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500D8" w:rsidRDefault="00EE4B74">
      <w:pPr>
        <w:ind w:left="3642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485140" cy="283845"/>
                <wp:effectExtent l="3810" t="0" r="6350" b="1905"/>
                <wp:docPr id="429" name="Group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5140" cy="283845"/>
                          <a:chOff x="0" y="0"/>
                          <a:chExt cx="764" cy="447"/>
                        </a:xfrm>
                      </wpg:grpSpPr>
                      <wps:wsp>
                        <wps:cNvPr id="430" name="AutoShape 4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764" cy="447"/>
                          </a:xfrm>
                          <a:custGeom>
                            <a:avLst/>
                            <a:gdLst>
                              <a:gd name="T0" fmla="*/ 339 w 764"/>
                              <a:gd name="T1" fmla="*/ 266 h 447"/>
                              <a:gd name="T2" fmla="*/ 318 w 764"/>
                              <a:gd name="T3" fmla="*/ 221 h 447"/>
                              <a:gd name="T4" fmla="*/ 278 w 764"/>
                              <a:gd name="T5" fmla="*/ 187 h 447"/>
                              <a:gd name="T6" fmla="*/ 205 w 764"/>
                              <a:gd name="T7" fmla="*/ 159 h 447"/>
                              <a:gd name="T8" fmla="*/ 144 w 764"/>
                              <a:gd name="T9" fmla="*/ 142 h 447"/>
                              <a:gd name="T10" fmla="*/ 125 w 764"/>
                              <a:gd name="T11" fmla="*/ 127 h 447"/>
                              <a:gd name="T12" fmla="*/ 125 w 764"/>
                              <a:gd name="T13" fmla="*/ 98 h 447"/>
                              <a:gd name="T14" fmla="*/ 163 w 764"/>
                              <a:gd name="T15" fmla="*/ 82 h 447"/>
                              <a:gd name="T16" fmla="*/ 194 w 764"/>
                              <a:gd name="T17" fmla="*/ 89 h 447"/>
                              <a:gd name="T18" fmla="*/ 213 w 764"/>
                              <a:gd name="T19" fmla="*/ 112 h 447"/>
                              <a:gd name="T20" fmla="*/ 331 w 764"/>
                              <a:gd name="T21" fmla="*/ 130 h 447"/>
                              <a:gd name="T22" fmla="*/ 302 w 764"/>
                              <a:gd name="T23" fmla="*/ 49 h 447"/>
                              <a:gd name="T24" fmla="*/ 239 w 764"/>
                              <a:gd name="T25" fmla="*/ 7 h 447"/>
                              <a:gd name="T26" fmla="*/ 146 w 764"/>
                              <a:gd name="T27" fmla="*/ 1 h 447"/>
                              <a:gd name="T28" fmla="*/ 82 w 764"/>
                              <a:gd name="T29" fmla="*/ 17 h 447"/>
                              <a:gd name="T30" fmla="*/ 40 w 764"/>
                              <a:gd name="T31" fmla="*/ 50 h 447"/>
                              <a:gd name="T32" fmla="*/ 18 w 764"/>
                              <a:gd name="T33" fmla="*/ 95 h 447"/>
                              <a:gd name="T34" fmla="*/ 16 w 764"/>
                              <a:gd name="T35" fmla="*/ 151 h 447"/>
                              <a:gd name="T36" fmla="*/ 46 w 764"/>
                              <a:gd name="T37" fmla="*/ 211 h 447"/>
                              <a:gd name="T38" fmla="*/ 121 w 764"/>
                              <a:gd name="T39" fmla="*/ 252 h 447"/>
                              <a:gd name="T40" fmla="*/ 194 w 764"/>
                              <a:gd name="T41" fmla="*/ 275 h 447"/>
                              <a:gd name="T42" fmla="*/ 228 w 764"/>
                              <a:gd name="T43" fmla="*/ 307 h 447"/>
                              <a:gd name="T44" fmla="*/ 216 w 764"/>
                              <a:gd name="T45" fmla="*/ 348 h 447"/>
                              <a:gd name="T46" fmla="*/ 189 w 764"/>
                              <a:gd name="T47" fmla="*/ 361 h 447"/>
                              <a:gd name="T48" fmla="*/ 147 w 764"/>
                              <a:gd name="T49" fmla="*/ 355 h 447"/>
                              <a:gd name="T50" fmla="*/ 120 w 764"/>
                              <a:gd name="T51" fmla="*/ 326 h 447"/>
                              <a:gd name="T52" fmla="*/ 110 w 764"/>
                              <a:gd name="T53" fmla="*/ 288 h 447"/>
                              <a:gd name="T54" fmla="*/ 0 w 764"/>
                              <a:gd name="T55" fmla="*/ 298 h 447"/>
                              <a:gd name="T56" fmla="*/ 25 w 764"/>
                              <a:gd name="T57" fmla="*/ 382 h 447"/>
                              <a:gd name="T58" fmla="*/ 93 w 764"/>
                              <a:gd name="T59" fmla="*/ 436 h 447"/>
                              <a:gd name="T60" fmla="*/ 201 w 764"/>
                              <a:gd name="T61" fmla="*/ 445 h 447"/>
                              <a:gd name="T62" fmla="*/ 266 w 764"/>
                              <a:gd name="T63" fmla="*/ 427 h 447"/>
                              <a:gd name="T64" fmla="*/ 311 w 764"/>
                              <a:gd name="T65" fmla="*/ 391 h 447"/>
                              <a:gd name="T66" fmla="*/ 338 w 764"/>
                              <a:gd name="T67" fmla="*/ 339 h 447"/>
                              <a:gd name="T68" fmla="*/ 763 w 764"/>
                              <a:gd name="T69" fmla="*/ 7 h 447"/>
                              <a:gd name="T70" fmla="*/ 647 w 764"/>
                              <a:gd name="T71" fmla="*/ 288 h 447"/>
                              <a:gd name="T72" fmla="*/ 631 w 764"/>
                              <a:gd name="T73" fmla="*/ 326 h 447"/>
                              <a:gd name="T74" fmla="*/ 597 w 764"/>
                              <a:gd name="T75" fmla="*/ 344 h 447"/>
                              <a:gd name="T76" fmla="*/ 556 w 764"/>
                              <a:gd name="T77" fmla="*/ 341 h 447"/>
                              <a:gd name="T78" fmla="*/ 528 w 764"/>
                              <a:gd name="T79" fmla="*/ 315 h 447"/>
                              <a:gd name="T80" fmla="*/ 518 w 764"/>
                              <a:gd name="T81" fmla="*/ 271 h 447"/>
                              <a:gd name="T82" fmla="*/ 401 w 764"/>
                              <a:gd name="T83" fmla="*/ 264 h 447"/>
                              <a:gd name="T84" fmla="*/ 408 w 764"/>
                              <a:gd name="T85" fmla="*/ 318 h 447"/>
                              <a:gd name="T86" fmla="*/ 422 w 764"/>
                              <a:gd name="T87" fmla="*/ 364 h 447"/>
                              <a:gd name="T88" fmla="*/ 446 w 764"/>
                              <a:gd name="T89" fmla="*/ 399 h 447"/>
                              <a:gd name="T90" fmla="*/ 478 w 764"/>
                              <a:gd name="T91" fmla="*/ 425 h 447"/>
                              <a:gd name="T92" fmla="*/ 517 w 764"/>
                              <a:gd name="T93" fmla="*/ 439 h 447"/>
                              <a:gd name="T94" fmla="*/ 578 w 764"/>
                              <a:gd name="T95" fmla="*/ 446 h 447"/>
                              <a:gd name="T96" fmla="*/ 636 w 764"/>
                              <a:gd name="T97" fmla="*/ 443 h 447"/>
                              <a:gd name="T98" fmla="*/ 687 w 764"/>
                              <a:gd name="T99" fmla="*/ 426 h 447"/>
                              <a:gd name="T100" fmla="*/ 720 w 764"/>
                              <a:gd name="T101" fmla="*/ 396 h 447"/>
                              <a:gd name="T102" fmla="*/ 748 w 764"/>
                              <a:gd name="T103" fmla="*/ 353 h 447"/>
                              <a:gd name="T104" fmla="*/ 761 w 764"/>
                              <a:gd name="T105" fmla="*/ 302 h 447"/>
                              <a:gd name="T106" fmla="*/ 763 w 764"/>
                              <a:gd name="T107" fmla="*/ 7 h 4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</a:cxnLst>
                            <a:rect l="0" t="0" r="r" b="b"/>
                            <a:pathLst>
                              <a:path w="764" h="447">
                                <a:moveTo>
                                  <a:pt x="343" y="300"/>
                                </a:moveTo>
                                <a:lnTo>
                                  <a:pt x="342" y="282"/>
                                </a:lnTo>
                                <a:lnTo>
                                  <a:pt x="339" y="266"/>
                                </a:lnTo>
                                <a:lnTo>
                                  <a:pt x="334" y="250"/>
                                </a:lnTo>
                                <a:lnTo>
                                  <a:pt x="326" y="235"/>
                                </a:lnTo>
                                <a:lnTo>
                                  <a:pt x="318" y="221"/>
                                </a:lnTo>
                                <a:lnTo>
                                  <a:pt x="307" y="208"/>
                                </a:lnTo>
                                <a:lnTo>
                                  <a:pt x="294" y="197"/>
                                </a:lnTo>
                                <a:lnTo>
                                  <a:pt x="278" y="187"/>
                                </a:lnTo>
                                <a:lnTo>
                                  <a:pt x="260" y="178"/>
                                </a:lnTo>
                                <a:lnTo>
                                  <a:pt x="235" y="169"/>
                                </a:lnTo>
                                <a:lnTo>
                                  <a:pt x="205" y="159"/>
                                </a:lnTo>
                                <a:lnTo>
                                  <a:pt x="170" y="149"/>
                                </a:lnTo>
                                <a:lnTo>
                                  <a:pt x="156" y="145"/>
                                </a:lnTo>
                                <a:lnTo>
                                  <a:pt x="144" y="142"/>
                                </a:lnTo>
                                <a:lnTo>
                                  <a:pt x="135" y="138"/>
                                </a:lnTo>
                                <a:lnTo>
                                  <a:pt x="130" y="134"/>
                                </a:lnTo>
                                <a:lnTo>
                                  <a:pt x="125" y="127"/>
                                </a:lnTo>
                                <a:lnTo>
                                  <a:pt x="122" y="122"/>
                                </a:lnTo>
                                <a:lnTo>
                                  <a:pt x="122" y="106"/>
                                </a:lnTo>
                                <a:lnTo>
                                  <a:pt x="125" y="98"/>
                                </a:lnTo>
                                <a:lnTo>
                                  <a:pt x="139" y="84"/>
                                </a:lnTo>
                                <a:lnTo>
                                  <a:pt x="149" y="82"/>
                                </a:lnTo>
                                <a:lnTo>
                                  <a:pt x="163" y="82"/>
                                </a:lnTo>
                                <a:lnTo>
                                  <a:pt x="175" y="82"/>
                                </a:lnTo>
                                <a:lnTo>
                                  <a:pt x="185" y="85"/>
                                </a:lnTo>
                                <a:lnTo>
                                  <a:pt x="194" y="89"/>
                                </a:lnTo>
                                <a:lnTo>
                                  <a:pt x="202" y="94"/>
                                </a:lnTo>
                                <a:lnTo>
                                  <a:pt x="208" y="102"/>
                                </a:lnTo>
                                <a:lnTo>
                                  <a:pt x="213" y="112"/>
                                </a:lnTo>
                                <a:lnTo>
                                  <a:pt x="217" y="123"/>
                                </a:lnTo>
                                <a:lnTo>
                                  <a:pt x="221" y="137"/>
                                </a:lnTo>
                                <a:lnTo>
                                  <a:pt x="331" y="130"/>
                                </a:lnTo>
                                <a:lnTo>
                                  <a:pt x="325" y="98"/>
                                </a:lnTo>
                                <a:lnTo>
                                  <a:pt x="316" y="71"/>
                                </a:lnTo>
                                <a:lnTo>
                                  <a:pt x="302" y="49"/>
                                </a:lnTo>
                                <a:lnTo>
                                  <a:pt x="286" y="31"/>
                                </a:lnTo>
                                <a:lnTo>
                                  <a:pt x="264" y="17"/>
                                </a:lnTo>
                                <a:lnTo>
                                  <a:pt x="239" y="7"/>
                                </a:lnTo>
                                <a:lnTo>
                                  <a:pt x="209" y="2"/>
                                </a:lnTo>
                                <a:lnTo>
                                  <a:pt x="175" y="0"/>
                                </a:lnTo>
                                <a:lnTo>
                                  <a:pt x="146" y="1"/>
                                </a:lnTo>
                                <a:lnTo>
                                  <a:pt x="121" y="5"/>
                                </a:lnTo>
                                <a:lnTo>
                                  <a:pt x="100" y="10"/>
                                </a:lnTo>
                                <a:lnTo>
                                  <a:pt x="82" y="17"/>
                                </a:lnTo>
                                <a:lnTo>
                                  <a:pt x="65" y="26"/>
                                </a:lnTo>
                                <a:lnTo>
                                  <a:pt x="51" y="37"/>
                                </a:lnTo>
                                <a:lnTo>
                                  <a:pt x="40" y="50"/>
                                </a:lnTo>
                                <a:lnTo>
                                  <a:pt x="31" y="65"/>
                                </a:lnTo>
                                <a:lnTo>
                                  <a:pt x="24" y="80"/>
                                </a:lnTo>
                                <a:lnTo>
                                  <a:pt x="18" y="95"/>
                                </a:lnTo>
                                <a:lnTo>
                                  <a:pt x="15" y="111"/>
                                </a:lnTo>
                                <a:lnTo>
                                  <a:pt x="14" y="127"/>
                                </a:lnTo>
                                <a:lnTo>
                                  <a:pt x="16" y="151"/>
                                </a:lnTo>
                                <a:lnTo>
                                  <a:pt x="22" y="173"/>
                                </a:lnTo>
                                <a:lnTo>
                                  <a:pt x="32" y="193"/>
                                </a:lnTo>
                                <a:lnTo>
                                  <a:pt x="46" y="211"/>
                                </a:lnTo>
                                <a:lnTo>
                                  <a:pt x="65" y="226"/>
                                </a:lnTo>
                                <a:lnTo>
                                  <a:pt x="90" y="240"/>
                                </a:lnTo>
                                <a:lnTo>
                                  <a:pt x="121" y="252"/>
                                </a:lnTo>
                                <a:lnTo>
                                  <a:pt x="156" y="262"/>
                                </a:lnTo>
                                <a:lnTo>
                                  <a:pt x="177" y="268"/>
                                </a:lnTo>
                                <a:lnTo>
                                  <a:pt x="194" y="275"/>
                                </a:lnTo>
                                <a:lnTo>
                                  <a:pt x="207" y="281"/>
                                </a:lnTo>
                                <a:lnTo>
                                  <a:pt x="226" y="295"/>
                                </a:lnTo>
                                <a:lnTo>
                                  <a:pt x="228" y="307"/>
                                </a:lnTo>
                                <a:lnTo>
                                  <a:pt x="228" y="329"/>
                                </a:lnTo>
                                <a:lnTo>
                                  <a:pt x="226" y="338"/>
                                </a:lnTo>
                                <a:lnTo>
                                  <a:pt x="216" y="348"/>
                                </a:lnTo>
                                <a:lnTo>
                                  <a:pt x="208" y="354"/>
                                </a:lnTo>
                                <a:lnTo>
                                  <a:pt x="200" y="359"/>
                                </a:lnTo>
                                <a:lnTo>
                                  <a:pt x="189" y="361"/>
                                </a:lnTo>
                                <a:lnTo>
                                  <a:pt x="178" y="362"/>
                                </a:lnTo>
                                <a:lnTo>
                                  <a:pt x="161" y="361"/>
                                </a:lnTo>
                                <a:lnTo>
                                  <a:pt x="147" y="355"/>
                                </a:lnTo>
                                <a:lnTo>
                                  <a:pt x="135" y="347"/>
                                </a:lnTo>
                                <a:lnTo>
                                  <a:pt x="125" y="336"/>
                                </a:lnTo>
                                <a:lnTo>
                                  <a:pt x="120" y="326"/>
                                </a:lnTo>
                                <a:lnTo>
                                  <a:pt x="116" y="316"/>
                                </a:lnTo>
                                <a:lnTo>
                                  <a:pt x="113" y="303"/>
                                </a:lnTo>
                                <a:lnTo>
                                  <a:pt x="110" y="288"/>
                                </a:lnTo>
                                <a:lnTo>
                                  <a:pt x="55" y="292"/>
                                </a:lnTo>
                                <a:lnTo>
                                  <a:pt x="27" y="294"/>
                                </a:lnTo>
                                <a:lnTo>
                                  <a:pt x="0" y="298"/>
                                </a:lnTo>
                                <a:lnTo>
                                  <a:pt x="4" y="329"/>
                                </a:lnTo>
                                <a:lnTo>
                                  <a:pt x="12" y="357"/>
                                </a:lnTo>
                                <a:lnTo>
                                  <a:pt x="25" y="382"/>
                                </a:lnTo>
                                <a:lnTo>
                                  <a:pt x="41" y="403"/>
                                </a:lnTo>
                                <a:lnTo>
                                  <a:pt x="63" y="422"/>
                                </a:lnTo>
                                <a:lnTo>
                                  <a:pt x="93" y="436"/>
                                </a:lnTo>
                                <a:lnTo>
                                  <a:pt x="130" y="444"/>
                                </a:lnTo>
                                <a:lnTo>
                                  <a:pt x="175" y="446"/>
                                </a:lnTo>
                                <a:lnTo>
                                  <a:pt x="201" y="445"/>
                                </a:lnTo>
                                <a:lnTo>
                                  <a:pt x="225" y="442"/>
                                </a:lnTo>
                                <a:lnTo>
                                  <a:pt x="247" y="436"/>
                                </a:lnTo>
                                <a:lnTo>
                                  <a:pt x="266" y="427"/>
                                </a:lnTo>
                                <a:lnTo>
                                  <a:pt x="283" y="417"/>
                                </a:lnTo>
                                <a:lnTo>
                                  <a:pt x="299" y="405"/>
                                </a:lnTo>
                                <a:lnTo>
                                  <a:pt x="311" y="391"/>
                                </a:lnTo>
                                <a:lnTo>
                                  <a:pt x="322" y="374"/>
                                </a:lnTo>
                                <a:lnTo>
                                  <a:pt x="331" y="357"/>
                                </a:lnTo>
                                <a:lnTo>
                                  <a:pt x="338" y="339"/>
                                </a:lnTo>
                                <a:lnTo>
                                  <a:pt x="342" y="320"/>
                                </a:lnTo>
                                <a:lnTo>
                                  <a:pt x="343" y="300"/>
                                </a:lnTo>
                                <a:close/>
                                <a:moveTo>
                                  <a:pt x="763" y="7"/>
                                </a:moveTo>
                                <a:lnTo>
                                  <a:pt x="648" y="7"/>
                                </a:lnTo>
                                <a:lnTo>
                                  <a:pt x="648" y="271"/>
                                </a:lnTo>
                                <a:lnTo>
                                  <a:pt x="647" y="288"/>
                                </a:lnTo>
                                <a:lnTo>
                                  <a:pt x="643" y="303"/>
                                </a:lnTo>
                                <a:lnTo>
                                  <a:pt x="638" y="316"/>
                                </a:lnTo>
                                <a:lnTo>
                                  <a:pt x="631" y="326"/>
                                </a:lnTo>
                                <a:lnTo>
                                  <a:pt x="621" y="334"/>
                                </a:lnTo>
                                <a:lnTo>
                                  <a:pt x="610" y="341"/>
                                </a:lnTo>
                                <a:lnTo>
                                  <a:pt x="597" y="344"/>
                                </a:lnTo>
                                <a:lnTo>
                                  <a:pt x="583" y="346"/>
                                </a:lnTo>
                                <a:lnTo>
                                  <a:pt x="568" y="344"/>
                                </a:lnTo>
                                <a:lnTo>
                                  <a:pt x="556" y="341"/>
                                </a:lnTo>
                                <a:lnTo>
                                  <a:pt x="545" y="334"/>
                                </a:lnTo>
                                <a:lnTo>
                                  <a:pt x="535" y="326"/>
                                </a:lnTo>
                                <a:lnTo>
                                  <a:pt x="528" y="315"/>
                                </a:lnTo>
                                <a:lnTo>
                                  <a:pt x="522" y="302"/>
                                </a:lnTo>
                                <a:lnTo>
                                  <a:pt x="519" y="288"/>
                                </a:lnTo>
                                <a:lnTo>
                                  <a:pt x="518" y="271"/>
                                </a:lnTo>
                                <a:lnTo>
                                  <a:pt x="518" y="7"/>
                                </a:lnTo>
                                <a:lnTo>
                                  <a:pt x="401" y="7"/>
                                </a:lnTo>
                                <a:lnTo>
                                  <a:pt x="401" y="264"/>
                                </a:lnTo>
                                <a:lnTo>
                                  <a:pt x="402" y="281"/>
                                </a:lnTo>
                                <a:lnTo>
                                  <a:pt x="404" y="298"/>
                                </a:lnTo>
                                <a:lnTo>
                                  <a:pt x="408" y="318"/>
                                </a:lnTo>
                                <a:lnTo>
                                  <a:pt x="413" y="338"/>
                                </a:lnTo>
                                <a:lnTo>
                                  <a:pt x="417" y="351"/>
                                </a:lnTo>
                                <a:lnTo>
                                  <a:pt x="422" y="364"/>
                                </a:lnTo>
                                <a:lnTo>
                                  <a:pt x="429" y="376"/>
                                </a:lnTo>
                                <a:lnTo>
                                  <a:pt x="437" y="389"/>
                                </a:lnTo>
                                <a:lnTo>
                                  <a:pt x="446" y="399"/>
                                </a:lnTo>
                                <a:lnTo>
                                  <a:pt x="456" y="409"/>
                                </a:lnTo>
                                <a:lnTo>
                                  <a:pt x="467" y="417"/>
                                </a:lnTo>
                                <a:lnTo>
                                  <a:pt x="478" y="425"/>
                                </a:lnTo>
                                <a:lnTo>
                                  <a:pt x="489" y="431"/>
                                </a:lnTo>
                                <a:lnTo>
                                  <a:pt x="503" y="436"/>
                                </a:lnTo>
                                <a:lnTo>
                                  <a:pt x="517" y="439"/>
                                </a:lnTo>
                                <a:lnTo>
                                  <a:pt x="533" y="442"/>
                                </a:lnTo>
                                <a:lnTo>
                                  <a:pt x="564" y="445"/>
                                </a:lnTo>
                                <a:lnTo>
                                  <a:pt x="578" y="446"/>
                                </a:lnTo>
                                <a:lnTo>
                                  <a:pt x="593" y="446"/>
                                </a:lnTo>
                                <a:lnTo>
                                  <a:pt x="615" y="446"/>
                                </a:lnTo>
                                <a:lnTo>
                                  <a:pt x="636" y="443"/>
                                </a:lnTo>
                                <a:lnTo>
                                  <a:pt x="656" y="438"/>
                                </a:lnTo>
                                <a:lnTo>
                                  <a:pt x="674" y="432"/>
                                </a:lnTo>
                                <a:lnTo>
                                  <a:pt x="687" y="426"/>
                                </a:lnTo>
                                <a:lnTo>
                                  <a:pt x="698" y="418"/>
                                </a:lnTo>
                                <a:lnTo>
                                  <a:pt x="709" y="408"/>
                                </a:lnTo>
                                <a:lnTo>
                                  <a:pt x="720" y="396"/>
                                </a:lnTo>
                                <a:lnTo>
                                  <a:pt x="731" y="383"/>
                                </a:lnTo>
                                <a:lnTo>
                                  <a:pt x="740" y="369"/>
                                </a:lnTo>
                                <a:lnTo>
                                  <a:pt x="748" y="353"/>
                                </a:lnTo>
                                <a:lnTo>
                                  <a:pt x="754" y="336"/>
                                </a:lnTo>
                                <a:lnTo>
                                  <a:pt x="758" y="319"/>
                                </a:lnTo>
                                <a:lnTo>
                                  <a:pt x="761" y="302"/>
                                </a:lnTo>
                                <a:lnTo>
                                  <a:pt x="763" y="283"/>
                                </a:lnTo>
                                <a:lnTo>
                                  <a:pt x="763" y="264"/>
                                </a:lnTo>
                                <a:lnTo>
                                  <a:pt x="763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613A3E6" id="Group 421" o:spid="_x0000_s1026" style="width:38.2pt;height:22.35pt;mso-position-horizontal-relative:char;mso-position-vertical-relative:line" coordsize="764,4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">
                <v:shape id="AutoShape 422" o:spid="_x0000_s1027" style="position:absolute;width:764;height:447;visibility:visible;mso-wrap-style:square;v-text-anchor:top" coordsize="764,4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OYecMA&#10;AADcAAAADwAAAGRycy9kb3ducmV2LnhtbERPyWrDMBC9F/oPYgq5lEbOQilulNBsJLe6rik9DtbE&#10;NrZGxlIS5e+jQ6HHx9sXq2A6caHBNZYVTMYJCOLS6oYrBcX3/uUNhPPIGjvLpOBGDlbLx4cFptpe&#10;+Ysuua9EDGGXooLa+z6V0pU1GXRj2xNH7mQHgz7CoZJ6wGsMN52cJsmrNNhwbKixp01NZZufjYKt&#10;+W2z+XP4OWWHZPdZhKJd54VSo6fw8Q7CU/D/4j/3USuYz+L8eCYeAbm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iOYecMAAADcAAAADwAAAAAAAAAAAAAAAACYAgAAZHJzL2Rv&#10;d25yZXYueG1sUEsFBgAAAAAEAAQA9QAAAIgDAAAAAA==&#10;" path="m343,300r-1,-18l339,266r-5,-16l326,235r-8,-14l307,208,294,197,278,187r-18,-9l235,169,205,159,170,149r-14,-4l144,142r-9,-4l130,134r-5,-7l122,122r,-16l125,98,139,84r10,-2l163,82r12,l185,85r9,4l202,94r6,8l213,112r4,11l221,137r110,-7l325,98,316,71,302,49,286,31,264,17,239,7,209,2,175,,146,1,121,5r-21,5l82,17,65,26,51,37,40,50,31,65,24,80,18,95r-3,16l14,127r2,24l22,173r10,20l46,211r19,15l90,240r31,12l156,262r21,6l194,275r13,6l226,295r2,12l228,329r-2,9l216,348r-8,6l200,359r-11,2l178,362r-17,-1l147,355r-12,-8l125,336r-5,-10l116,316r-3,-13l110,288r-55,4l27,294,,298r4,31l12,357r13,25l41,403r22,19l93,436r37,8l175,446r26,-1l225,442r22,-6l266,427r17,-10l299,405r12,-14l322,374r9,-17l338,339r4,-19l343,300xm763,7l648,7r,264l647,288r-4,15l638,316r-7,10l621,334r-11,7l597,344r-14,2l568,344r-12,-3l545,334r-10,-8l528,315r-6,-13l519,288r-1,-17l518,7,401,7r,257l402,281r2,17l408,318r5,20l417,351r5,13l429,376r8,13l446,399r10,10l467,417r11,8l489,431r14,5l517,439r16,3l564,445r14,1l593,446r22,l636,443r20,-5l674,432r13,-6l698,418r11,-10l720,396r11,-13l740,369r8,-16l754,336r4,-17l761,302r2,-19l763,264,763,7xe" fillcolor="#bfbfbf" stroked="f">
                  <v:path arrowok="t" o:connecttype="custom" o:connectlocs="339,266;318,221;278,187;205,159;144,142;125,127;125,98;163,82;194,89;213,112;331,130;302,49;239,7;146,1;82,17;40,50;18,95;16,151;46,211;121,252;194,275;228,307;216,348;189,361;147,355;120,326;110,288;0,298;25,382;93,436;201,445;266,427;311,391;338,339;763,7;647,288;631,326;597,344;556,341;528,315;518,271;401,264;408,318;422,364;446,399;478,425;517,439;578,446;636,443;687,426;720,396;748,353;761,302;763,7" o:connectangles="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="00287F5A">
        <w:rPr>
          <w:rFonts w:ascii="Times New Roman"/>
          <w:spacing w:val="15"/>
          <w:sz w:val="20"/>
        </w:rPr>
        <w:t xml:space="preserve"> </w:t>
      </w:r>
      <w:r>
        <w:rPr>
          <w:rFonts w:ascii="Times New Roman"/>
          <w:noProof/>
          <w:spacing w:val="15"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1210310" cy="350520"/>
                <wp:effectExtent l="3810" t="0" r="5080" b="1905"/>
                <wp:docPr id="427" name="Group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0310" cy="350520"/>
                          <a:chOff x="0" y="0"/>
                          <a:chExt cx="1906" cy="552"/>
                        </a:xfrm>
                      </wpg:grpSpPr>
                      <wps:wsp>
                        <wps:cNvPr id="428" name="AutoShape 42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906" cy="552"/>
                          </a:xfrm>
                          <a:custGeom>
                            <a:avLst/>
                            <a:gdLst>
                              <a:gd name="T0" fmla="*/ 199 w 1906"/>
                              <a:gd name="T1" fmla="*/ 311 h 552"/>
                              <a:gd name="T2" fmla="*/ 0 w 1906"/>
                              <a:gd name="T3" fmla="*/ 545 h 552"/>
                              <a:gd name="T4" fmla="*/ 152 w 1906"/>
                              <a:gd name="T5" fmla="*/ 462 h 552"/>
                              <a:gd name="T6" fmla="*/ 313 w 1906"/>
                              <a:gd name="T7" fmla="*/ 298 h 552"/>
                              <a:gd name="T8" fmla="*/ 427 w 1906"/>
                              <a:gd name="T9" fmla="*/ 113 h 552"/>
                              <a:gd name="T10" fmla="*/ 672 w 1906"/>
                              <a:gd name="T11" fmla="*/ 86 h 552"/>
                              <a:gd name="T12" fmla="*/ 756 w 1906"/>
                              <a:gd name="T13" fmla="*/ 0 h 552"/>
                              <a:gd name="T14" fmla="*/ 820 w 1906"/>
                              <a:gd name="T15" fmla="*/ 379 h 552"/>
                              <a:gd name="T16" fmla="*/ 732 w 1906"/>
                              <a:gd name="T17" fmla="*/ 113 h 552"/>
                              <a:gd name="T18" fmla="*/ 636 w 1906"/>
                              <a:gd name="T19" fmla="*/ 341 h 552"/>
                              <a:gd name="T20" fmla="*/ 678 w 1906"/>
                              <a:gd name="T21" fmla="*/ 264 h 552"/>
                              <a:gd name="T22" fmla="*/ 708 w 1906"/>
                              <a:gd name="T23" fmla="*/ 113 h 552"/>
                              <a:gd name="T24" fmla="*/ 510 w 1906"/>
                              <a:gd name="T25" fmla="*/ 401 h 552"/>
                              <a:gd name="T26" fmla="*/ 587 w 1906"/>
                              <a:gd name="T27" fmla="*/ 527 h 552"/>
                              <a:gd name="T28" fmla="*/ 738 w 1906"/>
                              <a:gd name="T29" fmla="*/ 491 h 552"/>
                              <a:gd name="T30" fmla="*/ 1286 w 1906"/>
                              <a:gd name="T31" fmla="*/ 545 h 552"/>
                              <a:gd name="T32" fmla="*/ 1226 w 1906"/>
                              <a:gd name="T33" fmla="*/ 413 h 552"/>
                              <a:gd name="T34" fmla="*/ 1193 w 1906"/>
                              <a:gd name="T35" fmla="*/ 370 h 552"/>
                              <a:gd name="T36" fmla="*/ 1176 w 1906"/>
                              <a:gd name="T37" fmla="*/ 351 h 552"/>
                              <a:gd name="T38" fmla="*/ 1215 w 1906"/>
                              <a:gd name="T39" fmla="*/ 329 h 552"/>
                              <a:gd name="T40" fmla="*/ 1244 w 1906"/>
                              <a:gd name="T41" fmla="*/ 288 h 552"/>
                              <a:gd name="T42" fmla="*/ 1255 w 1906"/>
                              <a:gd name="T43" fmla="*/ 233 h 552"/>
                              <a:gd name="T44" fmla="*/ 1245 w 1906"/>
                              <a:gd name="T45" fmla="*/ 178 h 552"/>
                              <a:gd name="T46" fmla="*/ 1204 w 1906"/>
                              <a:gd name="T47" fmla="*/ 131 h 552"/>
                              <a:gd name="T48" fmla="*/ 1138 w 1906"/>
                              <a:gd name="T49" fmla="*/ 114 h 552"/>
                              <a:gd name="T50" fmla="*/ 1126 w 1906"/>
                              <a:gd name="T51" fmla="*/ 276 h 552"/>
                              <a:gd name="T52" fmla="*/ 1085 w 1906"/>
                              <a:gd name="T53" fmla="*/ 288 h 552"/>
                              <a:gd name="T54" fmla="*/ 1097 w 1906"/>
                              <a:gd name="T55" fmla="*/ 202 h 552"/>
                              <a:gd name="T56" fmla="*/ 1133 w 1906"/>
                              <a:gd name="T57" fmla="*/ 218 h 552"/>
                              <a:gd name="T58" fmla="*/ 1109 w 1906"/>
                              <a:gd name="T59" fmla="*/ 113 h 552"/>
                              <a:gd name="T60" fmla="*/ 1032 w 1906"/>
                              <a:gd name="T61" fmla="*/ 370 h 552"/>
                              <a:gd name="T62" fmla="*/ 1075 w 1906"/>
                              <a:gd name="T63" fmla="*/ 384 h 552"/>
                              <a:gd name="T64" fmla="*/ 1122 w 1906"/>
                              <a:gd name="T65" fmla="*/ 479 h 552"/>
                              <a:gd name="T66" fmla="*/ 1445 w 1906"/>
                              <a:gd name="T67" fmla="*/ 113 h 552"/>
                              <a:gd name="T68" fmla="*/ 1445 w 1906"/>
                              <a:gd name="T69" fmla="*/ 113 h 552"/>
                              <a:gd name="T70" fmla="*/ 1882 w 1906"/>
                              <a:gd name="T71" fmla="*/ 206 h 552"/>
                              <a:gd name="T72" fmla="*/ 1794 w 1906"/>
                              <a:gd name="T73" fmla="*/ 120 h 552"/>
                              <a:gd name="T74" fmla="*/ 1785 w 1906"/>
                              <a:gd name="T75" fmla="*/ 385 h 552"/>
                              <a:gd name="T76" fmla="*/ 1744 w 1906"/>
                              <a:gd name="T77" fmla="*/ 446 h 552"/>
                              <a:gd name="T78" fmla="*/ 1677 w 1906"/>
                              <a:gd name="T79" fmla="*/ 446 h 552"/>
                              <a:gd name="T80" fmla="*/ 1637 w 1906"/>
                              <a:gd name="T81" fmla="*/ 387 h 552"/>
                              <a:gd name="T82" fmla="*/ 1637 w 1906"/>
                              <a:gd name="T83" fmla="*/ 273 h 552"/>
                              <a:gd name="T84" fmla="*/ 1677 w 1906"/>
                              <a:gd name="T85" fmla="*/ 214 h 552"/>
                              <a:gd name="T86" fmla="*/ 1742 w 1906"/>
                              <a:gd name="T87" fmla="*/ 214 h 552"/>
                              <a:gd name="T88" fmla="*/ 1784 w 1906"/>
                              <a:gd name="T89" fmla="*/ 271 h 552"/>
                              <a:gd name="T90" fmla="*/ 1754 w 1906"/>
                              <a:gd name="T91" fmla="*/ 109 h 552"/>
                              <a:gd name="T92" fmla="*/ 1594 w 1906"/>
                              <a:gd name="T93" fmla="*/ 139 h 552"/>
                              <a:gd name="T94" fmla="*/ 1518 w 1906"/>
                              <a:gd name="T95" fmla="*/ 279 h 552"/>
                              <a:gd name="T96" fmla="*/ 1521 w 1906"/>
                              <a:gd name="T97" fmla="*/ 399 h 552"/>
                              <a:gd name="T98" fmla="*/ 1571 w 1906"/>
                              <a:gd name="T99" fmla="*/ 499 h 552"/>
                              <a:gd name="T100" fmla="*/ 1656 w 1906"/>
                              <a:gd name="T101" fmla="*/ 546 h 552"/>
                              <a:gd name="T102" fmla="*/ 1773 w 1906"/>
                              <a:gd name="T103" fmla="*/ 545 h 552"/>
                              <a:gd name="T104" fmla="*/ 1857 w 1906"/>
                              <a:gd name="T105" fmla="*/ 493 h 552"/>
                              <a:gd name="T106" fmla="*/ 1893 w 1906"/>
                              <a:gd name="T107" fmla="*/ 424 h 552"/>
                              <a:gd name="T108" fmla="*/ 1905 w 1906"/>
                              <a:gd name="T109" fmla="*/ 324 h 5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906" h="552">
                                <a:moveTo>
                                  <a:pt x="427" y="113"/>
                                </a:moveTo>
                                <a:lnTo>
                                  <a:pt x="271" y="113"/>
                                </a:lnTo>
                                <a:lnTo>
                                  <a:pt x="214" y="377"/>
                                </a:lnTo>
                                <a:lnTo>
                                  <a:pt x="199" y="311"/>
                                </a:lnTo>
                                <a:lnTo>
                                  <a:pt x="168" y="179"/>
                                </a:lnTo>
                                <a:lnTo>
                                  <a:pt x="154" y="113"/>
                                </a:lnTo>
                                <a:lnTo>
                                  <a:pt x="0" y="113"/>
                                </a:lnTo>
                                <a:lnTo>
                                  <a:pt x="0" y="545"/>
                                </a:lnTo>
                                <a:lnTo>
                                  <a:pt x="96" y="545"/>
                                </a:lnTo>
                                <a:lnTo>
                                  <a:pt x="96" y="216"/>
                                </a:lnTo>
                                <a:lnTo>
                                  <a:pt x="114" y="298"/>
                                </a:lnTo>
                                <a:lnTo>
                                  <a:pt x="152" y="462"/>
                                </a:lnTo>
                                <a:lnTo>
                                  <a:pt x="170" y="545"/>
                                </a:lnTo>
                                <a:lnTo>
                                  <a:pt x="257" y="545"/>
                                </a:lnTo>
                                <a:lnTo>
                                  <a:pt x="275" y="462"/>
                                </a:lnTo>
                                <a:lnTo>
                                  <a:pt x="313" y="298"/>
                                </a:lnTo>
                                <a:lnTo>
                                  <a:pt x="331" y="216"/>
                                </a:lnTo>
                                <a:lnTo>
                                  <a:pt x="331" y="545"/>
                                </a:lnTo>
                                <a:lnTo>
                                  <a:pt x="427" y="545"/>
                                </a:lnTo>
                                <a:lnTo>
                                  <a:pt x="427" y="113"/>
                                </a:lnTo>
                                <a:close/>
                                <a:moveTo>
                                  <a:pt x="756" y="0"/>
                                </a:moveTo>
                                <a:lnTo>
                                  <a:pt x="665" y="0"/>
                                </a:lnTo>
                                <a:lnTo>
                                  <a:pt x="622" y="86"/>
                                </a:lnTo>
                                <a:lnTo>
                                  <a:pt x="672" y="86"/>
                                </a:lnTo>
                                <a:lnTo>
                                  <a:pt x="692" y="65"/>
                                </a:lnTo>
                                <a:lnTo>
                                  <a:pt x="713" y="43"/>
                                </a:lnTo>
                                <a:lnTo>
                                  <a:pt x="734" y="22"/>
                                </a:lnTo>
                                <a:lnTo>
                                  <a:pt x="756" y="0"/>
                                </a:lnTo>
                                <a:close/>
                                <a:moveTo>
                                  <a:pt x="874" y="545"/>
                                </a:moveTo>
                                <a:lnTo>
                                  <a:pt x="851" y="473"/>
                                </a:lnTo>
                                <a:lnTo>
                                  <a:pt x="827" y="401"/>
                                </a:lnTo>
                                <a:lnTo>
                                  <a:pt x="820" y="379"/>
                                </a:lnTo>
                                <a:lnTo>
                                  <a:pt x="804" y="329"/>
                                </a:lnTo>
                                <a:lnTo>
                                  <a:pt x="780" y="257"/>
                                </a:lnTo>
                                <a:lnTo>
                                  <a:pt x="770" y="226"/>
                                </a:lnTo>
                                <a:lnTo>
                                  <a:pt x="732" y="113"/>
                                </a:lnTo>
                                <a:lnTo>
                                  <a:pt x="708" y="113"/>
                                </a:lnTo>
                                <a:lnTo>
                                  <a:pt x="708" y="379"/>
                                </a:lnTo>
                                <a:lnTo>
                                  <a:pt x="626" y="379"/>
                                </a:lnTo>
                                <a:lnTo>
                                  <a:pt x="636" y="341"/>
                                </a:lnTo>
                                <a:lnTo>
                                  <a:pt x="646" y="302"/>
                                </a:lnTo>
                                <a:lnTo>
                                  <a:pt x="656" y="264"/>
                                </a:lnTo>
                                <a:lnTo>
                                  <a:pt x="667" y="226"/>
                                </a:lnTo>
                                <a:lnTo>
                                  <a:pt x="678" y="264"/>
                                </a:lnTo>
                                <a:lnTo>
                                  <a:pt x="689" y="302"/>
                                </a:lnTo>
                                <a:lnTo>
                                  <a:pt x="699" y="341"/>
                                </a:lnTo>
                                <a:lnTo>
                                  <a:pt x="708" y="379"/>
                                </a:lnTo>
                                <a:lnTo>
                                  <a:pt x="708" y="113"/>
                                </a:lnTo>
                                <a:lnTo>
                                  <a:pt x="605" y="113"/>
                                </a:lnTo>
                                <a:lnTo>
                                  <a:pt x="582" y="185"/>
                                </a:lnTo>
                                <a:lnTo>
                                  <a:pt x="558" y="257"/>
                                </a:lnTo>
                                <a:lnTo>
                                  <a:pt x="510" y="401"/>
                                </a:lnTo>
                                <a:lnTo>
                                  <a:pt x="486" y="473"/>
                                </a:lnTo>
                                <a:lnTo>
                                  <a:pt x="463" y="545"/>
                                </a:lnTo>
                                <a:lnTo>
                                  <a:pt x="583" y="545"/>
                                </a:lnTo>
                                <a:lnTo>
                                  <a:pt x="587" y="527"/>
                                </a:lnTo>
                                <a:lnTo>
                                  <a:pt x="596" y="491"/>
                                </a:lnTo>
                                <a:lnTo>
                                  <a:pt x="600" y="473"/>
                                </a:lnTo>
                                <a:lnTo>
                                  <a:pt x="734" y="473"/>
                                </a:lnTo>
                                <a:lnTo>
                                  <a:pt x="738" y="491"/>
                                </a:lnTo>
                                <a:lnTo>
                                  <a:pt x="747" y="527"/>
                                </a:lnTo>
                                <a:lnTo>
                                  <a:pt x="751" y="545"/>
                                </a:lnTo>
                                <a:lnTo>
                                  <a:pt x="874" y="545"/>
                                </a:lnTo>
                                <a:close/>
                                <a:moveTo>
                                  <a:pt x="1286" y="545"/>
                                </a:moveTo>
                                <a:lnTo>
                                  <a:pt x="1272" y="514"/>
                                </a:lnTo>
                                <a:lnTo>
                                  <a:pt x="1243" y="451"/>
                                </a:lnTo>
                                <a:lnTo>
                                  <a:pt x="1229" y="420"/>
                                </a:lnTo>
                                <a:lnTo>
                                  <a:pt x="1226" y="413"/>
                                </a:lnTo>
                                <a:lnTo>
                                  <a:pt x="1222" y="406"/>
                                </a:lnTo>
                                <a:lnTo>
                                  <a:pt x="1212" y="394"/>
                                </a:lnTo>
                                <a:lnTo>
                                  <a:pt x="1205" y="382"/>
                                </a:lnTo>
                                <a:lnTo>
                                  <a:pt x="1193" y="370"/>
                                </a:lnTo>
                                <a:lnTo>
                                  <a:pt x="1188" y="365"/>
                                </a:lnTo>
                                <a:lnTo>
                                  <a:pt x="1178" y="360"/>
                                </a:lnTo>
                                <a:lnTo>
                                  <a:pt x="1164" y="355"/>
                                </a:lnTo>
                                <a:lnTo>
                                  <a:pt x="1176" y="351"/>
                                </a:lnTo>
                                <a:lnTo>
                                  <a:pt x="1187" y="347"/>
                                </a:lnTo>
                                <a:lnTo>
                                  <a:pt x="1197" y="342"/>
                                </a:lnTo>
                                <a:lnTo>
                                  <a:pt x="1205" y="338"/>
                                </a:lnTo>
                                <a:lnTo>
                                  <a:pt x="1215" y="329"/>
                                </a:lnTo>
                                <a:lnTo>
                                  <a:pt x="1226" y="319"/>
                                </a:lnTo>
                                <a:lnTo>
                                  <a:pt x="1234" y="307"/>
                                </a:lnTo>
                                <a:lnTo>
                                  <a:pt x="1241" y="295"/>
                                </a:lnTo>
                                <a:lnTo>
                                  <a:pt x="1244" y="288"/>
                                </a:lnTo>
                                <a:lnTo>
                                  <a:pt x="1247" y="282"/>
                                </a:lnTo>
                                <a:lnTo>
                                  <a:pt x="1252" y="267"/>
                                </a:lnTo>
                                <a:lnTo>
                                  <a:pt x="1254" y="250"/>
                                </a:lnTo>
                                <a:lnTo>
                                  <a:pt x="1255" y="233"/>
                                </a:lnTo>
                                <a:lnTo>
                                  <a:pt x="1254" y="213"/>
                                </a:lnTo>
                                <a:lnTo>
                                  <a:pt x="1252" y="202"/>
                                </a:lnTo>
                                <a:lnTo>
                                  <a:pt x="1250" y="195"/>
                                </a:lnTo>
                                <a:lnTo>
                                  <a:pt x="1245" y="178"/>
                                </a:lnTo>
                                <a:lnTo>
                                  <a:pt x="1238" y="163"/>
                                </a:lnTo>
                                <a:lnTo>
                                  <a:pt x="1229" y="150"/>
                                </a:lnTo>
                                <a:lnTo>
                                  <a:pt x="1217" y="139"/>
                                </a:lnTo>
                                <a:lnTo>
                                  <a:pt x="1204" y="131"/>
                                </a:lnTo>
                                <a:lnTo>
                                  <a:pt x="1190" y="125"/>
                                </a:lnTo>
                                <a:lnTo>
                                  <a:pt x="1175" y="120"/>
                                </a:lnTo>
                                <a:lnTo>
                                  <a:pt x="1156" y="116"/>
                                </a:lnTo>
                                <a:lnTo>
                                  <a:pt x="1138" y="114"/>
                                </a:lnTo>
                                <a:lnTo>
                                  <a:pt x="1138" y="230"/>
                                </a:lnTo>
                                <a:lnTo>
                                  <a:pt x="1138" y="254"/>
                                </a:lnTo>
                                <a:lnTo>
                                  <a:pt x="1135" y="262"/>
                                </a:lnTo>
                                <a:lnTo>
                                  <a:pt x="1126" y="276"/>
                                </a:lnTo>
                                <a:lnTo>
                                  <a:pt x="1118" y="281"/>
                                </a:lnTo>
                                <a:lnTo>
                                  <a:pt x="1111" y="283"/>
                                </a:lnTo>
                                <a:lnTo>
                                  <a:pt x="1097" y="286"/>
                                </a:lnTo>
                                <a:lnTo>
                                  <a:pt x="1085" y="288"/>
                                </a:lnTo>
                                <a:lnTo>
                                  <a:pt x="1032" y="288"/>
                                </a:lnTo>
                                <a:lnTo>
                                  <a:pt x="1032" y="202"/>
                                </a:lnTo>
                                <a:lnTo>
                                  <a:pt x="1082" y="202"/>
                                </a:lnTo>
                                <a:lnTo>
                                  <a:pt x="1097" y="202"/>
                                </a:lnTo>
                                <a:lnTo>
                                  <a:pt x="1109" y="204"/>
                                </a:lnTo>
                                <a:lnTo>
                                  <a:pt x="1119" y="207"/>
                                </a:lnTo>
                                <a:lnTo>
                                  <a:pt x="1126" y="211"/>
                                </a:lnTo>
                                <a:lnTo>
                                  <a:pt x="1133" y="218"/>
                                </a:lnTo>
                                <a:lnTo>
                                  <a:pt x="1138" y="230"/>
                                </a:lnTo>
                                <a:lnTo>
                                  <a:pt x="1138" y="114"/>
                                </a:lnTo>
                                <a:lnTo>
                                  <a:pt x="1134" y="114"/>
                                </a:lnTo>
                                <a:lnTo>
                                  <a:pt x="1109" y="113"/>
                                </a:lnTo>
                                <a:lnTo>
                                  <a:pt x="914" y="113"/>
                                </a:lnTo>
                                <a:lnTo>
                                  <a:pt x="914" y="545"/>
                                </a:lnTo>
                                <a:lnTo>
                                  <a:pt x="1032" y="545"/>
                                </a:lnTo>
                                <a:lnTo>
                                  <a:pt x="1032" y="370"/>
                                </a:lnTo>
                                <a:lnTo>
                                  <a:pt x="1051" y="370"/>
                                </a:lnTo>
                                <a:lnTo>
                                  <a:pt x="1061" y="372"/>
                                </a:lnTo>
                                <a:lnTo>
                                  <a:pt x="1070" y="379"/>
                                </a:lnTo>
                                <a:lnTo>
                                  <a:pt x="1075" y="384"/>
                                </a:lnTo>
                                <a:lnTo>
                                  <a:pt x="1082" y="396"/>
                                </a:lnTo>
                                <a:lnTo>
                                  <a:pt x="1092" y="413"/>
                                </a:lnTo>
                                <a:lnTo>
                                  <a:pt x="1107" y="446"/>
                                </a:lnTo>
                                <a:lnTo>
                                  <a:pt x="1122" y="479"/>
                                </a:lnTo>
                                <a:lnTo>
                                  <a:pt x="1138" y="512"/>
                                </a:lnTo>
                                <a:lnTo>
                                  <a:pt x="1154" y="545"/>
                                </a:lnTo>
                                <a:lnTo>
                                  <a:pt x="1286" y="545"/>
                                </a:lnTo>
                                <a:close/>
                                <a:moveTo>
                                  <a:pt x="1445" y="113"/>
                                </a:moveTo>
                                <a:lnTo>
                                  <a:pt x="1327" y="113"/>
                                </a:lnTo>
                                <a:lnTo>
                                  <a:pt x="1327" y="545"/>
                                </a:lnTo>
                                <a:lnTo>
                                  <a:pt x="1445" y="545"/>
                                </a:lnTo>
                                <a:lnTo>
                                  <a:pt x="1445" y="113"/>
                                </a:lnTo>
                                <a:close/>
                                <a:moveTo>
                                  <a:pt x="1905" y="324"/>
                                </a:moveTo>
                                <a:lnTo>
                                  <a:pt x="1902" y="277"/>
                                </a:lnTo>
                                <a:lnTo>
                                  <a:pt x="1893" y="234"/>
                                </a:lnTo>
                                <a:lnTo>
                                  <a:pt x="1882" y="206"/>
                                </a:lnTo>
                                <a:lnTo>
                                  <a:pt x="1877" y="196"/>
                                </a:lnTo>
                                <a:lnTo>
                                  <a:pt x="1855" y="163"/>
                                </a:lnTo>
                                <a:lnTo>
                                  <a:pt x="1827" y="138"/>
                                </a:lnTo>
                                <a:lnTo>
                                  <a:pt x="1794" y="120"/>
                                </a:lnTo>
                                <a:lnTo>
                                  <a:pt x="1790" y="119"/>
                                </a:lnTo>
                                <a:lnTo>
                                  <a:pt x="1790" y="324"/>
                                </a:lnTo>
                                <a:lnTo>
                                  <a:pt x="1789" y="357"/>
                                </a:lnTo>
                                <a:lnTo>
                                  <a:pt x="1785" y="385"/>
                                </a:lnTo>
                                <a:lnTo>
                                  <a:pt x="1778" y="408"/>
                                </a:lnTo>
                                <a:lnTo>
                                  <a:pt x="1769" y="425"/>
                                </a:lnTo>
                                <a:lnTo>
                                  <a:pt x="1757" y="437"/>
                                </a:lnTo>
                                <a:lnTo>
                                  <a:pt x="1744" y="446"/>
                                </a:lnTo>
                                <a:lnTo>
                                  <a:pt x="1728" y="452"/>
                                </a:lnTo>
                                <a:lnTo>
                                  <a:pt x="1711" y="454"/>
                                </a:lnTo>
                                <a:lnTo>
                                  <a:pt x="1693" y="452"/>
                                </a:lnTo>
                                <a:lnTo>
                                  <a:pt x="1677" y="446"/>
                                </a:lnTo>
                                <a:lnTo>
                                  <a:pt x="1664" y="437"/>
                                </a:lnTo>
                                <a:lnTo>
                                  <a:pt x="1654" y="425"/>
                                </a:lnTo>
                                <a:lnTo>
                                  <a:pt x="1644" y="408"/>
                                </a:lnTo>
                                <a:lnTo>
                                  <a:pt x="1637" y="387"/>
                                </a:lnTo>
                                <a:lnTo>
                                  <a:pt x="1633" y="361"/>
                                </a:lnTo>
                                <a:lnTo>
                                  <a:pt x="1632" y="331"/>
                                </a:lnTo>
                                <a:lnTo>
                                  <a:pt x="1633" y="300"/>
                                </a:lnTo>
                                <a:lnTo>
                                  <a:pt x="1637" y="273"/>
                                </a:lnTo>
                                <a:lnTo>
                                  <a:pt x="1644" y="252"/>
                                </a:lnTo>
                                <a:lnTo>
                                  <a:pt x="1654" y="235"/>
                                </a:lnTo>
                                <a:lnTo>
                                  <a:pt x="1664" y="223"/>
                                </a:lnTo>
                                <a:lnTo>
                                  <a:pt x="1677" y="214"/>
                                </a:lnTo>
                                <a:lnTo>
                                  <a:pt x="1692" y="208"/>
                                </a:lnTo>
                                <a:lnTo>
                                  <a:pt x="1709" y="206"/>
                                </a:lnTo>
                                <a:lnTo>
                                  <a:pt x="1726" y="208"/>
                                </a:lnTo>
                                <a:lnTo>
                                  <a:pt x="1742" y="214"/>
                                </a:lnTo>
                                <a:lnTo>
                                  <a:pt x="1757" y="223"/>
                                </a:lnTo>
                                <a:lnTo>
                                  <a:pt x="1769" y="235"/>
                                </a:lnTo>
                                <a:lnTo>
                                  <a:pt x="1777" y="251"/>
                                </a:lnTo>
                                <a:lnTo>
                                  <a:pt x="1784" y="271"/>
                                </a:lnTo>
                                <a:lnTo>
                                  <a:pt x="1789" y="296"/>
                                </a:lnTo>
                                <a:lnTo>
                                  <a:pt x="1790" y="324"/>
                                </a:lnTo>
                                <a:lnTo>
                                  <a:pt x="1790" y="119"/>
                                </a:lnTo>
                                <a:lnTo>
                                  <a:pt x="1754" y="109"/>
                                </a:lnTo>
                                <a:lnTo>
                                  <a:pt x="1709" y="106"/>
                                </a:lnTo>
                                <a:lnTo>
                                  <a:pt x="1666" y="109"/>
                                </a:lnTo>
                                <a:lnTo>
                                  <a:pt x="1628" y="120"/>
                                </a:lnTo>
                                <a:lnTo>
                                  <a:pt x="1594" y="139"/>
                                </a:lnTo>
                                <a:lnTo>
                                  <a:pt x="1565" y="166"/>
                                </a:lnTo>
                                <a:lnTo>
                                  <a:pt x="1543" y="198"/>
                                </a:lnTo>
                                <a:lnTo>
                                  <a:pt x="1527" y="236"/>
                                </a:lnTo>
                                <a:lnTo>
                                  <a:pt x="1518" y="279"/>
                                </a:lnTo>
                                <a:lnTo>
                                  <a:pt x="1515" y="324"/>
                                </a:lnTo>
                                <a:lnTo>
                                  <a:pt x="1515" y="331"/>
                                </a:lnTo>
                                <a:lnTo>
                                  <a:pt x="1516" y="365"/>
                                </a:lnTo>
                                <a:lnTo>
                                  <a:pt x="1521" y="399"/>
                                </a:lnTo>
                                <a:lnTo>
                                  <a:pt x="1530" y="429"/>
                                </a:lnTo>
                                <a:lnTo>
                                  <a:pt x="1541" y="456"/>
                                </a:lnTo>
                                <a:lnTo>
                                  <a:pt x="1555" y="479"/>
                                </a:lnTo>
                                <a:lnTo>
                                  <a:pt x="1571" y="499"/>
                                </a:lnTo>
                                <a:lnTo>
                                  <a:pt x="1589" y="515"/>
                                </a:lnTo>
                                <a:lnTo>
                                  <a:pt x="1608" y="528"/>
                                </a:lnTo>
                                <a:lnTo>
                                  <a:pt x="1631" y="539"/>
                                </a:lnTo>
                                <a:lnTo>
                                  <a:pt x="1656" y="546"/>
                                </a:lnTo>
                                <a:lnTo>
                                  <a:pt x="1684" y="551"/>
                                </a:lnTo>
                                <a:lnTo>
                                  <a:pt x="1714" y="552"/>
                                </a:lnTo>
                                <a:lnTo>
                                  <a:pt x="1745" y="550"/>
                                </a:lnTo>
                                <a:lnTo>
                                  <a:pt x="1773" y="545"/>
                                </a:lnTo>
                                <a:lnTo>
                                  <a:pt x="1798" y="537"/>
                                </a:lnTo>
                                <a:lnTo>
                                  <a:pt x="1819" y="526"/>
                                </a:lnTo>
                                <a:lnTo>
                                  <a:pt x="1839" y="510"/>
                                </a:lnTo>
                                <a:lnTo>
                                  <a:pt x="1857" y="493"/>
                                </a:lnTo>
                                <a:lnTo>
                                  <a:pt x="1872" y="472"/>
                                </a:lnTo>
                                <a:lnTo>
                                  <a:pt x="1882" y="454"/>
                                </a:lnTo>
                                <a:lnTo>
                                  <a:pt x="1884" y="449"/>
                                </a:lnTo>
                                <a:lnTo>
                                  <a:pt x="1893" y="424"/>
                                </a:lnTo>
                                <a:lnTo>
                                  <a:pt x="1900" y="395"/>
                                </a:lnTo>
                                <a:lnTo>
                                  <a:pt x="1904" y="362"/>
                                </a:lnTo>
                                <a:lnTo>
                                  <a:pt x="1905" y="331"/>
                                </a:lnTo>
                                <a:lnTo>
                                  <a:pt x="1905" y="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F97804B" id="Group 419" o:spid="_x0000_s1026" style="width:95.3pt;height:27.6pt;mso-position-horizontal-relative:char;mso-position-vertical-relative:line" coordsize="1906,5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">
                <v:shape id="AutoShape 420" o:spid="_x0000_s1027" style="position:absolute;width:1906;height:552;visibility:visible;mso-wrap-style:square;v-text-anchor:top" coordsize="1906,5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3rWcEA&#10;AADcAAAADwAAAGRycy9kb3ducmV2LnhtbERPy2oCMRTdF/yHcAU3RTNKqTIaRYSCQgv18QHXyXUS&#10;nNwMk9SJf98sCl0eznu1Sa4RD+qC9axgOilAEFdeW64VXM4f4wWIEJE1Np5JwZMCbNaDlxWW2vd8&#10;pMcp1iKHcChRgYmxLaUMlSGHYeJb4szdfOcwZtjVUnfY53DXyFlRvEuHlnODwZZ2hqr76ccpuM7p&#10;21pjP4+vh2qbbpj6r6lRajRM2yWISCn+i//ce63gbZbX5jP5CM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961nBAAAA3AAAAA8AAAAAAAAAAAAAAAAAmAIAAGRycy9kb3du&#10;cmV2LnhtbFBLBQYAAAAABAAEAPUAAACGAwAAAAA=&#10;" path="m427,113r-156,l214,377,199,311,168,179,154,113,,113,,545r96,l96,216r18,82l152,462r18,83l257,545r18,-83l313,298r18,-82l331,545r96,l427,113xm756,l665,,622,86r50,l692,65,713,43,734,22,756,xm874,545l851,473,827,401r-7,-22l804,329,780,257,770,226,732,113r-24,l708,379r-82,l636,341r10,-39l656,264r11,-38l678,264r11,38l699,341r9,38l708,113r-103,l582,185r-24,72l510,401r-24,72l463,545r120,l587,527r9,-36l600,473r134,l738,491r9,36l751,545r123,xm1286,545r-14,-31l1243,451r-14,-31l1226,413r-4,-7l1212,394r-7,-12l1193,370r-5,-5l1178,360r-14,-5l1176,351r11,-4l1197,342r8,-4l1215,329r11,-10l1234,307r7,-12l1244,288r3,-6l1252,267r2,-17l1255,233r-1,-20l1252,202r-2,-7l1245,178r-7,-15l1229,150r-12,-11l1204,131r-14,-6l1175,120r-19,-4l1138,114r,116l1138,254r-3,8l1126,276r-8,5l1111,283r-14,3l1085,288r-53,l1032,202r50,l1097,202r12,2l1119,207r7,4l1133,218r5,12l1138,114r-4,l1109,113r-195,l914,545r118,l1032,370r19,l1061,372r9,7l1075,384r7,12l1092,413r15,33l1122,479r16,33l1154,545r132,xm1445,113r-118,l1327,545r118,l1445,113xm1905,324r-3,-47l1893,234r-11,-28l1877,196r-22,-33l1827,138r-33,-18l1790,119r,205l1789,357r-4,28l1778,408r-9,17l1757,437r-13,9l1728,452r-17,2l1693,452r-16,-6l1664,437r-10,-12l1644,408r-7,-21l1633,361r-1,-30l1633,300r4,-27l1644,252r10,-17l1664,223r13,-9l1692,208r17,-2l1726,208r16,6l1757,223r12,12l1777,251r7,20l1789,296r1,28l1790,119r-36,-10l1709,106r-43,3l1628,120r-34,19l1565,166r-22,32l1527,236r-9,43l1515,324r,7l1516,365r5,34l1530,429r11,27l1555,479r16,20l1589,515r19,13l1631,539r25,7l1684,551r30,1l1745,550r28,-5l1798,537r21,-11l1839,510r18,-17l1872,472r10,-18l1884,449r9,-25l1900,395r4,-33l1905,331r,-7xe" fillcolor="#bfbfbf" stroked="f">
                  <v:path arrowok="t" o:connecttype="custom" o:connectlocs="199,311;0,545;152,462;313,298;427,113;672,86;756,0;820,379;732,113;636,341;678,264;708,113;510,401;587,527;738,491;1286,545;1226,413;1193,370;1176,351;1215,329;1244,288;1255,233;1245,178;1204,131;1138,114;1126,276;1085,288;1097,202;1133,218;1109,113;1032,370;1075,384;1122,479;1445,113;1445,113;1882,206;1794,120;1785,385;1744,446;1677,446;1637,387;1637,273;1677,214;1742,214;1784,271;1754,109;1594,139;1518,279;1521,399;1571,499;1656,546;1773,545;1857,493;1893,424;1905,324" o:connectangles="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rPr>
          <w:rFonts w:ascii="Times New Roman"/>
          <w:sz w:val="20"/>
        </w:rPr>
      </w:pPr>
    </w:p>
    <w:sdt>
      <w:sdtPr>
        <w:id w:val="-319805339"/>
        <w:docPartObj>
          <w:docPartGallery w:val="Table of Contents"/>
          <w:docPartUnique/>
        </w:docPartObj>
      </w:sdtPr>
      <w:sdtContent>
        <w:p w:rsidR="001500D8" w:rsidRDefault="002E5D0A">
          <w:pPr>
            <w:pStyle w:val="Sumrio2"/>
            <w:tabs>
              <w:tab w:val="right" w:leader="dot" w:pos="9800"/>
            </w:tabs>
            <w:spacing w:before="226"/>
          </w:pPr>
          <w:hyperlink w:anchor="_TOC_250041" w:history="1">
            <w:r w:rsidR="00287F5A">
              <w:rPr>
                <w:w w:val="105"/>
              </w:rPr>
              <w:t>UNIDADE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I</w:t>
            </w:r>
            <w:r w:rsidR="00287F5A">
              <w:rPr>
                <w:spacing w:val="3"/>
                <w:w w:val="105"/>
              </w:rPr>
              <w:t xml:space="preserve"> </w:t>
            </w:r>
            <w:r w:rsidR="00287F5A">
              <w:rPr>
                <w:w w:val="105"/>
              </w:rPr>
              <w:t>–</w:t>
            </w:r>
            <w:r w:rsidR="00287F5A">
              <w:rPr>
                <w:spacing w:val="-1"/>
                <w:w w:val="105"/>
              </w:rPr>
              <w:t xml:space="preserve"> </w:t>
            </w:r>
            <w:r w:rsidR="00287F5A">
              <w:rPr>
                <w:w w:val="105"/>
              </w:rPr>
              <w:t>LINGUAGEM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VISUAL</w:t>
            </w:r>
            <w:r w:rsidR="00287F5A">
              <w:rPr>
                <w:w w:val="105"/>
              </w:rPr>
              <w:tab/>
              <w:t>4</w:t>
            </w:r>
          </w:hyperlink>
        </w:p>
        <w:p w:rsidR="001500D8" w:rsidRDefault="002E5D0A">
          <w:pPr>
            <w:pStyle w:val="Sumrio1"/>
            <w:numPr>
              <w:ilvl w:val="0"/>
              <w:numId w:val="29"/>
            </w:numPr>
            <w:tabs>
              <w:tab w:val="left" w:pos="671"/>
              <w:tab w:val="left" w:pos="672"/>
              <w:tab w:val="right" w:leader="dot" w:pos="9800"/>
            </w:tabs>
          </w:pPr>
          <w:hyperlink w:anchor="_TOC_250040" w:history="1">
            <w:r w:rsidR="00287F5A">
              <w:rPr>
                <w:w w:val="105"/>
              </w:rPr>
              <w:t>ENTENDENDO</w:t>
            </w:r>
            <w:r w:rsidR="00287F5A">
              <w:rPr>
                <w:spacing w:val="3"/>
                <w:w w:val="105"/>
              </w:rPr>
              <w:t xml:space="preserve"> </w:t>
            </w:r>
            <w:r w:rsidR="00287F5A">
              <w:rPr>
                <w:w w:val="105"/>
              </w:rPr>
              <w:t>A</w:t>
            </w:r>
            <w:r w:rsidR="00287F5A">
              <w:rPr>
                <w:spacing w:val="-1"/>
                <w:w w:val="105"/>
              </w:rPr>
              <w:t xml:space="preserve"> </w:t>
            </w:r>
            <w:r w:rsidR="00287F5A">
              <w:rPr>
                <w:w w:val="105"/>
              </w:rPr>
              <w:t>ARTE</w:t>
            </w:r>
            <w:r w:rsidR="00287F5A">
              <w:rPr>
                <w:w w:val="105"/>
              </w:rPr>
              <w:tab/>
              <w:t>4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0"/>
            </w:tabs>
            <w:spacing w:before="122"/>
            <w:ind w:hanging="678"/>
          </w:pPr>
          <w:hyperlink w:anchor="_TOC_250039" w:history="1">
            <w:r w:rsidR="00287F5A">
              <w:rPr>
                <w:w w:val="105"/>
              </w:rPr>
              <w:t>PENSANDO</w:t>
            </w:r>
            <w:r w:rsidR="00287F5A">
              <w:rPr>
                <w:spacing w:val="-8"/>
                <w:w w:val="105"/>
              </w:rPr>
              <w:t xml:space="preserve"> </w:t>
            </w:r>
            <w:r w:rsidR="00287F5A">
              <w:rPr>
                <w:w w:val="105"/>
              </w:rPr>
              <w:t>SOBRE</w:t>
            </w:r>
            <w:r w:rsidR="00287F5A">
              <w:rPr>
                <w:spacing w:val="-8"/>
                <w:w w:val="105"/>
              </w:rPr>
              <w:t xml:space="preserve"> </w:t>
            </w:r>
            <w:r w:rsidR="00287F5A">
              <w:rPr>
                <w:w w:val="105"/>
              </w:rPr>
              <w:t>O</w:t>
            </w:r>
            <w:r w:rsidR="00287F5A">
              <w:rPr>
                <w:spacing w:val="-11"/>
                <w:w w:val="105"/>
              </w:rPr>
              <w:t xml:space="preserve"> </w:t>
            </w:r>
            <w:r w:rsidR="00287F5A">
              <w:rPr>
                <w:w w:val="105"/>
              </w:rPr>
              <w:t>TEMA</w:t>
            </w:r>
            <w:r w:rsidR="00287F5A">
              <w:rPr>
                <w:w w:val="105"/>
              </w:rPr>
              <w:tab/>
              <w:t>4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799"/>
            </w:tabs>
            <w:spacing w:before="12"/>
            <w:ind w:hanging="678"/>
          </w:pPr>
          <w:hyperlink w:anchor="_TOC_250038" w:history="1">
            <w:r w:rsidR="00287F5A">
              <w:rPr>
                <w:w w:val="105"/>
              </w:rPr>
              <w:t>DEFINIÇÃO</w:t>
            </w:r>
            <w:r w:rsidR="00287F5A">
              <w:rPr>
                <w:spacing w:val="-8"/>
                <w:w w:val="105"/>
              </w:rPr>
              <w:t xml:space="preserve"> </w:t>
            </w:r>
            <w:r w:rsidR="00287F5A">
              <w:rPr>
                <w:w w:val="105"/>
              </w:rPr>
              <w:t>DE</w:t>
            </w:r>
            <w:r w:rsidR="00287F5A">
              <w:rPr>
                <w:spacing w:val="-9"/>
                <w:w w:val="105"/>
              </w:rPr>
              <w:t xml:space="preserve"> </w:t>
            </w:r>
            <w:r w:rsidR="00287F5A">
              <w:rPr>
                <w:w w:val="105"/>
              </w:rPr>
              <w:t>ARTE</w:t>
            </w:r>
            <w:r w:rsidR="00287F5A">
              <w:rPr>
                <w:w w:val="105"/>
              </w:rPr>
              <w:tab/>
              <w:t>4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1"/>
            </w:tabs>
            <w:spacing w:before="6"/>
            <w:ind w:hanging="678"/>
          </w:pPr>
          <w:hyperlink w:anchor="_TOC_250037" w:history="1">
            <w:r w:rsidR="00287F5A">
              <w:rPr>
                <w:w w:val="105"/>
              </w:rPr>
              <w:t>ELEMENTOS</w:t>
            </w:r>
            <w:r w:rsidR="00287F5A">
              <w:rPr>
                <w:spacing w:val="-9"/>
                <w:w w:val="105"/>
              </w:rPr>
              <w:t xml:space="preserve"> </w:t>
            </w:r>
            <w:r w:rsidR="00287F5A">
              <w:rPr>
                <w:w w:val="105"/>
              </w:rPr>
              <w:t>NECESSÁRIOS</w:t>
            </w:r>
            <w:r w:rsidR="00287F5A">
              <w:rPr>
                <w:spacing w:val="-9"/>
                <w:w w:val="105"/>
              </w:rPr>
              <w:t xml:space="preserve"> </w:t>
            </w:r>
            <w:r w:rsidR="00287F5A">
              <w:rPr>
                <w:w w:val="105"/>
              </w:rPr>
              <w:t>PARA</w:t>
            </w:r>
            <w:r w:rsidR="00287F5A">
              <w:rPr>
                <w:spacing w:val="-8"/>
                <w:w w:val="105"/>
              </w:rPr>
              <w:t xml:space="preserve"> </w:t>
            </w:r>
            <w:r w:rsidR="00287F5A">
              <w:rPr>
                <w:w w:val="105"/>
              </w:rPr>
              <w:t>EXISTIR</w:t>
            </w:r>
            <w:r w:rsidR="00287F5A">
              <w:rPr>
                <w:spacing w:val="-7"/>
                <w:w w:val="105"/>
              </w:rPr>
              <w:t xml:space="preserve"> </w:t>
            </w:r>
            <w:r w:rsidR="00287F5A">
              <w:rPr>
                <w:w w:val="105"/>
              </w:rPr>
              <w:t>A</w:t>
            </w:r>
            <w:r w:rsidR="00287F5A">
              <w:rPr>
                <w:spacing w:val="-11"/>
                <w:w w:val="105"/>
              </w:rPr>
              <w:t xml:space="preserve"> </w:t>
            </w:r>
            <w:r w:rsidR="00287F5A">
              <w:rPr>
                <w:w w:val="105"/>
              </w:rPr>
              <w:t>ARTE</w:t>
            </w:r>
            <w:r w:rsidR="00287F5A">
              <w:rPr>
                <w:w w:val="105"/>
              </w:rPr>
              <w:tab/>
              <w:t>4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799"/>
            </w:tabs>
            <w:ind w:hanging="678"/>
          </w:pPr>
          <w:hyperlink w:anchor="_TOC_250036" w:history="1">
            <w:r w:rsidR="00287F5A">
              <w:rPr>
                <w:w w:val="105"/>
              </w:rPr>
              <w:t>FUNÇÕES</w:t>
            </w:r>
            <w:r w:rsidR="00287F5A">
              <w:rPr>
                <w:spacing w:val="-9"/>
                <w:w w:val="105"/>
              </w:rPr>
              <w:t xml:space="preserve"> </w:t>
            </w:r>
            <w:r w:rsidR="00287F5A">
              <w:rPr>
                <w:w w:val="105"/>
              </w:rPr>
              <w:t>DA</w:t>
            </w:r>
            <w:r w:rsidR="00287F5A">
              <w:rPr>
                <w:spacing w:val="-8"/>
                <w:w w:val="105"/>
              </w:rPr>
              <w:t xml:space="preserve"> </w:t>
            </w:r>
            <w:r w:rsidR="00287F5A">
              <w:rPr>
                <w:w w:val="105"/>
              </w:rPr>
              <w:t>ARTE</w:t>
            </w:r>
            <w:r w:rsidR="00287F5A">
              <w:rPr>
                <w:w w:val="105"/>
              </w:rPr>
              <w:tab/>
              <w:t>5</w:t>
            </w:r>
          </w:hyperlink>
        </w:p>
        <w:p w:rsidR="001500D8" w:rsidRDefault="002E5D0A">
          <w:pPr>
            <w:pStyle w:val="Sumrio1"/>
            <w:numPr>
              <w:ilvl w:val="0"/>
              <w:numId w:val="29"/>
            </w:numPr>
            <w:tabs>
              <w:tab w:val="left" w:pos="671"/>
              <w:tab w:val="left" w:pos="672"/>
              <w:tab w:val="right" w:leader="dot" w:pos="9801"/>
            </w:tabs>
          </w:pPr>
          <w:hyperlink w:anchor="_TOC_250035" w:history="1">
            <w:r w:rsidR="00287F5A">
              <w:rPr>
                <w:w w:val="105"/>
              </w:rPr>
              <w:t>ELEMENTOS</w:t>
            </w:r>
            <w:r w:rsidR="00287F5A">
              <w:rPr>
                <w:spacing w:val="3"/>
                <w:w w:val="105"/>
              </w:rPr>
              <w:t xml:space="preserve"> </w:t>
            </w:r>
            <w:r w:rsidR="00287F5A">
              <w:rPr>
                <w:w w:val="105"/>
              </w:rPr>
              <w:t>BÁSICOS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DA</w:t>
            </w:r>
            <w:r w:rsidR="00287F5A">
              <w:rPr>
                <w:spacing w:val="6"/>
                <w:w w:val="105"/>
              </w:rPr>
              <w:t xml:space="preserve"> </w:t>
            </w:r>
            <w:r w:rsidR="00287F5A">
              <w:rPr>
                <w:w w:val="105"/>
              </w:rPr>
              <w:t>LINGUAGEM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VISUAL</w:t>
            </w:r>
            <w:r w:rsidR="00287F5A">
              <w:rPr>
                <w:w w:val="105"/>
              </w:rPr>
              <w:tab/>
              <w:t>7</w:t>
            </w:r>
          </w:hyperlink>
        </w:p>
        <w:p w:rsidR="001500D8" w:rsidRDefault="002E5D0A">
          <w:pPr>
            <w:pStyle w:val="Sumrio1"/>
            <w:numPr>
              <w:ilvl w:val="0"/>
              <w:numId w:val="29"/>
            </w:numPr>
            <w:tabs>
              <w:tab w:val="left" w:pos="671"/>
              <w:tab w:val="left" w:pos="672"/>
              <w:tab w:val="right" w:leader="dot" w:pos="9799"/>
            </w:tabs>
            <w:spacing w:before="124"/>
          </w:pPr>
          <w:hyperlink w:anchor="_TOC_250034" w:history="1">
            <w:r w:rsidR="00287F5A">
              <w:rPr>
                <w:w w:val="105"/>
              </w:rPr>
              <w:t>PONTO</w:t>
            </w:r>
            <w:r w:rsidR="00287F5A">
              <w:rPr>
                <w:w w:val="105"/>
              </w:rPr>
              <w:tab/>
              <w:t>7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799"/>
            </w:tabs>
            <w:spacing w:before="122"/>
            <w:ind w:hanging="678"/>
          </w:pPr>
          <w:hyperlink w:anchor="_TOC_250033" w:history="1">
            <w:r w:rsidR="00287F5A">
              <w:rPr>
                <w:w w:val="105"/>
              </w:rPr>
              <w:t>DEFINIÇÕES</w:t>
            </w:r>
            <w:r w:rsidR="00287F5A">
              <w:rPr>
                <w:w w:val="105"/>
              </w:rPr>
              <w:tab/>
              <w:t>7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0"/>
            </w:tabs>
            <w:ind w:hanging="678"/>
          </w:pPr>
          <w:hyperlink w:anchor="_TOC_250032" w:history="1">
            <w:r w:rsidR="00287F5A">
              <w:rPr>
                <w:w w:val="105"/>
              </w:rPr>
              <w:t>FORMAS</w:t>
            </w:r>
            <w:r w:rsidR="00287F5A">
              <w:rPr>
                <w:spacing w:val="-10"/>
                <w:w w:val="105"/>
              </w:rPr>
              <w:t xml:space="preserve"> </w:t>
            </w:r>
            <w:r w:rsidR="00287F5A">
              <w:rPr>
                <w:w w:val="105"/>
              </w:rPr>
              <w:t>DE</w:t>
            </w:r>
            <w:r w:rsidR="00287F5A">
              <w:rPr>
                <w:spacing w:val="-8"/>
                <w:w w:val="105"/>
              </w:rPr>
              <w:t xml:space="preserve"> </w:t>
            </w:r>
            <w:r w:rsidR="00287F5A">
              <w:rPr>
                <w:w w:val="105"/>
              </w:rPr>
              <w:t>REPRESENTAÇÃO</w:t>
            </w:r>
            <w:r w:rsidR="00287F5A">
              <w:rPr>
                <w:spacing w:val="-11"/>
                <w:w w:val="105"/>
              </w:rPr>
              <w:t xml:space="preserve"> </w:t>
            </w:r>
            <w:r w:rsidR="00287F5A">
              <w:rPr>
                <w:w w:val="105"/>
              </w:rPr>
              <w:t>DO</w:t>
            </w:r>
            <w:r w:rsidR="00287F5A">
              <w:rPr>
                <w:spacing w:val="-9"/>
                <w:w w:val="105"/>
              </w:rPr>
              <w:t xml:space="preserve"> </w:t>
            </w:r>
            <w:r w:rsidR="00287F5A">
              <w:rPr>
                <w:w w:val="105"/>
              </w:rPr>
              <w:t>PONTO</w:t>
            </w:r>
            <w:r w:rsidR="00287F5A">
              <w:rPr>
                <w:w w:val="105"/>
              </w:rPr>
              <w:tab/>
              <w:t>7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0"/>
            </w:tabs>
            <w:spacing w:before="7"/>
            <w:ind w:hanging="678"/>
          </w:pPr>
          <w:hyperlink w:anchor="_TOC_250031" w:history="1">
            <w:r w:rsidR="00287F5A">
              <w:rPr>
                <w:w w:val="105"/>
              </w:rPr>
              <w:t>UTILIZAÇÃO</w:t>
            </w:r>
            <w:r w:rsidR="00287F5A">
              <w:rPr>
                <w:spacing w:val="-8"/>
                <w:w w:val="105"/>
              </w:rPr>
              <w:t xml:space="preserve"> </w:t>
            </w:r>
            <w:r w:rsidR="00287F5A">
              <w:rPr>
                <w:w w:val="105"/>
              </w:rPr>
              <w:t>DO</w:t>
            </w:r>
            <w:r w:rsidR="00287F5A">
              <w:rPr>
                <w:spacing w:val="-9"/>
                <w:w w:val="105"/>
              </w:rPr>
              <w:t xml:space="preserve"> </w:t>
            </w:r>
            <w:r w:rsidR="00287F5A">
              <w:rPr>
                <w:w w:val="105"/>
              </w:rPr>
              <w:t>PONTO</w:t>
            </w:r>
            <w:r w:rsidR="00287F5A">
              <w:rPr>
                <w:spacing w:val="-8"/>
                <w:w w:val="105"/>
              </w:rPr>
              <w:t xml:space="preserve"> </w:t>
            </w:r>
            <w:r w:rsidR="00287F5A">
              <w:rPr>
                <w:w w:val="105"/>
              </w:rPr>
              <w:t>NAS</w:t>
            </w:r>
            <w:r w:rsidR="00287F5A">
              <w:rPr>
                <w:spacing w:val="-7"/>
                <w:w w:val="105"/>
              </w:rPr>
              <w:t xml:space="preserve"> </w:t>
            </w:r>
            <w:r w:rsidR="00287F5A">
              <w:rPr>
                <w:w w:val="105"/>
              </w:rPr>
              <w:t>ARTES</w:t>
            </w:r>
            <w:r w:rsidR="00287F5A">
              <w:rPr>
                <w:spacing w:val="-10"/>
                <w:w w:val="105"/>
              </w:rPr>
              <w:t xml:space="preserve"> </w:t>
            </w:r>
            <w:r w:rsidR="00287F5A">
              <w:rPr>
                <w:w w:val="105"/>
              </w:rPr>
              <w:t>VISUAIS</w:t>
            </w:r>
            <w:r w:rsidR="00287F5A">
              <w:rPr>
                <w:w w:val="105"/>
              </w:rPr>
              <w:tab/>
              <w:t>8</w:t>
            </w:r>
          </w:hyperlink>
        </w:p>
        <w:p w:rsidR="001500D8" w:rsidRDefault="002E5D0A">
          <w:pPr>
            <w:pStyle w:val="Sumrio1"/>
            <w:numPr>
              <w:ilvl w:val="0"/>
              <w:numId w:val="29"/>
            </w:numPr>
            <w:tabs>
              <w:tab w:val="left" w:pos="671"/>
              <w:tab w:val="left" w:pos="672"/>
              <w:tab w:val="right" w:leader="dot" w:pos="9802"/>
            </w:tabs>
            <w:spacing w:before="124"/>
          </w:pPr>
          <w:hyperlink w:anchor="_TOC_250030" w:history="1">
            <w:r w:rsidR="00287F5A">
              <w:rPr>
                <w:w w:val="105"/>
              </w:rPr>
              <w:t>LINHA</w:t>
            </w:r>
            <w:r w:rsidR="00287F5A">
              <w:rPr>
                <w:w w:val="105"/>
              </w:rPr>
              <w:tab/>
              <w:t>10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2"/>
            </w:tabs>
            <w:spacing w:before="122"/>
            <w:ind w:hanging="678"/>
          </w:pPr>
          <w:hyperlink w:anchor="_TOC_250029" w:history="1">
            <w:r w:rsidR="00287F5A">
              <w:rPr>
                <w:w w:val="105"/>
              </w:rPr>
              <w:t>DEFINIÇÕES</w:t>
            </w:r>
            <w:r w:rsidR="00287F5A">
              <w:rPr>
                <w:w w:val="105"/>
              </w:rPr>
              <w:tab/>
              <w:t>10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3"/>
            </w:tabs>
            <w:ind w:hanging="678"/>
          </w:pPr>
          <w:hyperlink w:anchor="_TOC_250028" w:history="1">
            <w:r w:rsidR="00287F5A">
              <w:rPr>
                <w:w w:val="105"/>
              </w:rPr>
              <w:t>CLASSIFICAÇÃO</w:t>
            </w:r>
            <w:r w:rsidR="00287F5A">
              <w:rPr>
                <w:w w:val="105"/>
              </w:rPr>
              <w:tab/>
              <w:t>10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3"/>
            </w:tabs>
            <w:ind w:hanging="678"/>
          </w:pPr>
          <w:hyperlink w:anchor="_TOC_250027" w:history="1">
            <w:r w:rsidR="00287F5A">
              <w:rPr>
                <w:w w:val="105"/>
              </w:rPr>
              <w:t>UTILIZAÇÃO</w:t>
            </w:r>
            <w:r w:rsidR="00287F5A">
              <w:rPr>
                <w:spacing w:val="-8"/>
                <w:w w:val="105"/>
              </w:rPr>
              <w:t xml:space="preserve"> </w:t>
            </w:r>
            <w:r w:rsidR="00287F5A">
              <w:rPr>
                <w:w w:val="105"/>
              </w:rPr>
              <w:t>DAS</w:t>
            </w:r>
            <w:r w:rsidR="00287F5A">
              <w:rPr>
                <w:spacing w:val="-8"/>
                <w:w w:val="105"/>
              </w:rPr>
              <w:t xml:space="preserve"> </w:t>
            </w:r>
            <w:r w:rsidR="00287F5A">
              <w:rPr>
                <w:w w:val="105"/>
              </w:rPr>
              <w:t>LINHAS</w:t>
            </w:r>
            <w:r w:rsidR="00287F5A">
              <w:rPr>
                <w:spacing w:val="-8"/>
                <w:w w:val="105"/>
              </w:rPr>
              <w:t xml:space="preserve"> </w:t>
            </w:r>
            <w:r w:rsidR="00287F5A">
              <w:rPr>
                <w:w w:val="105"/>
              </w:rPr>
              <w:t>NAS</w:t>
            </w:r>
            <w:r w:rsidR="00287F5A">
              <w:rPr>
                <w:spacing w:val="-9"/>
                <w:w w:val="105"/>
              </w:rPr>
              <w:t xml:space="preserve"> </w:t>
            </w:r>
            <w:r w:rsidR="00287F5A">
              <w:rPr>
                <w:w w:val="105"/>
              </w:rPr>
              <w:t>ARTES</w:t>
            </w:r>
            <w:r w:rsidR="00287F5A">
              <w:rPr>
                <w:spacing w:val="-10"/>
                <w:w w:val="105"/>
              </w:rPr>
              <w:t xml:space="preserve"> </w:t>
            </w:r>
            <w:r w:rsidR="00287F5A">
              <w:rPr>
                <w:w w:val="105"/>
              </w:rPr>
              <w:t>VISUAIS</w:t>
            </w:r>
            <w:r w:rsidR="00287F5A">
              <w:rPr>
                <w:w w:val="105"/>
              </w:rPr>
              <w:tab/>
              <w:t>11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3"/>
            </w:tabs>
            <w:spacing w:before="11"/>
            <w:ind w:hanging="678"/>
          </w:pPr>
          <w:hyperlink w:anchor="_TOC_250026" w:history="1">
            <w:r w:rsidR="00287F5A">
              <w:rPr>
                <w:w w:val="105"/>
              </w:rPr>
              <w:t>SIGNIFICADOS</w:t>
            </w:r>
            <w:r w:rsidR="00287F5A">
              <w:rPr>
                <w:spacing w:val="-11"/>
                <w:w w:val="105"/>
              </w:rPr>
              <w:t xml:space="preserve"> </w:t>
            </w:r>
            <w:r w:rsidR="00287F5A">
              <w:rPr>
                <w:w w:val="105"/>
              </w:rPr>
              <w:t>EXPRESSOS</w:t>
            </w:r>
            <w:r w:rsidR="00287F5A">
              <w:rPr>
                <w:spacing w:val="-10"/>
                <w:w w:val="105"/>
              </w:rPr>
              <w:t xml:space="preserve"> </w:t>
            </w:r>
            <w:r w:rsidR="00287F5A">
              <w:rPr>
                <w:w w:val="105"/>
              </w:rPr>
              <w:t>PELAS</w:t>
            </w:r>
            <w:r w:rsidR="00287F5A">
              <w:rPr>
                <w:spacing w:val="-5"/>
                <w:w w:val="105"/>
              </w:rPr>
              <w:t xml:space="preserve"> </w:t>
            </w:r>
            <w:r w:rsidR="00287F5A">
              <w:rPr>
                <w:w w:val="105"/>
              </w:rPr>
              <w:t>LINHAS</w:t>
            </w:r>
            <w:r w:rsidR="00287F5A">
              <w:rPr>
                <w:w w:val="105"/>
              </w:rPr>
              <w:tab/>
              <w:t>12</w:t>
            </w:r>
          </w:hyperlink>
        </w:p>
        <w:p w:rsidR="001500D8" w:rsidRDefault="002E5D0A">
          <w:pPr>
            <w:pStyle w:val="Sumrio1"/>
            <w:numPr>
              <w:ilvl w:val="0"/>
              <w:numId w:val="29"/>
            </w:numPr>
            <w:tabs>
              <w:tab w:val="left" w:pos="671"/>
              <w:tab w:val="left" w:pos="672"/>
              <w:tab w:val="right" w:leader="dot" w:pos="9802"/>
            </w:tabs>
            <w:spacing w:before="119"/>
          </w:pPr>
          <w:hyperlink w:anchor="_TOC_250025" w:history="1">
            <w:r w:rsidR="00287F5A">
              <w:rPr>
                <w:w w:val="105"/>
              </w:rPr>
              <w:t>A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FORMA</w:t>
            </w:r>
            <w:r w:rsidR="00287F5A">
              <w:rPr>
                <w:w w:val="105"/>
              </w:rPr>
              <w:tab/>
              <w:t>12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2"/>
            </w:tabs>
            <w:spacing w:before="122"/>
            <w:ind w:hanging="678"/>
          </w:pPr>
          <w:hyperlink w:anchor="_TOC_250024" w:history="1">
            <w:r w:rsidR="00287F5A">
              <w:rPr>
                <w:w w:val="105"/>
              </w:rPr>
              <w:t>FORMAS</w:t>
            </w:r>
            <w:r w:rsidR="00287F5A">
              <w:rPr>
                <w:spacing w:val="-10"/>
                <w:w w:val="105"/>
              </w:rPr>
              <w:t xml:space="preserve"> </w:t>
            </w:r>
            <w:r w:rsidR="00287F5A">
              <w:rPr>
                <w:w w:val="105"/>
              </w:rPr>
              <w:t>BÁSICAS</w:t>
            </w:r>
            <w:r w:rsidR="00287F5A">
              <w:rPr>
                <w:w w:val="105"/>
              </w:rPr>
              <w:tab/>
              <w:t>12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2"/>
            </w:tabs>
            <w:ind w:hanging="678"/>
          </w:pPr>
          <w:hyperlink w:anchor="_TOC_250023" w:history="1">
            <w:r w:rsidR="00287F5A">
              <w:rPr>
                <w:w w:val="105"/>
              </w:rPr>
              <w:t>FORMAS</w:t>
            </w:r>
            <w:r w:rsidR="00287F5A">
              <w:rPr>
                <w:spacing w:val="-10"/>
                <w:w w:val="105"/>
              </w:rPr>
              <w:t xml:space="preserve"> </w:t>
            </w:r>
            <w:r w:rsidR="00287F5A">
              <w:rPr>
                <w:w w:val="105"/>
              </w:rPr>
              <w:t>GEOMÉTRICAS</w:t>
            </w:r>
            <w:r w:rsidR="00287F5A">
              <w:rPr>
                <w:spacing w:val="-9"/>
                <w:w w:val="105"/>
              </w:rPr>
              <w:t xml:space="preserve"> </w:t>
            </w:r>
            <w:r w:rsidR="00287F5A">
              <w:rPr>
                <w:w w:val="105"/>
              </w:rPr>
              <w:t>PLANAS</w:t>
            </w:r>
            <w:r w:rsidR="00287F5A">
              <w:rPr>
                <w:w w:val="105"/>
              </w:rPr>
              <w:tab/>
              <w:t>13</w:t>
            </w:r>
          </w:hyperlink>
        </w:p>
        <w:p w:rsidR="001500D8" w:rsidRDefault="002E5D0A">
          <w:pPr>
            <w:pStyle w:val="Sumrio1"/>
            <w:numPr>
              <w:ilvl w:val="0"/>
              <w:numId w:val="29"/>
            </w:numPr>
            <w:tabs>
              <w:tab w:val="left" w:pos="671"/>
              <w:tab w:val="left" w:pos="672"/>
              <w:tab w:val="right" w:leader="dot" w:pos="9802"/>
            </w:tabs>
            <w:spacing w:before="125"/>
          </w:pPr>
          <w:hyperlink w:anchor="_TOC_250022" w:history="1">
            <w:r w:rsidR="00287F5A">
              <w:rPr>
                <w:w w:val="105"/>
              </w:rPr>
              <w:t>PLANO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E</w:t>
            </w:r>
            <w:r w:rsidR="00287F5A">
              <w:rPr>
                <w:spacing w:val="-1"/>
                <w:w w:val="105"/>
              </w:rPr>
              <w:t xml:space="preserve"> </w:t>
            </w:r>
            <w:r w:rsidR="00287F5A">
              <w:rPr>
                <w:w w:val="105"/>
              </w:rPr>
              <w:t>SUPERFÍCIE</w:t>
            </w:r>
            <w:r w:rsidR="00287F5A">
              <w:rPr>
                <w:w w:val="105"/>
              </w:rPr>
              <w:tab/>
              <w:t>14</w:t>
            </w:r>
          </w:hyperlink>
        </w:p>
        <w:p w:rsidR="001500D8" w:rsidRDefault="002E5D0A">
          <w:pPr>
            <w:pStyle w:val="Sumrio1"/>
            <w:numPr>
              <w:ilvl w:val="0"/>
              <w:numId w:val="29"/>
            </w:numPr>
            <w:tabs>
              <w:tab w:val="left" w:pos="671"/>
              <w:tab w:val="left" w:pos="672"/>
              <w:tab w:val="right" w:leader="dot" w:pos="9802"/>
            </w:tabs>
            <w:spacing w:before="121"/>
          </w:pPr>
          <w:hyperlink w:anchor="_TOC_250021" w:history="1">
            <w:r w:rsidR="00287F5A">
              <w:rPr>
                <w:w w:val="105"/>
              </w:rPr>
              <w:t>TEXTURA</w:t>
            </w:r>
            <w:r w:rsidR="00287F5A">
              <w:rPr>
                <w:w w:val="105"/>
              </w:rPr>
              <w:tab/>
              <w:t>15</w:t>
            </w:r>
          </w:hyperlink>
        </w:p>
        <w:p w:rsidR="001500D8" w:rsidRDefault="002E5D0A">
          <w:pPr>
            <w:pStyle w:val="Sumrio1"/>
            <w:numPr>
              <w:ilvl w:val="0"/>
              <w:numId w:val="29"/>
            </w:numPr>
            <w:tabs>
              <w:tab w:val="left" w:pos="671"/>
              <w:tab w:val="left" w:pos="672"/>
              <w:tab w:val="right" w:leader="dot" w:pos="9802"/>
            </w:tabs>
          </w:pPr>
          <w:hyperlink w:anchor="_TOC_250020" w:history="1">
            <w:r w:rsidR="00287F5A">
              <w:rPr>
                <w:w w:val="105"/>
              </w:rPr>
              <w:t>A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COR</w:t>
            </w:r>
            <w:r w:rsidR="00287F5A">
              <w:rPr>
                <w:w w:val="105"/>
              </w:rPr>
              <w:tab/>
              <w:t>16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2"/>
            </w:tabs>
            <w:spacing w:before="120"/>
            <w:ind w:hanging="678"/>
          </w:pPr>
          <w:hyperlink w:anchor="_TOC_250019" w:history="1">
            <w:r w:rsidR="00287F5A">
              <w:rPr>
                <w:w w:val="105"/>
              </w:rPr>
              <w:t>DEFINIÇÃO</w:t>
            </w:r>
            <w:r w:rsidR="00287F5A">
              <w:rPr>
                <w:w w:val="105"/>
              </w:rPr>
              <w:tab/>
              <w:t>16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2"/>
            </w:tabs>
            <w:spacing w:before="11"/>
            <w:ind w:hanging="678"/>
          </w:pPr>
          <w:hyperlink w:anchor="_TOC_250018" w:history="1">
            <w:r w:rsidR="00287F5A">
              <w:rPr>
                <w:w w:val="105"/>
              </w:rPr>
              <w:t>NOMENCLATURA</w:t>
            </w:r>
            <w:r w:rsidR="00287F5A">
              <w:rPr>
                <w:spacing w:val="-11"/>
                <w:w w:val="105"/>
              </w:rPr>
              <w:t xml:space="preserve"> </w:t>
            </w:r>
            <w:r w:rsidR="00287F5A">
              <w:rPr>
                <w:w w:val="105"/>
              </w:rPr>
              <w:t>DAS</w:t>
            </w:r>
            <w:r w:rsidR="00287F5A">
              <w:rPr>
                <w:spacing w:val="-7"/>
                <w:w w:val="105"/>
              </w:rPr>
              <w:t xml:space="preserve"> </w:t>
            </w:r>
            <w:r w:rsidR="00287F5A">
              <w:rPr>
                <w:w w:val="105"/>
              </w:rPr>
              <w:t>CORES</w:t>
            </w:r>
            <w:r w:rsidR="00287F5A">
              <w:rPr>
                <w:w w:val="105"/>
              </w:rPr>
              <w:tab/>
              <w:t>17</w:t>
            </w:r>
          </w:hyperlink>
        </w:p>
        <w:p w:rsidR="001500D8" w:rsidRDefault="002E5D0A">
          <w:pPr>
            <w:pStyle w:val="Sumrio2"/>
            <w:tabs>
              <w:tab w:val="right" w:leader="dot" w:pos="9802"/>
            </w:tabs>
            <w:spacing w:before="122"/>
          </w:pPr>
          <w:hyperlink w:anchor="_TOC_250017" w:history="1">
            <w:r w:rsidR="00287F5A">
              <w:rPr>
                <w:w w:val="105"/>
              </w:rPr>
              <w:t>UNIDADE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II</w:t>
            </w:r>
            <w:r w:rsidR="00287F5A">
              <w:rPr>
                <w:spacing w:val="-1"/>
                <w:w w:val="105"/>
              </w:rPr>
              <w:t xml:space="preserve"> </w:t>
            </w:r>
            <w:r w:rsidR="00287F5A">
              <w:rPr>
                <w:w w:val="105"/>
              </w:rPr>
              <w:t>-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HISTORIA</w:t>
            </w:r>
            <w:r w:rsidR="00287F5A">
              <w:rPr>
                <w:spacing w:val="-1"/>
                <w:w w:val="105"/>
              </w:rPr>
              <w:t xml:space="preserve"> </w:t>
            </w:r>
            <w:r w:rsidR="00287F5A">
              <w:rPr>
                <w:w w:val="105"/>
              </w:rPr>
              <w:t>DA</w:t>
            </w:r>
            <w:r w:rsidR="00287F5A">
              <w:rPr>
                <w:spacing w:val="2"/>
                <w:w w:val="105"/>
              </w:rPr>
              <w:t xml:space="preserve"> </w:t>
            </w:r>
            <w:r w:rsidR="00287F5A">
              <w:rPr>
                <w:w w:val="105"/>
              </w:rPr>
              <w:t>ARTE</w:t>
            </w:r>
            <w:r w:rsidR="00287F5A">
              <w:rPr>
                <w:w w:val="105"/>
              </w:rPr>
              <w:tab/>
              <w:t>19</w:t>
            </w:r>
          </w:hyperlink>
        </w:p>
        <w:p w:rsidR="001500D8" w:rsidRDefault="002E5D0A">
          <w:pPr>
            <w:pStyle w:val="Sumrio1"/>
            <w:numPr>
              <w:ilvl w:val="0"/>
              <w:numId w:val="29"/>
            </w:numPr>
            <w:tabs>
              <w:tab w:val="left" w:pos="671"/>
              <w:tab w:val="left" w:pos="672"/>
              <w:tab w:val="right" w:leader="dot" w:pos="9802"/>
            </w:tabs>
          </w:pPr>
          <w:hyperlink w:anchor="_TOC_250016" w:history="1">
            <w:r w:rsidR="00287F5A">
              <w:rPr>
                <w:w w:val="105"/>
              </w:rPr>
              <w:t>O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QUE</w:t>
            </w:r>
            <w:r w:rsidR="00287F5A">
              <w:rPr>
                <w:spacing w:val="-1"/>
                <w:w w:val="105"/>
              </w:rPr>
              <w:t xml:space="preserve"> </w:t>
            </w:r>
            <w:r w:rsidR="00287F5A">
              <w:rPr>
                <w:w w:val="105"/>
              </w:rPr>
              <w:t>É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HISTÓRIA</w:t>
            </w:r>
            <w:r w:rsidR="00287F5A">
              <w:rPr>
                <w:spacing w:val="-1"/>
                <w:w w:val="105"/>
              </w:rPr>
              <w:t xml:space="preserve"> </w:t>
            </w:r>
            <w:r w:rsidR="00287F5A">
              <w:rPr>
                <w:w w:val="105"/>
              </w:rPr>
              <w:t>DA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ARTE?</w:t>
            </w:r>
            <w:r w:rsidR="00287F5A">
              <w:rPr>
                <w:w w:val="105"/>
              </w:rPr>
              <w:tab/>
              <w:t>19</w:t>
            </w:r>
          </w:hyperlink>
        </w:p>
        <w:p w:rsidR="001500D8" w:rsidRDefault="002E5D0A">
          <w:pPr>
            <w:pStyle w:val="Sumrio1"/>
            <w:numPr>
              <w:ilvl w:val="0"/>
              <w:numId w:val="29"/>
            </w:numPr>
            <w:tabs>
              <w:tab w:val="left" w:pos="671"/>
              <w:tab w:val="left" w:pos="672"/>
              <w:tab w:val="right" w:leader="dot" w:pos="9802"/>
            </w:tabs>
            <w:spacing w:before="121"/>
          </w:pPr>
          <w:hyperlink w:anchor="_TOC_250015" w:history="1">
            <w:r w:rsidR="00287F5A">
              <w:rPr>
                <w:w w:val="105"/>
              </w:rPr>
              <w:t>ARTE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NA</w:t>
            </w:r>
            <w:r w:rsidR="00287F5A">
              <w:rPr>
                <w:spacing w:val="-1"/>
                <w:w w:val="105"/>
              </w:rPr>
              <w:t xml:space="preserve"> </w:t>
            </w:r>
            <w:r w:rsidR="00287F5A">
              <w:rPr>
                <w:w w:val="105"/>
              </w:rPr>
              <w:t>PRÉ-HISTÓRIA</w:t>
            </w:r>
            <w:r w:rsidR="00287F5A">
              <w:rPr>
                <w:w w:val="105"/>
              </w:rPr>
              <w:tab/>
              <w:t>19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2"/>
            </w:tabs>
            <w:spacing w:before="122"/>
            <w:ind w:hanging="678"/>
          </w:pPr>
          <w:hyperlink w:anchor="_TOC_250014" w:history="1">
            <w:r w:rsidR="00287F5A">
              <w:rPr>
                <w:w w:val="105"/>
              </w:rPr>
              <w:t>PERÍODO</w:t>
            </w:r>
            <w:r w:rsidR="00287F5A">
              <w:rPr>
                <w:spacing w:val="-8"/>
                <w:w w:val="105"/>
              </w:rPr>
              <w:t xml:space="preserve"> </w:t>
            </w:r>
            <w:r w:rsidR="00287F5A">
              <w:rPr>
                <w:w w:val="105"/>
              </w:rPr>
              <w:t>PALEOLÍTICO</w:t>
            </w:r>
            <w:r w:rsidR="00287F5A">
              <w:rPr>
                <w:w w:val="105"/>
              </w:rPr>
              <w:tab/>
              <w:t>19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2"/>
            </w:tabs>
            <w:ind w:hanging="678"/>
          </w:pPr>
          <w:hyperlink w:anchor="_TOC_250013" w:history="1">
            <w:r w:rsidR="00287F5A">
              <w:rPr>
                <w:w w:val="105"/>
              </w:rPr>
              <w:t>PERÍODO</w:t>
            </w:r>
            <w:r w:rsidR="00287F5A">
              <w:rPr>
                <w:spacing w:val="-8"/>
                <w:w w:val="105"/>
              </w:rPr>
              <w:t xml:space="preserve"> </w:t>
            </w:r>
            <w:r w:rsidR="00287F5A">
              <w:rPr>
                <w:w w:val="105"/>
              </w:rPr>
              <w:t>NEOLÍTICO</w:t>
            </w:r>
            <w:r w:rsidR="00287F5A">
              <w:rPr>
                <w:w w:val="105"/>
              </w:rPr>
              <w:tab/>
              <w:t>20</w:t>
            </w:r>
          </w:hyperlink>
        </w:p>
        <w:p w:rsidR="001500D8" w:rsidRDefault="002E5D0A">
          <w:pPr>
            <w:pStyle w:val="Sumrio1"/>
            <w:numPr>
              <w:ilvl w:val="0"/>
              <w:numId w:val="29"/>
            </w:numPr>
            <w:tabs>
              <w:tab w:val="left" w:pos="671"/>
              <w:tab w:val="left" w:pos="672"/>
              <w:tab w:val="right" w:leader="dot" w:pos="9802"/>
            </w:tabs>
          </w:pPr>
          <w:hyperlink w:anchor="_TOC_250012" w:history="1">
            <w:r w:rsidR="00287F5A">
              <w:rPr>
                <w:w w:val="105"/>
              </w:rPr>
              <w:t>ARTE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NA</w:t>
            </w:r>
            <w:r w:rsidR="00287F5A">
              <w:rPr>
                <w:spacing w:val="-1"/>
                <w:w w:val="105"/>
              </w:rPr>
              <w:t xml:space="preserve"> </w:t>
            </w:r>
            <w:r w:rsidR="00287F5A">
              <w:rPr>
                <w:w w:val="105"/>
              </w:rPr>
              <w:t>IDADE</w:t>
            </w:r>
            <w:r w:rsidR="00287F5A">
              <w:rPr>
                <w:spacing w:val="2"/>
                <w:w w:val="105"/>
              </w:rPr>
              <w:t xml:space="preserve"> </w:t>
            </w:r>
            <w:r w:rsidR="00287F5A">
              <w:rPr>
                <w:w w:val="105"/>
              </w:rPr>
              <w:t>ANTIGA</w:t>
            </w:r>
            <w:r w:rsidR="00287F5A">
              <w:rPr>
                <w:w w:val="105"/>
              </w:rPr>
              <w:tab/>
              <w:t>22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2"/>
            </w:tabs>
            <w:spacing w:before="122"/>
            <w:ind w:hanging="678"/>
          </w:pPr>
          <w:hyperlink w:anchor="_TOC_250011" w:history="1">
            <w:r w:rsidR="00287F5A">
              <w:rPr>
                <w:w w:val="105"/>
              </w:rPr>
              <w:t>ARTE</w:t>
            </w:r>
            <w:r w:rsidR="00287F5A">
              <w:rPr>
                <w:spacing w:val="-9"/>
                <w:w w:val="105"/>
              </w:rPr>
              <w:t xml:space="preserve"> </w:t>
            </w:r>
            <w:r w:rsidR="00287F5A">
              <w:rPr>
                <w:w w:val="105"/>
              </w:rPr>
              <w:t>MESOPOTÂMICA</w:t>
            </w:r>
            <w:r w:rsidR="00287F5A">
              <w:rPr>
                <w:w w:val="105"/>
              </w:rPr>
              <w:tab/>
              <w:t>22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2"/>
            </w:tabs>
            <w:spacing w:before="11"/>
            <w:ind w:hanging="678"/>
          </w:pPr>
          <w:hyperlink w:anchor="_TOC_250010" w:history="1">
            <w:r w:rsidR="00287F5A">
              <w:rPr>
                <w:w w:val="105"/>
              </w:rPr>
              <w:t>ARTE</w:t>
            </w:r>
            <w:r w:rsidR="00287F5A">
              <w:rPr>
                <w:spacing w:val="-9"/>
                <w:w w:val="105"/>
              </w:rPr>
              <w:t xml:space="preserve"> </w:t>
            </w:r>
            <w:r w:rsidR="00287F5A">
              <w:rPr>
                <w:w w:val="105"/>
              </w:rPr>
              <w:t>EGÍPCIA</w:t>
            </w:r>
            <w:r w:rsidR="00287F5A">
              <w:rPr>
                <w:w w:val="105"/>
              </w:rPr>
              <w:tab/>
              <w:t>24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2"/>
            </w:tabs>
            <w:ind w:hanging="678"/>
          </w:pPr>
          <w:hyperlink w:anchor="_TOC_250009" w:history="1">
            <w:r w:rsidR="00287F5A">
              <w:rPr>
                <w:w w:val="105"/>
              </w:rPr>
              <w:t>ARTE</w:t>
            </w:r>
            <w:r w:rsidR="00287F5A">
              <w:rPr>
                <w:spacing w:val="-9"/>
                <w:w w:val="105"/>
              </w:rPr>
              <w:t xml:space="preserve"> </w:t>
            </w:r>
            <w:r w:rsidR="00287F5A">
              <w:rPr>
                <w:w w:val="105"/>
              </w:rPr>
              <w:t>GREGA</w:t>
            </w:r>
            <w:r w:rsidR="00287F5A">
              <w:rPr>
                <w:w w:val="105"/>
              </w:rPr>
              <w:tab/>
              <w:t>27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2"/>
            </w:tabs>
            <w:spacing w:before="7"/>
            <w:ind w:hanging="678"/>
          </w:pPr>
          <w:hyperlink w:anchor="_TOC_250008" w:history="1">
            <w:r w:rsidR="00287F5A">
              <w:rPr>
                <w:w w:val="105"/>
              </w:rPr>
              <w:t>ARTE</w:t>
            </w:r>
            <w:r w:rsidR="00287F5A">
              <w:rPr>
                <w:spacing w:val="-9"/>
                <w:w w:val="105"/>
              </w:rPr>
              <w:t xml:space="preserve"> </w:t>
            </w:r>
            <w:r w:rsidR="00287F5A">
              <w:rPr>
                <w:w w:val="105"/>
              </w:rPr>
              <w:t>ROMANA</w:t>
            </w:r>
            <w:r w:rsidR="00287F5A">
              <w:rPr>
                <w:w w:val="105"/>
              </w:rPr>
              <w:tab/>
              <w:t>30</w:t>
            </w:r>
          </w:hyperlink>
        </w:p>
        <w:p w:rsidR="001500D8" w:rsidRDefault="002E5D0A">
          <w:pPr>
            <w:pStyle w:val="Sumrio1"/>
            <w:numPr>
              <w:ilvl w:val="0"/>
              <w:numId w:val="29"/>
            </w:numPr>
            <w:tabs>
              <w:tab w:val="left" w:pos="671"/>
              <w:tab w:val="left" w:pos="672"/>
              <w:tab w:val="right" w:leader="dot" w:pos="9802"/>
            </w:tabs>
          </w:pPr>
          <w:hyperlink w:anchor="_TOC_250007" w:history="1">
            <w:r w:rsidR="00287F5A">
              <w:rPr>
                <w:w w:val="105"/>
              </w:rPr>
              <w:t>ARTE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NA</w:t>
            </w:r>
            <w:r w:rsidR="00287F5A">
              <w:rPr>
                <w:spacing w:val="-1"/>
                <w:w w:val="105"/>
              </w:rPr>
              <w:t xml:space="preserve"> </w:t>
            </w:r>
            <w:r w:rsidR="00287F5A">
              <w:rPr>
                <w:w w:val="105"/>
              </w:rPr>
              <w:t>IDADE</w:t>
            </w:r>
            <w:r w:rsidR="00287F5A">
              <w:rPr>
                <w:spacing w:val="5"/>
                <w:w w:val="105"/>
              </w:rPr>
              <w:t xml:space="preserve"> </w:t>
            </w:r>
            <w:r w:rsidR="00287F5A">
              <w:rPr>
                <w:w w:val="105"/>
              </w:rPr>
              <w:t>MÉDIA</w:t>
            </w:r>
            <w:r w:rsidR="00287F5A">
              <w:rPr>
                <w:w w:val="105"/>
              </w:rPr>
              <w:tab/>
              <w:t>34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2"/>
            </w:tabs>
            <w:spacing w:before="124"/>
            <w:ind w:hanging="678"/>
          </w:pPr>
          <w:hyperlink w:anchor="_TOC_250006" w:history="1">
            <w:r w:rsidR="00287F5A">
              <w:rPr>
                <w:w w:val="105"/>
              </w:rPr>
              <w:t>ARTE</w:t>
            </w:r>
            <w:r w:rsidR="00287F5A">
              <w:rPr>
                <w:spacing w:val="-9"/>
                <w:w w:val="105"/>
              </w:rPr>
              <w:t xml:space="preserve"> </w:t>
            </w:r>
            <w:r w:rsidR="00287F5A">
              <w:rPr>
                <w:w w:val="105"/>
              </w:rPr>
              <w:t>PALEOCRISTÃ.</w:t>
            </w:r>
            <w:r w:rsidR="00287F5A">
              <w:rPr>
                <w:w w:val="105"/>
              </w:rPr>
              <w:tab/>
              <w:t>34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2"/>
            </w:tabs>
            <w:ind w:hanging="678"/>
          </w:pPr>
          <w:hyperlink w:anchor="_TOC_250005" w:history="1">
            <w:r w:rsidR="00287F5A">
              <w:rPr>
                <w:w w:val="105"/>
              </w:rPr>
              <w:t>ARTE</w:t>
            </w:r>
            <w:r w:rsidR="00287F5A">
              <w:rPr>
                <w:spacing w:val="-9"/>
                <w:w w:val="105"/>
              </w:rPr>
              <w:t xml:space="preserve"> </w:t>
            </w:r>
            <w:r w:rsidR="00287F5A">
              <w:rPr>
                <w:w w:val="105"/>
              </w:rPr>
              <w:t>BIZANTINA</w:t>
            </w:r>
            <w:r w:rsidR="00287F5A">
              <w:rPr>
                <w:w w:val="105"/>
              </w:rPr>
              <w:tab/>
              <w:t>35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2"/>
            </w:tabs>
            <w:ind w:hanging="678"/>
          </w:pPr>
          <w:hyperlink w:anchor="_TOC_250004" w:history="1">
            <w:r w:rsidR="00287F5A">
              <w:rPr>
                <w:w w:val="105"/>
              </w:rPr>
              <w:t>ARTE</w:t>
            </w:r>
            <w:r w:rsidR="00287F5A">
              <w:rPr>
                <w:spacing w:val="-9"/>
                <w:w w:val="105"/>
              </w:rPr>
              <w:t xml:space="preserve"> </w:t>
            </w:r>
            <w:r w:rsidR="00287F5A">
              <w:rPr>
                <w:w w:val="105"/>
              </w:rPr>
              <w:t>ROMÂNICA</w:t>
            </w:r>
            <w:r w:rsidR="00287F5A">
              <w:rPr>
                <w:w w:val="105"/>
              </w:rPr>
              <w:tab/>
              <w:t>37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2"/>
            </w:tabs>
            <w:ind w:hanging="678"/>
          </w:pPr>
          <w:hyperlink w:anchor="_TOC_250003" w:history="1">
            <w:r w:rsidR="00287F5A">
              <w:rPr>
                <w:w w:val="105"/>
              </w:rPr>
              <w:t>ARTE</w:t>
            </w:r>
            <w:r w:rsidR="00287F5A">
              <w:rPr>
                <w:spacing w:val="-9"/>
                <w:w w:val="105"/>
              </w:rPr>
              <w:t xml:space="preserve"> </w:t>
            </w:r>
            <w:r w:rsidR="00287F5A">
              <w:rPr>
                <w:w w:val="105"/>
              </w:rPr>
              <w:t>GÓTICA</w:t>
            </w:r>
            <w:r w:rsidR="00287F5A">
              <w:rPr>
                <w:w w:val="105"/>
              </w:rPr>
              <w:tab/>
              <w:t>38</w:t>
            </w:r>
          </w:hyperlink>
        </w:p>
        <w:p w:rsidR="001500D8" w:rsidRDefault="002E5D0A">
          <w:pPr>
            <w:pStyle w:val="Sumrio1"/>
            <w:numPr>
              <w:ilvl w:val="0"/>
              <w:numId w:val="29"/>
            </w:numPr>
            <w:tabs>
              <w:tab w:val="left" w:pos="671"/>
              <w:tab w:val="left" w:pos="672"/>
              <w:tab w:val="right" w:leader="dot" w:pos="9803"/>
            </w:tabs>
          </w:pPr>
          <w:hyperlink w:anchor="_TOC_250002" w:history="1">
            <w:r w:rsidR="00287F5A">
              <w:rPr>
                <w:w w:val="105"/>
              </w:rPr>
              <w:t>ARTE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NO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INÍCIO</w:t>
            </w:r>
            <w:r w:rsidR="00287F5A">
              <w:rPr>
                <w:spacing w:val="-1"/>
                <w:w w:val="105"/>
              </w:rPr>
              <w:t xml:space="preserve"> </w:t>
            </w:r>
            <w:r w:rsidR="00287F5A">
              <w:rPr>
                <w:w w:val="105"/>
              </w:rPr>
              <w:t>DA</w:t>
            </w:r>
            <w:r w:rsidR="00287F5A">
              <w:rPr>
                <w:spacing w:val="-2"/>
                <w:w w:val="105"/>
              </w:rPr>
              <w:t xml:space="preserve"> </w:t>
            </w:r>
            <w:r w:rsidR="00287F5A">
              <w:rPr>
                <w:w w:val="105"/>
              </w:rPr>
              <w:t>IDADE</w:t>
            </w:r>
            <w:r w:rsidR="00287F5A">
              <w:rPr>
                <w:spacing w:val="4"/>
                <w:w w:val="105"/>
              </w:rPr>
              <w:t xml:space="preserve"> </w:t>
            </w:r>
            <w:r w:rsidR="00287F5A">
              <w:rPr>
                <w:w w:val="105"/>
              </w:rPr>
              <w:t>MODERNA</w:t>
            </w:r>
            <w:r w:rsidR="00287F5A">
              <w:rPr>
                <w:w w:val="105"/>
              </w:rPr>
              <w:tab/>
              <w:t>41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3"/>
            </w:tabs>
            <w:spacing w:before="122"/>
            <w:ind w:hanging="678"/>
          </w:pPr>
          <w:hyperlink w:anchor="_TOC_250001" w:history="1">
            <w:r w:rsidR="00287F5A">
              <w:rPr>
                <w:w w:val="105"/>
              </w:rPr>
              <w:t>RENASCIMENTO</w:t>
            </w:r>
            <w:r w:rsidR="00287F5A">
              <w:rPr>
                <w:w w:val="105"/>
              </w:rPr>
              <w:tab/>
              <w:t>41</w:t>
            </w:r>
          </w:hyperlink>
        </w:p>
        <w:p w:rsidR="001500D8" w:rsidRDefault="002E5D0A">
          <w:pPr>
            <w:pStyle w:val="Sumrio3"/>
            <w:numPr>
              <w:ilvl w:val="1"/>
              <w:numId w:val="29"/>
            </w:numPr>
            <w:tabs>
              <w:tab w:val="left" w:pos="1122"/>
              <w:tab w:val="left" w:pos="1123"/>
              <w:tab w:val="right" w:leader="dot" w:pos="9802"/>
            </w:tabs>
            <w:ind w:hanging="678"/>
          </w:pPr>
          <w:hyperlink w:anchor="_TOC_250000" w:history="1">
            <w:r w:rsidR="00287F5A">
              <w:rPr>
                <w:w w:val="105"/>
              </w:rPr>
              <w:t>MANEIRISMO</w:t>
            </w:r>
            <w:r w:rsidR="00287F5A">
              <w:rPr>
                <w:w w:val="105"/>
              </w:rPr>
              <w:tab/>
              <w:t>45</w:t>
            </w:r>
          </w:hyperlink>
        </w:p>
        <w:p w:rsidR="001500D8" w:rsidRDefault="00287F5A">
          <w:pPr>
            <w:pStyle w:val="Sumrio2"/>
            <w:tabs>
              <w:tab w:val="right" w:leader="dot" w:pos="9802"/>
            </w:tabs>
          </w:pPr>
          <w:r>
            <w:rPr>
              <w:w w:val="105"/>
            </w:rPr>
            <w:t>REFERÊNCIAS</w:t>
          </w:r>
          <w:r>
            <w:rPr>
              <w:w w:val="105"/>
            </w:rPr>
            <w:tab/>
            <w:t>49</w:t>
          </w:r>
        </w:p>
      </w:sdtContent>
    </w:sdt>
    <w:p w:rsidR="001500D8" w:rsidRDefault="00287F5A">
      <w:pPr>
        <w:spacing w:before="553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2</w:t>
      </w:r>
    </w:p>
    <w:p w:rsidR="001500D8" w:rsidRDefault="001500D8">
      <w:pPr>
        <w:rPr>
          <w:rFonts w:ascii="Times New Roman"/>
          <w:sz w:val="13"/>
        </w:rPr>
        <w:sectPr w:rsidR="001500D8">
          <w:headerReference w:type="default" r:id="rId7"/>
          <w:type w:val="continuous"/>
          <w:pgSz w:w="12240" w:h="15840"/>
          <w:pgMar w:top="1320" w:right="920" w:bottom="280" w:left="1100" w:header="720" w:footer="720" w:gutter="0"/>
          <w:cols w:space="720"/>
        </w:sectPr>
      </w:pPr>
    </w:p>
    <w:p w:rsidR="001500D8" w:rsidRDefault="00EE4B74">
      <w:pPr>
        <w:pStyle w:val="Ttulo1"/>
        <w:spacing w:before="78"/>
      </w:pPr>
      <w:r>
        <w:rPr>
          <w:noProof/>
          <w:lang w:val="pt-BR" w:eastAsia="pt-BR"/>
        </w:rPr>
        <w:lastRenderedPageBreak/>
        <mc:AlternateContent>
          <mc:Choice Requires="wps">
            <w:drawing>
              <wp:anchor distT="0" distB="0" distL="114300" distR="114300" simplePos="0" relativeHeight="15730688" behindDoc="0" locked="0" layoutInCell="1" allowOverlap="1">
                <wp:simplePos x="0" y="0"/>
                <wp:positionH relativeFrom="page">
                  <wp:posOffset>819785</wp:posOffset>
                </wp:positionH>
                <wp:positionV relativeFrom="paragraph">
                  <wp:posOffset>283210</wp:posOffset>
                </wp:positionV>
                <wp:extent cx="6126480" cy="53340"/>
                <wp:effectExtent l="0" t="0" r="0" b="0"/>
                <wp:wrapNone/>
                <wp:docPr id="426" name="AutoShape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26480" cy="53340"/>
                        </a:xfrm>
                        <a:custGeom>
                          <a:avLst/>
                          <a:gdLst>
                            <a:gd name="T0" fmla="+- 0 10939 1291"/>
                            <a:gd name="T1" fmla="*/ T0 w 9648"/>
                            <a:gd name="T2" fmla="+- 0 472 446"/>
                            <a:gd name="T3" fmla="*/ 472 h 84"/>
                            <a:gd name="T4" fmla="+- 0 1291 1291"/>
                            <a:gd name="T5" fmla="*/ T4 w 9648"/>
                            <a:gd name="T6" fmla="+- 0 472 446"/>
                            <a:gd name="T7" fmla="*/ 472 h 84"/>
                            <a:gd name="T8" fmla="+- 0 1291 1291"/>
                            <a:gd name="T9" fmla="*/ T8 w 9648"/>
                            <a:gd name="T10" fmla="+- 0 530 446"/>
                            <a:gd name="T11" fmla="*/ 530 h 84"/>
                            <a:gd name="T12" fmla="+- 0 10939 1291"/>
                            <a:gd name="T13" fmla="*/ T12 w 9648"/>
                            <a:gd name="T14" fmla="+- 0 530 446"/>
                            <a:gd name="T15" fmla="*/ 530 h 84"/>
                            <a:gd name="T16" fmla="+- 0 10939 1291"/>
                            <a:gd name="T17" fmla="*/ T16 w 9648"/>
                            <a:gd name="T18" fmla="+- 0 472 446"/>
                            <a:gd name="T19" fmla="*/ 472 h 84"/>
                            <a:gd name="T20" fmla="+- 0 10939 1291"/>
                            <a:gd name="T21" fmla="*/ T20 w 9648"/>
                            <a:gd name="T22" fmla="+- 0 446 446"/>
                            <a:gd name="T23" fmla="*/ 446 h 84"/>
                            <a:gd name="T24" fmla="+- 0 1291 1291"/>
                            <a:gd name="T25" fmla="*/ T24 w 9648"/>
                            <a:gd name="T26" fmla="+- 0 446 446"/>
                            <a:gd name="T27" fmla="*/ 446 h 84"/>
                            <a:gd name="T28" fmla="+- 0 1291 1291"/>
                            <a:gd name="T29" fmla="*/ T28 w 9648"/>
                            <a:gd name="T30" fmla="+- 0 460 446"/>
                            <a:gd name="T31" fmla="*/ 460 h 84"/>
                            <a:gd name="T32" fmla="+- 0 10939 1291"/>
                            <a:gd name="T33" fmla="*/ T32 w 9648"/>
                            <a:gd name="T34" fmla="+- 0 460 446"/>
                            <a:gd name="T35" fmla="*/ 460 h 84"/>
                            <a:gd name="T36" fmla="+- 0 10939 1291"/>
                            <a:gd name="T37" fmla="*/ T36 w 9648"/>
                            <a:gd name="T38" fmla="+- 0 446 446"/>
                            <a:gd name="T39" fmla="*/ 446 h 8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9648" h="84">
                              <a:moveTo>
                                <a:pt x="9648" y="26"/>
                              </a:moveTo>
                              <a:lnTo>
                                <a:pt x="0" y="26"/>
                              </a:lnTo>
                              <a:lnTo>
                                <a:pt x="0" y="84"/>
                              </a:lnTo>
                              <a:lnTo>
                                <a:pt x="9648" y="84"/>
                              </a:lnTo>
                              <a:lnTo>
                                <a:pt x="9648" y="26"/>
                              </a:lnTo>
                              <a:close/>
                              <a:moveTo>
                                <a:pt x="9648" y="0"/>
                              </a:moveTo>
                              <a:lnTo>
                                <a:pt x="0" y="0"/>
                              </a:lnTo>
                              <a:lnTo>
                                <a:pt x="0" y="14"/>
                              </a:lnTo>
                              <a:lnTo>
                                <a:pt x="9648" y="14"/>
                              </a:lnTo>
                              <a:lnTo>
                                <a:pt x="964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225BE1" id="AutoShape 418" o:spid="_x0000_s1026" style="position:absolute;margin-left:64.55pt;margin-top:22.3pt;width:482.4pt;height:4.2pt;z-index:1573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48,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" path="m9648,26l,26,,84r9648,l9648,26xm9648,l,,,14r9648,l9648,xe" fillcolor="#c00000" stroked="f">
                <v:path arrowok="t" o:connecttype="custom" o:connectlocs="6126480,299720;0,299720;0,336550;6126480,336550;6126480,299720;6126480,283210;0,283210;0,292100;6126480,292100;6126480,283210" o:connectangles="0,0,0,0,0,0,0,0,0,0"/>
                <w10:wrap anchorx="page"/>
              </v:shape>
            </w:pict>
          </mc:Fallback>
        </mc:AlternateContent>
      </w:r>
      <w:bookmarkStart w:id="0" w:name="_TOC_250041"/>
      <w:r w:rsidR="00287F5A">
        <w:t>UNIDADE</w:t>
      </w:r>
      <w:r w:rsidR="00287F5A">
        <w:rPr>
          <w:spacing w:val="-3"/>
        </w:rPr>
        <w:t xml:space="preserve"> </w:t>
      </w:r>
      <w:r w:rsidR="00287F5A">
        <w:t>I</w:t>
      </w:r>
      <w:r w:rsidR="00287F5A">
        <w:rPr>
          <w:spacing w:val="-1"/>
        </w:rPr>
        <w:t xml:space="preserve"> </w:t>
      </w:r>
      <w:r w:rsidR="00287F5A">
        <w:t>–</w:t>
      </w:r>
      <w:r w:rsidR="00287F5A">
        <w:rPr>
          <w:spacing w:val="5"/>
        </w:rPr>
        <w:t xml:space="preserve"> </w:t>
      </w:r>
      <w:r w:rsidR="00287F5A">
        <w:t>LINGUAGEM</w:t>
      </w:r>
      <w:r w:rsidR="00287F5A">
        <w:rPr>
          <w:spacing w:val="-1"/>
        </w:rPr>
        <w:t xml:space="preserve"> </w:t>
      </w:r>
      <w:bookmarkEnd w:id="0"/>
      <w:r w:rsidR="00287F5A">
        <w:t>VISUAL</w:t>
      </w:r>
    </w:p>
    <w:p w:rsidR="001500D8" w:rsidRDefault="00287F5A">
      <w:pPr>
        <w:pStyle w:val="Ttulo2"/>
        <w:numPr>
          <w:ilvl w:val="0"/>
          <w:numId w:val="28"/>
        </w:numPr>
        <w:tabs>
          <w:tab w:val="left" w:pos="755"/>
          <w:tab w:val="left" w:pos="756"/>
        </w:tabs>
        <w:spacing w:before="686" w:after="22"/>
      </w:pPr>
      <w:bookmarkStart w:id="1" w:name="_TOC_250040"/>
      <w:r>
        <w:t>ENTENDENDO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bookmarkEnd w:id="1"/>
      <w:r>
        <w:t>ARTE</w:t>
      </w:r>
    </w:p>
    <w:p w:rsidR="001500D8" w:rsidRDefault="00EE4B74">
      <w:pPr>
        <w:pStyle w:val="Corpodetexto"/>
        <w:spacing w:line="26" w:lineRule="exact"/>
        <w:ind w:left="191"/>
        <w:rPr>
          <w:rFonts w:ascii="Arial"/>
          <w:sz w:val="2"/>
        </w:rPr>
      </w:pPr>
      <w:r>
        <w:rPr>
          <w:rFonts w:ascii="Arial"/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6126480" cy="17145"/>
                <wp:effectExtent l="1905" t="0" r="0" b="0"/>
                <wp:docPr id="424" name="Group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26480" cy="17145"/>
                          <a:chOff x="0" y="0"/>
                          <a:chExt cx="9648" cy="27"/>
                        </a:xfrm>
                      </wpg:grpSpPr>
                      <wps:wsp>
                        <wps:cNvPr id="425" name="AutoShape 41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648" cy="27"/>
                          </a:xfrm>
                          <a:custGeom>
                            <a:avLst/>
                            <a:gdLst>
                              <a:gd name="T0" fmla="*/ 9648 w 9648"/>
                              <a:gd name="T1" fmla="*/ 17 h 27"/>
                              <a:gd name="T2" fmla="*/ 0 w 9648"/>
                              <a:gd name="T3" fmla="*/ 17 h 27"/>
                              <a:gd name="T4" fmla="*/ 0 w 9648"/>
                              <a:gd name="T5" fmla="*/ 26 h 27"/>
                              <a:gd name="T6" fmla="*/ 9648 w 9648"/>
                              <a:gd name="T7" fmla="*/ 26 h 27"/>
                              <a:gd name="T8" fmla="*/ 9648 w 9648"/>
                              <a:gd name="T9" fmla="*/ 17 h 27"/>
                              <a:gd name="T10" fmla="*/ 9648 w 9648"/>
                              <a:gd name="T11" fmla="*/ 0 h 27"/>
                              <a:gd name="T12" fmla="*/ 0 w 9648"/>
                              <a:gd name="T13" fmla="*/ 0 h 27"/>
                              <a:gd name="T14" fmla="*/ 0 w 9648"/>
                              <a:gd name="T15" fmla="*/ 10 h 27"/>
                              <a:gd name="T16" fmla="*/ 9648 w 9648"/>
                              <a:gd name="T17" fmla="*/ 10 h 27"/>
                              <a:gd name="T18" fmla="*/ 9648 w 9648"/>
                              <a:gd name="T19" fmla="*/ 0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648" h="27">
                                <a:moveTo>
                                  <a:pt x="9648" y="17"/>
                                </a:moveTo>
                                <a:lnTo>
                                  <a:pt x="0" y="17"/>
                                </a:lnTo>
                                <a:lnTo>
                                  <a:pt x="0" y="26"/>
                                </a:lnTo>
                                <a:lnTo>
                                  <a:pt x="9648" y="26"/>
                                </a:lnTo>
                                <a:lnTo>
                                  <a:pt x="9648" y="17"/>
                                </a:lnTo>
                                <a:close/>
                                <a:moveTo>
                                  <a:pt x="964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648" y="10"/>
                                </a:lnTo>
                                <a:lnTo>
                                  <a:pt x="96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ABEF5F" id="Group 416" o:spid="_x0000_s1026" style="width:482.4pt;height:1.35pt;mso-position-horizontal-relative:char;mso-position-vertical-relative:line" coordsize="9648,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">
                <v:shape id="AutoShape 417" o:spid="_x0000_s1027" style="position:absolute;width:9648;height:27;visibility:visible;mso-wrap-style:square;v-text-anchor:top" coordsize="9648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MBE8QA&#10;AADcAAAADwAAAGRycy9kb3ducmV2LnhtbESPT4vCMBTE74LfIbyFvWm6YkWrUVTcXY/+O+jt0Tzb&#10;YvNSmmi7334jCB6HmfkNM1u0phQPql1hWcFXPwJBnFpdcKbgdPzujUE4j6yxtEwK/sjBYt7tzDDR&#10;tuE9PQ4+EwHCLkEFufdVIqVLczLo+rYiDt7V1gZ9kHUmdY1NgJtSDqJoJA0WHBZyrGidU3o73I2C&#10;y31lJ6sfG5fFOcbf0brZ7LY7pT4/2uUUhKfWv8Ov9lYrGA5ieJ4JR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3jARPEAAAA3AAAAA8AAAAAAAAAAAAAAAAAmAIAAGRycy9k&#10;b3ducmV2LnhtbFBLBQYAAAAABAAEAPUAAACJAwAAAAA=&#10;" path="m9648,17l,17r,9l9648,26r,-9xm9648,l,,,10r9648,l9648,xe" fillcolor="black" stroked="f">
                  <v:path arrowok="t" o:connecttype="custom" o:connectlocs="9648,17;0,17;0,26;9648,26;9648,17;9648,0;0,0;0,10;9648,10;9648,0" o:connectangles="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rPr>
          <w:rFonts w:ascii="Arial"/>
          <w:b/>
          <w:sz w:val="24"/>
        </w:rPr>
      </w:pPr>
    </w:p>
    <w:p w:rsidR="001500D8" w:rsidRDefault="001500D8">
      <w:pPr>
        <w:pStyle w:val="Corpodetexto"/>
        <w:spacing w:before="8"/>
        <w:rPr>
          <w:rFonts w:ascii="Arial"/>
          <w:b/>
          <w:sz w:val="21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59"/>
          <w:tab w:val="left" w:pos="761"/>
        </w:tabs>
      </w:pPr>
      <w:bookmarkStart w:id="2" w:name="_TOC_250039"/>
      <w:r>
        <w:t>PENSANDO</w:t>
      </w:r>
      <w:r>
        <w:rPr>
          <w:spacing w:val="18"/>
        </w:rPr>
        <w:t xml:space="preserve"> </w:t>
      </w:r>
      <w:r>
        <w:t>SOBRE</w:t>
      </w:r>
      <w:r>
        <w:rPr>
          <w:spacing w:val="18"/>
        </w:rPr>
        <w:t xml:space="preserve"> </w:t>
      </w:r>
      <w:r>
        <w:t>O</w:t>
      </w:r>
      <w:r>
        <w:rPr>
          <w:spacing w:val="18"/>
        </w:rPr>
        <w:t xml:space="preserve"> </w:t>
      </w:r>
      <w:bookmarkEnd w:id="2"/>
      <w:r>
        <w:t>TEMA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4" w:lineRule="auto"/>
        <w:ind w:left="219" w:firstLine="664"/>
      </w:pPr>
      <w:r>
        <w:rPr>
          <w:w w:val="105"/>
        </w:rPr>
        <w:t>Você</w:t>
      </w:r>
      <w:r>
        <w:rPr>
          <w:spacing w:val="-13"/>
          <w:w w:val="105"/>
        </w:rPr>
        <w:t xml:space="preserve"> </w:t>
      </w:r>
      <w:r>
        <w:rPr>
          <w:w w:val="105"/>
        </w:rPr>
        <w:t>já</w:t>
      </w:r>
      <w:r>
        <w:rPr>
          <w:spacing w:val="-13"/>
          <w:w w:val="105"/>
        </w:rPr>
        <w:t xml:space="preserve"> </w:t>
      </w:r>
      <w:r>
        <w:rPr>
          <w:w w:val="105"/>
        </w:rPr>
        <w:t>viu</w:t>
      </w:r>
      <w:r>
        <w:rPr>
          <w:spacing w:val="-13"/>
          <w:w w:val="105"/>
        </w:rPr>
        <w:t xml:space="preserve"> </w:t>
      </w:r>
      <w:r>
        <w:rPr>
          <w:w w:val="105"/>
        </w:rPr>
        <w:t>alguma</w:t>
      </w:r>
      <w:r>
        <w:rPr>
          <w:spacing w:val="-12"/>
          <w:w w:val="105"/>
        </w:rPr>
        <w:t xml:space="preserve"> </w:t>
      </w:r>
      <w:r>
        <w:rPr>
          <w:w w:val="105"/>
        </w:rPr>
        <w:t>imagem</w:t>
      </w:r>
      <w:r>
        <w:rPr>
          <w:spacing w:val="-13"/>
          <w:w w:val="105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ficou</w:t>
      </w:r>
      <w:r>
        <w:rPr>
          <w:spacing w:val="-12"/>
          <w:w w:val="105"/>
        </w:rPr>
        <w:t xml:space="preserve"> </w:t>
      </w:r>
      <w:r>
        <w:rPr>
          <w:w w:val="105"/>
        </w:rPr>
        <w:t>na</w:t>
      </w:r>
      <w:r>
        <w:rPr>
          <w:spacing w:val="-13"/>
          <w:w w:val="105"/>
        </w:rPr>
        <w:t xml:space="preserve"> </w:t>
      </w:r>
      <w:r>
        <w:rPr>
          <w:w w:val="105"/>
        </w:rPr>
        <w:t>dúvida</w:t>
      </w:r>
      <w:r>
        <w:rPr>
          <w:spacing w:val="-13"/>
          <w:w w:val="105"/>
        </w:rPr>
        <w:t xml:space="preserve"> </w:t>
      </w:r>
      <w:r>
        <w:rPr>
          <w:w w:val="105"/>
        </w:rPr>
        <w:t>se</w:t>
      </w:r>
      <w:r>
        <w:rPr>
          <w:spacing w:val="-12"/>
          <w:w w:val="105"/>
        </w:rPr>
        <w:t xml:space="preserve"> </w:t>
      </w:r>
      <w:r>
        <w:rPr>
          <w:w w:val="105"/>
        </w:rPr>
        <w:t>ela</w:t>
      </w:r>
      <w:r>
        <w:rPr>
          <w:spacing w:val="-13"/>
          <w:w w:val="105"/>
        </w:rPr>
        <w:t xml:space="preserve"> </w:t>
      </w:r>
      <w:r>
        <w:rPr>
          <w:w w:val="105"/>
        </w:rPr>
        <w:t>era</w:t>
      </w:r>
      <w:r>
        <w:rPr>
          <w:spacing w:val="-13"/>
          <w:w w:val="105"/>
        </w:rPr>
        <w:t xml:space="preserve"> </w:t>
      </w:r>
      <w:r>
        <w:rPr>
          <w:w w:val="105"/>
        </w:rPr>
        <w:t>ou</w:t>
      </w:r>
      <w:r>
        <w:rPr>
          <w:spacing w:val="-13"/>
          <w:w w:val="105"/>
        </w:rPr>
        <w:t xml:space="preserve"> </w:t>
      </w:r>
      <w:r>
        <w:rPr>
          <w:w w:val="105"/>
        </w:rPr>
        <w:t>não</w:t>
      </w:r>
      <w:r>
        <w:rPr>
          <w:spacing w:val="-12"/>
          <w:w w:val="105"/>
        </w:rPr>
        <w:t xml:space="preserve"> </w:t>
      </w:r>
      <w:r>
        <w:rPr>
          <w:w w:val="105"/>
        </w:rPr>
        <w:t>uma</w:t>
      </w:r>
      <w:r>
        <w:rPr>
          <w:spacing w:val="-13"/>
          <w:w w:val="105"/>
        </w:rPr>
        <w:t xml:space="preserve"> </w:t>
      </w:r>
      <w:r>
        <w:rPr>
          <w:w w:val="105"/>
        </w:rPr>
        <w:t>obra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arte?</w:t>
      </w:r>
      <w:r>
        <w:rPr>
          <w:spacing w:val="-13"/>
          <w:w w:val="105"/>
        </w:rPr>
        <w:t xml:space="preserve"> </w:t>
      </w:r>
      <w:r>
        <w:rPr>
          <w:w w:val="105"/>
        </w:rPr>
        <w:t>Quais</w:t>
      </w:r>
      <w:r>
        <w:rPr>
          <w:spacing w:val="-61"/>
          <w:w w:val="105"/>
        </w:rPr>
        <w:t xml:space="preserve"> </w:t>
      </w:r>
      <w:r>
        <w:rPr>
          <w:w w:val="105"/>
        </w:rPr>
        <w:t>foram</w:t>
      </w:r>
      <w:r>
        <w:rPr>
          <w:spacing w:val="-3"/>
          <w:w w:val="105"/>
        </w:rPr>
        <w:t xml:space="preserve"> </w:t>
      </w:r>
      <w:r>
        <w:rPr>
          <w:w w:val="105"/>
        </w:rPr>
        <w:t>as</w:t>
      </w:r>
      <w:r>
        <w:rPr>
          <w:spacing w:val="-2"/>
          <w:w w:val="105"/>
        </w:rPr>
        <w:t xml:space="preserve"> </w:t>
      </w:r>
      <w:r>
        <w:rPr>
          <w:w w:val="105"/>
        </w:rPr>
        <w:t>imagens?</w:t>
      </w:r>
    </w:p>
    <w:p w:rsidR="001500D8" w:rsidRDefault="00287F5A">
      <w:pPr>
        <w:pStyle w:val="Corpodetexto"/>
        <w:spacing w:before="3" w:line="244" w:lineRule="auto"/>
        <w:ind w:left="219" w:right="107" w:firstLine="664"/>
      </w:pPr>
      <w:r>
        <w:rPr>
          <w:w w:val="105"/>
        </w:rPr>
        <w:t>Como</w:t>
      </w:r>
      <w:r>
        <w:rPr>
          <w:spacing w:val="2"/>
          <w:w w:val="105"/>
        </w:rPr>
        <w:t xml:space="preserve"> </w:t>
      </w:r>
      <w:r>
        <w:rPr>
          <w:w w:val="105"/>
        </w:rPr>
        <w:t>você</w:t>
      </w:r>
      <w:r>
        <w:rPr>
          <w:spacing w:val="2"/>
          <w:w w:val="105"/>
        </w:rPr>
        <w:t xml:space="preserve"> </w:t>
      </w:r>
      <w:r>
        <w:rPr>
          <w:w w:val="105"/>
        </w:rPr>
        <w:t>faria</w:t>
      </w:r>
      <w:r>
        <w:rPr>
          <w:spacing w:val="4"/>
          <w:w w:val="105"/>
        </w:rPr>
        <w:t xml:space="preserve"> </w:t>
      </w:r>
      <w:r>
        <w:rPr>
          <w:w w:val="105"/>
        </w:rPr>
        <w:t>para</w:t>
      </w:r>
      <w:r>
        <w:rPr>
          <w:spacing w:val="6"/>
          <w:w w:val="105"/>
        </w:rPr>
        <w:t xml:space="preserve"> </w:t>
      </w:r>
      <w:r>
        <w:rPr>
          <w:w w:val="105"/>
        </w:rPr>
        <w:t>distinguir</w:t>
      </w:r>
      <w:r>
        <w:rPr>
          <w:spacing w:val="4"/>
          <w:w w:val="105"/>
        </w:rPr>
        <w:t xml:space="preserve"> </w:t>
      </w:r>
      <w:r>
        <w:rPr>
          <w:w w:val="105"/>
        </w:rPr>
        <w:t>a</w:t>
      </w:r>
      <w:r>
        <w:rPr>
          <w:spacing w:val="2"/>
          <w:w w:val="105"/>
        </w:rPr>
        <w:t xml:space="preserve"> </w:t>
      </w:r>
      <w:r>
        <w:rPr>
          <w:w w:val="105"/>
        </w:rPr>
        <w:t>imagem</w:t>
      </w:r>
      <w:r>
        <w:rPr>
          <w:spacing w:val="6"/>
          <w:w w:val="105"/>
        </w:rPr>
        <w:t xml:space="preserve"> </w:t>
      </w:r>
      <w:r>
        <w:rPr>
          <w:w w:val="105"/>
        </w:rPr>
        <w:t>de</w:t>
      </w:r>
      <w:r>
        <w:rPr>
          <w:spacing w:val="2"/>
          <w:w w:val="105"/>
        </w:rPr>
        <w:t xml:space="preserve"> </w:t>
      </w:r>
      <w:r>
        <w:rPr>
          <w:w w:val="105"/>
        </w:rPr>
        <w:t>um</w:t>
      </w:r>
      <w:r>
        <w:rPr>
          <w:spacing w:val="5"/>
          <w:w w:val="105"/>
        </w:rPr>
        <w:t xml:space="preserve"> </w:t>
      </w:r>
      <w:r>
        <w:rPr>
          <w:w w:val="105"/>
        </w:rPr>
        <w:t>cartaz</w:t>
      </w:r>
      <w:r>
        <w:rPr>
          <w:spacing w:val="4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filme</w:t>
      </w:r>
      <w:r>
        <w:rPr>
          <w:spacing w:val="7"/>
          <w:w w:val="105"/>
        </w:rPr>
        <w:t xml:space="preserve"> </w:t>
      </w:r>
      <w:r>
        <w:rPr>
          <w:w w:val="105"/>
        </w:rPr>
        <w:t>de</w:t>
      </w:r>
      <w:r>
        <w:rPr>
          <w:spacing w:val="3"/>
          <w:w w:val="105"/>
        </w:rPr>
        <w:t xml:space="preserve"> </w:t>
      </w:r>
      <w:r>
        <w:rPr>
          <w:w w:val="105"/>
        </w:rPr>
        <w:t>cinema</w:t>
      </w:r>
      <w:r>
        <w:rPr>
          <w:spacing w:val="4"/>
          <w:w w:val="105"/>
        </w:rPr>
        <w:t xml:space="preserve"> </w:t>
      </w:r>
      <w:r>
        <w:rPr>
          <w:w w:val="105"/>
        </w:rPr>
        <w:t>ou</w:t>
      </w:r>
      <w:r>
        <w:rPr>
          <w:spacing w:val="5"/>
          <w:w w:val="105"/>
        </w:rPr>
        <w:t xml:space="preserve"> </w:t>
      </w:r>
      <w:r>
        <w:rPr>
          <w:w w:val="105"/>
        </w:rPr>
        <w:t>de</w:t>
      </w:r>
      <w:r>
        <w:rPr>
          <w:spacing w:val="2"/>
          <w:w w:val="105"/>
        </w:rPr>
        <w:t xml:space="preserve"> </w:t>
      </w:r>
      <w:r>
        <w:rPr>
          <w:w w:val="105"/>
        </w:rPr>
        <w:t>uma</w:t>
      </w:r>
      <w:r>
        <w:rPr>
          <w:spacing w:val="-61"/>
          <w:w w:val="105"/>
        </w:rPr>
        <w:t xml:space="preserve"> </w:t>
      </w:r>
      <w:r>
        <w:rPr>
          <w:w w:val="105"/>
        </w:rPr>
        <w:t>tela</w:t>
      </w:r>
      <w:r>
        <w:rPr>
          <w:spacing w:val="-3"/>
          <w:w w:val="105"/>
        </w:rPr>
        <w:t xml:space="preserve"> </w:t>
      </w:r>
      <w:r>
        <w:rPr>
          <w:w w:val="105"/>
        </w:rPr>
        <w:t>pintada</w:t>
      </w:r>
      <w:r>
        <w:rPr>
          <w:spacing w:val="-3"/>
          <w:w w:val="105"/>
        </w:rPr>
        <w:t xml:space="preserve"> </w:t>
      </w:r>
      <w:r>
        <w:rPr>
          <w:w w:val="105"/>
        </w:rPr>
        <w:t>como</w:t>
      </w:r>
      <w:r>
        <w:rPr>
          <w:spacing w:val="-3"/>
          <w:w w:val="105"/>
        </w:rPr>
        <w:t xml:space="preserve"> </w:t>
      </w:r>
      <w:r>
        <w:rPr>
          <w:w w:val="105"/>
        </w:rPr>
        <w:t>sendo</w:t>
      </w:r>
      <w:r>
        <w:rPr>
          <w:spacing w:val="-8"/>
          <w:w w:val="105"/>
        </w:rPr>
        <w:t xml:space="preserve"> </w:t>
      </w:r>
      <w:r>
        <w:rPr>
          <w:w w:val="105"/>
        </w:rPr>
        <w:t>arte?</w:t>
      </w:r>
    </w:p>
    <w:p w:rsidR="001500D8" w:rsidRDefault="00287F5A">
      <w:pPr>
        <w:pStyle w:val="Corpodetexto"/>
        <w:spacing w:before="2"/>
        <w:ind w:left="884"/>
      </w:pPr>
      <w:r>
        <w:rPr>
          <w:w w:val="105"/>
        </w:rPr>
        <w:t>Você</w:t>
      </w:r>
      <w:r>
        <w:rPr>
          <w:spacing w:val="-12"/>
          <w:w w:val="105"/>
        </w:rPr>
        <w:t xml:space="preserve"> </w:t>
      </w:r>
      <w:r>
        <w:rPr>
          <w:w w:val="105"/>
        </w:rPr>
        <w:t>sabe</w:t>
      </w:r>
      <w:r>
        <w:rPr>
          <w:spacing w:val="-12"/>
          <w:w w:val="105"/>
        </w:rPr>
        <w:t xml:space="preserve"> </w:t>
      </w:r>
      <w:r>
        <w:rPr>
          <w:w w:val="105"/>
        </w:rPr>
        <w:t>o</w:t>
      </w:r>
      <w:r>
        <w:rPr>
          <w:spacing w:val="-11"/>
          <w:w w:val="105"/>
        </w:rPr>
        <w:t xml:space="preserve"> </w:t>
      </w:r>
      <w:r>
        <w:rPr>
          <w:w w:val="105"/>
        </w:rPr>
        <w:t>que</w:t>
      </w:r>
      <w:r>
        <w:rPr>
          <w:spacing w:val="-12"/>
          <w:w w:val="105"/>
        </w:rPr>
        <w:t xml:space="preserve"> </w:t>
      </w:r>
      <w:r>
        <w:rPr>
          <w:w w:val="105"/>
        </w:rPr>
        <w:t>é</w:t>
      </w:r>
      <w:r>
        <w:rPr>
          <w:spacing w:val="-11"/>
          <w:w w:val="105"/>
        </w:rPr>
        <w:t xml:space="preserve"> </w:t>
      </w:r>
      <w:r>
        <w:rPr>
          <w:w w:val="105"/>
        </w:rPr>
        <w:t>arte</w:t>
      </w:r>
      <w:r>
        <w:rPr>
          <w:spacing w:val="-12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para</w:t>
      </w:r>
      <w:r>
        <w:rPr>
          <w:spacing w:val="-12"/>
          <w:w w:val="105"/>
        </w:rPr>
        <w:t xml:space="preserve"> </w:t>
      </w:r>
      <w:r>
        <w:rPr>
          <w:w w:val="105"/>
        </w:rPr>
        <w:t>quê</w:t>
      </w:r>
      <w:r>
        <w:rPr>
          <w:spacing w:val="-11"/>
          <w:w w:val="105"/>
        </w:rPr>
        <w:t xml:space="preserve"> </w:t>
      </w:r>
      <w:r>
        <w:rPr>
          <w:w w:val="105"/>
        </w:rPr>
        <w:t>ela</w:t>
      </w:r>
      <w:r>
        <w:rPr>
          <w:spacing w:val="-12"/>
          <w:w w:val="105"/>
        </w:rPr>
        <w:t xml:space="preserve"> </w:t>
      </w:r>
      <w:r>
        <w:rPr>
          <w:w w:val="105"/>
        </w:rPr>
        <w:t>serve?</w:t>
      </w:r>
    </w:p>
    <w:p w:rsidR="001500D8" w:rsidRDefault="001500D8">
      <w:pPr>
        <w:pStyle w:val="Corpodetexto"/>
        <w:spacing w:before="10"/>
        <w:rPr>
          <w:sz w:val="32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59"/>
          <w:tab w:val="left" w:pos="761"/>
        </w:tabs>
      </w:pPr>
      <w:bookmarkStart w:id="3" w:name="_TOC_250038"/>
      <w:r>
        <w:t>DEFINIÇÃO</w:t>
      </w:r>
      <w:r>
        <w:rPr>
          <w:spacing w:val="11"/>
        </w:rPr>
        <w:t xml:space="preserve"> </w:t>
      </w:r>
      <w:r>
        <w:t>DE</w:t>
      </w:r>
      <w:r>
        <w:rPr>
          <w:spacing w:val="18"/>
        </w:rPr>
        <w:t xml:space="preserve"> </w:t>
      </w:r>
      <w:bookmarkEnd w:id="3"/>
      <w:r>
        <w:t>ARTE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4" w:lineRule="auto"/>
        <w:ind w:left="219" w:right="407" w:firstLine="664"/>
        <w:jc w:val="both"/>
      </w:pPr>
      <w:r>
        <w:rPr>
          <w:w w:val="105"/>
        </w:rPr>
        <w:t>O termo arte vem do latim “</w:t>
      </w:r>
      <w:r>
        <w:rPr>
          <w:rFonts w:ascii="Arial" w:hAnsi="Arial"/>
          <w:i/>
          <w:w w:val="105"/>
        </w:rPr>
        <w:t>ars</w:t>
      </w:r>
      <w:r>
        <w:rPr>
          <w:w w:val="105"/>
        </w:rPr>
        <w:t>” que significa “arranjo”, “habilidade”. O mundo da arte é</w:t>
      </w:r>
      <w:r>
        <w:rPr>
          <w:spacing w:val="-62"/>
          <w:w w:val="105"/>
        </w:rPr>
        <w:t xml:space="preserve"> </w:t>
      </w:r>
      <w:r>
        <w:rPr>
          <w:w w:val="105"/>
        </w:rPr>
        <w:t>concreto e vivo podendo ser produzido, apreciado e compreendido. Através da experiência</w:t>
      </w:r>
      <w:r>
        <w:rPr>
          <w:spacing w:val="1"/>
          <w:w w:val="105"/>
        </w:rPr>
        <w:t xml:space="preserve"> </w:t>
      </w:r>
      <w:r>
        <w:rPr>
          <w:w w:val="105"/>
        </w:rPr>
        <w:t>artística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11"/>
          <w:w w:val="105"/>
        </w:rPr>
        <w:t xml:space="preserve"> </w:t>
      </w:r>
      <w:r>
        <w:rPr>
          <w:w w:val="105"/>
        </w:rPr>
        <w:t>ser</w:t>
      </w:r>
      <w:r>
        <w:rPr>
          <w:spacing w:val="-7"/>
          <w:w w:val="105"/>
        </w:rPr>
        <w:t xml:space="preserve"> </w:t>
      </w:r>
      <w:r>
        <w:rPr>
          <w:w w:val="105"/>
        </w:rPr>
        <w:t>humano</w:t>
      </w:r>
      <w:r>
        <w:rPr>
          <w:spacing w:val="-8"/>
          <w:w w:val="105"/>
        </w:rPr>
        <w:t xml:space="preserve"> </w:t>
      </w:r>
      <w:r>
        <w:rPr>
          <w:w w:val="105"/>
        </w:rPr>
        <w:t>desenvolve</w:t>
      </w:r>
      <w:r>
        <w:rPr>
          <w:spacing w:val="-10"/>
          <w:w w:val="105"/>
        </w:rPr>
        <w:t xml:space="preserve"> </w:t>
      </w:r>
      <w:r>
        <w:rPr>
          <w:w w:val="105"/>
        </w:rPr>
        <w:t>sua</w:t>
      </w:r>
      <w:r>
        <w:rPr>
          <w:spacing w:val="-8"/>
          <w:w w:val="105"/>
        </w:rPr>
        <w:t xml:space="preserve"> </w:t>
      </w:r>
      <w:r>
        <w:rPr>
          <w:w w:val="105"/>
        </w:rPr>
        <w:t>imaginação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criação</w:t>
      </w:r>
      <w:r>
        <w:rPr>
          <w:spacing w:val="-8"/>
          <w:w w:val="105"/>
        </w:rPr>
        <w:t xml:space="preserve"> </w:t>
      </w:r>
      <w:r>
        <w:rPr>
          <w:w w:val="105"/>
        </w:rPr>
        <w:t>aprendendo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conviver</w:t>
      </w:r>
      <w:r>
        <w:rPr>
          <w:spacing w:val="-8"/>
          <w:w w:val="105"/>
        </w:rPr>
        <w:t xml:space="preserve"> </w:t>
      </w:r>
      <w:r>
        <w:rPr>
          <w:w w:val="105"/>
        </w:rPr>
        <w:t>com</w:t>
      </w:r>
      <w:r>
        <w:rPr>
          <w:spacing w:val="-7"/>
          <w:w w:val="105"/>
        </w:rPr>
        <w:t xml:space="preserve"> </w:t>
      </w:r>
      <w:r>
        <w:rPr>
          <w:w w:val="105"/>
        </w:rPr>
        <w:t>seus</w:t>
      </w:r>
      <w:r>
        <w:rPr>
          <w:spacing w:val="-62"/>
          <w:w w:val="105"/>
        </w:rPr>
        <w:t xml:space="preserve"> </w:t>
      </w:r>
      <w:r>
        <w:rPr>
          <w:w w:val="105"/>
        </w:rPr>
        <w:t>semelhantes,</w:t>
      </w:r>
      <w:r>
        <w:rPr>
          <w:spacing w:val="-7"/>
          <w:w w:val="105"/>
        </w:rPr>
        <w:t xml:space="preserve"> </w:t>
      </w:r>
      <w:r>
        <w:rPr>
          <w:w w:val="105"/>
        </w:rPr>
        <w:t>respeitando</w:t>
      </w:r>
      <w:r>
        <w:rPr>
          <w:spacing w:val="-6"/>
          <w:w w:val="105"/>
        </w:rPr>
        <w:t xml:space="preserve"> </w:t>
      </w:r>
      <w:r>
        <w:rPr>
          <w:w w:val="105"/>
        </w:rPr>
        <w:t>as</w:t>
      </w:r>
      <w:r>
        <w:rPr>
          <w:spacing w:val="-7"/>
          <w:w w:val="105"/>
        </w:rPr>
        <w:t xml:space="preserve"> </w:t>
      </w:r>
      <w:r>
        <w:rPr>
          <w:w w:val="105"/>
        </w:rPr>
        <w:t>diferenças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sabendo</w:t>
      </w:r>
      <w:r>
        <w:rPr>
          <w:spacing w:val="-6"/>
          <w:w w:val="105"/>
        </w:rPr>
        <w:t xml:space="preserve"> </w:t>
      </w:r>
      <w:r>
        <w:rPr>
          <w:w w:val="105"/>
        </w:rPr>
        <w:t>modificar</w:t>
      </w:r>
      <w:r>
        <w:rPr>
          <w:spacing w:val="-6"/>
          <w:w w:val="105"/>
        </w:rPr>
        <w:t xml:space="preserve"> </w:t>
      </w:r>
      <w:r>
        <w:rPr>
          <w:w w:val="105"/>
        </w:rPr>
        <w:t>sua</w:t>
      </w:r>
      <w:r>
        <w:rPr>
          <w:spacing w:val="-7"/>
          <w:w w:val="105"/>
        </w:rPr>
        <w:t xml:space="preserve"> </w:t>
      </w:r>
      <w:r>
        <w:rPr>
          <w:w w:val="105"/>
        </w:rPr>
        <w:t>realidade.</w:t>
      </w:r>
    </w:p>
    <w:p w:rsidR="001500D8" w:rsidRDefault="00287F5A">
      <w:pPr>
        <w:pStyle w:val="Corpodetexto"/>
        <w:spacing w:before="5" w:line="244" w:lineRule="auto"/>
        <w:ind w:left="219" w:right="405" w:firstLine="664"/>
        <w:jc w:val="both"/>
      </w:pPr>
      <w:r>
        <w:rPr>
          <w:w w:val="105"/>
        </w:rPr>
        <w:t>A arte é uma das primeiras manifestações da humanidade como forma do ser humano</w:t>
      </w:r>
      <w:r>
        <w:rPr>
          <w:spacing w:val="-62"/>
          <w:w w:val="105"/>
        </w:rPr>
        <w:t xml:space="preserve"> </w:t>
      </w:r>
      <w:r>
        <w:rPr>
          <w:w w:val="105"/>
        </w:rPr>
        <w:t>marcar sua presença criando objetos e formas (pintura nas cavernas, templos religiosos,</w:t>
      </w:r>
      <w:r>
        <w:rPr>
          <w:spacing w:val="1"/>
          <w:w w:val="105"/>
        </w:rPr>
        <w:t xml:space="preserve"> </w:t>
      </w:r>
      <w:r>
        <w:rPr>
          <w:w w:val="105"/>
        </w:rPr>
        <w:t>roupas,</w:t>
      </w:r>
      <w:r>
        <w:rPr>
          <w:spacing w:val="1"/>
          <w:w w:val="105"/>
        </w:rPr>
        <w:t xml:space="preserve"> </w:t>
      </w:r>
      <w:r>
        <w:rPr>
          <w:w w:val="105"/>
        </w:rPr>
        <w:t>quadros,</w:t>
      </w:r>
      <w:r>
        <w:rPr>
          <w:spacing w:val="1"/>
          <w:w w:val="105"/>
        </w:rPr>
        <w:t xml:space="preserve"> </w:t>
      </w:r>
      <w:r>
        <w:rPr>
          <w:w w:val="105"/>
        </w:rPr>
        <w:t>filmes</w:t>
      </w:r>
      <w:r>
        <w:rPr>
          <w:spacing w:val="1"/>
          <w:w w:val="105"/>
        </w:rPr>
        <w:t xml:space="preserve"> </w:t>
      </w:r>
      <w:r>
        <w:rPr>
          <w:w w:val="105"/>
        </w:rPr>
        <w:t>etc)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representam</w:t>
      </w:r>
      <w:r>
        <w:rPr>
          <w:spacing w:val="1"/>
          <w:w w:val="105"/>
        </w:rPr>
        <w:t xml:space="preserve"> </w:t>
      </w:r>
      <w:r>
        <w:rPr>
          <w:w w:val="105"/>
        </w:rPr>
        <w:t>sua</w:t>
      </w:r>
      <w:r>
        <w:rPr>
          <w:spacing w:val="1"/>
          <w:w w:val="105"/>
        </w:rPr>
        <w:t xml:space="preserve"> </w:t>
      </w:r>
      <w:r>
        <w:rPr>
          <w:w w:val="105"/>
        </w:rPr>
        <w:t>vivência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mundo,</w:t>
      </w:r>
      <w:r>
        <w:rPr>
          <w:spacing w:val="1"/>
          <w:w w:val="105"/>
        </w:rPr>
        <w:t xml:space="preserve"> </w:t>
      </w:r>
      <w:r>
        <w:rPr>
          <w:w w:val="105"/>
        </w:rPr>
        <w:t>comunicando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expressando</w:t>
      </w:r>
      <w:r>
        <w:rPr>
          <w:spacing w:val="-6"/>
          <w:w w:val="105"/>
        </w:rPr>
        <w:t xml:space="preserve"> </w:t>
      </w:r>
      <w:r>
        <w:rPr>
          <w:w w:val="105"/>
        </w:rPr>
        <w:t>suas</w:t>
      </w:r>
      <w:r>
        <w:rPr>
          <w:spacing w:val="-5"/>
          <w:w w:val="105"/>
        </w:rPr>
        <w:t xml:space="preserve"> </w:t>
      </w:r>
      <w:r>
        <w:rPr>
          <w:w w:val="105"/>
        </w:rPr>
        <w:t>idéias,</w:t>
      </w:r>
      <w:r>
        <w:rPr>
          <w:spacing w:val="-5"/>
          <w:w w:val="105"/>
        </w:rPr>
        <w:t xml:space="preserve"> </w:t>
      </w:r>
      <w:r>
        <w:rPr>
          <w:w w:val="105"/>
        </w:rPr>
        <w:t>sentimentos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sensações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os</w:t>
      </w:r>
      <w:r>
        <w:rPr>
          <w:spacing w:val="-6"/>
          <w:w w:val="105"/>
        </w:rPr>
        <w:t xml:space="preserve"> </w:t>
      </w:r>
      <w:r>
        <w:rPr>
          <w:w w:val="105"/>
        </w:rPr>
        <w:t>outros.</w:t>
      </w:r>
    </w:p>
    <w:p w:rsidR="001500D8" w:rsidRDefault="00287F5A">
      <w:pPr>
        <w:pStyle w:val="Corpodetexto"/>
        <w:spacing w:before="5" w:line="247" w:lineRule="auto"/>
        <w:ind w:left="219" w:right="408" w:firstLine="664"/>
        <w:jc w:val="both"/>
      </w:pPr>
      <w:r>
        <w:rPr>
          <w:w w:val="105"/>
        </w:rPr>
        <w:t>Desta maneira, quando o ser humano faz arte, ele cria um objeto artístico que não</w:t>
      </w:r>
      <w:r>
        <w:rPr>
          <w:spacing w:val="1"/>
          <w:w w:val="105"/>
        </w:rPr>
        <w:t xml:space="preserve"> </w:t>
      </w:r>
      <w:r>
        <w:rPr>
          <w:w w:val="105"/>
        </w:rPr>
        <w:t>precisa nos mostrar exatamente como as coisas são no mundo natural ou vivido e sim, como</w:t>
      </w:r>
      <w:r>
        <w:rPr>
          <w:spacing w:val="-62"/>
          <w:w w:val="105"/>
        </w:rPr>
        <w:t xml:space="preserve"> </w:t>
      </w:r>
      <w:r>
        <w:rPr>
          <w:w w:val="105"/>
        </w:rPr>
        <w:t>as</w:t>
      </w:r>
      <w:r>
        <w:rPr>
          <w:spacing w:val="-4"/>
          <w:w w:val="105"/>
        </w:rPr>
        <w:t xml:space="preserve"> </w:t>
      </w:r>
      <w:r>
        <w:rPr>
          <w:w w:val="105"/>
        </w:rPr>
        <w:t>coisas</w:t>
      </w:r>
      <w:r>
        <w:rPr>
          <w:spacing w:val="-3"/>
          <w:w w:val="105"/>
        </w:rPr>
        <w:t xml:space="preserve"> </w:t>
      </w:r>
      <w:r>
        <w:rPr>
          <w:w w:val="105"/>
        </w:rPr>
        <w:t>podem</w:t>
      </w:r>
      <w:r>
        <w:rPr>
          <w:spacing w:val="-4"/>
          <w:w w:val="105"/>
        </w:rPr>
        <w:t xml:space="preserve"> </w:t>
      </w:r>
      <w:r>
        <w:rPr>
          <w:w w:val="105"/>
        </w:rPr>
        <w:t>ser,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acordo</w:t>
      </w:r>
      <w:r>
        <w:rPr>
          <w:spacing w:val="-3"/>
          <w:w w:val="105"/>
        </w:rPr>
        <w:t xml:space="preserve"> </w:t>
      </w:r>
      <w:r>
        <w:rPr>
          <w:w w:val="105"/>
        </w:rPr>
        <w:t>com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sua</w:t>
      </w:r>
      <w:r>
        <w:rPr>
          <w:spacing w:val="-3"/>
          <w:w w:val="105"/>
        </w:rPr>
        <w:t xml:space="preserve"> </w:t>
      </w:r>
      <w:r>
        <w:rPr>
          <w:w w:val="105"/>
        </w:rPr>
        <w:t>visão.</w:t>
      </w:r>
    </w:p>
    <w:p w:rsidR="001500D8" w:rsidRDefault="00287F5A">
      <w:pPr>
        <w:pStyle w:val="Corpodetexto"/>
        <w:spacing w:line="244" w:lineRule="auto"/>
        <w:ind w:left="219" w:right="408" w:firstLine="664"/>
        <w:jc w:val="both"/>
      </w:pP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função</w:t>
      </w:r>
      <w:r>
        <w:rPr>
          <w:spacing w:val="-7"/>
          <w:w w:val="105"/>
        </w:rPr>
        <w:t xml:space="preserve"> </w:t>
      </w:r>
      <w:r>
        <w:rPr>
          <w:w w:val="105"/>
        </w:rPr>
        <w:t>da</w:t>
      </w:r>
      <w:r>
        <w:rPr>
          <w:spacing w:val="-4"/>
          <w:w w:val="105"/>
        </w:rPr>
        <w:t xml:space="preserve"> </w:t>
      </w:r>
      <w:r>
        <w:rPr>
          <w:w w:val="105"/>
        </w:rPr>
        <w:t>arte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o</w:t>
      </w:r>
      <w:r>
        <w:rPr>
          <w:spacing w:val="-5"/>
          <w:w w:val="105"/>
        </w:rPr>
        <w:t xml:space="preserve"> </w:t>
      </w:r>
      <w:r>
        <w:rPr>
          <w:w w:val="105"/>
        </w:rPr>
        <w:t>seu</w:t>
      </w:r>
      <w:r>
        <w:rPr>
          <w:spacing w:val="-4"/>
          <w:w w:val="105"/>
        </w:rPr>
        <w:t xml:space="preserve"> </w:t>
      </w:r>
      <w:r>
        <w:rPr>
          <w:w w:val="105"/>
        </w:rPr>
        <w:t>valor,</w:t>
      </w:r>
      <w:r>
        <w:rPr>
          <w:spacing w:val="-7"/>
          <w:w w:val="105"/>
        </w:rPr>
        <w:t xml:space="preserve"> </w:t>
      </w:r>
      <w:r>
        <w:rPr>
          <w:w w:val="105"/>
        </w:rPr>
        <w:t>portanto,</w:t>
      </w:r>
      <w:r>
        <w:rPr>
          <w:spacing w:val="-6"/>
          <w:w w:val="105"/>
        </w:rPr>
        <w:t xml:space="preserve"> </w:t>
      </w:r>
      <w:r>
        <w:rPr>
          <w:w w:val="105"/>
        </w:rPr>
        <w:t>não</w:t>
      </w:r>
      <w:r>
        <w:rPr>
          <w:spacing w:val="-4"/>
          <w:w w:val="105"/>
        </w:rPr>
        <w:t xml:space="preserve"> </w:t>
      </w:r>
      <w:r>
        <w:rPr>
          <w:w w:val="105"/>
        </w:rPr>
        <w:t>estão</w:t>
      </w:r>
      <w:r>
        <w:rPr>
          <w:spacing w:val="-7"/>
          <w:w w:val="105"/>
        </w:rPr>
        <w:t xml:space="preserve"> </w:t>
      </w:r>
      <w:r>
        <w:rPr>
          <w:w w:val="105"/>
        </w:rPr>
        <w:t>no</w:t>
      </w:r>
      <w:r>
        <w:rPr>
          <w:spacing w:val="-8"/>
          <w:w w:val="105"/>
        </w:rPr>
        <w:t xml:space="preserve"> </w:t>
      </w:r>
      <w:r>
        <w:rPr>
          <w:w w:val="105"/>
        </w:rPr>
        <w:t>retrato</w:t>
      </w:r>
      <w:r>
        <w:rPr>
          <w:spacing w:val="-6"/>
          <w:w w:val="105"/>
        </w:rPr>
        <w:t xml:space="preserve"> </w:t>
      </w:r>
      <w:r>
        <w:rPr>
          <w:w w:val="105"/>
        </w:rPr>
        <w:t>fiel</w:t>
      </w:r>
      <w:r>
        <w:rPr>
          <w:spacing w:val="-3"/>
          <w:w w:val="105"/>
        </w:rPr>
        <w:t xml:space="preserve"> </w:t>
      </w:r>
      <w:r>
        <w:rPr>
          <w:w w:val="105"/>
        </w:rPr>
        <w:t>da</w:t>
      </w:r>
      <w:r>
        <w:rPr>
          <w:spacing w:val="-8"/>
          <w:w w:val="105"/>
        </w:rPr>
        <w:t xml:space="preserve"> </w:t>
      </w:r>
      <w:r>
        <w:rPr>
          <w:w w:val="105"/>
        </w:rPr>
        <w:t>realidade,</w:t>
      </w:r>
      <w:r>
        <w:rPr>
          <w:spacing w:val="-7"/>
          <w:w w:val="105"/>
        </w:rPr>
        <w:t xml:space="preserve"> </w:t>
      </w:r>
      <w:r>
        <w:rPr>
          <w:w w:val="105"/>
        </w:rPr>
        <w:t>mas</w:t>
      </w:r>
      <w:r>
        <w:rPr>
          <w:spacing w:val="-4"/>
          <w:w w:val="105"/>
        </w:rPr>
        <w:t xml:space="preserve"> </w:t>
      </w:r>
      <w:r>
        <w:rPr>
          <w:w w:val="105"/>
        </w:rPr>
        <w:t>sim,</w:t>
      </w:r>
      <w:r>
        <w:rPr>
          <w:spacing w:val="-62"/>
          <w:w w:val="105"/>
        </w:rPr>
        <w:t xml:space="preserve"> </w:t>
      </w:r>
      <w:r>
        <w:rPr>
          <w:w w:val="105"/>
        </w:rPr>
        <w:t>na</w:t>
      </w:r>
      <w:r>
        <w:rPr>
          <w:spacing w:val="-4"/>
          <w:w w:val="105"/>
        </w:rPr>
        <w:t xml:space="preserve"> </w:t>
      </w:r>
      <w:r>
        <w:rPr>
          <w:w w:val="105"/>
        </w:rPr>
        <w:t>representação</w:t>
      </w:r>
      <w:r>
        <w:rPr>
          <w:spacing w:val="-3"/>
          <w:w w:val="105"/>
        </w:rPr>
        <w:t xml:space="preserve"> </w:t>
      </w:r>
      <w:r>
        <w:rPr>
          <w:w w:val="105"/>
        </w:rPr>
        <w:t>simbólica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mundo</w:t>
      </w:r>
      <w:r>
        <w:rPr>
          <w:spacing w:val="-4"/>
          <w:w w:val="105"/>
        </w:rPr>
        <w:t xml:space="preserve"> </w:t>
      </w:r>
      <w:r>
        <w:rPr>
          <w:w w:val="105"/>
        </w:rPr>
        <w:t>humano.</w:t>
      </w:r>
    </w:p>
    <w:p w:rsidR="001500D8" w:rsidRDefault="00287F5A">
      <w:pPr>
        <w:pStyle w:val="Corpodetexto"/>
        <w:spacing w:line="244" w:lineRule="auto"/>
        <w:ind w:left="219" w:right="410" w:firstLine="664"/>
        <w:jc w:val="both"/>
      </w:pPr>
      <w:r>
        <w:rPr>
          <w:w w:val="105"/>
        </w:rPr>
        <w:t>Dentre os possíveis e variados conceitos que a arte pode ter podemos sintetizá-los do</w:t>
      </w:r>
      <w:r>
        <w:rPr>
          <w:spacing w:val="1"/>
          <w:w w:val="105"/>
        </w:rPr>
        <w:t xml:space="preserve"> </w:t>
      </w:r>
      <w:r>
        <w:rPr>
          <w:w w:val="105"/>
        </w:rPr>
        <w:t>seguinte</w:t>
      </w:r>
      <w:r>
        <w:rPr>
          <w:spacing w:val="-3"/>
          <w:w w:val="105"/>
        </w:rPr>
        <w:t xml:space="preserve"> </w:t>
      </w:r>
      <w:r>
        <w:rPr>
          <w:w w:val="105"/>
        </w:rPr>
        <w:t>modo:</w:t>
      </w:r>
    </w:p>
    <w:p w:rsidR="001500D8" w:rsidRDefault="00EE4B74">
      <w:pPr>
        <w:pStyle w:val="Corpodetexto"/>
        <w:spacing w:before="4"/>
        <w:rPr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9376" behindDoc="1" locked="0" layoutInCell="1" allowOverlap="1">
                <wp:simplePos x="0" y="0"/>
                <wp:positionH relativeFrom="page">
                  <wp:posOffset>773430</wp:posOffset>
                </wp:positionH>
                <wp:positionV relativeFrom="paragraph">
                  <wp:posOffset>169545</wp:posOffset>
                </wp:positionV>
                <wp:extent cx="6174740" cy="500380"/>
                <wp:effectExtent l="0" t="0" r="0" b="0"/>
                <wp:wrapTopAndBottom/>
                <wp:docPr id="423" name="Text Box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4740" cy="50038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2E5D0A" w:rsidRDefault="002E5D0A">
                            <w:pPr>
                              <w:pStyle w:val="Corpodetexto"/>
                              <w:spacing w:line="244" w:lineRule="auto"/>
                              <w:ind w:left="97" w:right="96" w:firstLine="664"/>
                              <w:jc w:val="both"/>
                            </w:pPr>
                            <w:r>
                              <w:rPr>
                                <w:w w:val="105"/>
                              </w:rPr>
                              <w:t>A arte é uma experiência humana de conhecimento estético que transmite e expressa</w:t>
                            </w:r>
                            <w:r>
                              <w:rPr>
                                <w:spacing w:val="-62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idéias e emoções na forma de um objeto artístico (desenho, pintura, escultura, arquitetura,</w:t>
                            </w:r>
                            <w:r>
                              <w:rPr>
                                <w:spacing w:val="1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teatro,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música,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dança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etc)</w:t>
                            </w:r>
                            <w:r>
                              <w:rPr>
                                <w:spacing w:val="-4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e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que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possui</w:t>
                            </w:r>
                            <w:r>
                              <w:rPr>
                                <w:spacing w:val="-4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em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si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o</w:t>
                            </w:r>
                            <w:r>
                              <w:rPr>
                                <w:spacing w:val="-4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seu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próprio</w:t>
                            </w:r>
                            <w:r>
                              <w:rPr>
                                <w:spacing w:val="-5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</w:rPr>
                              <w:t>valor.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15" o:spid="_x0000_s1026" type="#_x0000_t202" style="position:absolute;margin-left:60.9pt;margin-top:13.35pt;width:486.2pt;height:39.4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" filled="f" strokeweight=".48pt">
                <v:textbox inset="0,0,0,0">
                  <w:txbxContent>
                    <w:p w:rsidR="002E5D0A" w:rsidRDefault="002E5D0A">
                      <w:pPr>
                        <w:pStyle w:val="Corpodetexto"/>
                        <w:spacing w:line="244" w:lineRule="auto"/>
                        <w:ind w:left="97" w:right="96" w:firstLine="664"/>
                        <w:jc w:val="both"/>
                      </w:pPr>
                      <w:r>
                        <w:rPr>
                          <w:w w:val="105"/>
                        </w:rPr>
                        <w:t>A arte é uma experiência humana de conhecimento estético que transmite e expressa</w:t>
                      </w:r>
                      <w:r>
                        <w:rPr>
                          <w:spacing w:val="-62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idéias e emoções na forma de um objeto artístico (desenho, pintura, escultura, arquitetura,</w:t>
                      </w:r>
                      <w:r>
                        <w:rPr>
                          <w:spacing w:val="1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teatro,</w:t>
                      </w:r>
                      <w:r>
                        <w:rPr>
                          <w:spacing w:val="-5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música,</w:t>
                      </w:r>
                      <w:r>
                        <w:rPr>
                          <w:spacing w:val="-5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dança</w:t>
                      </w:r>
                      <w:r>
                        <w:rPr>
                          <w:spacing w:val="-5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etc)</w:t>
                      </w:r>
                      <w:r>
                        <w:rPr>
                          <w:spacing w:val="-4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e</w:t>
                      </w:r>
                      <w:r>
                        <w:rPr>
                          <w:spacing w:val="-5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que</w:t>
                      </w:r>
                      <w:r>
                        <w:rPr>
                          <w:spacing w:val="-5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possui</w:t>
                      </w:r>
                      <w:r>
                        <w:rPr>
                          <w:spacing w:val="-4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em</w:t>
                      </w:r>
                      <w:r>
                        <w:rPr>
                          <w:spacing w:val="-5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si</w:t>
                      </w:r>
                      <w:r>
                        <w:rPr>
                          <w:spacing w:val="-5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o</w:t>
                      </w:r>
                      <w:r>
                        <w:rPr>
                          <w:spacing w:val="-4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seu</w:t>
                      </w:r>
                      <w:r>
                        <w:rPr>
                          <w:spacing w:val="-5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próprio</w:t>
                      </w:r>
                      <w:r>
                        <w:rPr>
                          <w:spacing w:val="-5"/>
                          <w:w w:val="105"/>
                        </w:rPr>
                        <w:t xml:space="preserve"> </w:t>
                      </w:r>
                      <w:r>
                        <w:rPr>
                          <w:w w:val="105"/>
                        </w:rPr>
                        <w:t>valor.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1500D8" w:rsidRDefault="001500D8">
      <w:pPr>
        <w:pStyle w:val="Corpodetexto"/>
        <w:spacing w:before="5"/>
        <w:rPr>
          <w:sz w:val="11"/>
        </w:rPr>
      </w:pPr>
    </w:p>
    <w:p w:rsidR="001500D8" w:rsidRDefault="00287F5A">
      <w:pPr>
        <w:pStyle w:val="Corpodetexto"/>
        <w:spacing w:before="98" w:line="244" w:lineRule="auto"/>
        <w:ind w:left="219" w:right="408" w:firstLine="664"/>
        <w:jc w:val="both"/>
      </w:pPr>
      <w:r>
        <w:t>Portanto,</w:t>
      </w:r>
      <w:r>
        <w:rPr>
          <w:spacing w:val="13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apreciarmos</w:t>
      </w:r>
      <w:r>
        <w:rPr>
          <w:spacing w:val="14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arte</w:t>
      </w:r>
      <w:r>
        <w:rPr>
          <w:spacing w:val="14"/>
        </w:rPr>
        <w:t xml:space="preserve"> </w:t>
      </w:r>
      <w:r>
        <w:t>é</w:t>
      </w:r>
      <w:r>
        <w:rPr>
          <w:spacing w:val="14"/>
        </w:rPr>
        <w:t xml:space="preserve"> </w:t>
      </w:r>
      <w:r>
        <w:t>necessário</w:t>
      </w:r>
      <w:r>
        <w:rPr>
          <w:spacing w:val="14"/>
        </w:rPr>
        <w:t xml:space="preserve"> </w:t>
      </w:r>
      <w:r>
        <w:t>aprender</w:t>
      </w:r>
      <w:r>
        <w:rPr>
          <w:spacing w:val="13"/>
        </w:rPr>
        <w:t xml:space="preserve"> </w:t>
      </w:r>
      <w:r>
        <w:t>sobre</w:t>
      </w:r>
      <w:r>
        <w:rPr>
          <w:spacing w:val="14"/>
        </w:rPr>
        <w:t xml:space="preserve"> </w:t>
      </w:r>
      <w:r>
        <w:t>ela.</w:t>
      </w:r>
      <w:r>
        <w:rPr>
          <w:spacing w:val="16"/>
        </w:rPr>
        <w:t xml:space="preserve"> </w:t>
      </w:r>
      <w:r>
        <w:t>Aprender</w:t>
      </w:r>
      <w:r>
        <w:rPr>
          <w:spacing w:val="14"/>
        </w:rPr>
        <w:t xml:space="preserve"> </w:t>
      </w:r>
      <w:r>
        <w:t>a</w:t>
      </w:r>
      <w:r>
        <w:rPr>
          <w:spacing w:val="14"/>
        </w:rPr>
        <w:t xml:space="preserve"> </w:t>
      </w:r>
      <w:r>
        <w:t>observar,</w:t>
      </w:r>
      <w:r>
        <w:rPr>
          <w:spacing w:val="1"/>
        </w:rPr>
        <w:t xml:space="preserve"> </w:t>
      </w:r>
      <w:r>
        <w:rPr>
          <w:spacing w:val="-1"/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analisar,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refletir,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criticar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emitir</w:t>
      </w:r>
      <w:r>
        <w:rPr>
          <w:spacing w:val="-15"/>
          <w:w w:val="105"/>
        </w:rPr>
        <w:t xml:space="preserve"> </w:t>
      </w:r>
      <w:r>
        <w:rPr>
          <w:w w:val="105"/>
        </w:rPr>
        <w:t>opiniões</w:t>
      </w:r>
      <w:r>
        <w:rPr>
          <w:spacing w:val="-15"/>
          <w:w w:val="105"/>
        </w:rPr>
        <w:t xml:space="preserve"> </w:t>
      </w:r>
      <w:r>
        <w:rPr>
          <w:w w:val="105"/>
        </w:rPr>
        <w:t>fundamentadas</w:t>
      </w:r>
      <w:r>
        <w:rPr>
          <w:spacing w:val="-15"/>
          <w:w w:val="105"/>
        </w:rPr>
        <w:t xml:space="preserve"> </w:t>
      </w:r>
      <w:r>
        <w:rPr>
          <w:w w:val="105"/>
        </w:rPr>
        <w:t>sobre</w:t>
      </w:r>
      <w:r>
        <w:rPr>
          <w:spacing w:val="-15"/>
          <w:w w:val="105"/>
        </w:rPr>
        <w:t xml:space="preserve"> </w:t>
      </w:r>
      <w:r>
        <w:rPr>
          <w:w w:val="105"/>
        </w:rPr>
        <w:t>gostos,</w:t>
      </w:r>
      <w:r>
        <w:rPr>
          <w:spacing w:val="-15"/>
          <w:w w:val="105"/>
        </w:rPr>
        <w:t xml:space="preserve"> </w:t>
      </w:r>
      <w:r>
        <w:rPr>
          <w:w w:val="105"/>
        </w:rPr>
        <w:t>estilos,</w:t>
      </w:r>
      <w:r>
        <w:rPr>
          <w:spacing w:val="-15"/>
          <w:w w:val="105"/>
        </w:rPr>
        <w:t xml:space="preserve"> </w:t>
      </w:r>
      <w:r>
        <w:rPr>
          <w:w w:val="105"/>
        </w:rPr>
        <w:t>materiais</w:t>
      </w:r>
      <w:r>
        <w:rPr>
          <w:spacing w:val="-62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modos</w:t>
      </w:r>
      <w:r>
        <w:rPr>
          <w:spacing w:val="-3"/>
          <w:w w:val="105"/>
        </w:rPr>
        <w:t xml:space="preserve"> </w:t>
      </w:r>
      <w:r>
        <w:rPr>
          <w:w w:val="105"/>
        </w:rPr>
        <w:t>diferentes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fazer</w:t>
      </w:r>
      <w:r>
        <w:rPr>
          <w:spacing w:val="-8"/>
          <w:w w:val="105"/>
        </w:rPr>
        <w:t xml:space="preserve"> </w:t>
      </w:r>
      <w:r>
        <w:rPr>
          <w:w w:val="105"/>
        </w:rPr>
        <w:t>arte.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59"/>
          <w:tab w:val="left" w:pos="761"/>
        </w:tabs>
      </w:pPr>
      <w:bookmarkStart w:id="4" w:name="_TOC_250037"/>
      <w:r>
        <w:t>ELEMENTOS</w:t>
      </w:r>
      <w:r>
        <w:rPr>
          <w:spacing w:val="19"/>
        </w:rPr>
        <w:t xml:space="preserve"> </w:t>
      </w:r>
      <w:r>
        <w:t>NECESSÁRIOS</w:t>
      </w:r>
      <w:r>
        <w:rPr>
          <w:spacing w:val="19"/>
        </w:rPr>
        <w:t xml:space="preserve"> </w:t>
      </w:r>
      <w:r>
        <w:t>PARA</w:t>
      </w:r>
      <w:r>
        <w:rPr>
          <w:spacing w:val="19"/>
        </w:rPr>
        <w:t xml:space="preserve"> </w:t>
      </w:r>
      <w:r>
        <w:t>EXISTIR</w:t>
      </w:r>
      <w:r>
        <w:rPr>
          <w:spacing w:val="20"/>
        </w:rPr>
        <w:t xml:space="preserve"> </w:t>
      </w:r>
      <w:r>
        <w:t>A</w:t>
      </w:r>
      <w:r>
        <w:rPr>
          <w:spacing w:val="19"/>
        </w:rPr>
        <w:t xml:space="preserve"> </w:t>
      </w:r>
      <w:bookmarkEnd w:id="4"/>
      <w:r>
        <w:t>ARTE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ind w:left="884"/>
      </w:pPr>
      <w:r>
        <w:t>Para</w:t>
      </w:r>
      <w:r>
        <w:rPr>
          <w:spacing w:val="11"/>
        </w:rPr>
        <w:t xml:space="preserve"> </w:t>
      </w:r>
      <w:r>
        <w:t>existir</w:t>
      </w:r>
      <w:r>
        <w:rPr>
          <w:spacing w:val="12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arte</w:t>
      </w:r>
      <w:r>
        <w:rPr>
          <w:spacing w:val="12"/>
        </w:rPr>
        <w:t xml:space="preserve"> </w:t>
      </w:r>
      <w:r>
        <w:t>são</w:t>
      </w:r>
      <w:r>
        <w:rPr>
          <w:spacing w:val="11"/>
        </w:rPr>
        <w:t xml:space="preserve"> </w:t>
      </w:r>
      <w:r>
        <w:t>necessários</w:t>
      </w:r>
      <w:r>
        <w:rPr>
          <w:spacing w:val="12"/>
        </w:rPr>
        <w:t xml:space="preserve"> </w:t>
      </w:r>
      <w:r>
        <w:t>três</w:t>
      </w:r>
      <w:r>
        <w:rPr>
          <w:spacing w:val="11"/>
        </w:rPr>
        <w:t xml:space="preserve"> </w:t>
      </w:r>
      <w:r>
        <w:t>elementos: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6"/>
      </w:pPr>
      <w:r>
        <w:rPr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w w:val="105"/>
        </w:rPr>
        <w:t>ARTISTA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4"/>
      </w:pPr>
      <w:r>
        <w:t>O</w:t>
      </w:r>
      <w:r>
        <w:rPr>
          <w:spacing w:val="21"/>
        </w:rPr>
        <w:t xml:space="preserve"> </w:t>
      </w:r>
      <w:r>
        <w:t>OBSERVADOR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7"/>
      </w:pP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w w:val="105"/>
        </w:rPr>
        <w:t>OBRA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ARTE</w:t>
      </w:r>
    </w:p>
    <w:p w:rsidR="001500D8" w:rsidRDefault="001500D8">
      <w:pPr>
        <w:pStyle w:val="Corpodetexto"/>
        <w:spacing w:before="10"/>
      </w:pPr>
    </w:p>
    <w:p w:rsidR="001500D8" w:rsidRDefault="00287F5A">
      <w:pPr>
        <w:pStyle w:val="Corpodetexto"/>
        <w:spacing w:line="244" w:lineRule="auto"/>
        <w:ind w:left="219" w:right="408" w:firstLine="664"/>
        <w:jc w:val="both"/>
      </w:pPr>
      <w:r>
        <w:rPr>
          <w:w w:val="105"/>
        </w:rPr>
        <w:t xml:space="preserve">O primeiro elemento é o </w:t>
      </w:r>
      <w:r>
        <w:rPr>
          <w:rFonts w:ascii="Arial" w:hAnsi="Arial"/>
          <w:b/>
          <w:w w:val="105"/>
        </w:rPr>
        <w:t>artista</w:t>
      </w:r>
      <w:r>
        <w:rPr>
          <w:w w:val="105"/>
        </w:rPr>
        <w:t>, aquele que cria a obra, partindo do seu conhecimento</w:t>
      </w:r>
      <w:r>
        <w:rPr>
          <w:spacing w:val="-62"/>
          <w:w w:val="105"/>
        </w:rPr>
        <w:t xml:space="preserve"> </w:t>
      </w:r>
      <w:r>
        <w:rPr>
          <w:w w:val="105"/>
        </w:rPr>
        <w:t>concreto,</w:t>
      </w:r>
      <w:r>
        <w:rPr>
          <w:spacing w:val="-9"/>
          <w:w w:val="105"/>
        </w:rPr>
        <w:t xml:space="preserve"> </w:t>
      </w:r>
      <w:r>
        <w:rPr>
          <w:w w:val="105"/>
        </w:rPr>
        <w:t>abstrato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individual</w:t>
      </w:r>
      <w:r>
        <w:rPr>
          <w:spacing w:val="-10"/>
          <w:w w:val="105"/>
        </w:rPr>
        <w:t xml:space="preserve"> </w:t>
      </w:r>
      <w:r>
        <w:rPr>
          <w:w w:val="105"/>
        </w:rPr>
        <w:t>transmitindo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8"/>
          <w:w w:val="105"/>
        </w:rPr>
        <w:t xml:space="preserve"> </w:t>
      </w:r>
      <w:r>
        <w:rPr>
          <w:w w:val="105"/>
        </w:rPr>
        <w:t>expressando</w:t>
      </w:r>
      <w:r>
        <w:rPr>
          <w:spacing w:val="-7"/>
          <w:w w:val="105"/>
        </w:rPr>
        <w:t xml:space="preserve"> </w:t>
      </w:r>
      <w:r>
        <w:rPr>
          <w:w w:val="105"/>
        </w:rPr>
        <w:t>suas</w:t>
      </w:r>
      <w:r>
        <w:rPr>
          <w:spacing w:val="-8"/>
          <w:w w:val="105"/>
        </w:rPr>
        <w:t xml:space="preserve"> </w:t>
      </w:r>
      <w:r>
        <w:rPr>
          <w:w w:val="105"/>
        </w:rPr>
        <w:t>idéias,</w:t>
      </w:r>
      <w:r>
        <w:rPr>
          <w:spacing w:val="-8"/>
          <w:w w:val="105"/>
        </w:rPr>
        <w:t xml:space="preserve"> </w:t>
      </w:r>
      <w:r>
        <w:rPr>
          <w:w w:val="105"/>
        </w:rPr>
        <w:t>sentimentos,</w:t>
      </w:r>
      <w:r>
        <w:rPr>
          <w:spacing w:val="-5"/>
          <w:w w:val="105"/>
        </w:rPr>
        <w:t xml:space="preserve"> </w:t>
      </w:r>
      <w:r>
        <w:rPr>
          <w:w w:val="105"/>
        </w:rPr>
        <w:t>emoções</w:t>
      </w:r>
      <w:r>
        <w:rPr>
          <w:spacing w:val="-62"/>
          <w:w w:val="105"/>
        </w:rPr>
        <w:t xml:space="preserve"> </w:t>
      </w:r>
      <w:r>
        <w:rPr>
          <w:w w:val="105"/>
        </w:rPr>
        <w:t>em um objeto artístico (pintura, escultura, desenho etc) que simbolize esses conceitos. Para</w:t>
      </w:r>
      <w:r>
        <w:rPr>
          <w:spacing w:val="1"/>
          <w:w w:val="105"/>
        </w:rPr>
        <w:t xml:space="preserve"> </w:t>
      </w:r>
      <w:r>
        <w:rPr>
          <w:w w:val="105"/>
        </w:rPr>
        <w:t>criar</w:t>
      </w:r>
      <w:r>
        <w:rPr>
          <w:spacing w:val="-2"/>
          <w:w w:val="105"/>
        </w:rPr>
        <w:t xml:space="preserve"> </w:t>
      </w:r>
      <w:r>
        <w:rPr>
          <w:w w:val="105"/>
        </w:rPr>
        <w:t>a obra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2"/>
          <w:w w:val="105"/>
        </w:rPr>
        <w:t xml:space="preserve"> </w:t>
      </w:r>
      <w:r>
        <w:rPr>
          <w:w w:val="105"/>
        </w:rPr>
        <w:t>artista</w:t>
      </w:r>
      <w:r>
        <w:rPr>
          <w:spacing w:val="-1"/>
          <w:w w:val="105"/>
        </w:rPr>
        <w:t xml:space="preserve"> </w:t>
      </w:r>
      <w:r>
        <w:rPr>
          <w:w w:val="105"/>
        </w:rPr>
        <w:t>necessita</w:t>
      </w:r>
      <w:r>
        <w:rPr>
          <w:spacing w:val="1"/>
          <w:w w:val="105"/>
        </w:rPr>
        <w:t xml:space="preserve"> </w:t>
      </w:r>
      <w:r>
        <w:rPr>
          <w:w w:val="105"/>
        </w:rPr>
        <w:t>conhecer</w:t>
      </w:r>
      <w:r>
        <w:rPr>
          <w:spacing w:val="1"/>
          <w:w w:val="105"/>
        </w:rPr>
        <w:t xml:space="preserve"> </w:t>
      </w:r>
      <w:r>
        <w:rPr>
          <w:w w:val="105"/>
        </w:rPr>
        <w:t>e experimentar</w:t>
      </w:r>
      <w:r>
        <w:rPr>
          <w:spacing w:val="1"/>
          <w:w w:val="105"/>
        </w:rPr>
        <w:t xml:space="preserve"> </w:t>
      </w:r>
      <w:r>
        <w:rPr>
          <w:w w:val="105"/>
        </w:rPr>
        <w:t>os materiais com</w:t>
      </w:r>
      <w:r>
        <w:rPr>
          <w:spacing w:val="3"/>
          <w:w w:val="105"/>
        </w:rPr>
        <w:t xml:space="preserve"> </w:t>
      </w:r>
      <w:r>
        <w:rPr>
          <w:w w:val="105"/>
        </w:rPr>
        <w:t>que</w:t>
      </w:r>
      <w:r>
        <w:rPr>
          <w:spacing w:val="-4"/>
          <w:w w:val="105"/>
        </w:rPr>
        <w:t xml:space="preserve"> </w:t>
      </w:r>
      <w:r>
        <w:rPr>
          <w:w w:val="105"/>
        </w:rPr>
        <w:t>trabalha,</w:t>
      </w:r>
      <w:r>
        <w:rPr>
          <w:spacing w:val="3"/>
          <w:w w:val="105"/>
        </w:rPr>
        <w:t xml:space="preserve"> </w:t>
      </w:r>
      <w:r>
        <w:rPr>
          <w:w w:val="105"/>
        </w:rPr>
        <w:t>quais</w:t>
      </w:r>
    </w:p>
    <w:p w:rsidR="001500D8" w:rsidRDefault="00287F5A">
      <w:pPr>
        <w:spacing w:before="92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4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Corpodetexto"/>
        <w:spacing w:before="81" w:line="244" w:lineRule="auto"/>
        <w:ind w:left="220" w:right="408"/>
        <w:jc w:val="both"/>
      </w:pPr>
      <w:r>
        <w:rPr>
          <w:w w:val="105"/>
        </w:rPr>
        <w:lastRenderedPageBreak/>
        <w:t>as técnicas que melhor se encaixam à sua proposta de arte e como expor seu conhecimento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maneira</w:t>
      </w:r>
      <w:r>
        <w:rPr>
          <w:spacing w:val="-3"/>
          <w:w w:val="105"/>
        </w:rPr>
        <w:t xml:space="preserve"> </w:t>
      </w:r>
      <w:r>
        <w:rPr>
          <w:w w:val="105"/>
        </w:rPr>
        <w:t>formal</w:t>
      </w:r>
      <w:r>
        <w:rPr>
          <w:spacing w:val="-3"/>
          <w:w w:val="105"/>
        </w:rPr>
        <w:t xml:space="preserve"> </w:t>
      </w:r>
      <w:r>
        <w:rPr>
          <w:w w:val="105"/>
        </w:rPr>
        <w:t>no</w:t>
      </w:r>
      <w:r>
        <w:rPr>
          <w:spacing w:val="-3"/>
          <w:w w:val="105"/>
        </w:rPr>
        <w:t xml:space="preserve"> </w:t>
      </w:r>
      <w:r>
        <w:rPr>
          <w:w w:val="105"/>
        </w:rPr>
        <w:t>objeto</w:t>
      </w:r>
      <w:r>
        <w:rPr>
          <w:spacing w:val="-3"/>
          <w:w w:val="105"/>
        </w:rPr>
        <w:t xml:space="preserve"> </w:t>
      </w:r>
      <w:r>
        <w:rPr>
          <w:w w:val="105"/>
        </w:rPr>
        <w:t>artístico.</w:t>
      </w:r>
    </w:p>
    <w:p w:rsidR="001500D8" w:rsidRDefault="00287F5A">
      <w:pPr>
        <w:pStyle w:val="Corpodetexto"/>
        <w:spacing w:before="3" w:line="247" w:lineRule="auto"/>
        <w:ind w:left="219" w:right="406" w:firstLine="664"/>
        <w:jc w:val="both"/>
      </w:pPr>
      <w:r>
        <w:rPr>
          <w:w w:val="105"/>
        </w:rPr>
        <w:t xml:space="preserve">O outro elemento é o </w:t>
      </w:r>
      <w:r>
        <w:rPr>
          <w:rFonts w:ascii="Arial" w:hAnsi="Arial"/>
          <w:b/>
          <w:w w:val="105"/>
        </w:rPr>
        <w:t>observador</w:t>
      </w:r>
      <w:r>
        <w:rPr>
          <w:w w:val="105"/>
        </w:rPr>
        <w:t>, que faz parte do público que tem o contato com a</w:t>
      </w:r>
      <w:r>
        <w:rPr>
          <w:spacing w:val="1"/>
          <w:w w:val="105"/>
        </w:rPr>
        <w:t xml:space="preserve"> </w:t>
      </w:r>
      <w:r>
        <w:rPr>
          <w:w w:val="105"/>
        </w:rPr>
        <w:t>obra,</w:t>
      </w:r>
      <w:r>
        <w:rPr>
          <w:spacing w:val="1"/>
          <w:w w:val="105"/>
        </w:rPr>
        <w:t xml:space="preserve"> </w:t>
      </w:r>
      <w:r>
        <w:rPr>
          <w:w w:val="105"/>
        </w:rPr>
        <w:t>partindo</w:t>
      </w:r>
      <w:r>
        <w:rPr>
          <w:spacing w:val="1"/>
          <w:w w:val="105"/>
        </w:rPr>
        <w:t xml:space="preserve"> </w:t>
      </w:r>
      <w:r>
        <w:rPr>
          <w:w w:val="105"/>
        </w:rPr>
        <w:t>num</w:t>
      </w:r>
      <w:r>
        <w:rPr>
          <w:spacing w:val="1"/>
          <w:w w:val="105"/>
        </w:rPr>
        <w:t xml:space="preserve"> </w:t>
      </w:r>
      <w:r>
        <w:rPr>
          <w:w w:val="105"/>
        </w:rPr>
        <w:t>caminho</w:t>
      </w:r>
      <w:r>
        <w:rPr>
          <w:spacing w:val="1"/>
          <w:w w:val="105"/>
        </w:rPr>
        <w:t xml:space="preserve"> </w:t>
      </w:r>
      <w:r>
        <w:rPr>
          <w:w w:val="105"/>
        </w:rPr>
        <w:t>inverso</w:t>
      </w:r>
      <w:r>
        <w:rPr>
          <w:spacing w:val="1"/>
          <w:w w:val="105"/>
        </w:rPr>
        <w:t xml:space="preserve"> </w:t>
      </w:r>
      <w:r>
        <w:rPr>
          <w:w w:val="105"/>
        </w:rPr>
        <w:t>ao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artista</w:t>
      </w:r>
      <w:r>
        <w:rPr>
          <w:spacing w:val="1"/>
          <w:w w:val="105"/>
        </w:rPr>
        <w:t xml:space="preserve"> </w:t>
      </w:r>
      <w:r>
        <w:rPr>
          <w:w w:val="105"/>
        </w:rPr>
        <w:t>–</w:t>
      </w:r>
      <w:r>
        <w:rPr>
          <w:spacing w:val="1"/>
          <w:w w:val="105"/>
        </w:rPr>
        <w:t xml:space="preserve"> </w:t>
      </w:r>
      <w:r>
        <w:rPr>
          <w:w w:val="105"/>
        </w:rPr>
        <w:t>observa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obra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chegar</w:t>
      </w:r>
      <w:r>
        <w:rPr>
          <w:spacing w:val="1"/>
          <w:w w:val="105"/>
        </w:rPr>
        <w:t xml:space="preserve"> </w:t>
      </w:r>
      <w:r>
        <w:rPr>
          <w:w w:val="105"/>
        </w:rPr>
        <w:t>ao</w:t>
      </w:r>
      <w:r>
        <w:rPr>
          <w:spacing w:val="1"/>
          <w:w w:val="105"/>
        </w:rPr>
        <w:t xml:space="preserve"> </w:t>
      </w:r>
      <w:r>
        <w:rPr>
          <w:w w:val="105"/>
        </w:rPr>
        <w:t>conhecimento de mundo que ela contém. Para isso o observador precisa de sensibilidade,</w:t>
      </w:r>
      <w:r>
        <w:rPr>
          <w:spacing w:val="1"/>
          <w:w w:val="105"/>
        </w:rPr>
        <w:t xml:space="preserve"> </w:t>
      </w:r>
      <w:r>
        <w:rPr>
          <w:w w:val="105"/>
        </w:rPr>
        <w:t>disponibilidade para entendê-la e algum conhecimento de História e História da Arte, assim</w:t>
      </w:r>
      <w:r>
        <w:rPr>
          <w:spacing w:val="1"/>
          <w:w w:val="105"/>
        </w:rPr>
        <w:t xml:space="preserve"> </w:t>
      </w:r>
      <w:r>
        <w:rPr>
          <w:w w:val="105"/>
        </w:rPr>
        <w:t>poderá entender o contexto em que a obra foi produzida e fazer relação com o seu próprio</w:t>
      </w:r>
      <w:r>
        <w:rPr>
          <w:spacing w:val="1"/>
          <w:w w:val="105"/>
        </w:rPr>
        <w:t xml:space="preserve"> </w:t>
      </w:r>
      <w:r>
        <w:rPr>
          <w:w w:val="105"/>
        </w:rPr>
        <w:t>contexto.</w:t>
      </w:r>
    </w:p>
    <w:p w:rsidR="001500D8" w:rsidRDefault="00287F5A">
      <w:pPr>
        <w:pStyle w:val="Corpodetexto"/>
        <w:spacing w:line="244" w:lineRule="auto"/>
        <w:ind w:left="219" w:right="408" w:firstLine="664"/>
        <w:jc w:val="both"/>
      </w:pPr>
      <w:r>
        <w:rPr>
          <w:w w:val="105"/>
        </w:rPr>
        <w:t xml:space="preserve">Por fim, </w:t>
      </w:r>
      <w:r>
        <w:rPr>
          <w:rFonts w:ascii="Arial" w:hAnsi="Arial"/>
          <w:b/>
          <w:w w:val="105"/>
        </w:rPr>
        <w:t xml:space="preserve">a obra de arte </w:t>
      </w:r>
      <w:r>
        <w:rPr>
          <w:w w:val="105"/>
        </w:rPr>
        <w:t xml:space="preserve">ou o </w:t>
      </w:r>
      <w:r>
        <w:rPr>
          <w:rFonts w:ascii="Arial" w:hAnsi="Arial"/>
          <w:b/>
          <w:w w:val="105"/>
        </w:rPr>
        <w:t>objeto artístico</w:t>
      </w:r>
      <w:r>
        <w:rPr>
          <w:w w:val="105"/>
        </w:rPr>
        <w:t>, faz parte de todo o processo, indo da</w:t>
      </w:r>
      <w:r>
        <w:rPr>
          <w:spacing w:val="1"/>
          <w:w w:val="105"/>
        </w:rPr>
        <w:t xml:space="preserve"> </w:t>
      </w:r>
      <w:r>
        <w:rPr>
          <w:w w:val="105"/>
        </w:rPr>
        <w:t>criação do artista até o entendimento e apreciação do observador. A obra de arte guarda um</w:t>
      </w:r>
      <w:r>
        <w:rPr>
          <w:spacing w:val="1"/>
          <w:w w:val="105"/>
        </w:rPr>
        <w:t xml:space="preserve"> </w:t>
      </w:r>
      <w:r>
        <w:rPr>
          <w:w w:val="105"/>
        </w:rPr>
        <w:t>fim em si mesma, sem precisar de um complemento ou “tradução” desde que isso não faça</w:t>
      </w:r>
      <w:r>
        <w:rPr>
          <w:spacing w:val="1"/>
          <w:w w:val="105"/>
        </w:rPr>
        <w:t xml:space="preserve"> </w:t>
      </w:r>
      <w:r>
        <w:rPr>
          <w:w w:val="105"/>
        </w:rPr>
        <w:t>parte</w:t>
      </w:r>
      <w:r>
        <w:rPr>
          <w:spacing w:val="-3"/>
          <w:w w:val="105"/>
        </w:rPr>
        <w:t xml:space="preserve"> </w:t>
      </w:r>
      <w:r>
        <w:rPr>
          <w:w w:val="105"/>
        </w:rPr>
        <w:t>da</w:t>
      </w:r>
      <w:r>
        <w:rPr>
          <w:spacing w:val="-3"/>
          <w:w w:val="105"/>
        </w:rPr>
        <w:t xml:space="preserve"> </w:t>
      </w:r>
      <w:r>
        <w:rPr>
          <w:w w:val="105"/>
        </w:rPr>
        <w:t>proposta</w:t>
      </w:r>
      <w:r>
        <w:rPr>
          <w:spacing w:val="-3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artista.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4"/>
        <w:rPr>
          <w:sz w:val="21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59"/>
          <w:tab w:val="left" w:pos="761"/>
        </w:tabs>
      </w:pPr>
      <w:bookmarkStart w:id="5" w:name="_TOC_250036"/>
      <w:r>
        <w:t>FUNÇÕES</w:t>
      </w:r>
      <w:r>
        <w:rPr>
          <w:spacing w:val="15"/>
        </w:rPr>
        <w:t xml:space="preserve"> </w:t>
      </w:r>
      <w:r>
        <w:t>DA</w:t>
      </w:r>
      <w:r>
        <w:rPr>
          <w:spacing w:val="15"/>
        </w:rPr>
        <w:t xml:space="preserve"> </w:t>
      </w:r>
      <w:bookmarkEnd w:id="5"/>
      <w:r>
        <w:t>ARTE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4" w:lineRule="auto"/>
        <w:ind w:left="219" w:right="408" w:firstLine="664"/>
        <w:jc w:val="both"/>
      </w:pPr>
      <w:r>
        <w:rPr>
          <w:w w:val="105"/>
        </w:rPr>
        <w:t>Cada</w:t>
      </w:r>
      <w:r>
        <w:rPr>
          <w:spacing w:val="-16"/>
          <w:w w:val="105"/>
        </w:rPr>
        <w:t xml:space="preserve"> </w:t>
      </w:r>
      <w:r>
        <w:rPr>
          <w:w w:val="105"/>
        </w:rPr>
        <w:t>sociedade</w:t>
      </w:r>
      <w:r>
        <w:rPr>
          <w:spacing w:val="-16"/>
          <w:w w:val="105"/>
        </w:rPr>
        <w:t xml:space="preserve"> </w:t>
      </w:r>
      <w:r>
        <w:rPr>
          <w:w w:val="105"/>
        </w:rPr>
        <w:t>vê</w:t>
      </w:r>
      <w:r>
        <w:rPr>
          <w:spacing w:val="-12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arte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um</w:t>
      </w:r>
      <w:r>
        <w:rPr>
          <w:spacing w:val="-15"/>
          <w:w w:val="105"/>
        </w:rPr>
        <w:t xml:space="preserve"> </w:t>
      </w:r>
      <w:r>
        <w:rPr>
          <w:w w:val="105"/>
        </w:rPr>
        <w:t>modo</w:t>
      </w:r>
      <w:r>
        <w:rPr>
          <w:spacing w:val="-16"/>
          <w:w w:val="105"/>
        </w:rPr>
        <w:t xml:space="preserve"> </w:t>
      </w:r>
      <w:r>
        <w:rPr>
          <w:w w:val="105"/>
        </w:rPr>
        <w:t>diferente,</w:t>
      </w:r>
      <w:r>
        <w:rPr>
          <w:spacing w:val="-16"/>
          <w:w w:val="105"/>
        </w:rPr>
        <w:t xml:space="preserve"> </w:t>
      </w:r>
      <w:r>
        <w:rPr>
          <w:w w:val="105"/>
        </w:rPr>
        <w:t>segundo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sua</w:t>
      </w:r>
      <w:r>
        <w:rPr>
          <w:spacing w:val="-16"/>
          <w:w w:val="105"/>
        </w:rPr>
        <w:t xml:space="preserve"> </w:t>
      </w:r>
      <w:r>
        <w:rPr>
          <w:w w:val="105"/>
        </w:rPr>
        <w:t>função.</w:t>
      </w:r>
      <w:r>
        <w:rPr>
          <w:spacing w:val="-15"/>
          <w:w w:val="105"/>
        </w:rPr>
        <w:t xml:space="preserve"> </w:t>
      </w:r>
      <w:r>
        <w:rPr>
          <w:w w:val="105"/>
        </w:rPr>
        <w:t>Nas</w:t>
      </w:r>
      <w:r>
        <w:rPr>
          <w:spacing w:val="-16"/>
          <w:w w:val="105"/>
        </w:rPr>
        <w:t xml:space="preserve"> </w:t>
      </w:r>
      <w:r>
        <w:rPr>
          <w:w w:val="105"/>
        </w:rPr>
        <w:t>sociedades</w:t>
      </w:r>
      <w:r>
        <w:rPr>
          <w:spacing w:val="-62"/>
          <w:w w:val="105"/>
        </w:rPr>
        <w:t xml:space="preserve"> </w:t>
      </w:r>
      <w:r>
        <w:rPr>
          <w:w w:val="105"/>
        </w:rPr>
        <w:t>indígenas</w:t>
      </w:r>
      <w:r>
        <w:rPr>
          <w:spacing w:val="-12"/>
          <w:w w:val="105"/>
        </w:rPr>
        <w:t xml:space="preserve"> </w:t>
      </w:r>
      <w:r>
        <w:rPr>
          <w:w w:val="105"/>
        </w:rPr>
        <w:t>e</w:t>
      </w:r>
      <w:r>
        <w:rPr>
          <w:spacing w:val="-10"/>
          <w:w w:val="105"/>
        </w:rPr>
        <w:t xml:space="preserve"> </w:t>
      </w:r>
      <w:r>
        <w:rPr>
          <w:w w:val="105"/>
        </w:rPr>
        <w:t>africanas</w:t>
      </w:r>
      <w:r>
        <w:rPr>
          <w:spacing w:val="-11"/>
          <w:w w:val="105"/>
        </w:rPr>
        <w:t xml:space="preserve"> </w:t>
      </w:r>
      <w:r>
        <w:rPr>
          <w:w w:val="105"/>
        </w:rPr>
        <w:t>originais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arte</w:t>
      </w:r>
      <w:r>
        <w:rPr>
          <w:spacing w:val="-11"/>
          <w:w w:val="105"/>
        </w:rPr>
        <w:t xml:space="preserve"> </w:t>
      </w:r>
      <w:r>
        <w:rPr>
          <w:w w:val="105"/>
        </w:rPr>
        <w:t>não</w:t>
      </w:r>
      <w:r>
        <w:rPr>
          <w:spacing w:val="-9"/>
          <w:w w:val="105"/>
        </w:rPr>
        <w:t xml:space="preserve"> </w:t>
      </w:r>
      <w:r>
        <w:rPr>
          <w:w w:val="105"/>
        </w:rPr>
        <w:t>era</w:t>
      </w:r>
      <w:r>
        <w:rPr>
          <w:spacing w:val="-12"/>
          <w:w w:val="105"/>
        </w:rPr>
        <w:t xml:space="preserve"> </w:t>
      </w:r>
      <w:r>
        <w:rPr>
          <w:w w:val="105"/>
        </w:rPr>
        <w:t>separada</w:t>
      </w:r>
      <w:r>
        <w:rPr>
          <w:spacing w:val="-10"/>
          <w:w w:val="105"/>
        </w:rPr>
        <w:t xml:space="preserve"> </w:t>
      </w:r>
      <w:r>
        <w:rPr>
          <w:w w:val="105"/>
        </w:rPr>
        <w:t>do</w:t>
      </w:r>
      <w:r>
        <w:rPr>
          <w:spacing w:val="-11"/>
          <w:w w:val="105"/>
        </w:rPr>
        <w:t xml:space="preserve"> </w:t>
      </w:r>
      <w:r>
        <w:rPr>
          <w:w w:val="105"/>
        </w:rPr>
        <w:t>convívio</w:t>
      </w:r>
      <w:r>
        <w:rPr>
          <w:spacing w:val="-10"/>
          <w:w w:val="105"/>
        </w:rPr>
        <w:t xml:space="preserve"> </w:t>
      </w:r>
      <w:r>
        <w:rPr>
          <w:w w:val="105"/>
        </w:rPr>
        <w:t>do</w:t>
      </w:r>
      <w:r>
        <w:rPr>
          <w:spacing w:val="-11"/>
          <w:w w:val="105"/>
        </w:rPr>
        <w:t xml:space="preserve"> </w:t>
      </w:r>
      <w:r>
        <w:rPr>
          <w:w w:val="105"/>
        </w:rPr>
        <w:t>dia-a-dia,</w:t>
      </w:r>
      <w:r>
        <w:rPr>
          <w:spacing w:val="-12"/>
          <w:w w:val="105"/>
        </w:rPr>
        <w:t xml:space="preserve"> </w:t>
      </w:r>
      <w:r>
        <w:rPr>
          <w:w w:val="105"/>
        </w:rPr>
        <w:t>mas</w:t>
      </w:r>
      <w:r>
        <w:rPr>
          <w:spacing w:val="-9"/>
          <w:w w:val="105"/>
        </w:rPr>
        <w:t xml:space="preserve"> </w:t>
      </w:r>
      <w:r>
        <w:rPr>
          <w:w w:val="105"/>
        </w:rPr>
        <w:t>presente</w:t>
      </w:r>
      <w:r>
        <w:rPr>
          <w:spacing w:val="-62"/>
          <w:w w:val="105"/>
        </w:rPr>
        <w:t xml:space="preserve"> </w:t>
      </w:r>
      <w:r>
        <w:rPr>
          <w:w w:val="105"/>
        </w:rPr>
        <w:t>nas vestimentas, nas pinturas, nos artefatos, na relação com o natural e o sobrenatural, onde</w:t>
      </w:r>
      <w:r>
        <w:rPr>
          <w:spacing w:val="-62"/>
          <w:w w:val="105"/>
        </w:rPr>
        <w:t xml:space="preserve"> </w:t>
      </w:r>
      <w:r>
        <w:rPr>
          <w:w w:val="105"/>
        </w:rPr>
        <w:t>cada</w:t>
      </w:r>
      <w:r>
        <w:rPr>
          <w:spacing w:val="-5"/>
          <w:w w:val="105"/>
        </w:rPr>
        <w:t xml:space="preserve"> </w:t>
      </w:r>
      <w:r>
        <w:rPr>
          <w:w w:val="105"/>
        </w:rPr>
        <w:t>membro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5"/>
          <w:w w:val="105"/>
        </w:rPr>
        <w:t xml:space="preserve"> </w:t>
      </w:r>
      <w:r>
        <w:rPr>
          <w:w w:val="105"/>
        </w:rPr>
        <w:t>comunidade</w:t>
      </w:r>
      <w:r>
        <w:rPr>
          <w:spacing w:val="-5"/>
          <w:w w:val="105"/>
        </w:rPr>
        <w:t xml:space="preserve"> </w:t>
      </w:r>
      <w:r>
        <w:rPr>
          <w:w w:val="105"/>
        </w:rPr>
        <w:t>podia</w:t>
      </w:r>
      <w:r>
        <w:rPr>
          <w:spacing w:val="-5"/>
          <w:w w:val="105"/>
        </w:rPr>
        <w:t xml:space="preserve"> </w:t>
      </w:r>
      <w:r>
        <w:rPr>
          <w:w w:val="105"/>
        </w:rPr>
        <w:t>exercer</w:t>
      </w:r>
      <w:r>
        <w:rPr>
          <w:spacing w:val="-5"/>
          <w:w w:val="105"/>
        </w:rPr>
        <w:t xml:space="preserve"> </w:t>
      </w:r>
      <w:r>
        <w:rPr>
          <w:w w:val="105"/>
        </w:rPr>
        <w:t>uma</w:t>
      </w:r>
      <w:r>
        <w:rPr>
          <w:spacing w:val="-5"/>
          <w:w w:val="105"/>
        </w:rPr>
        <w:t xml:space="preserve"> </w:t>
      </w:r>
      <w:r>
        <w:rPr>
          <w:w w:val="105"/>
        </w:rPr>
        <w:t>função</w:t>
      </w:r>
      <w:r>
        <w:rPr>
          <w:spacing w:val="-5"/>
          <w:w w:val="105"/>
        </w:rPr>
        <w:t xml:space="preserve"> </w:t>
      </w:r>
      <w:r>
        <w:rPr>
          <w:w w:val="105"/>
        </w:rPr>
        <w:t>artística.</w:t>
      </w:r>
    </w:p>
    <w:p w:rsidR="001500D8" w:rsidRDefault="00287F5A">
      <w:pPr>
        <w:pStyle w:val="Corpodetexto"/>
        <w:spacing w:before="5" w:line="244" w:lineRule="auto"/>
        <w:ind w:left="219" w:right="406" w:firstLine="664"/>
        <w:jc w:val="both"/>
      </w:pPr>
      <w:r>
        <w:rPr>
          <w:w w:val="105"/>
        </w:rPr>
        <w:t>Somente no séc. XX a arte foi reconhecida e valorizada por si, como objeto que</w:t>
      </w:r>
      <w:r>
        <w:rPr>
          <w:spacing w:val="1"/>
          <w:w w:val="105"/>
        </w:rPr>
        <w:t xml:space="preserve"> </w:t>
      </w:r>
      <w:r>
        <w:rPr>
          <w:w w:val="105"/>
        </w:rPr>
        <w:t>possibilita</w:t>
      </w:r>
      <w:r>
        <w:rPr>
          <w:spacing w:val="-5"/>
          <w:w w:val="105"/>
        </w:rPr>
        <w:t xml:space="preserve"> </w:t>
      </w:r>
      <w:r>
        <w:rPr>
          <w:w w:val="105"/>
        </w:rPr>
        <w:t>uma</w:t>
      </w:r>
      <w:r>
        <w:rPr>
          <w:spacing w:val="-4"/>
          <w:w w:val="105"/>
        </w:rPr>
        <w:t xml:space="preserve"> </w:t>
      </w:r>
      <w:r>
        <w:rPr>
          <w:w w:val="105"/>
        </w:rPr>
        <w:t>experiência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conhecimento</w:t>
      </w:r>
      <w:r>
        <w:rPr>
          <w:spacing w:val="-4"/>
          <w:w w:val="105"/>
        </w:rPr>
        <w:t xml:space="preserve"> </w:t>
      </w:r>
      <w:r>
        <w:rPr>
          <w:w w:val="105"/>
        </w:rPr>
        <w:t>estético.</w:t>
      </w:r>
    </w:p>
    <w:p w:rsidR="001500D8" w:rsidRDefault="001500D8">
      <w:pPr>
        <w:pStyle w:val="Corpodetexto"/>
        <w:spacing w:before="8"/>
      </w:pPr>
    </w:p>
    <w:p w:rsidR="001500D8" w:rsidRDefault="00287F5A">
      <w:pPr>
        <w:pStyle w:val="Corpodetexto"/>
        <w:ind w:left="884"/>
      </w:pPr>
      <w:r>
        <w:rPr>
          <w:spacing w:val="-1"/>
          <w:w w:val="105"/>
        </w:rPr>
        <w:t>Ao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longo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história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arte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podemos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distinguir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três</w:t>
      </w:r>
      <w:r>
        <w:rPr>
          <w:spacing w:val="-15"/>
          <w:w w:val="105"/>
        </w:rPr>
        <w:t xml:space="preserve"> </w:t>
      </w:r>
      <w:r>
        <w:rPr>
          <w:w w:val="105"/>
        </w:rPr>
        <w:t>funções</w:t>
      </w:r>
      <w:r>
        <w:rPr>
          <w:spacing w:val="-15"/>
          <w:w w:val="105"/>
        </w:rPr>
        <w:t xml:space="preserve"> </w:t>
      </w:r>
      <w:r>
        <w:rPr>
          <w:w w:val="105"/>
        </w:rPr>
        <w:t>principais</w:t>
      </w:r>
      <w:r>
        <w:rPr>
          <w:spacing w:val="-14"/>
          <w:w w:val="105"/>
        </w:rPr>
        <w:t xml:space="preserve"> </w:t>
      </w:r>
      <w:r>
        <w:rPr>
          <w:w w:val="105"/>
        </w:rPr>
        <w:t>para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arte: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9"/>
      </w:pPr>
      <w:r>
        <w:t>a</w:t>
      </w:r>
      <w:r>
        <w:rPr>
          <w:spacing w:val="16"/>
        </w:rPr>
        <w:t xml:space="preserve"> </w:t>
      </w:r>
      <w:r>
        <w:t>PRAGMÁTICA</w:t>
      </w:r>
      <w:r>
        <w:rPr>
          <w:spacing w:val="17"/>
        </w:rPr>
        <w:t xml:space="preserve"> </w:t>
      </w:r>
      <w:r>
        <w:t>ou</w:t>
      </w:r>
      <w:r>
        <w:rPr>
          <w:spacing w:val="17"/>
        </w:rPr>
        <w:t xml:space="preserve"> </w:t>
      </w:r>
      <w:r>
        <w:t>UTILITÁRIA;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6"/>
      </w:pPr>
      <w:r>
        <w:t>a</w:t>
      </w:r>
      <w:r>
        <w:rPr>
          <w:spacing w:val="15"/>
        </w:rPr>
        <w:t xml:space="preserve"> </w:t>
      </w:r>
      <w:r>
        <w:t>NATURALISTA;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4"/>
      </w:pPr>
      <w:r>
        <w:t>a</w:t>
      </w:r>
      <w:r>
        <w:rPr>
          <w:spacing w:val="19"/>
        </w:rPr>
        <w:t xml:space="preserve"> </w:t>
      </w:r>
      <w:r>
        <w:t>FORMALISTA.</w:t>
      </w:r>
    </w:p>
    <w:p w:rsidR="001500D8" w:rsidRDefault="001500D8">
      <w:pPr>
        <w:pStyle w:val="Corpodetexto"/>
        <w:spacing w:before="11"/>
      </w:pPr>
    </w:p>
    <w:p w:rsidR="001500D8" w:rsidRDefault="00287F5A">
      <w:pPr>
        <w:pStyle w:val="Ttulo4"/>
      </w:pPr>
      <w:r>
        <w:t>Função</w:t>
      </w:r>
      <w:r>
        <w:rPr>
          <w:spacing w:val="19"/>
        </w:rPr>
        <w:t xml:space="preserve"> </w:t>
      </w:r>
      <w:r>
        <w:t>pragmática</w:t>
      </w:r>
      <w:r>
        <w:rPr>
          <w:spacing w:val="20"/>
        </w:rPr>
        <w:t xml:space="preserve"> </w:t>
      </w:r>
      <w:r>
        <w:t>ou</w:t>
      </w:r>
      <w:r>
        <w:rPr>
          <w:spacing w:val="20"/>
        </w:rPr>
        <w:t xml:space="preserve"> </w:t>
      </w:r>
      <w:r>
        <w:t>utilitária</w:t>
      </w:r>
    </w:p>
    <w:p w:rsidR="001500D8" w:rsidRDefault="00287F5A">
      <w:pPr>
        <w:pStyle w:val="Corpodetexto"/>
        <w:spacing w:before="6" w:line="244" w:lineRule="auto"/>
        <w:ind w:left="219" w:right="404" w:firstLine="664"/>
      </w:pP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arte</w:t>
      </w:r>
      <w:r>
        <w:rPr>
          <w:spacing w:val="-10"/>
          <w:w w:val="105"/>
        </w:rPr>
        <w:t xml:space="preserve"> </w:t>
      </w:r>
      <w:r>
        <w:rPr>
          <w:w w:val="105"/>
        </w:rPr>
        <w:t>serve</w:t>
      </w:r>
      <w:r>
        <w:rPr>
          <w:spacing w:val="-11"/>
          <w:w w:val="105"/>
        </w:rPr>
        <w:t xml:space="preserve"> </w:t>
      </w:r>
      <w:r>
        <w:rPr>
          <w:w w:val="105"/>
        </w:rPr>
        <w:t>como</w:t>
      </w:r>
      <w:r>
        <w:rPr>
          <w:spacing w:val="-8"/>
          <w:w w:val="105"/>
        </w:rPr>
        <w:t xml:space="preserve"> </w:t>
      </w:r>
      <w:r>
        <w:rPr>
          <w:w w:val="105"/>
        </w:rPr>
        <w:t>meio</w:t>
      </w:r>
      <w:r>
        <w:rPr>
          <w:spacing w:val="-7"/>
          <w:w w:val="105"/>
        </w:rPr>
        <w:t xml:space="preserve"> </w:t>
      </w:r>
      <w:r>
        <w:rPr>
          <w:w w:val="105"/>
        </w:rPr>
        <w:t>para</w:t>
      </w:r>
      <w:r>
        <w:rPr>
          <w:spacing w:val="-16"/>
          <w:w w:val="105"/>
        </w:rPr>
        <w:t xml:space="preserve"> </w:t>
      </w:r>
      <w:r>
        <w:rPr>
          <w:w w:val="105"/>
        </w:rPr>
        <w:t>se</w:t>
      </w:r>
      <w:r>
        <w:rPr>
          <w:spacing w:val="-8"/>
          <w:w w:val="105"/>
        </w:rPr>
        <w:t xml:space="preserve"> </w:t>
      </w:r>
      <w:r>
        <w:rPr>
          <w:w w:val="105"/>
        </w:rPr>
        <w:t>alcançar</w:t>
      </w:r>
      <w:r>
        <w:rPr>
          <w:spacing w:val="-11"/>
          <w:w w:val="105"/>
        </w:rPr>
        <w:t xml:space="preserve"> </w:t>
      </w:r>
      <w:r>
        <w:rPr>
          <w:w w:val="105"/>
        </w:rPr>
        <w:t>um</w:t>
      </w:r>
      <w:r>
        <w:rPr>
          <w:spacing w:val="-8"/>
          <w:w w:val="105"/>
        </w:rPr>
        <w:t xml:space="preserve"> </w:t>
      </w:r>
      <w:r>
        <w:rPr>
          <w:w w:val="105"/>
        </w:rPr>
        <w:t>fim</w:t>
      </w:r>
      <w:r>
        <w:rPr>
          <w:spacing w:val="-6"/>
          <w:w w:val="105"/>
        </w:rPr>
        <w:t xml:space="preserve"> </w:t>
      </w:r>
      <w:r>
        <w:rPr>
          <w:w w:val="105"/>
        </w:rPr>
        <w:t>não-artístico,</w:t>
      </w:r>
      <w:r>
        <w:rPr>
          <w:spacing w:val="-7"/>
          <w:w w:val="105"/>
        </w:rPr>
        <w:t xml:space="preserve"> </w:t>
      </w:r>
      <w:r>
        <w:rPr>
          <w:w w:val="105"/>
        </w:rPr>
        <w:t>não</w:t>
      </w:r>
      <w:r>
        <w:rPr>
          <w:spacing w:val="-10"/>
          <w:w w:val="105"/>
        </w:rPr>
        <w:t xml:space="preserve"> </w:t>
      </w:r>
      <w:r>
        <w:rPr>
          <w:w w:val="105"/>
        </w:rPr>
        <w:t>sendo</w:t>
      </w:r>
      <w:r>
        <w:rPr>
          <w:spacing w:val="-10"/>
          <w:w w:val="105"/>
        </w:rPr>
        <w:t xml:space="preserve"> </w:t>
      </w:r>
      <w:r>
        <w:rPr>
          <w:w w:val="105"/>
        </w:rPr>
        <w:t>valorizada</w:t>
      </w:r>
      <w:r>
        <w:rPr>
          <w:spacing w:val="-9"/>
          <w:w w:val="105"/>
        </w:rPr>
        <w:t xml:space="preserve"> </w:t>
      </w:r>
      <w:r>
        <w:rPr>
          <w:w w:val="105"/>
        </w:rPr>
        <w:t>por</w:t>
      </w:r>
      <w:r>
        <w:rPr>
          <w:spacing w:val="-62"/>
          <w:w w:val="105"/>
        </w:rPr>
        <w:t xml:space="preserve"> </w:t>
      </w:r>
      <w:r>
        <w:rPr>
          <w:w w:val="105"/>
        </w:rPr>
        <w:t>si</w:t>
      </w:r>
      <w:r>
        <w:rPr>
          <w:spacing w:val="-3"/>
          <w:w w:val="105"/>
        </w:rPr>
        <w:t xml:space="preserve"> </w:t>
      </w:r>
      <w:r>
        <w:rPr>
          <w:w w:val="105"/>
        </w:rPr>
        <w:t>mesma,</w:t>
      </w:r>
      <w:r>
        <w:rPr>
          <w:spacing w:val="-3"/>
          <w:w w:val="105"/>
        </w:rPr>
        <w:t xml:space="preserve"> </w:t>
      </w:r>
      <w:r>
        <w:rPr>
          <w:w w:val="105"/>
        </w:rPr>
        <w:t>mas</w:t>
      </w:r>
      <w:r>
        <w:rPr>
          <w:spacing w:val="-3"/>
          <w:w w:val="105"/>
        </w:rPr>
        <w:t xml:space="preserve"> </w:t>
      </w:r>
      <w:r>
        <w:rPr>
          <w:w w:val="105"/>
        </w:rPr>
        <w:t>pela</w:t>
      </w:r>
      <w:r>
        <w:rPr>
          <w:spacing w:val="-3"/>
          <w:w w:val="105"/>
        </w:rPr>
        <w:t xml:space="preserve"> </w:t>
      </w:r>
      <w:r>
        <w:rPr>
          <w:w w:val="105"/>
        </w:rPr>
        <w:t>sua</w:t>
      </w:r>
      <w:r>
        <w:rPr>
          <w:spacing w:val="-3"/>
          <w:w w:val="105"/>
        </w:rPr>
        <w:t xml:space="preserve"> </w:t>
      </w:r>
      <w:r>
        <w:rPr>
          <w:w w:val="105"/>
        </w:rPr>
        <w:t>finalidade.</w:t>
      </w:r>
    </w:p>
    <w:p w:rsidR="001500D8" w:rsidRDefault="00287F5A">
      <w:pPr>
        <w:pStyle w:val="Corpodetexto"/>
        <w:spacing w:before="2" w:line="244" w:lineRule="auto"/>
        <w:ind w:left="219" w:right="404" w:firstLine="664"/>
      </w:pPr>
      <w:r>
        <w:rPr>
          <w:w w:val="105"/>
        </w:rPr>
        <w:t>Segundo</w:t>
      </w:r>
      <w:r>
        <w:rPr>
          <w:spacing w:val="1"/>
          <w:w w:val="105"/>
        </w:rPr>
        <w:t xml:space="preserve"> </w:t>
      </w:r>
      <w:r>
        <w:rPr>
          <w:w w:val="105"/>
        </w:rPr>
        <w:t>este</w:t>
      </w:r>
      <w:r>
        <w:rPr>
          <w:spacing w:val="2"/>
          <w:w w:val="105"/>
        </w:rPr>
        <w:t xml:space="preserve"> </w:t>
      </w:r>
      <w:r>
        <w:rPr>
          <w:w w:val="105"/>
        </w:rPr>
        <w:t>ponto</w:t>
      </w:r>
      <w:r>
        <w:rPr>
          <w:spacing w:val="4"/>
          <w:w w:val="105"/>
        </w:rPr>
        <w:t xml:space="preserve"> </w:t>
      </w:r>
      <w:r>
        <w:rPr>
          <w:w w:val="105"/>
        </w:rPr>
        <w:t>de</w:t>
      </w:r>
      <w:r>
        <w:rPr>
          <w:spacing w:val="2"/>
          <w:w w:val="105"/>
        </w:rPr>
        <w:t xml:space="preserve"> </w:t>
      </w:r>
      <w:r>
        <w:rPr>
          <w:w w:val="105"/>
        </w:rPr>
        <w:t>vista</w:t>
      </w:r>
      <w:r>
        <w:rPr>
          <w:spacing w:val="5"/>
          <w:w w:val="105"/>
        </w:rPr>
        <w:t xml:space="preserve"> </w:t>
      </w:r>
      <w:r>
        <w:rPr>
          <w:w w:val="105"/>
        </w:rPr>
        <w:t>a</w:t>
      </w:r>
      <w:r>
        <w:rPr>
          <w:spacing w:val="2"/>
          <w:w w:val="105"/>
        </w:rPr>
        <w:t xml:space="preserve"> </w:t>
      </w:r>
      <w:r>
        <w:rPr>
          <w:w w:val="105"/>
        </w:rPr>
        <w:t>arte</w:t>
      </w:r>
      <w:r>
        <w:rPr>
          <w:spacing w:val="1"/>
          <w:w w:val="105"/>
        </w:rPr>
        <w:t xml:space="preserve"> </w:t>
      </w:r>
      <w:r>
        <w:rPr>
          <w:w w:val="105"/>
        </w:rPr>
        <w:t>pode</w:t>
      </w:r>
      <w:r>
        <w:rPr>
          <w:spacing w:val="5"/>
          <w:w w:val="105"/>
        </w:rPr>
        <w:t xml:space="preserve"> </w:t>
      </w:r>
      <w:r>
        <w:rPr>
          <w:w w:val="105"/>
        </w:rPr>
        <w:t>estar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3"/>
          <w:w w:val="105"/>
        </w:rPr>
        <w:t xml:space="preserve"> </w:t>
      </w:r>
      <w:r>
        <w:rPr>
          <w:w w:val="105"/>
        </w:rPr>
        <w:t>serviço</w:t>
      </w:r>
      <w:r>
        <w:rPr>
          <w:spacing w:val="3"/>
          <w:w w:val="105"/>
        </w:rPr>
        <w:t xml:space="preserve"> </w:t>
      </w:r>
      <w:r>
        <w:rPr>
          <w:w w:val="105"/>
        </w:rPr>
        <w:t>para</w:t>
      </w:r>
      <w:r>
        <w:rPr>
          <w:spacing w:val="3"/>
          <w:w w:val="105"/>
        </w:rPr>
        <w:t xml:space="preserve"> </w:t>
      </w:r>
      <w:r>
        <w:rPr>
          <w:w w:val="105"/>
        </w:rPr>
        <w:t>finalidades</w:t>
      </w:r>
      <w:r>
        <w:rPr>
          <w:spacing w:val="2"/>
          <w:w w:val="105"/>
        </w:rPr>
        <w:t xml:space="preserve"> </w:t>
      </w:r>
      <w:r>
        <w:rPr>
          <w:w w:val="105"/>
        </w:rPr>
        <w:t>pedagógicas,</w:t>
      </w:r>
      <w:r>
        <w:rPr>
          <w:spacing w:val="-61"/>
          <w:w w:val="105"/>
        </w:rPr>
        <w:t xml:space="preserve"> </w:t>
      </w:r>
      <w:r>
        <w:rPr>
          <w:w w:val="105"/>
        </w:rPr>
        <w:t>religiosas,</w:t>
      </w:r>
      <w:r>
        <w:rPr>
          <w:spacing w:val="-3"/>
          <w:w w:val="105"/>
        </w:rPr>
        <w:t xml:space="preserve"> </w:t>
      </w:r>
      <w:r>
        <w:rPr>
          <w:w w:val="105"/>
        </w:rPr>
        <w:t>políticas</w:t>
      </w:r>
      <w:r>
        <w:rPr>
          <w:spacing w:val="-3"/>
          <w:w w:val="105"/>
        </w:rPr>
        <w:t xml:space="preserve"> </w:t>
      </w:r>
      <w:r>
        <w:rPr>
          <w:w w:val="105"/>
        </w:rPr>
        <w:t>ou</w:t>
      </w:r>
      <w:r>
        <w:rPr>
          <w:spacing w:val="2"/>
          <w:w w:val="105"/>
        </w:rPr>
        <w:t xml:space="preserve"> </w:t>
      </w:r>
      <w:r>
        <w:rPr>
          <w:w w:val="105"/>
        </w:rPr>
        <w:t>sociais.</w:t>
      </w:r>
    </w:p>
    <w:p w:rsidR="001500D8" w:rsidRDefault="00287F5A">
      <w:pPr>
        <w:pStyle w:val="Corpodetexto"/>
        <w:spacing w:before="3" w:line="244" w:lineRule="auto"/>
        <w:ind w:left="219" w:right="404" w:firstLine="664"/>
      </w:pPr>
      <w:r>
        <w:rPr>
          <w:w w:val="105"/>
        </w:rPr>
        <w:t>Não</w:t>
      </w:r>
      <w:r>
        <w:rPr>
          <w:spacing w:val="-7"/>
          <w:w w:val="105"/>
        </w:rPr>
        <w:t xml:space="preserve"> </w:t>
      </w:r>
      <w:r>
        <w:rPr>
          <w:w w:val="105"/>
        </w:rPr>
        <w:t>interessa</w:t>
      </w:r>
      <w:r>
        <w:rPr>
          <w:spacing w:val="-3"/>
          <w:w w:val="105"/>
        </w:rPr>
        <w:t xml:space="preserve"> </w:t>
      </w:r>
      <w:r>
        <w:rPr>
          <w:w w:val="105"/>
        </w:rPr>
        <w:t>aqui</w:t>
      </w:r>
      <w:r>
        <w:rPr>
          <w:spacing w:val="-6"/>
          <w:w w:val="105"/>
        </w:rPr>
        <w:t xml:space="preserve"> </w:t>
      </w:r>
      <w:r>
        <w:rPr>
          <w:w w:val="105"/>
        </w:rPr>
        <w:t>se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obra</w:t>
      </w:r>
      <w:r>
        <w:rPr>
          <w:spacing w:val="-7"/>
          <w:w w:val="105"/>
        </w:rPr>
        <w:t xml:space="preserve"> </w:t>
      </w:r>
      <w:r>
        <w:rPr>
          <w:w w:val="105"/>
        </w:rPr>
        <w:t>tem</w:t>
      </w:r>
      <w:r>
        <w:rPr>
          <w:spacing w:val="-3"/>
          <w:w w:val="105"/>
        </w:rPr>
        <w:t xml:space="preserve"> </w:t>
      </w:r>
      <w:r>
        <w:rPr>
          <w:w w:val="105"/>
        </w:rPr>
        <w:t>ou</w:t>
      </w:r>
      <w:r>
        <w:rPr>
          <w:spacing w:val="-5"/>
          <w:w w:val="105"/>
        </w:rPr>
        <w:t xml:space="preserve"> </w:t>
      </w:r>
      <w:r>
        <w:rPr>
          <w:w w:val="105"/>
        </w:rPr>
        <w:t>não</w:t>
      </w:r>
      <w:r>
        <w:rPr>
          <w:spacing w:val="-6"/>
          <w:w w:val="105"/>
        </w:rPr>
        <w:t xml:space="preserve"> </w:t>
      </w:r>
      <w:r>
        <w:rPr>
          <w:w w:val="105"/>
        </w:rPr>
        <w:t>qualidade</w:t>
      </w:r>
      <w:r>
        <w:rPr>
          <w:spacing w:val="-3"/>
          <w:w w:val="105"/>
        </w:rPr>
        <w:t xml:space="preserve"> </w:t>
      </w:r>
      <w:r>
        <w:rPr>
          <w:w w:val="105"/>
        </w:rPr>
        <w:t>estética,</w:t>
      </w:r>
      <w:r>
        <w:rPr>
          <w:spacing w:val="-5"/>
          <w:w w:val="105"/>
        </w:rPr>
        <w:t xml:space="preserve"> </w:t>
      </w:r>
      <w:r>
        <w:rPr>
          <w:w w:val="105"/>
        </w:rPr>
        <w:t>mas</w:t>
      </w:r>
      <w:r>
        <w:rPr>
          <w:spacing w:val="-3"/>
          <w:w w:val="105"/>
        </w:rPr>
        <w:t xml:space="preserve"> </w:t>
      </w:r>
      <w:r>
        <w:rPr>
          <w:w w:val="105"/>
        </w:rPr>
        <w:t>se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obra</w:t>
      </w:r>
      <w:r>
        <w:rPr>
          <w:spacing w:val="-5"/>
          <w:w w:val="105"/>
        </w:rPr>
        <w:t xml:space="preserve"> </w:t>
      </w:r>
      <w:r>
        <w:rPr>
          <w:w w:val="105"/>
        </w:rPr>
        <w:t>cumpre</w:t>
      </w:r>
      <w:r>
        <w:rPr>
          <w:spacing w:val="-4"/>
          <w:w w:val="105"/>
        </w:rPr>
        <w:t xml:space="preserve"> </w:t>
      </w:r>
      <w:r>
        <w:rPr>
          <w:w w:val="105"/>
        </w:rPr>
        <w:t>seu</w:t>
      </w:r>
      <w:r>
        <w:rPr>
          <w:spacing w:val="-61"/>
          <w:w w:val="105"/>
        </w:rPr>
        <w:t xml:space="preserve"> </w:t>
      </w:r>
      <w:r>
        <w:rPr>
          <w:w w:val="105"/>
        </w:rPr>
        <w:t>papel</w:t>
      </w:r>
      <w:r>
        <w:rPr>
          <w:spacing w:val="-4"/>
          <w:w w:val="105"/>
        </w:rPr>
        <w:t xml:space="preserve"> </w:t>
      </w:r>
      <w:r>
        <w:rPr>
          <w:w w:val="105"/>
        </w:rPr>
        <w:t>social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atingir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finalidade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que</w:t>
      </w:r>
      <w:r>
        <w:rPr>
          <w:spacing w:val="-4"/>
          <w:w w:val="105"/>
        </w:rPr>
        <w:t xml:space="preserve"> </w:t>
      </w:r>
      <w:r>
        <w:rPr>
          <w:w w:val="105"/>
        </w:rPr>
        <w:t>ela</w:t>
      </w:r>
      <w:r>
        <w:rPr>
          <w:spacing w:val="-4"/>
          <w:w w:val="105"/>
        </w:rPr>
        <w:t xml:space="preserve"> </w:t>
      </w:r>
      <w:r>
        <w:rPr>
          <w:w w:val="105"/>
        </w:rPr>
        <w:t>se</w:t>
      </w:r>
      <w:r>
        <w:rPr>
          <w:spacing w:val="-4"/>
          <w:w w:val="105"/>
        </w:rPr>
        <w:t xml:space="preserve"> </w:t>
      </w:r>
      <w:r>
        <w:rPr>
          <w:w w:val="105"/>
        </w:rPr>
        <w:t>prestou.</w:t>
      </w:r>
    </w:p>
    <w:p w:rsidR="001500D8" w:rsidRDefault="001500D8">
      <w:pPr>
        <w:pStyle w:val="Corpodetexto"/>
        <w:spacing w:before="10"/>
      </w:pPr>
    </w:p>
    <w:p w:rsidR="001500D8" w:rsidRDefault="00287F5A">
      <w:pPr>
        <w:pStyle w:val="Ttulo4"/>
        <w:spacing w:before="1"/>
      </w:pPr>
      <w:r>
        <w:t>Função</w:t>
      </w:r>
      <w:r>
        <w:rPr>
          <w:spacing w:val="23"/>
        </w:rPr>
        <w:t xml:space="preserve"> </w:t>
      </w:r>
      <w:r>
        <w:t>naturalista</w:t>
      </w:r>
    </w:p>
    <w:p w:rsidR="001500D8" w:rsidRDefault="00287F5A">
      <w:pPr>
        <w:pStyle w:val="Corpodetexto"/>
        <w:spacing w:before="6" w:line="244" w:lineRule="auto"/>
        <w:ind w:left="219" w:right="411" w:firstLine="664"/>
        <w:jc w:val="both"/>
      </w:pPr>
      <w:r>
        <w:rPr>
          <w:w w:val="105"/>
        </w:rPr>
        <w:t>O que interessa é a representação da realidade ou da imaginação o mais natural</w:t>
      </w:r>
      <w:r>
        <w:rPr>
          <w:spacing w:val="1"/>
          <w:w w:val="105"/>
        </w:rPr>
        <w:t xml:space="preserve"> </w:t>
      </w:r>
      <w:r>
        <w:rPr>
          <w:w w:val="105"/>
        </w:rPr>
        <w:t>possível</w:t>
      </w:r>
      <w:r>
        <w:rPr>
          <w:spacing w:val="-11"/>
          <w:w w:val="105"/>
        </w:rPr>
        <w:t xml:space="preserve"> </w:t>
      </w:r>
      <w:r>
        <w:rPr>
          <w:w w:val="105"/>
        </w:rPr>
        <w:t>para</w:t>
      </w:r>
      <w:r>
        <w:rPr>
          <w:spacing w:val="-10"/>
          <w:w w:val="105"/>
        </w:rPr>
        <w:t xml:space="preserve"> </w:t>
      </w:r>
      <w:r>
        <w:rPr>
          <w:w w:val="105"/>
        </w:rPr>
        <w:t>que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w w:val="105"/>
        </w:rPr>
        <w:t>conteúdo</w:t>
      </w:r>
      <w:r>
        <w:rPr>
          <w:spacing w:val="-10"/>
          <w:w w:val="105"/>
        </w:rPr>
        <w:t xml:space="preserve"> </w:t>
      </w:r>
      <w:r>
        <w:rPr>
          <w:w w:val="105"/>
        </w:rPr>
        <w:t>possa</w:t>
      </w:r>
      <w:r>
        <w:rPr>
          <w:spacing w:val="-10"/>
          <w:w w:val="105"/>
        </w:rPr>
        <w:t xml:space="preserve"> </w:t>
      </w:r>
      <w:r>
        <w:rPr>
          <w:w w:val="105"/>
        </w:rPr>
        <w:t>ser</w:t>
      </w:r>
      <w:r>
        <w:rPr>
          <w:spacing w:val="-14"/>
          <w:w w:val="105"/>
        </w:rPr>
        <w:t xml:space="preserve"> </w:t>
      </w:r>
      <w:r>
        <w:rPr>
          <w:w w:val="105"/>
        </w:rPr>
        <w:t>identificado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compreendido</w:t>
      </w:r>
      <w:r>
        <w:rPr>
          <w:spacing w:val="-10"/>
          <w:w w:val="105"/>
        </w:rPr>
        <w:t xml:space="preserve"> </w:t>
      </w:r>
      <w:r>
        <w:rPr>
          <w:w w:val="105"/>
        </w:rPr>
        <w:t>pelo</w:t>
      </w:r>
      <w:r>
        <w:rPr>
          <w:spacing w:val="-10"/>
          <w:w w:val="105"/>
        </w:rPr>
        <w:t xml:space="preserve"> </w:t>
      </w:r>
      <w:r>
        <w:rPr>
          <w:w w:val="105"/>
        </w:rPr>
        <w:t>observador.</w:t>
      </w:r>
    </w:p>
    <w:p w:rsidR="001500D8" w:rsidRDefault="00287F5A">
      <w:pPr>
        <w:pStyle w:val="Corpodetexto"/>
        <w:spacing w:before="2" w:line="244" w:lineRule="auto"/>
        <w:ind w:left="219" w:right="407" w:firstLine="664"/>
        <w:jc w:val="both"/>
      </w:pPr>
      <w:r>
        <w:rPr>
          <w:w w:val="105"/>
        </w:rPr>
        <w:t>A obra de arte naturalista mostra uma realidade que está fora dela, retratando objetos,</w:t>
      </w:r>
      <w:r>
        <w:rPr>
          <w:spacing w:val="1"/>
          <w:w w:val="105"/>
        </w:rPr>
        <w:t xml:space="preserve"> </w:t>
      </w:r>
      <w:r>
        <w:rPr>
          <w:w w:val="105"/>
        </w:rPr>
        <w:t>pessoas</w:t>
      </w:r>
      <w:r>
        <w:rPr>
          <w:spacing w:val="-3"/>
          <w:w w:val="105"/>
        </w:rPr>
        <w:t xml:space="preserve"> </w:t>
      </w:r>
      <w:r>
        <w:rPr>
          <w:w w:val="105"/>
        </w:rPr>
        <w:t>ou</w:t>
      </w:r>
      <w:r>
        <w:rPr>
          <w:spacing w:val="-3"/>
          <w:w w:val="105"/>
        </w:rPr>
        <w:t xml:space="preserve"> </w:t>
      </w:r>
      <w:r>
        <w:rPr>
          <w:w w:val="105"/>
        </w:rPr>
        <w:t>lugares.</w:t>
      </w:r>
    </w:p>
    <w:p w:rsidR="001500D8" w:rsidRDefault="00287F5A">
      <w:pPr>
        <w:pStyle w:val="Corpodetexto"/>
        <w:spacing w:before="3" w:line="244" w:lineRule="auto"/>
        <w:ind w:left="219" w:right="411" w:firstLine="664"/>
        <w:jc w:val="both"/>
      </w:pPr>
      <w:r>
        <w:rPr>
          <w:w w:val="105"/>
        </w:rPr>
        <w:t>Para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função</w:t>
      </w:r>
      <w:r>
        <w:rPr>
          <w:spacing w:val="-13"/>
          <w:w w:val="105"/>
        </w:rPr>
        <w:t xml:space="preserve"> </w:t>
      </w:r>
      <w:r>
        <w:rPr>
          <w:w w:val="105"/>
        </w:rPr>
        <w:t>naturalista</w:t>
      </w:r>
      <w:r>
        <w:rPr>
          <w:spacing w:val="-10"/>
          <w:w w:val="105"/>
        </w:rPr>
        <w:t xml:space="preserve"> </w:t>
      </w:r>
      <w:r>
        <w:rPr>
          <w:w w:val="105"/>
        </w:rPr>
        <w:t>o</w:t>
      </w:r>
      <w:r>
        <w:rPr>
          <w:spacing w:val="-8"/>
          <w:w w:val="105"/>
        </w:rPr>
        <w:t xml:space="preserve"> </w:t>
      </w:r>
      <w:r>
        <w:rPr>
          <w:w w:val="105"/>
        </w:rPr>
        <w:t>que</w:t>
      </w:r>
      <w:r>
        <w:rPr>
          <w:spacing w:val="-12"/>
          <w:w w:val="105"/>
        </w:rPr>
        <w:t xml:space="preserve"> </w:t>
      </w:r>
      <w:r>
        <w:rPr>
          <w:w w:val="105"/>
        </w:rPr>
        <w:t>importa</w:t>
      </w:r>
      <w:r>
        <w:rPr>
          <w:spacing w:val="-9"/>
          <w:w w:val="105"/>
        </w:rPr>
        <w:t xml:space="preserve"> </w:t>
      </w:r>
      <w:r>
        <w:rPr>
          <w:w w:val="105"/>
        </w:rPr>
        <w:t>é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correta</w:t>
      </w:r>
      <w:r>
        <w:rPr>
          <w:spacing w:val="-11"/>
          <w:w w:val="105"/>
        </w:rPr>
        <w:t xml:space="preserve"> </w:t>
      </w:r>
      <w:r>
        <w:rPr>
          <w:w w:val="105"/>
        </w:rPr>
        <w:t>representação</w:t>
      </w:r>
      <w:r>
        <w:rPr>
          <w:spacing w:val="-7"/>
          <w:w w:val="105"/>
        </w:rPr>
        <w:t xml:space="preserve"> </w:t>
      </w:r>
      <w:r>
        <w:rPr>
          <w:w w:val="105"/>
        </w:rPr>
        <w:t>(perfeição</w:t>
      </w:r>
      <w:r>
        <w:rPr>
          <w:spacing w:val="-16"/>
          <w:w w:val="105"/>
        </w:rPr>
        <w:t xml:space="preserve"> </w:t>
      </w:r>
      <w:r>
        <w:rPr>
          <w:w w:val="105"/>
        </w:rPr>
        <w:t>da</w:t>
      </w:r>
      <w:r>
        <w:rPr>
          <w:spacing w:val="-10"/>
          <w:w w:val="105"/>
        </w:rPr>
        <w:t xml:space="preserve"> </w:t>
      </w:r>
      <w:r>
        <w:rPr>
          <w:w w:val="105"/>
        </w:rPr>
        <w:t>técnica)</w:t>
      </w:r>
      <w:r>
        <w:rPr>
          <w:spacing w:val="-62"/>
          <w:w w:val="105"/>
        </w:rPr>
        <w:t xml:space="preserve"> </w:t>
      </w:r>
      <w:r>
        <w:rPr>
          <w:w w:val="105"/>
        </w:rPr>
        <w:t>para</w:t>
      </w:r>
      <w:r>
        <w:rPr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w w:val="105"/>
        </w:rPr>
        <w:t>possamos</w:t>
      </w:r>
      <w:r>
        <w:rPr>
          <w:spacing w:val="-8"/>
          <w:w w:val="105"/>
        </w:rPr>
        <w:t xml:space="preserve"> </w:t>
      </w:r>
      <w:r>
        <w:rPr>
          <w:w w:val="105"/>
        </w:rPr>
        <w:t>reconhecer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imagem</w:t>
      </w:r>
      <w:r>
        <w:rPr>
          <w:spacing w:val="-7"/>
          <w:w w:val="105"/>
        </w:rPr>
        <w:t xml:space="preserve"> </w:t>
      </w:r>
      <w:r>
        <w:rPr>
          <w:w w:val="105"/>
        </w:rPr>
        <w:t>retratada;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qualidade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representar</w:t>
      </w:r>
      <w:r>
        <w:rPr>
          <w:spacing w:val="-7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w w:val="105"/>
        </w:rPr>
        <w:t>assunto</w:t>
      </w:r>
      <w:r>
        <w:rPr>
          <w:spacing w:val="-9"/>
          <w:w w:val="105"/>
        </w:rPr>
        <w:t xml:space="preserve"> </w:t>
      </w:r>
      <w:r>
        <w:rPr>
          <w:w w:val="105"/>
        </w:rPr>
        <w:t>por</w:t>
      </w:r>
      <w:r>
        <w:rPr>
          <w:spacing w:val="-61"/>
          <w:w w:val="105"/>
        </w:rPr>
        <w:t xml:space="preserve"> </w:t>
      </w:r>
      <w:r>
        <w:rPr>
          <w:w w:val="105"/>
        </w:rPr>
        <w:t>inteiro;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w w:val="105"/>
        </w:rPr>
        <w:t>poder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transmitir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maneira</w:t>
      </w:r>
      <w:r>
        <w:rPr>
          <w:spacing w:val="-9"/>
          <w:w w:val="105"/>
        </w:rPr>
        <w:t xml:space="preserve"> </w:t>
      </w:r>
      <w:r>
        <w:rPr>
          <w:w w:val="105"/>
        </w:rPr>
        <w:t>convincente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w w:val="105"/>
        </w:rPr>
        <w:t>assunto</w:t>
      </w:r>
      <w:r>
        <w:rPr>
          <w:spacing w:val="-9"/>
          <w:w w:val="105"/>
        </w:rPr>
        <w:t xml:space="preserve"> </w:t>
      </w:r>
      <w:r>
        <w:rPr>
          <w:w w:val="105"/>
        </w:rPr>
        <w:t>para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w w:val="105"/>
        </w:rPr>
        <w:t>observador.</w:t>
      </w:r>
    </w:p>
    <w:p w:rsidR="001500D8" w:rsidRDefault="001500D8">
      <w:pPr>
        <w:pStyle w:val="Corpodetexto"/>
        <w:spacing w:before="9"/>
      </w:pPr>
    </w:p>
    <w:p w:rsidR="001500D8" w:rsidRDefault="00287F5A">
      <w:pPr>
        <w:pStyle w:val="Ttulo4"/>
      </w:pPr>
      <w:r>
        <w:t>Função</w:t>
      </w:r>
      <w:r>
        <w:rPr>
          <w:spacing w:val="22"/>
        </w:rPr>
        <w:t xml:space="preserve"> </w:t>
      </w:r>
      <w:r>
        <w:t>formalista</w:t>
      </w:r>
    </w:p>
    <w:p w:rsidR="001500D8" w:rsidRDefault="00287F5A">
      <w:pPr>
        <w:pStyle w:val="Corpodetexto"/>
        <w:spacing w:before="9" w:line="244" w:lineRule="auto"/>
        <w:ind w:left="219" w:right="411" w:firstLine="664"/>
        <w:jc w:val="both"/>
      </w:pPr>
      <w:r>
        <w:rPr>
          <w:w w:val="105"/>
        </w:rPr>
        <w:t>Atribui maior qualidade na forma de apresentação da obra preocupando-se com seus</w:t>
      </w:r>
      <w:r>
        <w:rPr>
          <w:spacing w:val="1"/>
          <w:w w:val="105"/>
        </w:rPr>
        <w:t xml:space="preserve"> </w:t>
      </w:r>
      <w:r>
        <w:rPr>
          <w:w w:val="105"/>
        </w:rPr>
        <w:t>significados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motivos</w:t>
      </w:r>
      <w:r>
        <w:rPr>
          <w:spacing w:val="-3"/>
          <w:w w:val="105"/>
        </w:rPr>
        <w:t xml:space="preserve"> </w:t>
      </w:r>
      <w:r>
        <w:rPr>
          <w:w w:val="105"/>
        </w:rPr>
        <w:t>estéticos.</w:t>
      </w:r>
    </w:p>
    <w:p w:rsidR="001500D8" w:rsidRDefault="00287F5A">
      <w:pPr>
        <w:pStyle w:val="Corpodetexto"/>
        <w:spacing w:before="2" w:line="244" w:lineRule="auto"/>
        <w:ind w:left="219" w:right="407" w:firstLine="664"/>
        <w:jc w:val="both"/>
      </w:pPr>
      <w:r>
        <w:rPr>
          <w:w w:val="105"/>
        </w:rPr>
        <w:t>A função formalista trabalha com os princípios que determinam a organização da</w:t>
      </w:r>
      <w:r>
        <w:rPr>
          <w:spacing w:val="1"/>
          <w:w w:val="105"/>
        </w:rPr>
        <w:t xml:space="preserve"> </w:t>
      </w:r>
      <w:r>
        <w:rPr>
          <w:w w:val="105"/>
        </w:rPr>
        <w:t>imagem</w:t>
      </w:r>
      <w:r>
        <w:rPr>
          <w:spacing w:val="-4"/>
          <w:w w:val="105"/>
        </w:rPr>
        <w:t xml:space="preserve"> </w:t>
      </w:r>
      <w:r>
        <w:rPr>
          <w:w w:val="105"/>
        </w:rPr>
        <w:t>–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-4"/>
          <w:w w:val="105"/>
        </w:rPr>
        <w:t xml:space="preserve"> </w:t>
      </w:r>
      <w:r>
        <w:rPr>
          <w:w w:val="105"/>
        </w:rPr>
        <w:t>elementos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composição</w:t>
      </w:r>
      <w:r>
        <w:rPr>
          <w:spacing w:val="-4"/>
          <w:w w:val="105"/>
        </w:rPr>
        <w:t xml:space="preserve"> </w:t>
      </w:r>
      <w:r>
        <w:rPr>
          <w:w w:val="105"/>
        </w:rPr>
        <w:t>da</w:t>
      </w:r>
      <w:r>
        <w:rPr>
          <w:spacing w:val="-3"/>
          <w:w w:val="105"/>
        </w:rPr>
        <w:t xml:space="preserve"> </w:t>
      </w:r>
      <w:r>
        <w:rPr>
          <w:w w:val="105"/>
        </w:rPr>
        <w:t>imagem.</w:t>
      </w:r>
    </w:p>
    <w:p w:rsidR="001500D8" w:rsidRDefault="00287F5A">
      <w:pPr>
        <w:pStyle w:val="Corpodetexto"/>
        <w:spacing w:before="3" w:line="244" w:lineRule="auto"/>
        <w:ind w:left="219" w:right="409" w:firstLine="664"/>
        <w:jc w:val="both"/>
      </w:pPr>
      <w:r>
        <w:rPr>
          <w:w w:val="105"/>
        </w:rPr>
        <w:t>Com o formalismo nas obras, o estudo e entendimento da arte passaram a ter um</w:t>
      </w:r>
      <w:r>
        <w:rPr>
          <w:spacing w:val="1"/>
          <w:w w:val="105"/>
        </w:rPr>
        <w:t xml:space="preserve"> </w:t>
      </w:r>
      <w:r>
        <w:t>caráter menos ligado às duas funções anteriores importando-se mais em transmitir e expressar</w:t>
      </w:r>
      <w:r>
        <w:rPr>
          <w:spacing w:val="1"/>
        </w:rPr>
        <w:t xml:space="preserve"> </w:t>
      </w:r>
      <w:r>
        <w:rPr>
          <w:w w:val="105"/>
        </w:rPr>
        <w:t>idéias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emoções</w:t>
      </w:r>
      <w:r>
        <w:rPr>
          <w:spacing w:val="-3"/>
          <w:w w:val="105"/>
        </w:rPr>
        <w:t xml:space="preserve"> </w:t>
      </w:r>
      <w:r>
        <w:rPr>
          <w:w w:val="105"/>
        </w:rPr>
        <w:t>através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objetos</w:t>
      </w:r>
      <w:r>
        <w:rPr>
          <w:spacing w:val="-3"/>
          <w:w w:val="105"/>
        </w:rPr>
        <w:t xml:space="preserve"> </w:t>
      </w:r>
      <w:r>
        <w:rPr>
          <w:w w:val="105"/>
        </w:rPr>
        <w:t>artísticos.</w:t>
      </w:r>
    </w:p>
    <w:p w:rsidR="001500D8" w:rsidRDefault="001500D8">
      <w:pPr>
        <w:pStyle w:val="Corpodetexto"/>
        <w:spacing w:before="4"/>
        <w:rPr>
          <w:sz w:val="18"/>
        </w:rPr>
      </w:pPr>
    </w:p>
    <w:p w:rsidR="001500D8" w:rsidRDefault="00287F5A">
      <w:pPr>
        <w:spacing w:before="95"/>
        <w:ind w:right="409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5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Corpodetexto"/>
        <w:spacing w:before="81" w:line="244" w:lineRule="auto"/>
        <w:ind w:left="219" w:right="408" w:firstLine="664"/>
        <w:jc w:val="both"/>
      </w:pPr>
      <w:r>
        <w:rPr>
          <w:w w:val="105"/>
        </w:rPr>
        <w:lastRenderedPageBreak/>
        <w:t>Foi só a partir do séc. XX que a função formalista predominou nas produções artísticas</w:t>
      </w:r>
      <w:r>
        <w:rPr>
          <w:spacing w:val="-62"/>
          <w:w w:val="105"/>
        </w:rPr>
        <w:t xml:space="preserve"> </w:t>
      </w:r>
      <w:r>
        <w:rPr>
          <w:w w:val="105"/>
        </w:rPr>
        <w:t>através</w:t>
      </w:r>
      <w:r>
        <w:rPr>
          <w:spacing w:val="-2"/>
          <w:w w:val="105"/>
        </w:rPr>
        <w:t xml:space="preserve"> </w:t>
      </w:r>
      <w:r>
        <w:rPr>
          <w:w w:val="105"/>
        </w:rPr>
        <w:t>da</w:t>
      </w:r>
      <w:r>
        <w:rPr>
          <w:spacing w:val="-7"/>
          <w:w w:val="105"/>
        </w:rPr>
        <w:t xml:space="preserve"> </w:t>
      </w:r>
      <w:r>
        <w:rPr>
          <w:w w:val="105"/>
        </w:rPr>
        <w:t>arte</w:t>
      </w:r>
      <w:r>
        <w:rPr>
          <w:spacing w:val="-5"/>
          <w:w w:val="105"/>
        </w:rPr>
        <w:t xml:space="preserve"> </w:t>
      </w:r>
      <w:r>
        <w:rPr>
          <w:w w:val="105"/>
        </w:rPr>
        <w:t>moderna,</w:t>
      </w:r>
      <w:r>
        <w:rPr>
          <w:spacing w:val="-4"/>
          <w:w w:val="105"/>
        </w:rPr>
        <w:t xml:space="preserve"> </w:t>
      </w:r>
      <w:r>
        <w:rPr>
          <w:w w:val="105"/>
        </w:rPr>
        <w:t>com</w:t>
      </w:r>
      <w:r>
        <w:rPr>
          <w:spacing w:val="-4"/>
          <w:w w:val="105"/>
        </w:rPr>
        <w:t xml:space="preserve"> </w:t>
      </w:r>
      <w:r>
        <w:rPr>
          <w:w w:val="105"/>
        </w:rPr>
        <w:t>novas</w:t>
      </w:r>
      <w:r>
        <w:rPr>
          <w:spacing w:val="-5"/>
          <w:w w:val="105"/>
        </w:rPr>
        <w:t xml:space="preserve"> </w:t>
      </w:r>
      <w:r>
        <w:rPr>
          <w:w w:val="105"/>
        </w:rPr>
        <w:t>propostas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criação.</w:t>
      </w:r>
      <w:r>
        <w:rPr>
          <w:spacing w:val="-3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conceito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arte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5"/>
          <w:w w:val="105"/>
        </w:rPr>
        <w:t xml:space="preserve"> </w:t>
      </w:r>
      <w:r>
        <w:rPr>
          <w:w w:val="105"/>
        </w:rPr>
        <w:t>temos</w:t>
      </w:r>
      <w:r>
        <w:rPr>
          <w:spacing w:val="-4"/>
          <w:w w:val="105"/>
        </w:rPr>
        <w:t xml:space="preserve"> </w:t>
      </w:r>
      <w:r>
        <w:rPr>
          <w:w w:val="105"/>
        </w:rPr>
        <w:t>hoje</w:t>
      </w:r>
      <w:r>
        <w:rPr>
          <w:spacing w:val="-62"/>
          <w:w w:val="105"/>
        </w:rPr>
        <w:t xml:space="preserve"> </w:t>
      </w:r>
      <w:r>
        <w:rPr>
          <w:w w:val="105"/>
        </w:rPr>
        <w:t>em</w:t>
      </w:r>
      <w:r>
        <w:rPr>
          <w:spacing w:val="-3"/>
          <w:w w:val="105"/>
        </w:rPr>
        <w:t xml:space="preserve"> </w:t>
      </w:r>
      <w:r>
        <w:rPr>
          <w:w w:val="105"/>
        </w:rPr>
        <w:t>dia</w:t>
      </w:r>
      <w:r>
        <w:rPr>
          <w:spacing w:val="-3"/>
          <w:w w:val="105"/>
        </w:rPr>
        <w:t xml:space="preserve"> </w:t>
      </w:r>
      <w:r>
        <w:rPr>
          <w:w w:val="105"/>
        </w:rPr>
        <w:t>é</w:t>
      </w:r>
      <w:r>
        <w:rPr>
          <w:spacing w:val="-3"/>
          <w:w w:val="105"/>
        </w:rPr>
        <w:t xml:space="preserve"> </w:t>
      </w:r>
      <w:r>
        <w:rPr>
          <w:w w:val="105"/>
        </w:rPr>
        <w:t>derivado</w:t>
      </w:r>
      <w:r>
        <w:rPr>
          <w:spacing w:val="-3"/>
          <w:w w:val="105"/>
        </w:rPr>
        <w:t xml:space="preserve"> </w:t>
      </w:r>
      <w:r>
        <w:rPr>
          <w:w w:val="105"/>
        </w:rPr>
        <w:t>desta</w:t>
      </w:r>
      <w:r>
        <w:rPr>
          <w:spacing w:val="-3"/>
          <w:w w:val="105"/>
        </w:rPr>
        <w:t xml:space="preserve"> </w:t>
      </w:r>
      <w:r>
        <w:rPr>
          <w:w w:val="105"/>
        </w:rPr>
        <w:t>função.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7"/>
        <w:rPr>
          <w:sz w:val="21"/>
        </w:rPr>
      </w:pPr>
    </w:p>
    <w:p w:rsidR="001500D8" w:rsidRDefault="00287F5A">
      <w:pPr>
        <w:pStyle w:val="Ttulo5"/>
        <w:rPr>
          <w:u w:val="none"/>
        </w:rPr>
      </w:pPr>
      <w:r>
        <w:rPr>
          <w:spacing w:val="-1"/>
          <w:w w:val="105"/>
          <w:u w:val="thick"/>
        </w:rPr>
        <w:t>Para</w:t>
      </w:r>
      <w:r>
        <w:rPr>
          <w:spacing w:val="-14"/>
          <w:w w:val="105"/>
          <w:u w:val="thick"/>
        </w:rPr>
        <w:t xml:space="preserve"> </w:t>
      </w:r>
      <w:r>
        <w:rPr>
          <w:spacing w:val="-1"/>
          <w:w w:val="105"/>
          <w:u w:val="thick"/>
        </w:rPr>
        <w:t>saber</w:t>
      </w:r>
      <w:r>
        <w:rPr>
          <w:spacing w:val="-14"/>
          <w:w w:val="105"/>
          <w:u w:val="thick"/>
        </w:rPr>
        <w:t xml:space="preserve"> </w:t>
      </w:r>
      <w:r>
        <w:rPr>
          <w:w w:val="105"/>
          <w:u w:val="thick"/>
        </w:rPr>
        <w:t>mais</w:t>
      </w:r>
    </w:p>
    <w:p w:rsidR="001500D8" w:rsidRDefault="001500D8">
      <w:pPr>
        <w:pStyle w:val="Corpodetexto"/>
        <w:spacing w:before="9"/>
        <w:rPr>
          <w:rFonts w:ascii="Arial"/>
          <w:b/>
          <w:i/>
          <w:sz w:val="14"/>
        </w:rPr>
      </w:pPr>
    </w:p>
    <w:p w:rsidR="001500D8" w:rsidRDefault="00287F5A">
      <w:pPr>
        <w:pStyle w:val="Corpodetexto"/>
        <w:spacing w:before="98" w:line="244" w:lineRule="auto"/>
        <w:ind w:left="219" w:right="413" w:firstLine="664"/>
        <w:jc w:val="both"/>
      </w:pPr>
      <w:r>
        <w:rPr>
          <w:w w:val="105"/>
        </w:rPr>
        <w:t>As obras de arte, especialmente as visuais, possuem duas tendências diferentes na</w:t>
      </w:r>
      <w:r>
        <w:rPr>
          <w:spacing w:val="1"/>
          <w:w w:val="105"/>
        </w:rPr>
        <w:t xml:space="preserve"> </w:t>
      </w:r>
      <w:r>
        <w:rPr>
          <w:w w:val="105"/>
        </w:rPr>
        <w:t>forma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apresentação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uma</w:t>
      </w:r>
      <w:r>
        <w:rPr>
          <w:spacing w:val="-4"/>
          <w:w w:val="105"/>
        </w:rPr>
        <w:t xml:space="preserve"> </w:t>
      </w:r>
      <w:r>
        <w:rPr>
          <w:w w:val="105"/>
        </w:rPr>
        <w:t>obra: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figurativa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abstrata.</w:t>
      </w:r>
    </w:p>
    <w:p w:rsidR="001500D8" w:rsidRDefault="00287F5A">
      <w:pPr>
        <w:pStyle w:val="Corpodetexto"/>
        <w:spacing w:before="2" w:after="7" w:line="244" w:lineRule="auto"/>
        <w:ind w:left="219" w:right="407" w:firstLine="664"/>
        <w:jc w:val="both"/>
      </w:pPr>
      <w:r>
        <w:rPr>
          <w:rFonts w:ascii="Arial" w:hAnsi="Arial"/>
          <w:b/>
          <w:w w:val="105"/>
        </w:rPr>
        <w:t xml:space="preserve">Arte figurativa </w:t>
      </w:r>
      <w:r>
        <w:rPr>
          <w:w w:val="105"/>
        </w:rPr>
        <w:t xml:space="preserve">ou </w:t>
      </w:r>
      <w:r>
        <w:rPr>
          <w:rFonts w:ascii="Arial" w:hAnsi="Arial"/>
          <w:b/>
          <w:w w:val="105"/>
        </w:rPr>
        <w:t xml:space="preserve">figurativismo </w:t>
      </w:r>
      <w:r>
        <w:rPr>
          <w:w w:val="105"/>
        </w:rPr>
        <w:t>- que retrata e expressa a figura de um lugar, objeto,</w:t>
      </w:r>
      <w:r>
        <w:rPr>
          <w:spacing w:val="1"/>
          <w:w w:val="105"/>
        </w:rPr>
        <w:t xml:space="preserve"> </w:t>
      </w:r>
      <w:r>
        <w:rPr>
          <w:w w:val="105"/>
        </w:rPr>
        <w:t>pessoa ou situação de forma que possa ser identificado, reconhecido. Abrange desde a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figuração </w:t>
      </w:r>
      <w:r>
        <w:rPr>
          <w:rFonts w:ascii="Arial" w:hAnsi="Arial"/>
          <w:b/>
          <w:w w:val="105"/>
        </w:rPr>
        <w:t>realista</w:t>
      </w:r>
      <w:r>
        <w:rPr>
          <w:w w:val="105"/>
        </w:rPr>
        <w:t xml:space="preserve">, parecida com o real até a </w:t>
      </w:r>
      <w:r>
        <w:rPr>
          <w:rFonts w:ascii="Arial" w:hAnsi="Arial"/>
          <w:b/>
          <w:w w:val="105"/>
        </w:rPr>
        <w:t xml:space="preserve">estilizada </w:t>
      </w:r>
      <w:r>
        <w:rPr>
          <w:w w:val="105"/>
        </w:rPr>
        <w:t>(não tão próximo do real, apenas</w:t>
      </w:r>
      <w:r>
        <w:rPr>
          <w:spacing w:val="1"/>
          <w:w w:val="105"/>
        </w:rPr>
        <w:t xml:space="preserve"> </w:t>
      </w:r>
      <w:r>
        <w:rPr>
          <w:w w:val="105"/>
        </w:rPr>
        <w:t>sugere).</w:t>
      </w:r>
      <w:r>
        <w:rPr>
          <w:spacing w:val="-12"/>
          <w:w w:val="105"/>
        </w:rPr>
        <w:t xml:space="preserve"> </w:t>
      </w:r>
      <w:r>
        <w:rPr>
          <w:w w:val="105"/>
        </w:rPr>
        <w:t>O</w:t>
      </w:r>
      <w:r>
        <w:rPr>
          <w:spacing w:val="-11"/>
          <w:w w:val="105"/>
        </w:rPr>
        <w:t xml:space="preserve"> </w:t>
      </w:r>
      <w:r>
        <w:rPr>
          <w:w w:val="105"/>
        </w:rPr>
        <w:t>figurativismo</w:t>
      </w:r>
      <w:r>
        <w:rPr>
          <w:spacing w:val="-11"/>
          <w:w w:val="105"/>
        </w:rPr>
        <w:t xml:space="preserve"> </w:t>
      </w:r>
      <w:r>
        <w:rPr>
          <w:w w:val="105"/>
        </w:rPr>
        <w:t>segue</w:t>
      </w:r>
      <w:r>
        <w:rPr>
          <w:spacing w:val="-12"/>
          <w:w w:val="105"/>
        </w:rPr>
        <w:t xml:space="preserve"> </w:t>
      </w:r>
      <w:r>
        <w:rPr>
          <w:w w:val="105"/>
        </w:rPr>
        <w:t>regras</w:t>
      </w:r>
      <w:r>
        <w:rPr>
          <w:spacing w:val="-11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padrões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representação</w:t>
      </w:r>
      <w:r>
        <w:rPr>
          <w:spacing w:val="-11"/>
          <w:w w:val="105"/>
        </w:rPr>
        <w:t xml:space="preserve"> </w:t>
      </w:r>
      <w:r>
        <w:rPr>
          <w:w w:val="105"/>
        </w:rPr>
        <w:t>da</w:t>
      </w:r>
      <w:r>
        <w:rPr>
          <w:spacing w:val="-11"/>
          <w:w w:val="105"/>
        </w:rPr>
        <w:t xml:space="preserve"> </w:t>
      </w:r>
      <w:r>
        <w:rPr>
          <w:w w:val="105"/>
        </w:rPr>
        <w:t>imagem</w:t>
      </w:r>
      <w:r>
        <w:rPr>
          <w:spacing w:val="-11"/>
          <w:w w:val="105"/>
        </w:rPr>
        <w:t xml:space="preserve"> </w:t>
      </w:r>
      <w:r>
        <w:rPr>
          <w:w w:val="105"/>
        </w:rPr>
        <w:t>retratada.</w:t>
      </w:r>
    </w:p>
    <w:p w:rsidR="001500D8" w:rsidRDefault="00EE4B74">
      <w:pPr>
        <w:ind w:left="153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2158365" cy="3167380"/>
                <wp:effectExtent l="0" t="0" r="0" b="0"/>
                <wp:docPr id="420" name="Group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58365" cy="3167380"/>
                          <a:chOff x="0" y="0"/>
                          <a:chExt cx="3399" cy="4988"/>
                        </a:xfrm>
                      </wpg:grpSpPr>
                      <pic:pic xmlns:pic="http://schemas.openxmlformats.org/drawingml/2006/picture">
                        <pic:nvPicPr>
                          <pic:cNvPr id="421" name="Picture 4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" y="14"/>
                            <a:ext cx="3113" cy="42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22" name="Text Box 413"/>
                        <wps:cNvSpPr txBox="1">
                          <a:spLocks noChangeArrowheads="1"/>
                        </wps:cNvSpPr>
                        <wps:spPr bwMode="auto">
                          <a:xfrm>
                            <a:off x="7" y="7"/>
                            <a:ext cx="3384" cy="4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48" w:line="242" w:lineRule="auto"/>
                                <w:ind w:left="227" w:right="229" w:firstLine="3"/>
                                <w:jc w:val="center"/>
                                <w:rPr>
                                  <w:rFonts w:ascii="Times New Roman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A</w:t>
                              </w:r>
                              <w:r>
                                <w:rPr>
                                  <w:rFonts w:ascii="Calibri"/>
                                  <w:b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dama</w:t>
                              </w:r>
                              <w:r>
                                <w:rPr>
                                  <w:rFonts w:ascii="Calibri"/>
                                  <w:b/>
                                  <w:spacing w:val="-1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com</w:t>
                              </w:r>
                              <w:r>
                                <w:rPr>
                                  <w:rFonts w:ascii="Calibri"/>
                                  <w:b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o</w:t>
                              </w:r>
                              <w:r>
                                <w:rPr>
                                  <w:rFonts w:ascii="Calibri"/>
                                  <w:b/>
                                  <w:spacing w:val="-8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arminho</w:t>
                              </w:r>
                              <w:r>
                                <w:rPr>
                                  <w:rFonts w:ascii="Calibri"/>
                                  <w:b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(retrato</w:t>
                              </w:r>
                              <w:r>
                                <w:rPr>
                                  <w:rFonts w:asci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Cecilia</w:t>
                              </w:r>
                              <w:r>
                                <w:rPr>
                                  <w:rFonts w:ascii="Calibri"/>
                                  <w:spacing w:val="-3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Gallerani).</w:t>
                              </w:r>
                              <w:r>
                                <w:rPr>
                                  <w:rFonts w:asci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1490.</w:t>
                              </w:r>
                              <w:r>
                                <w:rPr>
                                  <w:rFonts w:asci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Leonardo</w:t>
                              </w:r>
                              <w:r>
                                <w:rPr>
                                  <w:rFonts w:asci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da</w:t>
                              </w:r>
                              <w:r>
                                <w:rPr>
                                  <w:rFonts w:asci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Vinci.</w:t>
                              </w:r>
                              <w:r>
                                <w:rPr>
                                  <w:rFonts w:asci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Figura</w:t>
                              </w:r>
                              <w:r>
                                <w:rPr>
                                  <w:rFonts w:ascii="Calibri"/>
                                  <w:spacing w:val="-3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realista</w:t>
                              </w:r>
                              <w:r>
                                <w:rPr>
                                  <w:rFonts w:ascii="Times New Roman"/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12" o:spid="_x0000_s1027" style="width:169.95pt;height:249.4pt;mso-position-horizontal-relative:char;mso-position-vertical-relative:line" coordsize="3399,49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14" o:spid="_x0000_s1028" type="#_x0000_t75" style="position:absolute;left:141;top:14;width:3113;height:42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xBV7GAAAA3AAAAA8AAABkcnMvZG93bnJldi54bWxEj09rwkAUxO8Fv8PyCr3VjWIlpG5EBMGT&#10;bW3xz+01+5INzb4N2TXGb98VCj0OM/MbZrEcbCN66nztWMFknIAgLpyuuVLw9bl5TkH4gKyxcUwK&#10;buRhmY8eFphpd+UP6vehEhHCPkMFJoQ2k9IXhiz6sWuJo1e6zmKIsquk7vAa4baR0ySZS4s1xwWD&#10;La0NFT/7i1VQ7m71+VKcXt64/x7S42FltH1X6ulxWL2CCDSE//Bfe6sVzKYTuJ+JR0Dm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zEFXsYAAADcAAAADwAAAAAAAAAAAAAA&#10;AACfAgAAZHJzL2Rvd25yZXYueG1sUEsFBgAAAAAEAAQA9wAAAJIDAAAAAA==&#10;">
                  <v:imagedata r:id="rId9" o:title=""/>
                </v:shape>
                <v:shape id="Text Box 413" o:spid="_x0000_s1029" type="#_x0000_t202" style="position:absolute;left:7;top:7;width:3384;height:49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f8IcMA&#10;AADcAAAADwAAAGRycy9kb3ducmV2LnhtbESPUWvCQBCE3wv+h2OFvunG0No2ekpJEUrfGv0BS26b&#10;hOT2Qu7U8997hUIfh5n5htnuox3UhSffOdGwWmagWGpnOmk0nI6HxSsoH0gMDU5Yw4097Hezhy0V&#10;xl3lmy9VaFSCiC9IQxvCWCD6umVLfulGluT9uMlSSHJq0Ex0TXA7YJ5la7TUSVpoaeSy5bqvzlbD&#10;M57LeChfmjcfRzx9YZ/xR6/14zy+b0AFjuE//Nf+NBqe8hx+z6QjgL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Yf8IcMAAADcAAAADwAAAAAAAAAAAAAAAACYAgAAZHJzL2Rv&#10;d25yZXYueG1sUEsFBgAAAAAEAAQA9QAAAIgDAAAAAA=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spacing w:before="148" w:line="242" w:lineRule="auto"/>
                          <w:ind w:left="227" w:right="229" w:firstLine="3"/>
                          <w:jc w:val="center"/>
                          <w:rPr>
                            <w:rFonts w:ascii="Times New Roman"/>
                            <w:sz w:val="18"/>
                          </w:rPr>
                        </w:pPr>
                        <w:r>
                          <w:rPr>
                            <w:rFonts w:ascii="Calibri"/>
                            <w:b/>
                            <w:sz w:val="17"/>
                          </w:rPr>
                          <w:t>A</w:t>
                        </w:r>
                        <w:r>
                          <w:rPr>
                            <w:rFonts w:ascii="Calibri"/>
                            <w:b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17"/>
                          </w:rPr>
                          <w:t>dama</w:t>
                        </w:r>
                        <w:r>
                          <w:rPr>
                            <w:rFonts w:ascii="Calibri"/>
                            <w:b/>
                            <w:spacing w:val="-1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17"/>
                          </w:rPr>
                          <w:t>com</w:t>
                        </w:r>
                        <w:r>
                          <w:rPr>
                            <w:rFonts w:ascii="Calibri"/>
                            <w:b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17"/>
                          </w:rPr>
                          <w:t>o</w:t>
                        </w:r>
                        <w:r>
                          <w:rPr>
                            <w:rFonts w:ascii="Calibri"/>
                            <w:b/>
                            <w:spacing w:val="-8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17"/>
                          </w:rPr>
                          <w:t>arminho</w:t>
                        </w:r>
                        <w:r>
                          <w:rPr>
                            <w:rFonts w:ascii="Calibri"/>
                            <w:b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(retrato</w:t>
                        </w:r>
                        <w:r>
                          <w:rPr>
                            <w:rFonts w:asci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de</w:t>
                        </w:r>
                        <w:r>
                          <w:rPr>
                            <w:rFonts w:asci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Cecilia</w:t>
                        </w:r>
                        <w:r>
                          <w:rPr>
                            <w:rFonts w:ascii="Calibri"/>
                            <w:spacing w:val="-3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Gallerani).</w:t>
                        </w:r>
                        <w:r>
                          <w:rPr>
                            <w:rFonts w:asci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1490.</w:t>
                        </w:r>
                        <w:r>
                          <w:rPr>
                            <w:rFonts w:asci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Leonardo</w:t>
                        </w:r>
                        <w:r>
                          <w:rPr>
                            <w:rFonts w:asci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da</w:t>
                        </w:r>
                        <w:r>
                          <w:rPr>
                            <w:rFonts w:asci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Vinci.</w:t>
                        </w:r>
                        <w:r>
                          <w:rPr>
                            <w:rFonts w:asci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Figura</w:t>
                        </w:r>
                        <w:r>
                          <w:rPr>
                            <w:rFonts w:ascii="Calibri"/>
                            <w:spacing w:val="-3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realista</w:t>
                        </w:r>
                        <w:r>
                          <w:rPr>
                            <w:rFonts w:ascii="Times New Roman"/>
                            <w:sz w:val="18"/>
                          </w:rPr>
                          <w:t>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287F5A">
        <w:rPr>
          <w:rFonts w:ascii="Times New Roman"/>
          <w:spacing w:val="62"/>
          <w:sz w:val="20"/>
        </w:rPr>
        <w:t xml:space="preserve"> </w:t>
      </w:r>
      <w:r>
        <w:rPr>
          <w:noProof/>
          <w:spacing w:val="62"/>
          <w:position w:val="4"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2278380" cy="3133725"/>
                <wp:effectExtent l="0" t="0" r="0" b="0"/>
                <wp:docPr id="417" name="Group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78380" cy="3133725"/>
                          <a:chOff x="0" y="0"/>
                          <a:chExt cx="3588" cy="4935"/>
                        </a:xfrm>
                      </wpg:grpSpPr>
                      <pic:pic xmlns:pic="http://schemas.openxmlformats.org/drawingml/2006/picture">
                        <pic:nvPicPr>
                          <pic:cNvPr id="418" name="Picture 4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" y="14"/>
                            <a:ext cx="3461" cy="4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19" name="Text Box 410"/>
                        <wps:cNvSpPr txBox="1">
                          <a:spLocks noChangeArrowheads="1"/>
                        </wps:cNvSpPr>
                        <wps:spPr bwMode="auto">
                          <a:xfrm>
                            <a:off x="7" y="7"/>
                            <a:ext cx="3574" cy="4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6"/>
                                <w:rPr>
                                  <w:rFonts w:ascii="Times New Roman"/>
                                  <w:sz w:val="12"/>
                                </w:rPr>
                              </w:pPr>
                            </w:p>
                            <w:p w:rsidR="002E5D0A" w:rsidRDefault="002E5D0A">
                              <w:pPr>
                                <w:ind w:left="1437" w:right="311" w:hanging="1124"/>
                                <w:rPr>
                                  <w:rFonts w:asci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Mulher</w:t>
                              </w:r>
                              <w:r>
                                <w:rPr>
                                  <w:rFonts w:ascii="Calibri"/>
                                  <w:b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jovem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.</w:t>
                              </w:r>
                              <w:r>
                                <w:rPr>
                                  <w:rFonts w:ascii="Calibri"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1909.</w:t>
                              </w:r>
                              <w:r>
                                <w:rPr>
                                  <w:rFonts w:asci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Pablo</w:t>
                              </w:r>
                              <w:r>
                                <w:rPr>
                                  <w:rFonts w:ascii="Calibri"/>
                                  <w:spacing w:val="-8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Picasso.</w:t>
                              </w:r>
                              <w:r>
                                <w:rPr>
                                  <w:rFonts w:ascii="Calibri"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Figura</w:t>
                              </w:r>
                              <w:r>
                                <w:rPr>
                                  <w:rFonts w:ascii="Calibri"/>
                                  <w:spacing w:val="-3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estilizada.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09" o:spid="_x0000_s1030" style="width:179.4pt;height:246.75pt;mso-position-horizontal-relative:char;mso-position-vertical-relative:line" coordsize="3588,49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">
                <v:shape id="Picture 411" o:spid="_x0000_s1031" type="#_x0000_t75" style="position:absolute;left:62;top:14;width:3461;height:43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EBbnBAAAA3AAAAA8AAABkcnMvZG93bnJldi54bWxET02LwjAQvS/4H8IIe1vTahHpGkUEwYMX&#10;3QX1NjSzbbGZlE7U6q/fHASPj/c9X/auUTfqpPZsIB0loIgLb2suDfz+bL5moCQgW2w8k4EHCSwX&#10;g4855tbfeU+3QyhVDGHJ0UAVQptrLUVFDmXkW+LI/fnOYYiwK7Xt8B7DXaPHSTLVDmuODRW2tK6o&#10;uByuzsAzk6x4huP5tOv1ZDPbyzR9iDGfw371DSpQH97il3trDWRpXBvPxCOgF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vEBbnBAAAA3AAAAA8AAAAAAAAAAAAAAAAAnwIA&#10;AGRycy9kb3ducmV2LnhtbFBLBQYAAAAABAAEAPcAAACNAwAAAAA=&#10;">
                  <v:imagedata r:id="rId11" o:title=""/>
                </v:shape>
                <v:shape id="Text Box 410" o:spid="_x0000_s1032" type="#_x0000_t202" style="position:absolute;left:7;top:7;width:3574;height:49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+k7cIA&#10;AADcAAAADwAAAGRycy9kb3ducmV2LnhtbESPUWvCQBCE3wX/w7EF33SjqK2pp0hEkL7V+gOW3DYJ&#10;ye2F3KnXf98rFHwcZuYbZruPtlN3HnzjRMN8loFiKZ1ppNJw/TpN30D5QGKoc8IaftjDfjcebSk3&#10;7iGffL+ESiWI+Jw01CH0OaIva7bkZ65nSd63GyyFJIcKzUCPBLcdLrJsjZYaSQs19VzUXLaXm9Ww&#10;wlsRT8VrtfGxx+sHthkfW60nL/HwDipwDM/wf/tsNCznG/g7k44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T6TtwgAAANwAAAAPAAAAAAAAAAAAAAAAAJgCAABkcnMvZG93&#10;bnJldi54bWxQSwUGAAAAAAQABAD1AAAAhwMAAAAA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6"/>
                          <w:rPr>
                            <w:rFonts w:ascii="Times New Roman"/>
                            <w:sz w:val="12"/>
                          </w:rPr>
                        </w:pPr>
                      </w:p>
                      <w:p w:rsidR="002E5D0A" w:rsidRDefault="002E5D0A">
                        <w:pPr>
                          <w:ind w:left="1437" w:right="311" w:hanging="1124"/>
                          <w:rPr>
                            <w:rFonts w:ascii="Calibri"/>
                            <w:sz w:val="17"/>
                          </w:rPr>
                        </w:pPr>
                        <w:r>
                          <w:rPr>
                            <w:rFonts w:ascii="Calibri"/>
                            <w:b/>
                            <w:sz w:val="17"/>
                          </w:rPr>
                          <w:t>Mulher</w:t>
                        </w:r>
                        <w:r>
                          <w:rPr>
                            <w:rFonts w:ascii="Calibri"/>
                            <w:b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17"/>
                          </w:rPr>
                          <w:t>jovem</w:t>
                        </w:r>
                        <w:r>
                          <w:rPr>
                            <w:rFonts w:ascii="Calibri"/>
                            <w:sz w:val="17"/>
                          </w:rPr>
                          <w:t>.</w:t>
                        </w:r>
                        <w:r>
                          <w:rPr>
                            <w:rFonts w:ascii="Calibri"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1909.</w:t>
                        </w:r>
                        <w:r>
                          <w:rPr>
                            <w:rFonts w:asci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Pablo</w:t>
                        </w:r>
                        <w:r>
                          <w:rPr>
                            <w:rFonts w:ascii="Calibri"/>
                            <w:spacing w:val="-8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Picasso.</w:t>
                        </w:r>
                        <w:r>
                          <w:rPr>
                            <w:rFonts w:ascii="Calibri"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Figura</w:t>
                        </w:r>
                        <w:r>
                          <w:rPr>
                            <w:rFonts w:ascii="Calibri"/>
                            <w:spacing w:val="-3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estilizada.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spacing w:before="1"/>
      </w:pPr>
    </w:p>
    <w:p w:rsidR="001500D8" w:rsidRDefault="00287F5A">
      <w:pPr>
        <w:pStyle w:val="Corpodetexto"/>
        <w:spacing w:after="9" w:line="244" w:lineRule="auto"/>
        <w:ind w:left="219" w:right="406" w:firstLine="664"/>
        <w:jc w:val="both"/>
      </w:pPr>
      <w:r>
        <w:rPr>
          <w:rFonts w:ascii="Arial" w:hAnsi="Arial"/>
          <w:b/>
          <w:w w:val="105"/>
        </w:rPr>
        <w:t xml:space="preserve">Arte abstrata </w:t>
      </w:r>
      <w:r>
        <w:rPr>
          <w:w w:val="105"/>
        </w:rPr>
        <w:t xml:space="preserve">ou </w:t>
      </w:r>
      <w:r>
        <w:rPr>
          <w:rFonts w:ascii="Arial" w:hAnsi="Arial"/>
          <w:b/>
          <w:w w:val="105"/>
        </w:rPr>
        <w:t>abstracionismo</w:t>
      </w:r>
      <w:r>
        <w:rPr>
          <w:w w:val="105"/>
        </w:rPr>
        <w:t>: é um termo genérico utilizado para classificar toda</w:t>
      </w:r>
      <w:r>
        <w:rPr>
          <w:spacing w:val="1"/>
          <w:w w:val="105"/>
        </w:rPr>
        <w:t xml:space="preserve"> </w:t>
      </w:r>
      <w:r>
        <w:rPr>
          <w:w w:val="105"/>
        </w:rPr>
        <w:t>forma de arte que se utiliza somente de formas, cores ou texturas, sem retratar nenhuma</w:t>
      </w:r>
      <w:r>
        <w:rPr>
          <w:spacing w:val="1"/>
          <w:w w:val="105"/>
        </w:rPr>
        <w:t xml:space="preserve"> </w:t>
      </w:r>
      <w:r>
        <w:rPr>
          <w:w w:val="105"/>
        </w:rPr>
        <w:t>figura, rompendo com a figuração, com a representação naturalista da realidade. Podemos</w:t>
      </w:r>
      <w:r>
        <w:rPr>
          <w:spacing w:val="1"/>
          <w:w w:val="105"/>
        </w:rPr>
        <w:t xml:space="preserve"> </w:t>
      </w:r>
      <w:r>
        <w:rPr>
          <w:w w:val="105"/>
        </w:rPr>
        <w:t>classificar</w:t>
      </w:r>
      <w:r>
        <w:rPr>
          <w:spacing w:val="-10"/>
          <w:w w:val="105"/>
        </w:rPr>
        <w:t xml:space="preserve"> </w:t>
      </w: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w w:val="105"/>
        </w:rPr>
        <w:t>abstracionismo</w:t>
      </w:r>
      <w:r>
        <w:rPr>
          <w:spacing w:val="-9"/>
          <w:w w:val="105"/>
        </w:rPr>
        <w:t xml:space="preserve"> </w:t>
      </w:r>
      <w:r>
        <w:rPr>
          <w:w w:val="105"/>
        </w:rPr>
        <w:t>em</w:t>
      </w:r>
      <w:r>
        <w:rPr>
          <w:spacing w:val="-10"/>
          <w:w w:val="105"/>
        </w:rPr>
        <w:t xml:space="preserve"> </w:t>
      </w:r>
      <w:r>
        <w:rPr>
          <w:w w:val="105"/>
        </w:rPr>
        <w:t>duas</w:t>
      </w:r>
      <w:r>
        <w:rPr>
          <w:spacing w:val="-9"/>
          <w:w w:val="105"/>
        </w:rPr>
        <w:t xml:space="preserve"> </w:t>
      </w:r>
      <w:r>
        <w:rPr>
          <w:w w:val="105"/>
        </w:rPr>
        <w:t>tendências</w:t>
      </w:r>
      <w:r>
        <w:rPr>
          <w:spacing w:val="-10"/>
          <w:w w:val="105"/>
        </w:rPr>
        <w:t xml:space="preserve"> </w:t>
      </w:r>
      <w:r>
        <w:rPr>
          <w:w w:val="105"/>
        </w:rPr>
        <w:t>básicas: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rFonts w:ascii="Arial" w:hAnsi="Arial"/>
          <w:b/>
          <w:w w:val="105"/>
        </w:rPr>
        <w:t>geométrica</w:t>
      </w:r>
      <w:r>
        <w:rPr>
          <w:rFonts w:ascii="Arial" w:hAnsi="Arial"/>
          <w:b/>
          <w:spacing w:val="45"/>
          <w:w w:val="105"/>
        </w:rPr>
        <w:t xml:space="preserve"> </w:t>
      </w:r>
      <w:r>
        <w:rPr>
          <w:w w:val="105"/>
        </w:rPr>
        <w:t>e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rFonts w:ascii="Arial" w:hAnsi="Arial"/>
          <w:b/>
          <w:w w:val="105"/>
        </w:rPr>
        <w:t>informal</w:t>
      </w:r>
      <w:r>
        <w:rPr>
          <w:w w:val="105"/>
        </w:rPr>
        <w:t>.</w:t>
      </w:r>
    </w:p>
    <w:tbl>
      <w:tblPr>
        <w:tblStyle w:val="TableNormal"/>
        <w:tblW w:w="0" w:type="auto"/>
        <w:tblInd w:w="304" w:type="dxa"/>
        <w:tblLayout w:type="fixed"/>
        <w:tblLook w:val="01E0" w:firstRow="1" w:lastRow="1" w:firstColumn="1" w:lastColumn="1" w:noHBand="0" w:noVBand="0"/>
      </w:tblPr>
      <w:tblGrid>
        <w:gridCol w:w="4841"/>
        <w:gridCol w:w="82"/>
        <w:gridCol w:w="4515"/>
      </w:tblGrid>
      <w:tr w:rsidR="001500D8" w:rsidTr="00287F5A">
        <w:trPr>
          <w:trHeight w:val="4205"/>
        </w:trPr>
        <w:tc>
          <w:tcPr>
            <w:tcW w:w="4841" w:type="dxa"/>
          </w:tcPr>
          <w:p w:rsidR="001500D8" w:rsidRDefault="00287F5A">
            <w:pPr>
              <w:pStyle w:val="TableParagraph"/>
              <w:ind w:left="558"/>
              <w:rPr>
                <w:rFonts w:ascii="Arial MT"/>
                <w:sz w:val="20"/>
              </w:rPr>
            </w:pPr>
            <w:r>
              <w:rPr>
                <w:rFonts w:ascii="Arial MT"/>
                <w:noProof/>
                <w:sz w:val="20"/>
                <w:lang w:val="pt-BR" w:eastAsia="pt-BR"/>
              </w:rPr>
              <w:drawing>
                <wp:inline distT="0" distB="0" distL="0" distR="0">
                  <wp:extent cx="2366789" cy="2353056"/>
                  <wp:effectExtent l="0" t="0" r="0" b="0"/>
                  <wp:docPr id="1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3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789" cy="2353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500D8" w:rsidRDefault="00287F5A">
            <w:pPr>
              <w:pStyle w:val="TableParagraph"/>
              <w:spacing w:before="14" w:line="235" w:lineRule="auto"/>
              <w:ind w:left="2058" w:hanging="1750"/>
              <w:rPr>
                <w:sz w:val="17"/>
              </w:rPr>
            </w:pPr>
            <w:r>
              <w:rPr>
                <w:b/>
                <w:sz w:val="17"/>
              </w:rPr>
              <w:t>Composição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em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amarelo,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preto,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vermelho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azul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-5"/>
                <w:sz w:val="17"/>
              </w:rPr>
              <w:t xml:space="preserve"> </w:t>
            </w:r>
            <w:r>
              <w:rPr>
                <w:sz w:val="17"/>
              </w:rPr>
              <w:t>1921.</w:t>
            </w:r>
            <w:r>
              <w:rPr>
                <w:spacing w:val="-5"/>
                <w:sz w:val="17"/>
              </w:rPr>
              <w:t xml:space="preserve"> </w:t>
            </w:r>
            <w:r>
              <w:rPr>
                <w:sz w:val="17"/>
              </w:rPr>
              <w:t>Piet</w:t>
            </w:r>
            <w:r>
              <w:rPr>
                <w:spacing w:val="-35"/>
                <w:sz w:val="17"/>
              </w:rPr>
              <w:t xml:space="preserve"> </w:t>
            </w:r>
            <w:r>
              <w:rPr>
                <w:sz w:val="17"/>
              </w:rPr>
              <w:t>Mondrian.</w:t>
            </w:r>
          </w:p>
        </w:tc>
        <w:tc>
          <w:tcPr>
            <w:tcW w:w="82" w:type="dxa"/>
          </w:tcPr>
          <w:p w:rsidR="001500D8" w:rsidRDefault="001500D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515" w:type="dxa"/>
          </w:tcPr>
          <w:p w:rsidR="001500D8" w:rsidRDefault="00287F5A">
            <w:pPr>
              <w:pStyle w:val="TableParagraph"/>
              <w:ind w:left="99"/>
              <w:rPr>
                <w:rFonts w:ascii="Arial MT"/>
                <w:sz w:val="20"/>
              </w:rPr>
            </w:pPr>
            <w:r>
              <w:rPr>
                <w:rFonts w:ascii="Arial MT"/>
                <w:noProof/>
                <w:sz w:val="20"/>
                <w:lang w:val="pt-BR" w:eastAsia="pt-BR"/>
              </w:rPr>
              <w:drawing>
                <wp:inline distT="0" distB="0" distL="0" distR="0">
                  <wp:extent cx="2742710" cy="2469737"/>
                  <wp:effectExtent l="0" t="0" r="0" b="0"/>
                  <wp:docPr id="3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4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2710" cy="2469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500D8" w:rsidRDefault="00287F5A">
            <w:pPr>
              <w:pStyle w:val="TableParagraph"/>
              <w:ind w:left="622"/>
              <w:rPr>
                <w:sz w:val="17"/>
              </w:rPr>
            </w:pPr>
            <w:r>
              <w:rPr>
                <w:b/>
                <w:sz w:val="17"/>
              </w:rPr>
              <w:t>Esboço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para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Dilúvio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II</w:t>
            </w:r>
            <w:r>
              <w:rPr>
                <w:sz w:val="17"/>
              </w:rPr>
              <w:t>.</w:t>
            </w:r>
            <w:r>
              <w:rPr>
                <w:spacing w:val="-4"/>
                <w:sz w:val="17"/>
              </w:rPr>
              <w:t xml:space="preserve"> </w:t>
            </w:r>
            <w:r>
              <w:rPr>
                <w:sz w:val="17"/>
              </w:rPr>
              <w:t>Wassily</w:t>
            </w:r>
            <w:r>
              <w:rPr>
                <w:spacing w:val="-3"/>
                <w:sz w:val="17"/>
              </w:rPr>
              <w:t xml:space="preserve"> </w:t>
            </w:r>
            <w:r>
              <w:rPr>
                <w:sz w:val="17"/>
              </w:rPr>
              <w:t>Kandinsky</w:t>
            </w:r>
            <w:r>
              <w:rPr>
                <w:spacing w:val="-4"/>
                <w:sz w:val="17"/>
              </w:rPr>
              <w:t xml:space="preserve"> </w:t>
            </w:r>
            <w:r>
              <w:rPr>
                <w:sz w:val="17"/>
              </w:rPr>
              <w:t>1912.</w:t>
            </w:r>
          </w:p>
        </w:tc>
      </w:tr>
    </w:tbl>
    <w:p w:rsidR="001500D8" w:rsidRDefault="00287F5A">
      <w:pPr>
        <w:spacing w:before="190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6</w:t>
      </w:r>
    </w:p>
    <w:p w:rsidR="006A4B1E" w:rsidRDefault="006A4B1E">
      <w:pPr>
        <w:rPr>
          <w:rFonts w:ascii="Times New Roman"/>
          <w:sz w:val="13"/>
        </w:rPr>
      </w:pPr>
    </w:p>
    <w:p w:rsidR="006A4B1E" w:rsidRDefault="006A4B1E" w:rsidP="006A4B1E">
      <w:pPr>
        <w:rPr>
          <w:rFonts w:ascii="Times New Roman"/>
          <w:sz w:val="13"/>
        </w:rPr>
      </w:pPr>
    </w:p>
    <w:p w:rsidR="001500D8" w:rsidRPr="006A4B1E" w:rsidRDefault="001500D8" w:rsidP="006A4B1E">
      <w:pPr>
        <w:rPr>
          <w:rFonts w:ascii="Times New Roman"/>
          <w:sz w:val="13"/>
        </w:rPr>
        <w:sectPr w:rsidR="001500D8" w:rsidRPr="006A4B1E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Ttulo4"/>
        <w:spacing w:before="81"/>
      </w:pPr>
      <w:r>
        <w:lastRenderedPageBreak/>
        <w:t>Exercício</w:t>
      </w:r>
      <w:r>
        <w:rPr>
          <w:spacing w:val="15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fixação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PargrafodaLista"/>
        <w:numPr>
          <w:ilvl w:val="0"/>
          <w:numId w:val="27"/>
        </w:numPr>
        <w:tabs>
          <w:tab w:val="left" w:pos="1223"/>
        </w:tabs>
      </w:pP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partir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que</w:t>
      </w:r>
      <w:r>
        <w:rPr>
          <w:spacing w:val="-16"/>
          <w:w w:val="105"/>
        </w:rPr>
        <w:t xml:space="preserve"> </w:t>
      </w:r>
      <w:r>
        <w:rPr>
          <w:w w:val="105"/>
        </w:rPr>
        <w:t>estudamos</w:t>
      </w:r>
      <w:r>
        <w:rPr>
          <w:spacing w:val="-16"/>
          <w:w w:val="105"/>
        </w:rPr>
        <w:t xml:space="preserve"> </w:t>
      </w:r>
      <w:r>
        <w:rPr>
          <w:w w:val="105"/>
        </w:rPr>
        <w:t>hoje,</w:t>
      </w:r>
      <w:r>
        <w:rPr>
          <w:spacing w:val="-16"/>
          <w:w w:val="105"/>
        </w:rPr>
        <w:t xml:space="preserve"> </w:t>
      </w:r>
      <w:r>
        <w:rPr>
          <w:w w:val="105"/>
        </w:rPr>
        <w:t>qual</w:t>
      </w:r>
      <w:r>
        <w:rPr>
          <w:spacing w:val="-16"/>
          <w:w w:val="105"/>
        </w:rPr>
        <w:t xml:space="preserve"> </w:t>
      </w:r>
      <w:r>
        <w:rPr>
          <w:w w:val="105"/>
        </w:rPr>
        <w:t>foi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w w:val="105"/>
        </w:rPr>
        <w:t>seu</w:t>
      </w:r>
      <w:r>
        <w:rPr>
          <w:spacing w:val="-16"/>
          <w:w w:val="105"/>
        </w:rPr>
        <w:t xml:space="preserve"> </w:t>
      </w:r>
      <w:r>
        <w:rPr>
          <w:w w:val="105"/>
        </w:rPr>
        <w:t>entendimento</w:t>
      </w:r>
      <w:r>
        <w:rPr>
          <w:spacing w:val="-16"/>
          <w:w w:val="105"/>
        </w:rPr>
        <w:t xml:space="preserve"> </w:t>
      </w:r>
      <w:r>
        <w:rPr>
          <w:w w:val="105"/>
        </w:rPr>
        <w:t>sobre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ARTE?</w:t>
      </w:r>
    </w:p>
    <w:p w:rsidR="001500D8" w:rsidRDefault="00287F5A">
      <w:pPr>
        <w:pStyle w:val="PargrafodaLista"/>
        <w:numPr>
          <w:ilvl w:val="0"/>
          <w:numId w:val="27"/>
        </w:numPr>
        <w:tabs>
          <w:tab w:val="left" w:pos="1223"/>
        </w:tabs>
        <w:spacing w:before="9"/>
      </w:pPr>
      <w:r>
        <w:rPr>
          <w:spacing w:val="-1"/>
          <w:w w:val="105"/>
        </w:rPr>
        <w:t>Quais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são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elementos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necessários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existir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arte?</w:t>
      </w:r>
    </w:p>
    <w:p w:rsidR="001500D8" w:rsidRDefault="00287F5A">
      <w:pPr>
        <w:pStyle w:val="PargrafodaLista"/>
        <w:numPr>
          <w:ilvl w:val="0"/>
          <w:numId w:val="27"/>
        </w:numPr>
        <w:tabs>
          <w:tab w:val="left" w:pos="1223"/>
        </w:tabs>
        <w:spacing w:before="6"/>
      </w:pPr>
      <w:r>
        <w:rPr>
          <w:w w:val="105"/>
        </w:rPr>
        <w:t>Quais</w:t>
      </w:r>
      <w:r>
        <w:rPr>
          <w:spacing w:val="-16"/>
          <w:w w:val="105"/>
        </w:rPr>
        <w:t xml:space="preserve"> </w:t>
      </w:r>
      <w:r>
        <w:rPr>
          <w:w w:val="105"/>
        </w:rPr>
        <w:t>são</w:t>
      </w:r>
      <w:r>
        <w:rPr>
          <w:spacing w:val="-15"/>
          <w:w w:val="105"/>
        </w:rPr>
        <w:t xml:space="preserve"> </w:t>
      </w:r>
      <w:r>
        <w:rPr>
          <w:w w:val="105"/>
        </w:rPr>
        <w:t>as</w:t>
      </w:r>
      <w:r>
        <w:rPr>
          <w:spacing w:val="-15"/>
          <w:w w:val="105"/>
        </w:rPr>
        <w:t xml:space="preserve"> </w:t>
      </w:r>
      <w:r>
        <w:rPr>
          <w:w w:val="105"/>
        </w:rPr>
        <w:t>funções</w:t>
      </w:r>
      <w:r>
        <w:rPr>
          <w:spacing w:val="-16"/>
          <w:w w:val="105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arte?</w:t>
      </w:r>
      <w:r>
        <w:rPr>
          <w:spacing w:val="-15"/>
          <w:w w:val="105"/>
        </w:rPr>
        <w:t xml:space="preserve"> </w:t>
      </w:r>
      <w:r>
        <w:rPr>
          <w:w w:val="105"/>
        </w:rPr>
        <w:t>Explique?</w:t>
      </w:r>
    </w:p>
    <w:p w:rsidR="001500D8" w:rsidRDefault="00287F5A">
      <w:pPr>
        <w:pStyle w:val="PargrafodaLista"/>
        <w:numPr>
          <w:ilvl w:val="0"/>
          <w:numId w:val="27"/>
        </w:numPr>
        <w:tabs>
          <w:tab w:val="left" w:pos="1223"/>
        </w:tabs>
        <w:spacing w:before="6"/>
      </w:pPr>
      <w:r>
        <w:rPr>
          <w:w w:val="105"/>
        </w:rPr>
        <w:t>O</w:t>
      </w:r>
      <w:r>
        <w:rPr>
          <w:spacing w:val="-13"/>
          <w:w w:val="105"/>
        </w:rPr>
        <w:t xml:space="preserve"> </w:t>
      </w:r>
      <w:r>
        <w:rPr>
          <w:w w:val="105"/>
        </w:rPr>
        <w:t>que</w:t>
      </w:r>
      <w:r>
        <w:rPr>
          <w:spacing w:val="-13"/>
          <w:w w:val="105"/>
        </w:rPr>
        <w:t xml:space="preserve"> </w:t>
      </w:r>
      <w:r>
        <w:rPr>
          <w:w w:val="105"/>
        </w:rPr>
        <w:t>é</w:t>
      </w:r>
      <w:r>
        <w:rPr>
          <w:spacing w:val="-12"/>
          <w:w w:val="105"/>
        </w:rPr>
        <w:t xml:space="preserve"> </w:t>
      </w:r>
      <w:r>
        <w:rPr>
          <w:w w:val="105"/>
        </w:rPr>
        <w:t>Arte</w:t>
      </w:r>
      <w:r>
        <w:rPr>
          <w:spacing w:val="-13"/>
          <w:w w:val="105"/>
        </w:rPr>
        <w:t xml:space="preserve"> </w:t>
      </w:r>
      <w:r>
        <w:rPr>
          <w:w w:val="105"/>
        </w:rPr>
        <w:t>Figurativa?</w:t>
      </w:r>
    </w:p>
    <w:p w:rsidR="001500D8" w:rsidRDefault="00287F5A">
      <w:pPr>
        <w:pStyle w:val="PargrafodaLista"/>
        <w:numPr>
          <w:ilvl w:val="0"/>
          <w:numId w:val="27"/>
        </w:numPr>
        <w:tabs>
          <w:tab w:val="left" w:pos="1223"/>
        </w:tabs>
        <w:spacing w:before="7"/>
      </w:pPr>
      <w:r>
        <w:rPr>
          <w:w w:val="105"/>
        </w:rPr>
        <w:t>O</w:t>
      </w:r>
      <w:r>
        <w:rPr>
          <w:spacing w:val="-12"/>
          <w:w w:val="105"/>
        </w:rPr>
        <w:t xml:space="preserve"> </w:t>
      </w:r>
      <w:r>
        <w:rPr>
          <w:w w:val="105"/>
        </w:rPr>
        <w:t>que</w:t>
      </w:r>
      <w:r>
        <w:rPr>
          <w:spacing w:val="-12"/>
          <w:w w:val="105"/>
        </w:rPr>
        <w:t xml:space="preserve"> </w:t>
      </w:r>
      <w:r>
        <w:rPr>
          <w:w w:val="105"/>
        </w:rPr>
        <w:t>é</w:t>
      </w:r>
      <w:r>
        <w:rPr>
          <w:spacing w:val="-12"/>
          <w:w w:val="105"/>
        </w:rPr>
        <w:t xml:space="preserve"> </w:t>
      </w:r>
      <w:r>
        <w:rPr>
          <w:w w:val="105"/>
        </w:rPr>
        <w:t>Arte</w:t>
      </w:r>
      <w:r>
        <w:rPr>
          <w:spacing w:val="-12"/>
          <w:w w:val="105"/>
        </w:rPr>
        <w:t xml:space="preserve"> </w:t>
      </w:r>
      <w:r>
        <w:rPr>
          <w:w w:val="105"/>
        </w:rPr>
        <w:t>Abstrata?</w:t>
      </w:r>
    </w:p>
    <w:p w:rsidR="001500D8" w:rsidRDefault="001500D8">
      <w:pPr>
        <w:pStyle w:val="Corpodetexto"/>
        <w:rPr>
          <w:sz w:val="23"/>
        </w:rPr>
      </w:pPr>
    </w:p>
    <w:p w:rsidR="001500D8" w:rsidRDefault="00287F5A">
      <w:pPr>
        <w:pStyle w:val="Ttulo4"/>
        <w:spacing w:before="1"/>
      </w:pPr>
      <w:r>
        <w:t>Exercícios</w:t>
      </w:r>
      <w:r>
        <w:rPr>
          <w:spacing w:val="21"/>
        </w:rPr>
        <w:t xml:space="preserve"> </w:t>
      </w:r>
      <w:r>
        <w:t>práticos</w:t>
      </w:r>
    </w:p>
    <w:p w:rsidR="001500D8" w:rsidRDefault="001500D8">
      <w:pPr>
        <w:pStyle w:val="Corpodetexto"/>
        <w:spacing w:before="9"/>
        <w:rPr>
          <w:rFonts w:ascii="Arial"/>
          <w:b/>
        </w:rPr>
      </w:pPr>
    </w:p>
    <w:p w:rsidR="001500D8" w:rsidRDefault="00287F5A">
      <w:pPr>
        <w:pStyle w:val="Corpodetexto"/>
        <w:spacing w:before="1"/>
        <w:ind w:left="884"/>
      </w:pPr>
      <w:r>
        <w:rPr>
          <w:spacing w:val="-1"/>
          <w:w w:val="105"/>
        </w:rPr>
        <w:t>Faça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no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CADERNO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DESENHO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ou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em</w:t>
      </w:r>
      <w:r>
        <w:rPr>
          <w:spacing w:val="-15"/>
          <w:w w:val="105"/>
        </w:rPr>
        <w:t xml:space="preserve"> </w:t>
      </w:r>
      <w:r>
        <w:rPr>
          <w:w w:val="105"/>
        </w:rPr>
        <w:t>uma</w:t>
      </w:r>
      <w:r>
        <w:rPr>
          <w:spacing w:val="-15"/>
          <w:w w:val="105"/>
        </w:rPr>
        <w:t xml:space="preserve"> </w:t>
      </w:r>
      <w:r>
        <w:rPr>
          <w:w w:val="105"/>
        </w:rPr>
        <w:t>FOLHA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PAPEL</w:t>
      </w:r>
      <w:r>
        <w:rPr>
          <w:spacing w:val="-15"/>
          <w:w w:val="105"/>
        </w:rPr>
        <w:t xml:space="preserve"> </w:t>
      </w:r>
      <w:r>
        <w:rPr>
          <w:w w:val="105"/>
        </w:rPr>
        <w:t>SEM</w:t>
      </w:r>
      <w:r>
        <w:rPr>
          <w:spacing w:val="-15"/>
          <w:w w:val="105"/>
        </w:rPr>
        <w:t xml:space="preserve"> </w:t>
      </w:r>
      <w:r>
        <w:rPr>
          <w:w w:val="105"/>
        </w:rPr>
        <w:t>PAUTA:</w:t>
      </w:r>
    </w:p>
    <w:p w:rsidR="001500D8" w:rsidRDefault="001500D8">
      <w:pPr>
        <w:pStyle w:val="Corpodetexto"/>
        <w:rPr>
          <w:sz w:val="23"/>
        </w:rPr>
      </w:pPr>
    </w:p>
    <w:p w:rsidR="001500D8" w:rsidRDefault="00287F5A">
      <w:pPr>
        <w:pStyle w:val="PargrafodaLista"/>
        <w:numPr>
          <w:ilvl w:val="0"/>
          <w:numId w:val="26"/>
        </w:numPr>
        <w:tabs>
          <w:tab w:val="left" w:pos="1223"/>
        </w:tabs>
        <w:spacing w:before="1"/>
      </w:pPr>
      <w:r>
        <w:t>Um</w:t>
      </w:r>
      <w:r>
        <w:rPr>
          <w:spacing w:val="16"/>
        </w:rPr>
        <w:t xml:space="preserve"> </w:t>
      </w:r>
      <w:r>
        <w:t>desenho,</w:t>
      </w:r>
      <w:r>
        <w:rPr>
          <w:spacing w:val="17"/>
        </w:rPr>
        <w:t xml:space="preserve"> </w:t>
      </w:r>
      <w:r>
        <w:t>pintura</w:t>
      </w:r>
      <w:r>
        <w:rPr>
          <w:spacing w:val="17"/>
        </w:rPr>
        <w:t xml:space="preserve"> </w:t>
      </w:r>
      <w:r>
        <w:t>ou</w:t>
      </w:r>
      <w:r>
        <w:rPr>
          <w:spacing w:val="16"/>
        </w:rPr>
        <w:t xml:space="preserve"> </w:t>
      </w:r>
      <w:r>
        <w:t>colagem</w:t>
      </w:r>
      <w:r>
        <w:rPr>
          <w:spacing w:val="17"/>
        </w:rPr>
        <w:t xml:space="preserve"> </w:t>
      </w:r>
      <w:r>
        <w:t>FIGURATIVA.</w:t>
      </w:r>
    </w:p>
    <w:p w:rsidR="001500D8" w:rsidRDefault="00287F5A">
      <w:pPr>
        <w:pStyle w:val="PargrafodaLista"/>
        <w:numPr>
          <w:ilvl w:val="0"/>
          <w:numId w:val="26"/>
        </w:numPr>
        <w:tabs>
          <w:tab w:val="left" w:pos="1223"/>
        </w:tabs>
        <w:spacing w:before="8"/>
      </w:pPr>
      <w:r>
        <w:t>Um</w:t>
      </w:r>
      <w:r>
        <w:rPr>
          <w:spacing w:val="16"/>
        </w:rPr>
        <w:t xml:space="preserve"> </w:t>
      </w:r>
      <w:r>
        <w:t>desenho,</w:t>
      </w:r>
      <w:r>
        <w:rPr>
          <w:spacing w:val="16"/>
        </w:rPr>
        <w:t xml:space="preserve"> </w:t>
      </w:r>
      <w:r>
        <w:t>pintura</w:t>
      </w:r>
      <w:r>
        <w:rPr>
          <w:spacing w:val="16"/>
        </w:rPr>
        <w:t xml:space="preserve"> </w:t>
      </w:r>
      <w:r>
        <w:t>ou</w:t>
      </w:r>
      <w:r>
        <w:rPr>
          <w:spacing w:val="16"/>
        </w:rPr>
        <w:t xml:space="preserve"> </w:t>
      </w:r>
      <w:r>
        <w:t>colagem</w:t>
      </w:r>
      <w:r>
        <w:rPr>
          <w:spacing w:val="16"/>
        </w:rPr>
        <w:t xml:space="preserve"> </w:t>
      </w:r>
      <w:r>
        <w:t>ABSTRATA.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8"/>
        <w:rPr>
          <w:sz w:val="20"/>
        </w:rPr>
      </w:pPr>
    </w:p>
    <w:p w:rsidR="001500D8" w:rsidRDefault="00287F5A">
      <w:pPr>
        <w:pStyle w:val="Ttulo2"/>
        <w:numPr>
          <w:ilvl w:val="0"/>
          <w:numId w:val="28"/>
        </w:numPr>
        <w:tabs>
          <w:tab w:val="left" w:pos="625"/>
          <w:tab w:val="left" w:pos="626"/>
        </w:tabs>
        <w:spacing w:after="22"/>
        <w:ind w:left="625" w:hanging="406"/>
      </w:pPr>
      <w:bookmarkStart w:id="6" w:name="_TOC_250035"/>
      <w:r>
        <w:t>ELEMENTOS</w:t>
      </w:r>
      <w:r>
        <w:rPr>
          <w:spacing w:val="12"/>
        </w:rPr>
        <w:t xml:space="preserve"> </w:t>
      </w:r>
      <w:r>
        <w:t>BÁSICOS</w:t>
      </w:r>
      <w:r>
        <w:rPr>
          <w:spacing w:val="13"/>
        </w:rPr>
        <w:t xml:space="preserve"> </w:t>
      </w:r>
      <w:r>
        <w:t>DA</w:t>
      </w:r>
      <w:r>
        <w:rPr>
          <w:spacing w:val="12"/>
        </w:rPr>
        <w:t xml:space="preserve"> </w:t>
      </w:r>
      <w:r>
        <w:t>LINGUAGEM</w:t>
      </w:r>
      <w:r>
        <w:rPr>
          <w:spacing w:val="13"/>
        </w:rPr>
        <w:t xml:space="preserve"> </w:t>
      </w:r>
      <w:bookmarkEnd w:id="6"/>
      <w:r>
        <w:t>VISUAL</w:t>
      </w:r>
    </w:p>
    <w:p w:rsidR="001500D8" w:rsidRDefault="00EE4B74">
      <w:pPr>
        <w:pStyle w:val="Corpodetexto"/>
        <w:spacing w:line="26" w:lineRule="exact"/>
        <w:ind w:left="191"/>
        <w:rPr>
          <w:rFonts w:ascii="Arial"/>
          <w:sz w:val="2"/>
        </w:rPr>
      </w:pPr>
      <w:r>
        <w:rPr>
          <w:rFonts w:ascii="Arial"/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6126480" cy="17145"/>
                <wp:effectExtent l="1905" t="3810" r="0" b="0"/>
                <wp:docPr id="415" name="Group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26480" cy="17145"/>
                          <a:chOff x="0" y="0"/>
                          <a:chExt cx="9648" cy="27"/>
                        </a:xfrm>
                      </wpg:grpSpPr>
                      <wps:wsp>
                        <wps:cNvPr id="416" name="AutoShape 40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648" cy="27"/>
                          </a:xfrm>
                          <a:custGeom>
                            <a:avLst/>
                            <a:gdLst>
                              <a:gd name="T0" fmla="*/ 9648 w 9648"/>
                              <a:gd name="T1" fmla="*/ 17 h 27"/>
                              <a:gd name="T2" fmla="*/ 0 w 9648"/>
                              <a:gd name="T3" fmla="*/ 17 h 27"/>
                              <a:gd name="T4" fmla="*/ 0 w 9648"/>
                              <a:gd name="T5" fmla="*/ 26 h 27"/>
                              <a:gd name="T6" fmla="*/ 9648 w 9648"/>
                              <a:gd name="T7" fmla="*/ 26 h 27"/>
                              <a:gd name="T8" fmla="*/ 9648 w 9648"/>
                              <a:gd name="T9" fmla="*/ 17 h 27"/>
                              <a:gd name="T10" fmla="*/ 9648 w 9648"/>
                              <a:gd name="T11" fmla="*/ 0 h 27"/>
                              <a:gd name="T12" fmla="*/ 0 w 9648"/>
                              <a:gd name="T13" fmla="*/ 0 h 27"/>
                              <a:gd name="T14" fmla="*/ 0 w 9648"/>
                              <a:gd name="T15" fmla="*/ 10 h 27"/>
                              <a:gd name="T16" fmla="*/ 9648 w 9648"/>
                              <a:gd name="T17" fmla="*/ 10 h 27"/>
                              <a:gd name="T18" fmla="*/ 9648 w 9648"/>
                              <a:gd name="T19" fmla="*/ 0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648" h="27">
                                <a:moveTo>
                                  <a:pt x="9648" y="17"/>
                                </a:moveTo>
                                <a:lnTo>
                                  <a:pt x="0" y="17"/>
                                </a:lnTo>
                                <a:lnTo>
                                  <a:pt x="0" y="26"/>
                                </a:lnTo>
                                <a:lnTo>
                                  <a:pt x="9648" y="26"/>
                                </a:lnTo>
                                <a:lnTo>
                                  <a:pt x="9648" y="17"/>
                                </a:lnTo>
                                <a:close/>
                                <a:moveTo>
                                  <a:pt x="964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648" y="10"/>
                                </a:lnTo>
                                <a:lnTo>
                                  <a:pt x="96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780AAAD" id="Group 407" o:spid="_x0000_s1026" style="width:482.4pt;height:1.35pt;mso-position-horizontal-relative:char;mso-position-vertical-relative:line" coordsize="9648,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">
                <v:shape id="AutoShape 408" o:spid="_x0000_s1027" style="position:absolute;width:9648;height:27;visibility:visible;mso-wrap-style:square;v-text-anchor:top" coordsize="9648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1V2cUA&#10;AADcAAAADwAAAGRycy9kb3ducmV2LnhtbESPQWvCQBSE7wX/w/KE3uomYkKbuooRWz2m1oO9PbKv&#10;SWj2bciuJv33bqHgcZiZb5jlejStuFLvGssK4lkEgri0uuFKwenz7ekZhPPIGlvLpOCXHKxXk4cl&#10;ZtoO/EHXo69EgLDLUEHtfZdJ6cqaDLqZ7YiD9217gz7IvpK6xyHATSvnUZRKgw2HhRo72tZU/hwv&#10;RsHXJbcv+btN2uac4D7dDrviUCj1OB03ryA8jf4e/m8ftIJFnMLfmXAE5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XVXZxQAAANwAAAAPAAAAAAAAAAAAAAAAAJgCAABkcnMv&#10;ZG93bnJldi54bWxQSwUGAAAAAAQABAD1AAAAigMAAAAA&#10;" path="m9648,17l,17r,9l9648,26r,-9xm9648,l,,,10r9648,l9648,xe" fillcolor="black" stroked="f">
                  <v:path arrowok="t" o:connecttype="custom" o:connectlocs="9648,17;0,17;0,26;9648,26;9648,17;9648,0;0,0;0,10;9648,10;9648,0" o:connectangles="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spacing w:before="3"/>
        <w:rPr>
          <w:rFonts w:ascii="Arial"/>
          <w:b/>
          <w:sz w:val="14"/>
        </w:rPr>
      </w:pPr>
    </w:p>
    <w:p w:rsidR="001500D8" w:rsidRDefault="00287F5A">
      <w:pPr>
        <w:pStyle w:val="Corpodetexto"/>
        <w:spacing w:before="98" w:line="244" w:lineRule="auto"/>
        <w:ind w:left="219" w:right="407" w:firstLine="664"/>
        <w:jc w:val="both"/>
      </w:pPr>
      <w:r>
        <w:rPr>
          <w:w w:val="105"/>
        </w:rPr>
        <w:t>Linguagem</w:t>
      </w:r>
      <w:r>
        <w:rPr>
          <w:spacing w:val="-16"/>
          <w:w w:val="105"/>
        </w:rPr>
        <w:t xml:space="preserve"> </w:t>
      </w:r>
      <w:r>
        <w:rPr>
          <w:w w:val="105"/>
        </w:rPr>
        <w:t>visual</w:t>
      </w:r>
      <w:r>
        <w:rPr>
          <w:spacing w:val="-8"/>
          <w:w w:val="105"/>
        </w:rPr>
        <w:t xml:space="preserve"> </w:t>
      </w:r>
      <w:r>
        <w:rPr>
          <w:w w:val="105"/>
        </w:rPr>
        <w:t>é</w:t>
      </w:r>
      <w:r>
        <w:rPr>
          <w:spacing w:val="-16"/>
          <w:w w:val="105"/>
        </w:rPr>
        <w:t xml:space="preserve"> </w:t>
      </w:r>
      <w:r>
        <w:rPr>
          <w:w w:val="105"/>
        </w:rPr>
        <w:t>todo</w:t>
      </w:r>
      <w:r>
        <w:rPr>
          <w:spacing w:val="-15"/>
          <w:w w:val="105"/>
        </w:rPr>
        <w:t xml:space="preserve"> </w:t>
      </w:r>
      <w:r>
        <w:rPr>
          <w:w w:val="105"/>
        </w:rPr>
        <w:t>tipo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-15"/>
          <w:w w:val="105"/>
        </w:rPr>
        <w:t xml:space="preserve"> </w:t>
      </w:r>
      <w:r>
        <w:rPr>
          <w:w w:val="105"/>
        </w:rPr>
        <w:t>que</w:t>
      </w:r>
      <w:r>
        <w:rPr>
          <w:spacing w:val="-15"/>
          <w:w w:val="105"/>
        </w:rPr>
        <w:t xml:space="preserve"> </w:t>
      </w:r>
      <w:r>
        <w:rPr>
          <w:w w:val="105"/>
        </w:rPr>
        <w:t>se</w:t>
      </w:r>
      <w:r>
        <w:rPr>
          <w:spacing w:val="-15"/>
          <w:w w:val="105"/>
        </w:rPr>
        <w:t xml:space="preserve"> </w:t>
      </w:r>
      <w:r>
        <w:rPr>
          <w:w w:val="105"/>
        </w:rPr>
        <w:t>dá</w:t>
      </w:r>
      <w:r>
        <w:rPr>
          <w:spacing w:val="-10"/>
          <w:w w:val="105"/>
        </w:rPr>
        <w:t xml:space="preserve"> </w:t>
      </w:r>
      <w:r>
        <w:rPr>
          <w:w w:val="105"/>
        </w:rPr>
        <w:t>através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imagens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2"/>
          <w:w w:val="105"/>
        </w:rPr>
        <w:t xml:space="preserve"> </w:t>
      </w:r>
      <w:r>
        <w:rPr>
          <w:w w:val="105"/>
        </w:rPr>
        <w:t>símbolos.</w:t>
      </w:r>
      <w:r>
        <w:rPr>
          <w:spacing w:val="-61"/>
          <w:w w:val="105"/>
        </w:rPr>
        <w:t xml:space="preserve"> </w:t>
      </w:r>
      <w:r>
        <w:rPr>
          <w:w w:val="105"/>
        </w:rPr>
        <w:t>Os</w:t>
      </w:r>
      <w:r>
        <w:rPr>
          <w:spacing w:val="-7"/>
          <w:w w:val="105"/>
        </w:rPr>
        <w:t xml:space="preserve"> </w:t>
      </w:r>
      <w:r>
        <w:rPr>
          <w:w w:val="105"/>
        </w:rPr>
        <w:t>elementos</w:t>
      </w:r>
      <w:r>
        <w:rPr>
          <w:spacing w:val="-10"/>
          <w:w w:val="105"/>
        </w:rPr>
        <w:t xml:space="preserve"> </w:t>
      </w:r>
      <w:r>
        <w:rPr>
          <w:w w:val="105"/>
        </w:rPr>
        <w:t>visuais</w:t>
      </w:r>
      <w:r>
        <w:rPr>
          <w:spacing w:val="-5"/>
          <w:w w:val="105"/>
        </w:rPr>
        <w:t xml:space="preserve"> </w:t>
      </w:r>
      <w:r>
        <w:rPr>
          <w:w w:val="105"/>
        </w:rPr>
        <w:t>constituem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substância</w:t>
      </w:r>
      <w:r>
        <w:rPr>
          <w:spacing w:val="-8"/>
          <w:w w:val="105"/>
        </w:rPr>
        <w:t xml:space="preserve"> </w:t>
      </w:r>
      <w:r>
        <w:rPr>
          <w:w w:val="105"/>
        </w:rPr>
        <w:t>básica</w:t>
      </w:r>
      <w:r>
        <w:rPr>
          <w:spacing w:val="-5"/>
          <w:w w:val="105"/>
        </w:rPr>
        <w:t xml:space="preserve"> </w:t>
      </w:r>
      <w:r>
        <w:rPr>
          <w:w w:val="105"/>
        </w:rPr>
        <w:t>daquilo</w:t>
      </w:r>
      <w:r>
        <w:rPr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5"/>
          <w:w w:val="105"/>
        </w:rPr>
        <w:t xml:space="preserve"> </w:t>
      </w:r>
      <w:r>
        <w:rPr>
          <w:w w:val="105"/>
        </w:rPr>
        <w:t>vemos,</w:t>
      </w:r>
      <w:r>
        <w:rPr>
          <w:spacing w:val="-6"/>
          <w:w w:val="105"/>
        </w:rPr>
        <w:t xml:space="preserve"> </w:t>
      </w:r>
      <w:r>
        <w:rPr>
          <w:w w:val="105"/>
        </w:rPr>
        <w:t>são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matéria-prima</w:t>
      </w:r>
      <w:r>
        <w:rPr>
          <w:spacing w:val="-62"/>
          <w:w w:val="105"/>
        </w:rPr>
        <w:t xml:space="preserve"> </w:t>
      </w:r>
      <w:r>
        <w:rPr>
          <w:w w:val="105"/>
        </w:rPr>
        <w:t>de toda informação visual. Entretanto, esses elementos isolados não representam nada, não</w:t>
      </w:r>
      <w:r>
        <w:rPr>
          <w:spacing w:val="1"/>
          <w:w w:val="105"/>
        </w:rPr>
        <w:t xml:space="preserve"> </w:t>
      </w:r>
      <w:r>
        <w:rPr>
          <w:w w:val="105"/>
        </w:rPr>
        <w:t>tem</w:t>
      </w:r>
      <w:r>
        <w:rPr>
          <w:spacing w:val="-14"/>
          <w:w w:val="105"/>
        </w:rPr>
        <w:t xml:space="preserve"> </w:t>
      </w:r>
      <w:r>
        <w:rPr>
          <w:w w:val="105"/>
        </w:rPr>
        <w:t>significados</w:t>
      </w:r>
      <w:r>
        <w:rPr>
          <w:spacing w:val="-13"/>
          <w:w w:val="105"/>
        </w:rPr>
        <w:t xml:space="preserve"> </w:t>
      </w:r>
      <w:r>
        <w:rPr>
          <w:w w:val="105"/>
        </w:rPr>
        <w:t>preestabelecidos,</w:t>
      </w:r>
      <w:r>
        <w:rPr>
          <w:spacing w:val="-13"/>
          <w:w w:val="105"/>
        </w:rPr>
        <w:t xml:space="preserve"> </w:t>
      </w:r>
      <w:r>
        <w:rPr>
          <w:w w:val="105"/>
        </w:rPr>
        <w:t>nada</w:t>
      </w:r>
      <w:r>
        <w:rPr>
          <w:spacing w:val="-13"/>
          <w:w w:val="105"/>
        </w:rPr>
        <w:t xml:space="preserve"> </w:t>
      </w:r>
      <w:r>
        <w:rPr>
          <w:w w:val="105"/>
        </w:rPr>
        <w:t>definem</w:t>
      </w:r>
      <w:r>
        <w:rPr>
          <w:spacing w:val="-14"/>
          <w:w w:val="105"/>
        </w:rPr>
        <w:t xml:space="preserve"> </w:t>
      </w:r>
      <w:r>
        <w:rPr>
          <w:w w:val="105"/>
        </w:rPr>
        <w:t>antes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entrarem</w:t>
      </w:r>
      <w:r>
        <w:rPr>
          <w:spacing w:val="-13"/>
          <w:w w:val="105"/>
        </w:rPr>
        <w:t xml:space="preserve"> </w:t>
      </w:r>
      <w:r>
        <w:rPr>
          <w:w w:val="105"/>
        </w:rPr>
        <w:t>num</w:t>
      </w:r>
      <w:r>
        <w:rPr>
          <w:spacing w:val="-14"/>
          <w:w w:val="105"/>
        </w:rPr>
        <w:t xml:space="preserve"> </w:t>
      </w:r>
      <w:r>
        <w:rPr>
          <w:w w:val="105"/>
        </w:rPr>
        <w:t>contexto</w:t>
      </w:r>
      <w:r>
        <w:rPr>
          <w:spacing w:val="-13"/>
          <w:w w:val="105"/>
        </w:rPr>
        <w:t xml:space="preserve"> </w:t>
      </w:r>
      <w:r>
        <w:rPr>
          <w:w w:val="105"/>
        </w:rPr>
        <w:t>formal.</w:t>
      </w:r>
    </w:p>
    <w:p w:rsidR="001500D8" w:rsidRDefault="00287F5A">
      <w:pPr>
        <w:pStyle w:val="Corpodetexto"/>
        <w:spacing w:before="4" w:line="244" w:lineRule="auto"/>
        <w:ind w:left="219" w:right="413" w:firstLine="664"/>
        <w:jc w:val="both"/>
      </w:pPr>
      <w:r>
        <w:rPr>
          <w:w w:val="105"/>
        </w:rPr>
        <w:t>De acordo com</w:t>
      </w:r>
      <w:r>
        <w:rPr>
          <w:spacing w:val="1"/>
          <w:w w:val="105"/>
        </w:rPr>
        <w:t xml:space="preserve"> </w:t>
      </w:r>
      <w:r>
        <w:rPr>
          <w:w w:val="105"/>
        </w:rPr>
        <w:t>o estudo de vários</w:t>
      </w:r>
      <w:r>
        <w:rPr>
          <w:spacing w:val="1"/>
          <w:w w:val="105"/>
        </w:rPr>
        <w:t xml:space="preserve"> </w:t>
      </w:r>
      <w:r>
        <w:rPr>
          <w:w w:val="105"/>
        </w:rPr>
        <w:t>autores, podem-se identificar como principais</w:t>
      </w:r>
      <w:r>
        <w:rPr>
          <w:spacing w:val="1"/>
          <w:w w:val="105"/>
        </w:rPr>
        <w:t xml:space="preserve"> </w:t>
      </w:r>
      <w:r>
        <w:rPr>
          <w:w w:val="105"/>
        </w:rPr>
        <w:t>elementos</w:t>
      </w:r>
      <w:r>
        <w:rPr>
          <w:spacing w:val="-6"/>
          <w:w w:val="105"/>
        </w:rPr>
        <w:t xml:space="preserve"> </w:t>
      </w:r>
      <w:r>
        <w:rPr>
          <w:w w:val="105"/>
        </w:rPr>
        <w:t>visuais:</w:t>
      </w:r>
      <w:r>
        <w:rPr>
          <w:spacing w:val="-5"/>
          <w:w w:val="105"/>
        </w:rPr>
        <w:t xml:space="preserve"> </w:t>
      </w:r>
      <w:r>
        <w:rPr>
          <w:w w:val="105"/>
        </w:rPr>
        <w:t>o</w:t>
      </w:r>
      <w:r>
        <w:rPr>
          <w:spacing w:val="-5"/>
          <w:w w:val="105"/>
        </w:rPr>
        <w:t xml:space="preserve"> </w:t>
      </w:r>
      <w:r>
        <w:rPr>
          <w:w w:val="105"/>
        </w:rPr>
        <w:t>ponto,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linha,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forma,</w:t>
      </w:r>
      <w:r>
        <w:rPr>
          <w:spacing w:val="-6"/>
          <w:w w:val="105"/>
        </w:rPr>
        <w:t xml:space="preserve"> </w:t>
      </w:r>
      <w:r>
        <w:rPr>
          <w:w w:val="105"/>
        </w:rPr>
        <w:t>o</w:t>
      </w:r>
      <w:r>
        <w:rPr>
          <w:spacing w:val="-5"/>
          <w:w w:val="105"/>
        </w:rPr>
        <w:t xml:space="preserve"> </w:t>
      </w:r>
      <w:r>
        <w:rPr>
          <w:w w:val="105"/>
        </w:rPr>
        <w:t>plano,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textura,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cor.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4"/>
        <w:rPr>
          <w:sz w:val="21"/>
        </w:rPr>
      </w:pPr>
    </w:p>
    <w:p w:rsidR="001500D8" w:rsidRDefault="00287F5A">
      <w:pPr>
        <w:pStyle w:val="Ttulo2"/>
        <w:numPr>
          <w:ilvl w:val="0"/>
          <w:numId w:val="28"/>
        </w:numPr>
        <w:tabs>
          <w:tab w:val="left" w:pos="625"/>
          <w:tab w:val="left" w:pos="626"/>
        </w:tabs>
        <w:spacing w:before="1" w:after="22"/>
        <w:ind w:left="625" w:hanging="406"/>
      </w:pPr>
      <w:bookmarkStart w:id="7" w:name="_TOC_250034"/>
      <w:bookmarkEnd w:id="7"/>
      <w:r>
        <w:t>PONTO</w:t>
      </w:r>
    </w:p>
    <w:p w:rsidR="001500D8" w:rsidRDefault="00EE4B74">
      <w:pPr>
        <w:pStyle w:val="Corpodetexto"/>
        <w:spacing w:line="28" w:lineRule="exact"/>
        <w:ind w:left="191"/>
        <w:rPr>
          <w:rFonts w:ascii="Arial"/>
          <w:sz w:val="2"/>
        </w:rPr>
      </w:pPr>
      <w:r>
        <w:rPr>
          <w:rFonts w:ascii="Arial"/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6126480" cy="18415"/>
                <wp:effectExtent l="1905" t="1905" r="0" b="0"/>
                <wp:docPr id="413" name="Group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26480" cy="18415"/>
                          <a:chOff x="0" y="0"/>
                          <a:chExt cx="9648" cy="29"/>
                        </a:xfrm>
                      </wpg:grpSpPr>
                      <wps:wsp>
                        <wps:cNvPr id="414" name="AutoShape 40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648" cy="29"/>
                          </a:xfrm>
                          <a:custGeom>
                            <a:avLst/>
                            <a:gdLst>
                              <a:gd name="T0" fmla="*/ 9648 w 9648"/>
                              <a:gd name="T1" fmla="*/ 19 h 29"/>
                              <a:gd name="T2" fmla="*/ 0 w 9648"/>
                              <a:gd name="T3" fmla="*/ 19 h 29"/>
                              <a:gd name="T4" fmla="*/ 0 w 9648"/>
                              <a:gd name="T5" fmla="*/ 29 h 29"/>
                              <a:gd name="T6" fmla="*/ 9648 w 9648"/>
                              <a:gd name="T7" fmla="*/ 29 h 29"/>
                              <a:gd name="T8" fmla="*/ 9648 w 9648"/>
                              <a:gd name="T9" fmla="*/ 19 h 29"/>
                              <a:gd name="T10" fmla="*/ 9648 w 9648"/>
                              <a:gd name="T11" fmla="*/ 0 h 29"/>
                              <a:gd name="T12" fmla="*/ 0 w 9648"/>
                              <a:gd name="T13" fmla="*/ 0 h 29"/>
                              <a:gd name="T14" fmla="*/ 0 w 9648"/>
                              <a:gd name="T15" fmla="*/ 10 h 29"/>
                              <a:gd name="T16" fmla="*/ 9648 w 9648"/>
                              <a:gd name="T17" fmla="*/ 10 h 29"/>
                              <a:gd name="T18" fmla="*/ 9648 w 9648"/>
                              <a:gd name="T19" fmla="*/ 0 h 2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648" h="29">
                                <a:moveTo>
                                  <a:pt x="9648" y="19"/>
                                </a:moveTo>
                                <a:lnTo>
                                  <a:pt x="0" y="19"/>
                                </a:lnTo>
                                <a:lnTo>
                                  <a:pt x="0" y="29"/>
                                </a:lnTo>
                                <a:lnTo>
                                  <a:pt x="9648" y="29"/>
                                </a:lnTo>
                                <a:lnTo>
                                  <a:pt x="9648" y="19"/>
                                </a:lnTo>
                                <a:close/>
                                <a:moveTo>
                                  <a:pt x="964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648" y="10"/>
                                </a:lnTo>
                                <a:lnTo>
                                  <a:pt x="96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C4C0BF" id="Group 405" o:spid="_x0000_s1026" style="width:482.4pt;height:1.45pt;mso-position-horizontal-relative:char;mso-position-vertical-relative:line" coordsize="9648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">
                <v:shape id="AutoShape 406" o:spid="_x0000_s1027" style="position:absolute;width:9648;height:29;visibility:visible;mso-wrap-style:square;v-text-anchor:top" coordsize="964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3JwcYA&#10;AADcAAAADwAAAGRycy9kb3ducmV2LnhtbESPW2vCQBSE34X+h+UU+lY3ijfSrOIFsQWx1bbvJ9lj&#10;EsyeDdltTP99Vyj4OMzMN0yy6EwlWmpcaVnBoB+BIM6sLjlX8PW5fZ6BcB5ZY2WZFPySg8X8oZdg&#10;rO2Vj9SefC4ChF2MCgrv61hKlxVk0PVtTRy8s20M+iCbXOoGrwFuKjmMook0WHJYKLCmdUHZ5fRj&#10;FMjLx3R/1rsq/c7Hh/Rt+z7crFqlnh675QsIT52/h//br1rBaDCC25lwBOT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N3JwcYAAADcAAAADwAAAAAAAAAAAAAAAACYAgAAZHJz&#10;L2Rvd25yZXYueG1sUEsFBgAAAAAEAAQA9QAAAIsDAAAAAA==&#10;" path="m9648,19l,19,,29r9648,l9648,19xm9648,l,,,10r9648,l9648,xe" fillcolor="#c00000" stroked="f">
                  <v:path arrowok="t" o:connecttype="custom" o:connectlocs="9648,19;0,19;0,29;9648,29;9648,19;9648,0;0,0;0,10;9648,10;9648,0" o:connectangles="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spacing w:before="10"/>
        <w:rPr>
          <w:rFonts w:ascii="Arial"/>
          <w:b/>
          <w:sz w:val="23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59"/>
          <w:tab w:val="left" w:pos="761"/>
        </w:tabs>
        <w:spacing w:before="98"/>
      </w:pPr>
      <w:bookmarkStart w:id="8" w:name="_TOC_250033"/>
      <w:bookmarkEnd w:id="8"/>
      <w:r>
        <w:rPr>
          <w:w w:val="105"/>
        </w:rPr>
        <w:t>DEFINIÇÕES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PargrafodaLista"/>
        <w:numPr>
          <w:ilvl w:val="0"/>
          <w:numId w:val="25"/>
        </w:numPr>
        <w:tabs>
          <w:tab w:val="left" w:pos="896"/>
          <w:tab w:val="left" w:pos="897"/>
        </w:tabs>
        <w:spacing w:line="247" w:lineRule="auto"/>
        <w:ind w:right="411"/>
      </w:pPr>
      <w:r>
        <w:rPr>
          <w:w w:val="105"/>
        </w:rPr>
        <w:t>O</w:t>
      </w:r>
      <w:r>
        <w:rPr>
          <w:spacing w:val="-8"/>
          <w:w w:val="105"/>
        </w:rPr>
        <w:t xml:space="preserve"> </w:t>
      </w:r>
      <w:r>
        <w:rPr>
          <w:w w:val="105"/>
        </w:rPr>
        <w:t>ponto</w:t>
      </w:r>
      <w:r>
        <w:rPr>
          <w:spacing w:val="-8"/>
          <w:w w:val="105"/>
        </w:rPr>
        <w:t xml:space="preserve"> </w:t>
      </w:r>
      <w:r>
        <w:rPr>
          <w:w w:val="105"/>
        </w:rPr>
        <w:t>é</w:t>
      </w:r>
      <w:r>
        <w:rPr>
          <w:spacing w:val="-6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elemento</w:t>
      </w:r>
      <w:r>
        <w:rPr>
          <w:spacing w:val="-7"/>
          <w:w w:val="105"/>
        </w:rPr>
        <w:t xml:space="preserve"> </w:t>
      </w:r>
      <w:r>
        <w:rPr>
          <w:w w:val="105"/>
        </w:rPr>
        <w:t>básico</w:t>
      </w:r>
      <w:r>
        <w:rPr>
          <w:spacing w:val="-7"/>
          <w:w w:val="105"/>
        </w:rPr>
        <w:t xml:space="preserve"> </w:t>
      </w:r>
      <w:r>
        <w:rPr>
          <w:w w:val="105"/>
        </w:rPr>
        <w:t>da</w:t>
      </w:r>
      <w:r>
        <w:rPr>
          <w:spacing w:val="-9"/>
          <w:w w:val="105"/>
        </w:rPr>
        <w:t xml:space="preserve"> </w:t>
      </w:r>
      <w:r>
        <w:rPr>
          <w:w w:val="105"/>
        </w:rPr>
        <w:t>geometria,</w:t>
      </w:r>
      <w:r>
        <w:rPr>
          <w:spacing w:val="-6"/>
          <w:w w:val="105"/>
        </w:rPr>
        <w:t xml:space="preserve"> </w:t>
      </w:r>
      <w:r>
        <w:rPr>
          <w:w w:val="105"/>
        </w:rPr>
        <w:t>através</w:t>
      </w:r>
      <w:r>
        <w:rPr>
          <w:spacing w:val="-8"/>
          <w:w w:val="105"/>
        </w:rPr>
        <w:t xml:space="preserve"> </w:t>
      </w:r>
      <w:r>
        <w:rPr>
          <w:w w:val="105"/>
        </w:rPr>
        <w:t>do</w:t>
      </w:r>
      <w:r>
        <w:rPr>
          <w:spacing w:val="-7"/>
          <w:w w:val="105"/>
        </w:rPr>
        <w:t xml:space="preserve"> </w:t>
      </w:r>
      <w:r>
        <w:rPr>
          <w:w w:val="105"/>
        </w:rPr>
        <w:t>qual</w:t>
      </w:r>
      <w:r>
        <w:rPr>
          <w:spacing w:val="-9"/>
          <w:w w:val="105"/>
        </w:rPr>
        <w:t xml:space="preserve"> </w:t>
      </w:r>
      <w:r>
        <w:rPr>
          <w:w w:val="105"/>
        </w:rPr>
        <w:t>se</w:t>
      </w:r>
      <w:r>
        <w:rPr>
          <w:spacing w:val="-6"/>
          <w:w w:val="105"/>
        </w:rPr>
        <w:t xml:space="preserve"> </w:t>
      </w:r>
      <w:r>
        <w:rPr>
          <w:w w:val="105"/>
        </w:rPr>
        <w:t>originam</w:t>
      </w:r>
      <w:r>
        <w:rPr>
          <w:spacing w:val="-7"/>
          <w:w w:val="105"/>
        </w:rPr>
        <w:t xml:space="preserve"> </w:t>
      </w:r>
      <w:r>
        <w:rPr>
          <w:w w:val="105"/>
        </w:rPr>
        <w:t>todas</w:t>
      </w:r>
      <w:r>
        <w:rPr>
          <w:spacing w:val="-5"/>
          <w:w w:val="105"/>
        </w:rPr>
        <w:t xml:space="preserve"> </w:t>
      </w:r>
      <w:r>
        <w:rPr>
          <w:w w:val="105"/>
        </w:rPr>
        <w:t>as</w:t>
      </w:r>
      <w:r>
        <w:rPr>
          <w:spacing w:val="-8"/>
          <w:w w:val="105"/>
        </w:rPr>
        <w:t xml:space="preserve"> </w:t>
      </w:r>
      <w:r>
        <w:rPr>
          <w:w w:val="105"/>
        </w:rPr>
        <w:t>outras</w:t>
      </w:r>
      <w:r>
        <w:rPr>
          <w:spacing w:val="-61"/>
          <w:w w:val="105"/>
        </w:rPr>
        <w:t xml:space="preserve"> </w:t>
      </w:r>
      <w:r>
        <w:rPr>
          <w:w w:val="105"/>
        </w:rPr>
        <w:t>formas</w:t>
      </w:r>
      <w:r>
        <w:rPr>
          <w:spacing w:val="-3"/>
          <w:w w:val="105"/>
        </w:rPr>
        <w:t xml:space="preserve"> </w:t>
      </w:r>
      <w:r>
        <w:rPr>
          <w:w w:val="105"/>
        </w:rPr>
        <w:t>geométricas.</w:t>
      </w:r>
    </w:p>
    <w:p w:rsidR="001500D8" w:rsidRDefault="00287F5A">
      <w:pPr>
        <w:pStyle w:val="PargrafodaLista"/>
        <w:numPr>
          <w:ilvl w:val="0"/>
          <w:numId w:val="25"/>
        </w:numPr>
        <w:tabs>
          <w:tab w:val="left" w:pos="896"/>
          <w:tab w:val="left" w:pos="897"/>
        </w:tabs>
        <w:spacing w:line="253" w:lineRule="exact"/>
      </w:pPr>
      <w:r>
        <w:rPr>
          <w:w w:val="105"/>
        </w:rPr>
        <w:t>Ponto</w:t>
      </w:r>
      <w:r>
        <w:rPr>
          <w:spacing w:val="-14"/>
          <w:w w:val="105"/>
        </w:rPr>
        <w:t xml:space="preserve"> </w:t>
      </w:r>
      <w:r>
        <w:rPr>
          <w:w w:val="105"/>
        </w:rPr>
        <w:t>é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w w:val="105"/>
        </w:rPr>
        <w:t>lugar</w:t>
      </w:r>
      <w:r>
        <w:rPr>
          <w:spacing w:val="-14"/>
          <w:w w:val="105"/>
        </w:rPr>
        <w:t xml:space="preserve"> </w:t>
      </w:r>
      <w:r>
        <w:rPr>
          <w:w w:val="105"/>
        </w:rPr>
        <w:t>onde</w:t>
      </w:r>
      <w:r>
        <w:rPr>
          <w:spacing w:val="-14"/>
          <w:w w:val="105"/>
        </w:rPr>
        <w:t xml:space="preserve"> </w:t>
      </w:r>
      <w:r>
        <w:rPr>
          <w:w w:val="105"/>
        </w:rPr>
        <w:t>duas</w:t>
      </w:r>
      <w:r>
        <w:rPr>
          <w:spacing w:val="-14"/>
          <w:w w:val="105"/>
        </w:rPr>
        <w:t xml:space="preserve"> </w:t>
      </w:r>
      <w:r>
        <w:rPr>
          <w:w w:val="105"/>
        </w:rPr>
        <w:t>linhas</w:t>
      </w:r>
      <w:r>
        <w:rPr>
          <w:spacing w:val="-14"/>
          <w:w w:val="105"/>
        </w:rPr>
        <w:t xml:space="preserve"> </w:t>
      </w:r>
      <w:r>
        <w:rPr>
          <w:w w:val="105"/>
        </w:rPr>
        <w:t>se</w:t>
      </w:r>
      <w:r>
        <w:rPr>
          <w:spacing w:val="-14"/>
          <w:w w:val="105"/>
        </w:rPr>
        <w:t xml:space="preserve"> </w:t>
      </w:r>
      <w:r>
        <w:rPr>
          <w:w w:val="105"/>
        </w:rPr>
        <w:t>cruzam.</w:t>
      </w:r>
    </w:p>
    <w:p w:rsidR="001500D8" w:rsidRDefault="00287F5A">
      <w:pPr>
        <w:pStyle w:val="PargrafodaLista"/>
        <w:numPr>
          <w:ilvl w:val="0"/>
          <w:numId w:val="25"/>
        </w:numPr>
        <w:tabs>
          <w:tab w:val="left" w:pos="896"/>
          <w:tab w:val="left" w:pos="897"/>
        </w:tabs>
        <w:spacing w:before="6"/>
      </w:pPr>
      <w:r>
        <w:rPr>
          <w:spacing w:val="-1"/>
          <w:w w:val="105"/>
        </w:rPr>
        <w:t>Ponto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é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um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sinal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sem</w:t>
      </w:r>
      <w:r>
        <w:rPr>
          <w:spacing w:val="-15"/>
          <w:w w:val="105"/>
        </w:rPr>
        <w:t xml:space="preserve"> </w:t>
      </w:r>
      <w:r>
        <w:rPr>
          <w:w w:val="105"/>
        </w:rPr>
        <w:t>dimensões,</w:t>
      </w:r>
      <w:r>
        <w:rPr>
          <w:spacing w:val="-15"/>
          <w:w w:val="105"/>
        </w:rPr>
        <w:t xml:space="preserve"> </w:t>
      </w:r>
      <w:r>
        <w:rPr>
          <w:w w:val="105"/>
        </w:rPr>
        <w:t>deixado</w:t>
      </w:r>
      <w:r>
        <w:rPr>
          <w:spacing w:val="-15"/>
          <w:w w:val="105"/>
        </w:rPr>
        <w:t xml:space="preserve"> </w:t>
      </w:r>
      <w:r>
        <w:rPr>
          <w:w w:val="105"/>
        </w:rPr>
        <w:t>na</w:t>
      </w:r>
      <w:r>
        <w:rPr>
          <w:spacing w:val="-15"/>
          <w:w w:val="105"/>
        </w:rPr>
        <w:t xml:space="preserve"> </w:t>
      </w:r>
      <w:r>
        <w:rPr>
          <w:w w:val="105"/>
        </w:rPr>
        <w:t>superfície.</w:t>
      </w:r>
    </w:p>
    <w:p w:rsidR="001500D8" w:rsidRDefault="00287F5A">
      <w:pPr>
        <w:pStyle w:val="PargrafodaLista"/>
        <w:numPr>
          <w:ilvl w:val="0"/>
          <w:numId w:val="25"/>
        </w:numPr>
        <w:tabs>
          <w:tab w:val="left" w:pos="896"/>
          <w:tab w:val="left" w:pos="897"/>
        </w:tabs>
        <w:spacing w:before="6" w:line="244" w:lineRule="auto"/>
        <w:ind w:right="407"/>
      </w:pPr>
      <w:r>
        <w:rPr>
          <w:w w:val="105"/>
        </w:rPr>
        <w:t>Ponto</w:t>
      </w:r>
      <w:r>
        <w:rPr>
          <w:spacing w:val="45"/>
          <w:w w:val="105"/>
        </w:rPr>
        <w:t xml:space="preserve"> </w:t>
      </w:r>
      <w:r>
        <w:rPr>
          <w:w w:val="105"/>
        </w:rPr>
        <w:t>é</w:t>
      </w:r>
      <w:r>
        <w:rPr>
          <w:spacing w:val="44"/>
          <w:w w:val="105"/>
        </w:rPr>
        <w:t xml:space="preserve"> </w:t>
      </w:r>
      <w:r>
        <w:rPr>
          <w:w w:val="105"/>
        </w:rPr>
        <w:t>a</w:t>
      </w:r>
      <w:r>
        <w:rPr>
          <w:spacing w:val="44"/>
          <w:w w:val="105"/>
        </w:rPr>
        <w:t xml:space="preserve"> </w:t>
      </w:r>
      <w:r>
        <w:rPr>
          <w:w w:val="105"/>
        </w:rPr>
        <w:t>unidade</w:t>
      </w:r>
      <w:r>
        <w:rPr>
          <w:spacing w:val="46"/>
          <w:w w:val="105"/>
        </w:rPr>
        <w:t xml:space="preserve"> </w:t>
      </w:r>
      <w:r>
        <w:rPr>
          <w:w w:val="105"/>
        </w:rPr>
        <w:t>de</w:t>
      </w:r>
      <w:r>
        <w:rPr>
          <w:spacing w:val="45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46"/>
          <w:w w:val="105"/>
        </w:rPr>
        <w:t xml:space="preserve"> </w:t>
      </w:r>
      <w:r>
        <w:rPr>
          <w:w w:val="105"/>
        </w:rPr>
        <w:t>visual</w:t>
      </w:r>
      <w:r>
        <w:rPr>
          <w:spacing w:val="47"/>
          <w:w w:val="105"/>
        </w:rPr>
        <w:t xml:space="preserve"> </w:t>
      </w:r>
      <w:r>
        <w:rPr>
          <w:w w:val="105"/>
        </w:rPr>
        <w:t>mais</w:t>
      </w:r>
      <w:r>
        <w:rPr>
          <w:spacing w:val="46"/>
          <w:w w:val="105"/>
        </w:rPr>
        <w:t xml:space="preserve"> </w:t>
      </w:r>
      <w:r>
        <w:rPr>
          <w:w w:val="105"/>
        </w:rPr>
        <w:t>simples</w:t>
      </w:r>
      <w:r>
        <w:rPr>
          <w:spacing w:val="44"/>
          <w:w w:val="105"/>
        </w:rPr>
        <w:t xml:space="preserve"> </w:t>
      </w:r>
      <w:r>
        <w:rPr>
          <w:w w:val="105"/>
        </w:rPr>
        <w:t>e</w:t>
      </w:r>
      <w:r>
        <w:rPr>
          <w:spacing w:val="44"/>
          <w:w w:val="105"/>
        </w:rPr>
        <w:t xml:space="preserve"> </w:t>
      </w:r>
      <w:r>
        <w:rPr>
          <w:w w:val="105"/>
        </w:rPr>
        <w:t>irredutivelmente</w:t>
      </w:r>
      <w:r>
        <w:rPr>
          <w:spacing w:val="45"/>
          <w:w w:val="105"/>
        </w:rPr>
        <w:t xml:space="preserve"> </w:t>
      </w:r>
      <w:r>
        <w:rPr>
          <w:w w:val="105"/>
        </w:rPr>
        <w:t>mínima</w:t>
      </w:r>
      <w:r>
        <w:rPr>
          <w:spacing w:val="-61"/>
          <w:w w:val="105"/>
        </w:rPr>
        <w:t xml:space="preserve"> </w:t>
      </w:r>
      <w:r>
        <w:rPr>
          <w:w w:val="105"/>
        </w:rPr>
        <w:t>(DONDIS,</w:t>
      </w:r>
      <w:r>
        <w:rPr>
          <w:spacing w:val="-3"/>
          <w:w w:val="105"/>
        </w:rPr>
        <w:t xml:space="preserve"> </w:t>
      </w:r>
      <w:r>
        <w:rPr>
          <w:w w:val="105"/>
        </w:rPr>
        <w:t>1997).</w:t>
      </w:r>
    </w:p>
    <w:p w:rsidR="001500D8" w:rsidRDefault="00287F5A">
      <w:pPr>
        <w:pStyle w:val="PargrafodaLista"/>
        <w:numPr>
          <w:ilvl w:val="0"/>
          <w:numId w:val="25"/>
        </w:numPr>
        <w:tabs>
          <w:tab w:val="left" w:pos="897"/>
        </w:tabs>
        <w:spacing w:before="3" w:line="244" w:lineRule="auto"/>
        <w:ind w:right="407"/>
        <w:jc w:val="both"/>
      </w:pPr>
      <w:r>
        <w:rPr>
          <w:w w:val="105"/>
        </w:rPr>
        <w:t>Considera-se</w:t>
      </w:r>
      <w:r>
        <w:rPr>
          <w:spacing w:val="-15"/>
          <w:w w:val="105"/>
        </w:rPr>
        <w:t xml:space="preserve"> </w:t>
      </w:r>
      <w:r>
        <w:rPr>
          <w:w w:val="105"/>
        </w:rPr>
        <w:t>como</w:t>
      </w:r>
      <w:r>
        <w:rPr>
          <w:spacing w:val="-11"/>
          <w:w w:val="105"/>
        </w:rPr>
        <w:t xml:space="preserve"> </w:t>
      </w:r>
      <w:r>
        <w:rPr>
          <w:w w:val="105"/>
        </w:rPr>
        <w:t>ponto</w:t>
      </w:r>
      <w:r>
        <w:rPr>
          <w:spacing w:val="-15"/>
          <w:w w:val="105"/>
        </w:rPr>
        <w:t xml:space="preserve"> </w:t>
      </w:r>
      <w:r>
        <w:rPr>
          <w:w w:val="105"/>
        </w:rPr>
        <w:t>qualquer</w:t>
      </w:r>
      <w:r>
        <w:rPr>
          <w:spacing w:val="-14"/>
          <w:w w:val="105"/>
        </w:rPr>
        <w:t xml:space="preserve"> </w:t>
      </w:r>
      <w:r>
        <w:rPr>
          <w:w w:val="105"/>
        </w:rPr>
        <w:t>elemento</w:t>
      </w:r>
      <w:r>
        <w:rPr>
          <w:spacing w:val="-11"/>
          <w:w w:val="105"/>
        </w:rPr>
        <w:t xml:space="preserve"> </w:t>
      </w:r>
      <w:r>
        <w:rPr>
          <w:w w:val="105"/>
        </w:rPr>
        <w:t>que</w:t>
      </w:r>
      <w:r>
        <w:rPr>
          <w:spacing w:val="-15"/>
          <w:w w:val="105"/>
        </w:rPr>
        <w:t xml:space="preserve"> </w:t>
      </w:r>
      <w:r>
        <w:rPr>
          <w:w w:val="105"/>
        </w:rPr>
        <w:t>funcione</w:t>
      </w:r>
      <w:r>
        <w:rPr>
          <w:spacing w:val="-13"/>
          <w:w w:val="105"/>
        </w:rPr>
        <w:t xml:space="preserve"> </w:t>
      </w:r>
      <w:r>
        <w:rPr>
          <w:w w:val="105"/>
        </w:rPr>
        <w:t>como</w:t>
      </w:r>
      <w:r>
        <w:rPr>
          <w:spacing w:val="-12"/>
          <w:w w:val="105"/>
        </w:rPr>
        <w:t xml:space="preserve"> </w:t>
      </w:r>
      <w:r>
        <w:rPr>
          <w:w w:val="105"/>
        </w:rPr>
        <w:t>forte</w:t>
      </w:r>
      <w:r>
        <w:rPr>
          <w:spacing w:val="-13"/>
          <w:w w:val="105"/>
        </w:rPr>
        <w:t xml:space="preserve"> </w:t>
      </w:r>
      <w:r>
        <w:rPr>
          <w:w w:val="105"/>
        </w:rPr>
        <w:t>centro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atração</w:t>
      </w:r>
      <w:r>
        <w:rPr>
          <w:spacing w:val="-61"/>
          <w:w w:val="105"/>
        </w:rPr>
        <w:t xml:space="preserve"> </w:t>
      </w:r>
      <w:r>
        <w:rPr>
          <w:w w:val="105"/>
        </w:rPr>
        <w:t>visual</w:t>
      </w:r>
      <w:r>
        <w:rPr>
          <w:spacing w:val="1"/>
          <w:w w:val="105"/>
        </w:rPr>
        <w:t xml:space="preserve"> </w:t>
      </w:r>
      <w:r>
        <w:rPr>
          <w:w w:val="105"/>
        </w:rPr>
        <w:t>dentro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um</w:t>
      </w:r>
      <w:r>
        <w:rPr>
          <w:spacing w:val="1"/>
          <w:w w:val="105"/>
        </w:rPr>
        <w:t xml:space="preserve"> </w:t>
      </w:r>
      <w:r>
        <w:rPr>
          <w:w w:val="105"/>
        </w:rPr>
        <w:t>esquema</w:t>
      </w:r>
      <w:r>
        <w:rPr>
          <w:spacing w:val="1"/>
          <w:w w:val="105"/>
        </w:rPr>
        <w:t xml:space="preserve"> </w:t>
      </w:r>
      <w:r>
        <w:rPr>
          <w:w w:val="105"/>
        </w:rPr>
        <w:t>estrutural,</w:t>
      </w:r>
      <w:r>
        <w:rPr>
          <w:spacing w:val="1"/>
          <w:w w:val="105"/>
        </w:rPr>
        <w:t xml:space="preserve"> </w:t>
      </w:r>
      <w:r>
        <w:rPr>
          <w:w w:val="105"/>
        </w:rPr>
        <w:t>seja</w:t>
      </w:r>
      <w:r>
        <w:rPr>
          <w:spacing w:val="1"/>
          <w:w w:val="105"/>
        </w:rPr>
        <w:t xml:space="preserve"> </w:t>
      </w:r>
      <w:r>
        <w:rPr>
          <w:w w:val="105"/>
        </w:rPr>
        <w:t>numa</w:t>
      </w:r>
      <w:r>
        <w:rPr>
          <w:spacing w:val="1"/>
          <w:w w:val="105"/>
        </w:rPr>
        <w:t xml:space="preserve"> </w:t>
      </w:r>
      <w:r>
        <w:rPr>
          <w:w w:val="105"/>
        </w:rPr>
        <w:t>composição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num</w:t>
      </w:r>
      <w:r>
        <w:rPr>
          <w:spacing w:val="1"/>
          <w:w w:val="105"/>
        </w:rPr>
        <w:t xml:space="preserve"> </w:t>
      </w:r>
      <w:r>
        <w:rPr>
          <w:w w:val="105"/>
        </w:rPr>
        <w:t>objeto</w:t>
      </w:r>
      <w:r>
        <w:rPr>
          <w:spacing w:val="1"/>
          <w:w w:val="105"/>
        </w:rPr>
        <w:t xml:space="preserve"> </w:t>
      </w:r>
      <w:r>
        <w:rPr>
          <w:w w:val="105"/>
        </w:rPr>
        <w:t>(FORTES,</w:t>
      </w:r>
      <w:r>
        <w:rPr>
          <w:spacing w:val="-3"/>
          <w:w w:val="105"/>
        </w:rPr>
        <w:t xml:space="preserve"> </w:t>
      </w:r>
      <w:r>
        <w:rPr>
          <w:w w:val="105"/>
        </w:rPr>
        <w:t>2001).</w:t>
      </w:r>
    </w:p>
    <w:p w:rsidR="001500D8" w:rsidRDefault="001500D8">
      <w:pPr>
        <w:pStyle w:val="Corpodetexto"/>
        <w:spacing w:before="7"/>
        <w:rPr>
          <w:sz w:val="32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59"/>
          <w:tab w:val="left" w:pos="761"/>
        </w:tabs>
      </w:pPr>
      <w:bookmarkStart w:id="9" w:name="_TOC_250032"/>
      <w:r>
        <w:t>FORMAS</w:t>
      </w:r>
      <w:r>
        <w:rPr>
          <w:spacing w:val="19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REPRESENTAÇÃO</w:t>
      </w:r>
      <w:r>
        <w:rPr>
          <w:spacing w:val="19"/>
        </w:rPr>
        <w:t xml:space="preserve"> </w:t>
      </w:r>
      <w:r>
        <w:t>DO</w:t>
      </w:r>
      <w:r>
        <w:rPr>
          <w:spacing w:val="20"/>
        </w:rPr>
        <w:t xml:space="preserve"> </w:t>
      </w:r>
      <w:bookmarkEnd w:id="9"/>
      <w:r>
        <w:t>PONTO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287F5A">
      <w:pPr>
        <w:pStyle w:val="Corpodetexto"/>
        <w:spacing w:before="1" w:line="244" w:lineRule="auto"/>
        <w:ind w:left="219" w:right="407" w:firstLine="664"/>
        <w:jc w:val="both"/>
      </w:pPr>
      <w:r>
        <w:t>O ponto pode ser representado graficamente de duas maneiras: pela interseção de duas</w:t>
      </w:r>
      <w:r>
        <w:rPr>
          <w:spacing w:val="1"/>
        </w:rPr>
        <w:t xml:space="preserve"> </w:t>
      </w:r>
      <w:r>
        <w:rPr>
          <w:w w:val="105"/>
        </w:rPr>
        <w:t>linhas ou por um simples toque na superfície com um instrumento apropriado. É identificado</w:t>
      </w:r>
      <w:r>
        <w:rPr>
          <w:spacing w:val="1"/>
          <w:w w:val="105"/>
        </w:rPr>
        <w:t xml:space="preserve"> </w:t>
      </w:r>
      <w:r>
        <w:rPr>
          <w:w w:val="105"/>
        </w:rPr>
        <w:t>através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uma</w:t>
      </w:r>
      <w:r>
        <w:rPr>
          <w:spacing w:val="-4"/>
          <w:w w:val="105"/>
        </w:rPr>
        <w:t xml:space="preserve"> </w:t>
      </w:r>
      <w:r>
        <w:rPr>
          <w:w w:val="105"/>
        </w:rPr>
        <w:t>letra</w:t>
      </w:r>
      <w:r>
        <w:rPr>
          <w:spacing w:val="-3"/>
          <w:w w:val="105"/>
        </w:rPr>
        <w:t xml:space="preserve"> </w:t>
      </w:r>
      <w:r>
        <w:rPr>
          <w:w w:val="105"/>
        </w:rPr>
        <w:t>maiúscula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nosso</w:t>
      </w:r>
      <w:r>
        <w:rPr>
          <w:spacing w:val="-4"/>
          <w:w w:val="105"/>
        </w:rPr>
        <w:t xml:space="preserve"> </w:t>
      </w:r>
      <w:r>
        <w:rPr>
          <w:w w:val="105"/>
        </w:rPr>
        <w:t>alfabeto.</w:t>
      </w:r>
    </w:p>
    <w:p w:rsidR="001500D8" w:rsidRDefault="00EE4B74">
      <w:pPr>
        <w:pStyle w:val="Corpodetexto"/>
        <w:spacing w:before="148" w:line="240" w:lineRule="exact"/>
        <w:ind w:left="7907"/>
        <w:rPr>
          <w:rFonts w:ascii="Times New Roman" w:hAnsi="Times New Roman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33248" behindDoc="0" locked="0" layoutInCell="1" allowOverlap="1">
                <wp:simplePos x="0" y="0"/>
                <wp:positionH relativeFrom="page">
                  <wp:posOffset>3014345</wp:posOffset>
                </wp:positionH>
                <wp:positionV relativeFrom="paragraph">
                  <wp:posOffset>104140</wp:posOffset>
                </wp:positionV>
                <wp:extent cx="358140" cy="272415"/>
                <wp:effectExtent l="0" t="0" r="0" b="0"/>
                <wp:wrapNone/>
                <wp:docPr id="409" name="Group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8140" cy="272415"/>
                          <a:chOff x="4747" y="164"/>
                          <a:chExt cx="564" cy="429"/>
                        </a:xfrm>
                      </wpg:grpSpPr>
                      <pic:pic xmlns:pic="http://schemas.openxmlformats.org/drawingml/2006/picture">
                        <pic:nvPicPr>
                          <pic:cNvPr id="410" name="Picture 4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92" y="163"/>
                            <a:ext cx="387" cy="38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11" name="AutoShape 403"/>
                        <wps:cNvSpPr>
                          <a:spLocks/>
                        </wps:cNvSpPr>
                        <wps:spPr bwMode="auto">
                          <a:xfrm>
                            <a:off x="4747" y="276"/>
                            <a:ext cx="504" cy="212"/>
                          </a:xfrm>
                          <a:custGeom>
                            <a:avLst/>
                            <a:gdLst>
                              <a:gd name="T0" fmla="+- 0 5249 4747"/>
                              <a:gd name="T1" fmla="*/ T0 w 504"/>
                              <a:gd name="T2" fmla="+- 0 277 277"/>
                              <a:gd name="T3" fmla="*/ 277 h 212"/>
                              <a:gd name="T4" fmla="+- 0 5244 4747"/>
                              <a:gd name="T5" fmla="*/ T4 w 504"/>
                              <a:gd name="T6" fmla="+- 0 277 277"/>
                              <a:gd name="T7" fmla="*/ 277 h 212"/>
                              <a:gd name="T8" fmla="+- 0 5165 4747"/>
                              <a:gd name="T9" fmla="*/ T8 w 504"/>
                              <a:gd name="T10" fmla="+- 0 279 277"/>
                              <a:gd name="T11" fmla="*/ 279 h 212"/>
                              <a:gd name="T12" fmla="+- 0 5088 4747"/>
                              <a:gd name="T13" fmla="*/ T12 w 504"/>
                              <a:gd name="T14" fmla="+- 0 286 277"/>
                              <a:gd name="T15" fmla="*/ 286 h 212"/>
                              <a:gd name="T16" fmla="+- 0 5016 4747"/>
                              <a:gd name="T17" fmla="*/ T16 w 504"/>
                              <a:gd name="T18" fmla="+- 0 296 277"/>
                              <a:gd name="T19" fmla="*/ 296 h 212"/>
                              <a:gd name="T20" fmla="+- 0 4982 4747"/>
                              <a:gd name="T21" fmla="*/ T20 w 504"/>
                              <a:gd name="T22" fmla="+- 0 305 277"/>
                              <a:gd name="T23" fmla="*/ 305 h 212"/>
                              <a:gd name="T24" fmla="+- 0 4951 4747"/>
                              <a:gd name="T25" fmla="*/ T24 w 504"/>
                              <a:gd name="T26" fmla="+- 0 317 277"/>
                              <a:gd name="T27" fmla="*/ 317 h 212"/>
                              <a:gd name="T28" fmla="+- 0 4922 4747"/>
                              <a:gd name="T29" fmla="*/ T28 w 504"/>
                              <a:gd name="T30" fmla="+- 0 329 277"/>
                              <a:gd name="T31" fmla="*/ 329 h 212"/>
                              <a:gd name="T32" fmla="+- 0 4920 4747"/>
                              <a:gd name="T33" fmla="*/ T32 w 504"/>
                              <a:gd name="T34" fmla="+- 0 332 277"/>
                              <a:gd name="T35" fmla="*/ 332 h 212"/>
                              <a:gd name="T36" fmla="+- 0 4891 4747"/>
                              <a:gd name="T37" fmla="*/ T36 w 504"/>
                              <a:gd name="T38" fmla="+- 0 349 277"/>
                              <a:gd name="T39" fmla="*/ 349 h 212"/>
                              <a:gd name="T40" fmla="+- 0 4841 4747"/>
                              <a:gd name="T41" fmla="*/ T40 w 504"/>
                              <a:gd name="T42" fmla="+- 0 387 277"/>
                              <a:gd name="T43" fmla="*/ 387 h 212"/>
                              <a:gd name="T44" fmla="+- 0 4795 4747"/>
                              <a:gd name="T45" fmla="*/ T44 w 504"/>
                              <a:gd name="T46" fmla="+- 0 430 277"/>
                              <a:gd name="T47" fmla="*/ 430 h 212"/>
                              <a:gd name="T48" fmla="+- 0 4747 4747"/>
                              <a:gd name="T49" fmla="*/ T48 w 504"/>
                              <a:gd name="T50" fmla="+- 0 478 277"/>
                              <a:gd name="T51" fmla="*/ 478 h 212"/>
                              <a:gd name="T52" fmla="+- 0 4747 4747"/>
                              <a:gd name="T53" fmla="*/ T52 w 504"/>
                              <a:gd name="T54" fmla="+- 0 485 277"/>
                              <a:gd name="T55" fmla="*/ 485 h 212"/>
                              <a:gd name="T56" fmla="+- 0 4750 4747"/>
                              <a:gd name="T57" fmla="*/ T56 w 504"/>
                              <a:gd name="T58" fmla="+- 0 488 277"/>
                              <a:gd name="T59" fmla="*/ 488 h 212"/>
                              <a:gd name="T60" fmla="+- 0 4757 4747"/>
                              <a:gd name="T61" fmla="*/ T60 w 504"/>
                              <a:gd name="T62" fmla="+- 0 488 277"/>
                              <a:gd name="T63" fmla="*/ 488 h 212"/>
                              <a:gd name="T64" fmla="+- 0 4802 4747"/>
                              <a:gd name="T65" fmla="*/ T64 w 504"/>
                              <a:gd name="T66" fmla="+- 0 442 277"/>
                              <a:gd name="T67" fmla="*/ 442 h 212"/>
                              <a:gd name="T68" fmla="+- 0 4798 4747"/>
                              <a:gd name="T69" fmla="*/ T68 w 504"/>
                              <a:gd name="T70" fmla="+- 0 435 277"/>
                              <a:gd name="T71" fmla="*/ 435 h 212"/>
                              <a:gd name="T72" fmla="+- 0 4810 4747"/>
                              <a:gd name="T73" fmla="*/ T72 w 504"/>
                              <a:gd name="T74" fmla="+- 0 435 277"/>
                              <a:gd name="T75" fmla="*/ 435 h 212"/>
                              <a:gd name="T76" fmla="+- 0 4848 4747"/>
                              <a:gd name="T77" fmla="*/ T76 w 504"/>
                              <a:gd name="T78" fmla="+- 0 399 277"/>
                              <a:gd name="T79" fmla="*/ 399 h 212"/>
                              <a:gd name="T80" fmla="+- 0 4898 4747"/>
                              <a:gd name="T81" fmla="*/ T80 w 504"/>
                              <a:gd name="T82" fmla="+- 0 361 277"/>
                              <a:gd name="T83" fmla="*/ 361 h 212"/>
                              <a:gd name="T84" fmla="+- 0 4927 4747"/>
                              <a:gd name="T85" fmla="*/ T84 w 504"/>
                              <a:gd name="T86" fmla="+- 0 344 277"/>
                              <a:gd name="T87" fmla="*/ 344 h 212"/>
                              <a:gd name="T88" fmla="+- 0 4925 4747"/>
                              <a:gd name="T89" fmla="*/ T88 w 504"/>
                              <a:gd name="T90" fmla="+- 0 344 277"/>
                              <a:gd name="T91" fmla="*/ 344 h 212"/>
                              <a:gd name="T92" fmla="+- 0 4922 4747"/>
                              <a:gd name="T93" fmla="*/ T92 w 504"/>
                              <a:gd name="T94" fmla="+- 0 337 277"/>
                              <a:gd name="T95" fmla="*/ 337 h 212"/>
                              <a:gd name="T96" fmla="+- 0 4942 4747"/>
                              <a:gd name="T97" fmla="*/ T96 w 504"/>
                              <a:gd name="T98" fmla="+- 0 337 277"/>
                              <a:gd name="T99" fmla="*/ 337 h 212"/>
                              <a:gd name="T100" fmla="+- 0 4954 4747"/>
                              <a:gd name="T101" fmla="*/ T100 w 504"/>
                              <a:gd name="T102" fmla="+- 0 332 277"/>
                              <a:gd name="T103" fmla="*/ 332 h 212"/>
                              <a:gd name="T104" fmla="+- 0 4985 4747"/>
                              <a:gd name="T105" fmla="*/ T104 w 504"/>
                              <a:gd name="T106" fmla="+- 0 320 277"/>
                              <a:gd name="T107" fmla="*/ 320 h 212"/>
                              <a:gd name="T108" fmla="+- 0 5018 4747"/>
                              <a:gd name="T109" fmla="*/ T108 w 504"/>
                              <a:gd name="T110" fmla="+- 0 310 277"/>
                              <a:gd name="T111" fmla="*/ 310 h 212"/>
                              <a:gd name="T112" fmla="+- 0 5090 4747"/>
                              <a:gd name="T113" fmla="*/ T112 w 504"/>
                              <a:gd name="T114" fmla="+- 0 301 277"/>
                              <a:gd name="T115" fmla="*/ 301 h 212"/>
                              <a:gd name="T116" fmla="+- 0 5167 4747"/>
                              <a:gd name="T117" fmla="*/ T116 w 504"/>
                              <a:gd name="T118" fmla="+- 0 293 277"/>
                              <a:gd name="T119" fmla="*/ 293 h 212"/>
                              <a:gd name="T120" fmla="+- 0 5246 4747"/>
                              <a:gd name="T121" fmla="*/ T120 w 504"/>
                              <a:gd name="T122" fmla="+- 0 291 277"/>
                              <a:gd name="T123" fmla="*/ 291 h 212"/>
                              <a:gd name="T124" fmla="+- 0 5251 4747"/>
                              <a:gd name="T125" fmla="*/ T124 w 504"/>
                              <a:gd name="T126" fmla="+- 0 286 277"/>
                              <a:gd name="T127" fmla="*/ 286 h 212"/>
                              <a:gd name="T128" fmla="+- 0 5251 4747"/>
                              <a:gd name="T129" fmla="*/ T128 w 504"/>
                              <a:gd name="T130" fmla="+- 0 279 277"/>
                              <a:gd name="T131" fmla="*/ 279 h 212"/>
                              <a:gd name="T132" fmla="+- 0 5249 4747"/>
                              <a:gd name="T133" fmla="*/ T132 w 504"/>
                              <a:gd name="T134" fmla="+- 0 277 277"/>
                              <a:gd name="T135" fmla="*/ 277 h 212"/>
                              <a:gd name="T136" fmla="+- 0 4798 4747"/>
                              <a:gd name="T137" fmla="*/ T136 w 504"/>
                              <a:gd name="T138" fmla="+- 0 435 277"/>
                              <a:gd name="T139" fmla="*/ 435 h 212"/>
                              <a:gd name="T140" fmla="+- 0 4802 4747"/>
                              <a:gd name="T141" fmla="*/ T140 w 504"/>
                              <a:gd name="T142" fmla="+- 0 442 277"/>
                              <a:gd name="T143" fmla="*/ 442 h 212"/>
                              <a:gd name="T144" fmla="+- 0 4805 4747"/>
                              <a:gd name="T145" fmla="*/ T144 w 504"/>
                              <a:gd name="T146" fmla="+- 0 440 277"/>
                              <a:gd name="T147" fmla="*/ 440 h 212"/>
                              <a:gd name="T148" fmla="+- 0 4798 4747"/>
                              <a:gd name="T149" fmla="*/ T148 w 504"/>
                              <a:gd name="T150" fmla="+- 0 435 277"/>
                              <a:gd name="T151" fmla="*/ 435 h 212"/>
                              <a:gd name="T152" fmla="+- 0 4810 4747"/>
                              <a:gd name="T153" fmla="*/ T152 w 504"/>
                              <a:gd name="T154" fmla="+- 0 435 277"/>
                              <a:gd name="T155" fmla="*/ 435 h 212"/>
                              <a:gd name="T156" fmla="+- 0 4798 4747"/>
                              <a:gd name="T157" fmla="*/ T156 w 504"/>
                              <a:gd name="T158" fmla="+- 0 435 277"/>
                              <a:gd name="T159" fmla="*/ 435 h 212"/>
                              <a:gd name="T160" fmla="+- 0 4805 4747"/>
                              <a:gd name="T161" fmla="*/ T160 w 504"/>
                              <a:gd name="T162" fmla="+- 0 440 277"/>
                              <a:gd name="T163" fmla="*/ 440 h 212"/>
                              <a:gd name="T164" fmla="+- 0 4802 4747"/>
                              <a:gd name="T165" fmla="*/ T164 w 504"/>
                              <a:gd name="T166" fmla="+- 0 442 277"/>
                              <a:gd name="T167" fmla="*/ 442 h 212"/>
                              <a:gd name="T168" fmla="+- 0 4810 4747"/>
                              <a:gd name="T169" fmla="*/ T168 w 504"/>
                              <a:gd name="T170" fmla="+- 0 435 277"/>
                              <a:gd name="T171" fmla="*/ 435 h 212"/>
                              <a:gd name="T172" fmla="+- 0 4922 4747"/>
                              <a:gd name="T173" fmla="*/ T172 w 504"/>
                              <a:gd name="T174" fmla="+- 0 337 277"/>
                              <a:gd name="T175" fmla="*/ 337 h 212"/>
                              <a:gd name="T176" fmla="+- 0 4925 4747"/>
                              <a:gd name="T177" fmla="*/ T176 w 504"/>
                              <a:gd name="T178" fmla="+- 0 344 277"/>
                              <a:gd name="T179" fmla="*/ 344 h 212"/>
                              <a:gd name="T180" fmla="+- 0 4927 4747"/>
                              <a:gd name="T181" fmla="*/ T180 w 504"/>
                              <a:gd name="T182" fmla="+- 0 343 277"/>
                              <a:gd name="T183" fmla="*/ 343 h 212"/>
                              <a:gd name="T184" fmla="+- 0 4922 4747"/>
                              <a:gd name="T185" fmla="*/ T184 w 504"/>
                              <a:gd name="T186" fmla="+- 0 337 277"/>
                              <a:gd name="T187" fmla="*/ 337 h 212"/>
                              <a:gd name="T188" fmla="+- 0 4927 4747"/>
                              <a:gd name="T189" fmla="*/ T188 w 504"/>
                              <a:gd name="T190" fmla="+- 0 343 277"/>
                              <a:gd name="T191" fmla="*/ 343 h 212"/>
                              <a:gd name="T192" fmla="+- 0 4925 4747"/>
                              <a:gd name="T193" fmla="*/ T192 w 504"/>
                              <a:gd name="T194" fmla="+- 0 344 277"/>
                              <a:gd name="T195" fmla="*/ 344 h 212"/>
                              <a:gd name="T196" fmla="+- 0 4927 4747"/>
                              <a:gd name="T197" fmla="*/ T196 w 504"/>
                              <a:gd name="T198" fmla="+- 0 344 277"/>
                              <a:gd name="T199" fmla="*/ 344 h 212"/>
                              <a:gd name="T200" fmla="+- 0 4927 4747"/>
                              <a:gd name="T201" fmla="*/ T200 w 504"/>
                              <a:gd name="T202" fmla="+- 0 343 277"/>
                              <a:gd name="T203" fmla="*/ 343 h 212"/>
                              <a:gd name="T204" fmla="+- 0 4942 4747"/>
                              <a:gd name="T205" fmla="*/ T204 w 504"/>
                              <a:gd name="T206" fmla="+- 0 337 277"/>
                              <a:gd name="T207" fmla="*/ 337 h 212"/>
                              <a:gd name="T208" fmla="+- 0 4922 4747"/>
                              <a:gd name="T209" fmla="*/ T208 w 504"/>
                              <a:gd name="T210" fmla="+- 0 337 277"/>
                              <a:gd name="T211" fmla="*/ 337 h 212"/>
                              <a:gd name="T212" fmla="+- 0 4927 4747"/>
                              <a:gd name="T213" fmla="*/ T212 w 504"/>
                              <a:gd name="T214" fmla="+- 0 343 277"/>
                              <a:gd name="T215" fmla="*/ 343 h 212"/>
                              <a:gd name="T216" fmla="+- 0 4942 4747"/>
                              <a:gd name="T217" fmla="*/ T216 w 504"/>
                              <a:gd name="T218" fmla="+- 0 337 277"/>
                              <a:gd name="T219" fmla="*/ 337 h 2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504" h="212">
                                <a:moveTo>
                                  <a:pt x="502" y="0"/>
                                </a:moveTo>
                                <a:lnTo>
                                  <a:pt x="497" y="0"/>
                                </a:lnTo>
                                <a:lnTo>
                                  <a:pt x="418" y="2"/>
                                </a:lnTo>
                                <a:lnTo>
                                  <a:pt x="341" y="9"/>
                                </a:lnTo>
                                <a:lnTo>
                                  <a:pt x="269" y="19"/>
                                </a:lnTo>
                                <a:lnTo>
                                  <a:pt x="235" y="28"/>
                                </a:lnTo>
                                <a:lnTo>
                                  <a:pt x="204" y="40"/>
                                </a:lnTo>
                                <a:lnTo>
                                  <a:pt x="175" y="52"/>
                                </a:lnTo>
                                <a:lnTo>
                                  <a:pt x="173" y="55"/>
                                </a:lnTo>
                                <a:lnTo>
                                  <a:pt x="144" y="72"/>
                                </a:lnTo>
                                <a:lnTo>
                                  <a:pt x="94" y="110"/>
                                </a:lnTo>
                                <a:lnTo>
                                  <a:pt x="48" y="153"/>
                                </a:lnTo>
                                <a:lnTo>
                                  <a:pt x="0" y="201"/>
                                </a:lnTo>
                                <a:lnTo>
                                  <a:pt x="0" y="208"/>
                                </a:lnTo>
                                <a:lnTo>
                                  <a:pt x="3" y="211"/>
                                </a:lnTo>
                                <a:lnTo>
                                  <a:pt x="10" y="211"/>
                                </a:lnTo>
                                <a:lnTo>
                                  <a:pt x="55" y="165"/>
                                </a:lnTo>
                                <a:lnTo>
                                  <a:pt x="51" y="158"/>
                                </a:lnTo>
                                <a:lnTo>
                                  <a:pt x="63" y="158"/>
                                </a:lnTo>
                                <a:lnTo>
                                  <a:pt x="101" y="122"/>
                                </a:lnTo>
                                <a:lnTo>
                                  <a:pt x="151" y="84"/>
                                </a:lnTo>
                                <a:lnTo>
                                  <a:pt x="180" y="67"/>
                                </a:lnTo>
                                <a:lnTo>
                                  <a:pt x="178" y="67"/>
                                </a:lnTo>
                                <a:lnTo>
                                  <a:pt x="175" y="60"/>
                                </a:lnTo>
                                <a:lnTo>
                                  <a:pt x="195" y="60"/>
                                </a:lnTo>
                                <a:lnTo>
                                  <a:pt x="207" y="55"/>
                                </a:lnTo>
                                <a:lnTo>
                                  <a:pt x="238" y="43"/>
                                </a:lnTo>
                                <a:lnTo>
                                  <a:pt x="271" y="33"/>
                                </a:lnTo>
                                <a:lnTo>
                                  <a:pt x="343" y="24"/>
                                </a:lnTo>
                                <a:lnTo>
                                  <a:pt x="420" y="16"/>
                                </a:lnTo>
                                <a:lnTo>
                                  <a:pt x="499" y="14"/>
                                </a:lnTo>
                                <a:lnTo>
                                  <a:pt x="504" y="9"/>
                                </a:lnTo>
                                <a:lnTo>
                                  <a:pt x="504" y="2"/>
                                </a:lnTo>
                                <a:lnTo>
                                  <a:pt x="502" y="0"/>
                                </a:lnTo>
                                <a:close/>
                                <a:moveTo>
                                  <a:pt x="51" y="158"/>
                                </a:moveTo>
                                <a:lnTo>
                                  <a:pt x="55" y="165"/>
                                </a:lnTo>
                                <a:lnTo>
                                  <a:pt x="58" y="163"/>
                                </a:lnTo>
                                <a:lnTo>
                                  <a:pt x="51" y="158"/>
                                </a:lnTo>
                                <a:close/>
                                <a:moveTo>
                                  <a:pt x="63" y="158"/>
                                </a:moveTo>
                                <a:lnTo>
                                  <a:pt x="51" y="158"/>
                                </a:lnTo>
                                <a:lnTo>
                                  <a:pt x="58" y="163"/>
                                </a:lnTo>
                                <a:lnTo>
                                  <a:pt x="55" y="165"/>
                                </a:lnTo>
                                <a:lnTo>
                                  <a:pt x="63" y="158"/>
                                </a:lnTo>
                                <a:close/>
                                <a:moveTo>
                                  <a:pt x="175" y="60"/>
                                </a:moveTo>
                                <a:lnTo>
                                  <a:pt x="178" y="67"/>
                                </a:lnTo>
                                <a:lnTo>
                                  <a:pt x="180" y="66"/>
                                </a:lnTo>
                                <a:lnTo>
                                  <a:pt x="175" y="60"/>
                                </a:lnTo>
                                <a:close/>
                                <a:moveTo>
                                  <a:pt x="180" y="66"/>
                                </a:moveTo>
                                <a:lnTo>
                                  <a:pt x="178" y="67"/>
                                </a:lnTo>
                                <a:lnTo>
                                  <a:pt x="180" y="67"/>
                                </a:lnTo>
                                <a:lnTo>
                                  <a:pt x="180" y="66"/>
                                </a:lnTo>
                                <a:close/>
                                <a:moveTo>
                                  <a:pt x="195" y="60"/>
                                </a:moveTo>
                                <a:lnTo>
                                  <a:pt x="175" y="60"/>
                                </a:lnTo>
                                <a:lnTo>
                                  <a:pt x="180" y="66"/>
                                </a:lnTo>
                                <a:lnTo>
                                  <a:pt x="195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2" name="Text Box 402"/>
                        <wps:cNvSpPr txBox="1">
                          <a:spLocks noChangeArrowheads="1"/>
                        </wps:cNvSpPr>
                        <wps:spPr bwMode="auto">
                          <a:xfrm>
                            <a:off x="4747" y="163"/>
                            <a:ext cx="564" cy="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before="176"/>
                                <w:jc w:val="right"/>
                                <w:rPr>
                                  <w:rFonts w:ascii="Comic Sans MS"/>
                                  <w:sz w:val="18"/>
                                </w:rPr>
                              </w:pPr>
                              <w:r>
                                <w:rPr>
                                  <w:rFonts w:ascii="Comic Sans MS"/>
                                  <w:w w:val="103"/>
                                  <w:sz w:val="18"/>
                                </w:rPr>
                                <w:t>P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1" o:spid="_x0000_s1033" style="position:absolute;left:0;text-align:left;margin-left:237.35pt;margin-top:8.2pt;width:28.2pt;height:21.45pt;z-index:15733248;mso-position-horizontal-relative:page;mso-position-vertical-relative:text" coordorigin="4747,164" coordsize="564,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">
                <v:shape id="Picture 404" o:spid="_x0000_s1034" type="#_x0000_t75" style="position:absolute;left:4792;top:163;width:387;height:3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4YdDAAAAA3AAAAA8AAABkcnMvZG93bnJldi54bWxET8uKwjAU3Q/4D+EKsxtTZRCtRhFFGAYV&#10;fO0vzbUtNjc1iW39+8liwOXhvOfLzlSiIedLywqGgwQEcWZ1ybmCy3n7NQHhA7LGyjIpeJGH5aL3&#10;McdU25aP1JxCLmII+xQVFCHUqZQ+K8igH9iaOHI36wyGCF0utcM2hptKjpJkLA2WHBsKrGldUHY/&#10;PY2CdrcZXw/59KAf5a/bN53erMNeqc9+t5qBCNSFt/jf/aMVfA/j/HgmHgG5+A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3hh0MAAAADcAAAADwAAAAAAAAAAAAAAAACfAgAA&#10;ZHJzL2Rvd25yZXYueG1sUEsFBgAAAAAEAAQA9wAAAIwDAAAAAA==&#10;">
                  <v:imagedata r:id="rId15" o:title=""/>
                </v:shape>
                <v:shape id="AutoShape 403" o:spid="_x0000_s1035" style="position:absolute;left:4747;top:276;width:504;height:212;visibility:visible;mso-wrap-style:square;v-text-anchor:top" coordsize="504,2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yODsQA&#10;AADcAAAADwAAAGRycy9kb3ducmV2LnhtbESPQWvCQBSE7wX/w/IEb3UTqSLRVVSQeujFVOr1kX1m&#10;o9m3Ibua+O/dQqHHYWa+YZbr3tbiQa2vHCtIxwkI4sLpiksFp+/9+xyED8gaa8ek4Eke1qvB2xIz&#10;7To+0iMPpYgQ9hkqMCE0mZS+MGTRj11DHL2Lay2GKNtS6ha7CLe1nCTJTFqsOC4YbGhnqLjld6tg&#10;sp0d55+d/Dnvuun9NL1+mVwWSo2G/WYBIlAf/sN/7YNW8JGm8HsmHgG5e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sjg7EAAAA3AAAAA8AAAAAAAAAAAAAAAAAmAIAAGRycy9k&#10;b3ducmV2LnhtbFBLBQYAAAAABAAEAPUAAACJAwAAAAA=&#10;" path="m502,r-5,l418,2,341,9,269,19r-34,9l204,40,175,52r-2,3l144,72,94,110,48,153,,201r,7l3,211r7,l55,165r-4,-7l63,158r38,-36l151,84,180,67r-2,l175,60r20,l207,55,238,43,271,33r72,-9l420,16r79,-2l504,9r,-7l502,xm51,158r4,7l58,163r-7,-5xm63,158r-12,l58,163r-3,2l63,158xm175,60r3,7l180,66r-5,-6xm180,66r-2,1l180,67r,-1xm195,60r-20,l180,66r15,-6xe" fillcolor="black" stroked="f">
                  <v:path arrowok="t" o:connecttype="custom" o:connectlocs="502,277;497,277;418,279;341,286;269,296;235,305;204,317;175,329;173,332;144,349;94,387;48,430;0,478;0,485;3,488;10,488;55,442;51,435;63,435;101,399;151,361;180,344;178,344;175,337;195,337;207,332;238,320;271,310;343,301;420,293;499,291;504,286;504,279;502,277;51,435;55,442;58,440;51,435;63,435;51,435;58,440;55,442;63,435;175,337;178,344;180,343;175,337;180,343;178,344;180,344;180,343;195,337;175,337;180,343;195,337" o:connectangles="0,0,0,0,0,0,0,0,0,0,0,0,0,0,0,0,0,0,0,0,0,0,0,0,0,0,0,0,0,0,0,0,0,0,0,0,0,0,0,0,0,0,0,0,0,0,0,0,0,0,0,0,0,0,0"/>
                </v:shape>
                <v:shape id="Text Box 402" o:spid="_x0000_s1036" type="#_x0000_t202" style="position:absolute;left:4747;top:163;width:564;height: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dfWsQA&#10;AADcAAAADwAAAGRycy9kb3ducmV2LnhtbESPQWvCQBSE74L/YXmCN90oIhpdRYpCQSiN6aHHZ/aZ&#10;LGbfptmtxn/fLQgeh5n5hllvO1uLG7XeOFYwGScgiAunDZcKvvLDaAHCB2SNtWNS8CAP202/t8ZU&#10;uztndDuFUkQI+xQVVCE0qZS+qMiiH7uGOHoX11oMUbal1C3eI9zWcpokc2nRcFyosKG3iorr6dcq&#10;2H1ztjc/H+fP7JKZPF8mfJxflRoOut0KRKAuvMLP9rtWMJtM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3X1rEAAAA3AAAAA8AAAAAAAAAAAAAAAAAmAIAAGRycy9k&#10;b3ducmV2LnhtbFBLBQYAAAAABAAEAPUAAACJAwAAAAA=&#10;" filled="f" stroked="f">
                  <v:textbox inset="0,0,0,0">
                    <w:txbxContent>
                      <w:p w:rsidR="002E5D0A" w:rsidRDefault="002E5D0A">
                        <w:pPr>
                          <w:spacing w:before="176"/>
                          <w:jc w:val="right"/>
                          <w:rPr>
                            <w:rFonts w:ascii="Comic Sans MS"/>
                            <w:sz w:val="18"/>
                          </w:rPr>
                        </w:pPr>
                        <w:r>
                          <w:rPr>
                            <w:rFonts w:ascii="Comic Sans MS"/>
                            <w:w w:val="103"/>
                            <w:sz w:val="18"/>
                          </w:rPr>
                          <w:t>P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33760" behindDoc="0" locked="0" layoutInCell="1" allowOverlap="1">
                <wp:simplePos x="0" y="0"/>
                <wp:positionH relativeFrom="page">
                  <wp:posOffset>4293235</wp:posOffset>
                </wp:positionH>
                <wp:positionV relativeFrom="paragraph">
                  <wp:posOffset>46355</wp:posOffset>
                </wp:positionV>
                <wp:extent cx="387350" cy="378460"/>
                <wp:effectExtent l="0" t="0" r="0" b="0"/>
                <wp:wrapNone/>
                <wp:docPr id="406" name="Group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7350" cy="378460"/>
                          <a:chOff x="6761" y="73"/>
                          <a:chExt cx="610" cy="596"/>
                        </a:xfrm>
                      </wpg:grpSpPr>
                      <wps:wsp>
                        <wps:cNvPr id="407" name="Freeform 400"/>
                        <wps:cNvSpPr>
                          <a:spLocks/>
                        </wps:cNvSpPr>
                        <wps:spPr bwMode="auto">
                          <a:xfrm>
                            <a:off x="6760" y="72"/>
                            <a:ext cx="548" cy="596"/>
                          </a:xfrm>
                          <a:custGeom>
                            <a:avLst/>
                            <a:gdLst>
                              <a:gd name="T0" fmla="+- 0 7308 6761"/>
                              <a:gd name="T1" fmla="*/ T0 w 548"/>
                              <a:gd name="T2" fmla="+- 0 75 73"/>
                              <a:gd name="T3" fmla="*/ 75 h 596"/>
                              <a:gd name="T4" fmla="+- 0 7306 6761"/>
                              <a:gd name="T5" fmla="*/ T4 w 548"/>
                              <a:gd name="T6" fmla="+- 0 73 73"/>
                              <a:gd name="T7" fmla="*/ 73 h 596"/>
                              <a:gd name="T8" fmla="+- 0 7298 6761"/>
                              <a:gd name="T9" fmla="*/ T8 w 548"/>
                              <a:gd name="T10" fmla="+- 0 73 73"/>
                              <a:gd name="T11" fmla="*/ 73 h 596"/>
                              <a:gd name="T12" fmla="+- 0 7035 6761"/>
                              <a:gd name="T13" fmla="*/ T12 w 548"/>
                              <a:gd name="T14" fmla="+- 0 361 73"/>
                              <a:gd name="T15" fmla="*/ 361 h 596"/>
                              <a:gd name="T16" fmla="+- 0 6770 6761"/>
                              <a:gd name="T17" fmla="*/ T16 w 548"/>
                              <a:gd name="T18" fmla="+- 0 118 73"/>
                              <a:gd name="T19" fmla="*/ 118 h 596"/>
                              <a:gd name="T20" fmla="+- 0 6763 6761"/>
                              <a:gd name="T21" fmla="*/ T20 w 548"/>
                              <a:gd name="T22" fmla="+- 0 118 73"/>
                              <a:gd name="T23" fmla="*/ 118 h 596"/>
                              <a:gd name="T24" fmla="+- 0 6761 6761"/>
                              <a:gd name="T25" fmla="*/ T24 w 548"/>
                              <a:gd name="T26" fmla="+- 0 121 73"/>
                              <a:gd name="T27" fmla="*/ 121 h 596"/>
                              <a:gd name="T28" fmla="+- 0 6761 6761"/>
                              <a:gd name="T29" fmla="*/ T28 w 548"/>
                              <a:gd name="T30" fmla="+- 0 128 73"/>
                              <a:gd name="T31" fmla="*/ 128 h 596"/>
                              <a:gd name="T32" fmla="+- 0 7026 6761"/>
                              <a:gd name="T33" fmla="*/ T32 w 548"/>
                              <a:gd name="T34" fmla="+- 0 371 73"/>
                              <a:gd name="T35" fmla="*/ 371 h 596"/>
                              <a:gd name="T36" fmla="+- 0 6763 6761"/>
                              <a:gd name="T37" fmla="*/ T36 w 548"/>
                              <a:gd name="T38" fmla="+- 0 658 73"/>
                              <a:gd name="T39" fmla="*/ 658 h 596"/>
                              <a:gd name="T40" fmla="+- 0 6763 6761"/>
                              <a:gd name="T41" fmla="*/ T40 w 548"/>
                              <a:gd name="T42" fmla="+- 0 665 73"/>
                              <a:gd name="T43" fmla="*/ 665 h 596"/>
                              <a:gd name="T44" fmla="+- 0 6766 6761"/>
                              <a:gd name="T45" fmla="*/ T44 w 548"/>
                              <a:gd name="T46" fmla="+- 0 668 73"/>
                              <a:gd name="T47" fmla="*/ 668 h 596"/>
                              <a:gd name="T48" fmla="+- 0 6773 6761"/>
                              <a:gd name="T49" fmla="*/ T48 w 548"/>
                              <a:gd name="T50" fmla="+- 0 668 73"/>
                              <a:gd name="T51" fmla="*/ 668 h 596"/>
                              <a:gd name="T52" fmla="+- 0 7036 6761"/>
                              <a:gd name="T53" fmla="*/ T52 w 548"/>
                              <a:gd name="T54" fmla="+- 0 380 73"/>
                              <a:gd name="T55" fmla="*/ 380 h 596"/>
                              <a:gd name="T56" fmla="+- 0 7277 6761"/>
                              <a:gd name="T57" fmla="*/ T56 w 548"/>
                              <a:gd name="T58" fmla="+- 0 601 73"/>
                              <a:gd name="T59" fmla="*/ 601 h 596"/>
                              <a:gd name="T60" fmla="+- 0 7284 6761"/>
                              <a:gd name="T61" fmla="*/ T60 w 548"/>
                              <a:gd name="T62" fmla="+- 0 601 73"/>
                              <a:gd name="T63" fmla="*/ 601 h 596"/>
                              <a:gd name="T64" fmla="+- 0 7286 6761"/>
                              <a:gd name="T65" fmla="*/ T64 w 548"/>
                              <a:gd name="T66" fmla="+- 0 598 73"/>
                              <a:gd name="T67" fmla="*/ 598 h 596"/>
                              <a:gd name="T68" fmla="+- 0 7286 6761"/>
                              <a:gd name="T69" fmla="*/ T68 w 548"/>
                              <a:gd name="T70" fmla="+- 0 591 73"/>
                              <a:gd name="T71" fmla="*/ 591 h 596"/>
                              <a:gd name="T72" fmla="+- 0 7045 6761"/>
                              <a:gd name="T73" fmla="*/ T72 w 548"/>
                              <a:gd name="T74" fmla="+- 0 370 73"/>
                              <a:gd name="T75" fmla="*/ 370 h 596"/>
                              <a:gd name="T76" fmla="+- 0 7308 6761"/>
                              <a:gd name="T77" fmla="*/ T76 w 548"/>
                              <a:gd name="T78" fmla="+- 0 82 73"/>
                              <a:gd name="T79" fmla="*/ 82 h 596"/>
                              <a:gd name="T80" fmla="+- 0 7308 6761"/>
                              <a:gd name="T81" fmla="*/ T80 w 548"/>
                              <a:gd name="T82" fmla="+- 0 75 73"/>
                              <a:gd name="T83" fmla="*/ 75 h 5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48" h="596">
                                <a:moveTo>
                                  <a:pt x="547" y="2"/>
                                </a:moveTo>
                                <a:lnTo>
                                  <a:pt x="545" y="0"/>
                                </a:lnTo>
                                <a:lnTo>
                                  <a:pt x="537" y="0"/>
                                </a:lnTo>
                                <a:lnTo>
                                  <a:pt x="274" y="288"/>
                                </a:lnTo>
                                <a:lnTo>
                                  <a:pt x="9" y="45"/>
                                </a:lnTo>
                                <a:lnTo>
                                  <a:pt x="2" y="45"/>
                                </a:lnTo>
                                <a:lnTo>
                                  <a:pt x="0" y="48"/>
                                </a:lnTo>
                                <a:lnTo>
                                  <a:pt x="0" y="55"/>
                                </a:lnTo>
                                <a:lnTo>
                                  <a:pt x="265" y="298"/>
                                </a:lnTo>
                                <a:lnTo>
                                  <a:pt x="2" y="585"/>
                                </a:lnTo>
                                <a:lnTo>
                                  <a:pt x="2" y="592"/>
                                </a:lnTo>
                                <a:lnTo>
                                  <a:pt x="5" y="595"/>
                                </a:lnTo>
                                <a:lnTo>
                                  <a:pt x="12" y="595"/>
                                </a:lnTo>
                                <a:lnTo>
                                  <a:pt x="275" y="307"/>
                                </a:lnTo>
                                <a:lnTo>
                                  <a:pt x="516" y="528"/>
                                </a:lnTo>
                                <a:lnTo>
                                  <a:pt x="523" y="528"/>
                                </a:lnTo>
                                <a:lnTo>
                                  <a:pt x="525" y="525"/>
                                </a:lnTo>
                                <a:lnTo>
                                  <a:pt x="525" y="518"/>
                                </a:lnTo>
                                <a:lnTo>
                                  <a:pt x="284" y="297"/>
                                </a:lnTo>
                                <a:lnTo>
                                  <a:pt x="547" y="9"/>
                                </a:lnTo>
                                <a:lnTo>
                                  <a:pt x="547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8" name="Text Box 399"/>
                        <wps:cNvSpPr txBox="1">
                          <a:spLocks noChangeArrowheads="1"/>
                        </wps:cNvSpPr>
                        <wps:spPr bwMode="auto">
                          <a:xfrm>
                            <a:off x="6760" y="72"/>
                            <a:ext cx="610" cy="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before="169"/>
                                <w:jc w:val="right"/>
                                <w:rPr>
                                  <w:rFonts w:ascii="Comic Sans MS"/>
                                  <w:sz w:val="18"/>
                                </w:rPr>
                              </w:pPr>
                              <w:r>
                                <w:rPr>
                                  <w:rFonts w:ascii="Comic Sans MS"/>
                                  <w:w w:val="103"/>
                                  <w:sz w:val="18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8" o:spid="_x0000_s1037" style="position:absolute;left:0;text-align:left;margin-left:338.05pt;margin-top:3.65pt;width:30.5pt;height:29.8pt;z-index:15733760;mso-position-horizontal-relative:page;mso-position-vertical-relative:text" coordorigin="6761,73" coordsize="610,5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">
                <v:shape id="Freeform 400" o:spid="_x0000_s1038" style="position:absolute;left:6760;top:72;width:548;height:596;visibility:visible;mso-wrap-style:square;v-text-anchor:top" coordsize="548,5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b1eMMA&#10;AADcAAAADwAAAGRycy9kb3ducmV2LnhtbESPQYvCMBSE78L+h/AWvIimK+JKNYoIBaEgWMvi8dE8&#10;22LzUpqsrf9+syB4HGbmG2azG0wjHtS52rKCr1kEgriwuuZSQX5JpisQziNrbCyTgic52G0/RhuM&#10;te35TI/MlyJA2MWooPK+jaV0RUUG3cy2xMG72c6gD7Irpe6wD3DTyHkULaXBmsNChS0dKiru2a8J&#10;lCsPab5ITsmPm5A+9Gl22qdKjT+H/RqEp8G/w6/2UStYRN/wfyYcAb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hb1eMMAAADcAAAADwAAAAAAAAAAAAAAAACYAgAAZHJzL2Rv&#10;d25yZXYueG1sUEsFBgAAAAAEAAQA9QAAAIgDAAAAAA==&#10;" path="m547,2l545,r-8,l274,288,9,45r-7,l,48r,7l265,298,2,585r,7l5,595r7,l275,307,516,528r7,l525,525r,-7l284,297,547,9r,-7xe" fillcolor="black" stroked="f">
                  <v:path arrowok="t" o:connecttype="custom" o:connectlocs="547,75;545,73;537,73;274,361;9,118;2,118;0,121;0,128;265,371;2,658;2,665;5,668;12,668;275,380;516,601;523,601;525,598;525,591;284,370;547,82;547,75" o:connectangles="0,0,0,0,0,0,0,0,0,0,0,0,0,0,0,0,0,0,0,0,0"/>
                </v:shape>
                <v:shape id="Text Box 399" o:spid="_x0000_s1039" type="#_x0000_t202" style="position:absolute;left:6760;top:72;width:610;height:5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b+bcEA&#10;AADcAAAADwAAAGRycy9kb3ducmV2LnhtbERPz2vCMBS+D/wfwhN2m4ljyKxGEdlAGIi1Hjw+m2cb&#10;bF66Jmr335uDsOPH93u+7F0jbtQF61nDeKRAEJfeWK40HIrvt08QISIbbDyThj8KsFwMXuaYGX/n&#10;nG77WIkUwiFDDXWMbSZlKGtyGEa+JU7c2XcOY4JdJU2H9xTuGvmu1EQ6tJwaamxpXVN52V+dhtWR&#10;8y/7uz3t8nNui2Kq+Gdy0fp12K9mICL18V/8dG+Mhg+V1qY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LG/m3BAAAA3AAAAA8AAAAAAAAAAAAAAAAAmAIAAGRycy9kb3du&#10;cmV2LnhtbFBLBQYAAAAABAAEAPUAAACGAwAAAAA=&#10;" filled="f" stroked="f">
                  <v:textbox inset="0,0,0,0">
                    <w:txbxContent>
                      <w:p w:rsidR="002E5D0A" w:rsidRDefault="002E5D0A">
                        <w:pPr>
                          <w:spacing w:before="169"/>
                          <w:jc w:val="right"/>
                          <w:rPr>
                            <w:rFonts w:ascii="Comic Sans MS"/>
                            <w:sz w:val="18"/>
                          </w:rPr>
                        </w:pPr>
                        <w:r>
                          <w:rPr>
                            <w:rFonts w:ascii="Comic Sans MS"/>
                            <w:w w:val="103"/>
                            <w:sz w:val="18"/>
                          </w:rPr>
                          <w:t>T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34272" behindDoc="0" locked="0" layoutInCell="1" allowOverlap="1">
                <wp:simplePos x="0" y="0"/>
                <wp:positionH relativeFrom="page">
                  <wp:posOffset>1539240</wp:posOffset>
                </wp:positionH>
                <wp:positionV relativeFrom="paragraph">
                  <wp:posOffset>36830</wp:posOffset>
                </wp:positionV>
                <wp:extent cx="349250" cy="356235"/>
                <wp:effectExtent l="0" t="0" r="0" b="0"/>
                <wp:wrapNone/>
                <wp:docPr id="403" name="Group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250" cy="356235"/>
                          <a:chOff x="2424" y="58"/>
                          <a:chExt cx="550" cy="561"/>
                        </a:xfrm>
                      </wpg:grpSpPr>
                      <wps:wsp>
                        <wps:cNvPr id="404" name="Freeform 397"/>
                        <wps:cNvSpPr>
                          <a:spLocks/>
                        </wps:cNvSpPr>
                        <wps:spPr bwMode="auto">
                          <a:xfrm>
                            <a:off x="2424" y="58"/>
                            <a:ext cx="550" cy="519"/>
                          </a:xfrm>
                          <a:custGeom>
                            <a:avLst/>
                            <a:gdLst>
                              <a:gd name="T0" fmla="+- 0 2974 2424"/>
                              <a:gd name="T1" fmla="*/ T0 w 550"/>
                              <a:gd name="T2" fmla="+- 0 313 58"/>
                              <a:gd name="T3" fmla="*/ 313 h 519"/>
                              <a:gd name="T4" fmla="+- 0 2971 2424"/>
                              <a:gd name="T5" fmla="*/ T4 w 550"/>
                              <a:gd name="T6" fmla="+- 0 310 58"/>
                              <a:gd name="T7" fmla="*/ 310 h 519"/>
                              <a:gd name="T8" fmla="+- 0 2722 2424"/>
                              <a:gd name="T9" fmla="*/ T8 w 550"/>
                              <a:gd name="T10" fmla="+- 0 310 58"/>
                              <a:gd name="T11" fmla="*/ 310 h 519"/>
                              <a:gd name="T12" fmla="+- 0 2722 2424"/>
                              <a:gd name="T13" fmla="*/ T12 w 550"/>
                              <a:gd name="T14" fmla="+- 0 65 58"/>
                              <a:gd name="T15" fmla="*/ 65 h 519"/>
                              <a:gd name="T16" fmla="+- 0 2719 2424"/>
                              <a:gd name="T17" fmla="*/ T16 w 550"/>
                              <a:gd name="T18" fmla="+- 0 63 58"/>
                              <a:gd name="T19" fmla="*/ 63 h 519"/>
                              <a:gd name="T20" fmla="+- 0 2719 2424"/>
                              <a:gd name="T21" fmla="*/ T20 w 550"/>
                              <a:gd name="T22" fmla="+- 0 61 58"/>
                              <a:gd name="T23" fmla="*/ 61 h 519"/>
                              <a:gd name="T24" fmla="+- 0 2717 2424"/>
                              <a:gd name="T25" fmla="*/ T24 w 550"/>
                              <a:gd name="T26" fmla="+- 0 58 58"/>
                              <a:gd name="T27" fmla="*/ 58 h 519"/>
                              <a:gd name="T28" fmla="+- 0 2710 2424"/>
                              <a:gd name="T29" fmla="*/ T28 w 550"/>
                              <a:gd name="T30" fmla="+- 0 58 58"/>
                              <a:gd name="T31" fmla="*/ 58 h 519"/>
                              <a:gd name="T32" fmla="+- 0 2707 2424"/>
                              <a:gd name="T33" fmla="*/ T32 w 550"/>
                              <a:gd name="T34" fmla="+- 0 61 58"/>
                              <a:gd name="T35" fmla="*/ 61 h 519"/>
                              <a:gd name="T36" fmla="+- 0 2707 2424"/>
                              <a:gd name="T37" fmla="*/ T36 w 550"/>
                              <a:gd name="T38" fmla="+- 0 310 58"/>
                              <a:gd name="T39" fmla="*/ 310 h 519"/>
                              <a:gd name="T40" fmla="+- 0 2431 2424"/>
                              <a:gd name="T41" fmla="*/ T40 w 550"/>
                              <a:gd name="T42" fmla="+- 0 310 58"/>
                              <a:gd name="T43" fmla="*/ 310 h 519"/>
                              <a:gd name="T44" fmla="+- 0 2426 2424"/>
                              <a:gd name="T45" fmla="*/ T44 w 550"/>
                              <a:gd name="T46" fmla="+- 0 310 58"/>
                              <a:gd name="T47" fmla="*/ 310 h 519"/>
                              <a:gd name="T48" fmla="+- 0 2424 2424"/>
                              <a:gd name="T49" fmla="*/ T48 w 550"/>
                              <a:gd name="T50" fmla="+- 0 313 58"/>
                              <a:gd name="T51" fmla="*/ 313 h 519"/>
                              <a:gd name="T52" fmla="+- 0 2424 2424"/>
                              <a:gd name="T53" fmla="*/ T52 w 550"/>
                              <a:gd name="T54" fmla="+- 0 320 58"/>
                              <a:gd name="T55" fmla="*/ 320 h 519"/>
                              <a:gd name="T56" fmla="+- 0 2429 2424"/>
                              <a:gd name="T57" fmla="*/ T56 w 550"/>
                              <a:gd name="T58" fmla="+- 0 325 58"/>
                              <a:gd name="T59" fmla="*/ 325 h 519"/>
                              <a:gd name="T60" fmla="+- 0 2707 2424"/>
                              <a:gd name="T61" fmla="*/ T60 w 550"/>
                              <a:gd name="T62" fmla="+- 0 325 58"/>
                              <a:gd name="T63" fmla="*/ 325 h 519"/>
                              <a:gd name="T64" fmla="+- 0 2707 2424"/>
                              <a:gd name="T65" fmla="*/ T64 w 550"/>
                              <a:gd name="T66" fmla="+- 0 574 58"/>
                              <a:gd name="T67" fmla="*/ 574 h 519"/>
                              <a:gd name="T68" fmla="+- 0 2710 2424"/>
                              <a:gd name="T69" fmla="*/ T68 w 550"/>
                              <a:gd name="T70" fmla="+- 0 577 58"/>
                              <a:gd name="T71" fmla="*/ 577 h 519"/>
                              <a:gd name="T72" fmla="+- 0 2717 2424"/>
                              <a:gd name="T73" fmla="*/ T72 w 550"/>
                              <a:gd name="T74" fmla="+- 0 577 58"/>
                              <a:gd name="T75" fmla="*/ 577 h 519"/>
                              <a:gd name="T76" fmla="+- 0 2722 2424"/>
                              <a:gd name="T77" fmla="*/ T76 w 550"/>
                              <a:gd name="T78" fmla="+- 0 572 58"/>
                              <a:gd name="T79" fmla="*/ 572 h 519"/>
                              <a:gd name="T80" fmla="+- 0 2722 2424"/>
                              <a:gd name="T81" fmla="*/ T80 w 550"/>
                              <a:gd name="T82" fmla="+- 0 325 58"/>
                              <a:gd name="T83" fmla="*/ 325 h 519"/>
                              <a:gd name="T84" fmla="+- 0 2966 2424"/>
                              <a:gd name="T85" fmla="*/ T84 w 550"/>
                              <a:gd name="T86" fmla="+- 0 325 58"/>
                              <a:gd name="T87" fmla="*/ 325 h 519"/>
                              <a:gd name="T88" fmla="+- 0 2969 2424"/>
                              <a:gd name="T89" fmla="*/ T88 w 550"/>
                              <a:gd name="T90" fmla="+- 0 322 58"/>
                              <a:gd name="T91" fmla="*/ 322 h 519"/>
                              <a:gd name="T92" fmla="+- 0 2971 2424"/>
                              <a:gd name="T93" fmla="*/ T92 w 550"/>
                              <a:gd name="T94" fmla="+- 0 322 58"/>
                              <a:gd name="T95" fmla="*/ 322 h 519"/>
                              <a:gd name="T96" fmla="+- 0 2974 2424"/>
                              <a:gd name="T97" fmla="*/ T96 w 550"/>
                              <a:gd name="T98" fmla="+- 0 320 58"/>
                              <a:gd name="T99" fmla="*/ 320 h 519"/>
                              <a:gd name="T100" fmla="+- 0 2974 2424"/>
                              <a:gd name="T101" fmla="*/ T100 w 550"/>
                              <a:gd name="T102" fmla="+- 0 313 58"/>
                              <a:gd name="T103" fmla="*/ 313 h 5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550" h="519">
                                <a:moveTo>
                                  <a:pt x="550" y="255"/>
                                </a:moveTo>
                                <a:lnTo>
                                  <a:pt x="547" y="252"/>
                                </a:lnTo>
                                <a:lnTo>
                                  <a:pt x="298" y="252"/>
                                </a:lnTo>
                                <a:lnTo>
                                  <a:pt x="298" y="7"/>
                                </a:lnTo>
                                <a:lnTo>
                                  <a:pt x="295" y="5"/>
                                </a:lnTo>
                                <a:lnTo>
                                  <a:pt x="295" y="3"/>
                                </a:lnTo>
                                <a:lnTo>
                                  <a:pt x="293" y="0"/>
                                </a:lnTo>
                                <a:lnTo>
                                  <a:pt x="286" y="0"/>
                                </a:lnTo>
                                <a:lnTo>
                                  <a:pt x="283" y="3"/>
                                </a:lnTo>
                                <a:lnTo>
                                  <a:pt x="283" y="252"/>
                                </a:lnTo>
                                <a:lnTo>
                                  <a:pt x="7" y="252"/>
                                </a:lnTo>
                                <a:lnTo>
                                  <a:pt x="2" y="252"/>
                                </a:lnTo>
                                <a:lnTo>
                                  <a:pt x="0" y="255"/>
                                </a:lnTo>
                                <a:lnTo>
                                  <a:pt x="0" y="262"/>
                                </a:lnTo>
                                <a:lnTo>
                                  <a:pt x="5" y="267"/>
                                </a:lnTo>
                                <a:lnTo>
                                  <a:pt x="283" y="267"/>
                                </a:lnTo>
                                <a:lnTo>
                                  <a:pt x="283" y="516"/>
                                </a:lnTo>
                                <a:lnTo>
                                  <a:pt x="286" y="519"/>
                                </a:lnTo>
                                <a:lnTo>
                                  <a:pt x="293" y="519"/>
                                </a:lnTo>
                                <a:lnTo>
                                  <a:pt x="298" y="514"/>
                                </a:lnTo>
                                <a:lnTo>
                                  <a:pt x="298" y="267"/>
                                </a:lnTo>
                                <a:lnTo>
                                  <a:pt x="542" y="267"/>
                                </a:lnTo>
                                <a:lnTo>
                                  <a:pt x="545" y="264"/>
                                </a:lnTo>
                                <a:lnTo>
                                  <a:pt x="547" y="264"/>
                                </a:lnTo>
                                <a:lnTo>
                                  <a:pt x="550" y="262"/>
                                </a:lnTo>
                                <a:lnTo>
                                  <a:pt x="550" y="2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5" name="Text Box 396"/>
                        <wps:cNvSpPr txBox="1">
                          <a:spLocks noChangeArrowheads="1"/>
                        </wps:cNvSpPr>
                        <wps:spPr bwMode="auto">
                          <a:xfrm>
                            <a:off x="2424" y="58"/>
                            <a:ext cx="550" cy="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before="9"/>
                                <w:rPr>
                                  <w:rFonts w:ascii="Times New Roman"/>
                                  <w:sz w:val="26"/>
                                </w:rPr>
                              </w:pPr>
                            </w:p>
                            <w:p w:rsidR="002E5D0A" w:rsidRDefault="002E5D0A">
                              <w:pPr>
                                <w:ind w:left="333"/>
                                <w:rPr>
                                  <w:rFonts w:ascii="Comic Sans MS"/>
                                  <w:sz w:val="18"/>
                                </w:rPr>
                              </w:pPr>
                              <w:r>
                                <w:rPr>
                                  <w:rFonts w:ascii="Comic Sans MS"/>
                                  <w:w w:val="103"/>
                                  <w:sz w:val="18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5" o:spid="_x0000_s1040" style="position:absolute;left:0;text-align:left;margin-left:121.2pt;margin-top:2.9pt;width:27.5pt;height:28.05pt;z-index:15734272;mso-position-horizontal-relative:page;mso-position-vertical-relative:text" coordorigin="2424,58" coordsize="550,5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">
                <v:shape id="Freeform 397" o:spid="_x0000_s1041" style="position:absolute;left:2424;top:58;width:550;height:519;visibility:visible;mso-wrap-style:square;v-text-anchor:top" coordsize="550,5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peX8QA&#10;AADcAAAADwAAAGRycy9kb3ducmV2LnhtbESP3YrCMBSE7wXfIRxhb0RTl/qzXaOIICuIgj8PcLY5&#10;2xabk9pktb69EQQvh5n5hpnOG1OKK9WusKxg0I9AEKdWF5wpOB1XvQkI55E1lpZJwZ0czGft1hQT&#10;bW+8p+vBZyJA2CWoIPe+SqR0aU4GXd9WxMH7s7VBH2SdSV3jLcBNKT+jaCQNFhwWcqxomVN6Pvwb&#10;Bfg73E02l/JntUDaxrbxXTf+Uuqj0yy+QXhq/Dv8aq+1gjiK4XkmHAE5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qXl/EAAAA3AAAAA8AAAAAAAAAAAAAAAAAmAIAAGRycy9k&#10;b3ducmV2LnhtbFBLBQYAAAAABAAEAPUAAACJAwAAAAA=&#10;" path="m550,255r-3,-3l298,252,298,7,295,5r,-2l293,r-7,l283,3r,249l7,252r-5,l,255r,7l5,267r278,l283,516r3,3l293,519r5,-5l298,267r244,l545,264r2,l550,262r,-7xe" fillcolor="black" stroked="f">
                  <v:path arrowok="t" o:connecttype="custom" o:connectlocs="550,313;547,310;298,310;298,65;295,63;295,61;293,58;286,58;283,61;283,310;7,310;2,310;0,313;0,320;5,325;283,325;283,574;286,577;293,577;298,572;298,325;542,325;545,322;547,322;550,320;550,313" o:connectangles="0,0,0,0,0,0,0,0,0,0,0,0,0,0,0,0,0,0,0,0,0,0,0,0,0,0"/>
                </v:shape>
                <v:shape id="Text Box 396" o:spid="_x0000_s1042" type="#_x0000_t202" style="position:absolute;left:2424;top:58;width:550;height:5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dR88UA&#10;AADcAAAADwAAAGRycy9kb3ducmV2LnhtbESPQWsCMRSE7wX/Q3iF3mpSaaXdGkVEQShI1+2hx9fN&#10;cze4eVk3Udd/b4SCx2FmvmEms9414kRdsJ41vAwVCOLSG8uVhp9i9fwOIkRkg41n0nChALPp4GGC&#10;mfFnzum0jZVIEA4ZaqhjbDMpQ1mTwzD0LXHydr5zGJPsKmk6PCe4a+RIqbF0aDkt1NjSoqZyvz06&#10;DfNfzpf2sPn7zne5LYoPxV/jvdZPj/38E0SkPt7D/+210fCq3uB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x1HzxQAAANwAAAAPAAAAAAAAAAAAAAAAAJgCAABkcnMv&#10;ZG93bnJldi54bWxQSwUGAAAAAAQABAD1AAAAigMAAAAA&#10;" filled="f" stroked="f">
                  <v:textbox inset="0,0,0,0">
                    <w:txbxContent>
                      <w:p w:rsidR="002E5D0A" w:rsidRDefault="002E5D0A">
                        <w:pPr>
                          <w:spacing w:before="9"/>
                          <w:rPr>
                            <w:rFonts w:ascii="Times New Roman"/>
                            <w:sz w:val="26"/>
                          </w:rPr>
                        </w:pPr>
                      </w:p>
                      <w:p w:rsidR="002E5D0A" w:rsidRDefault="002E5D0A">
                        <w:pPr>
                          <w:ind w:left="333"/>
                          <w:rPr>
                            <w:rFonts w:ascii="Comic Sans MS"/>
                            <w:sz w:val="18"/>
                          </w:rPr>
                        </w:pPr>
                        <w:r>
                          <w:rPr>
                            <w:rFonts w:ascii="Comic Sans MS"/>
                            <w:w w:val="103"/>
                            <w:sz w:val="18"/>
                          </w:rPr>
                          <w:t>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rFonts w:ascii="Times New Roman" w:hAnsi="Times New Roman"/>
          <w:w w:val="102"/>
        </w:rPr>
        <w:t>•</w:t>
      </w:r>
    </w:p>
    <w:p w:rsidR="001500D8" w:rsidRDefault="00287F5A">
      <w:pPr>
        <w:spacing w:line="238" w:lineRule="exact"/>
        <w:ind w:left="8005"/>
        <w:rPr>
          <w:rFonts w:ascii="Comic Sans MS"/>
          <w:sz w:val="18"/>
        </w:rPr>
      </w:pPr>
      <w:r>
        <w:rPr>
          <w:rFonts w:ascii="Comic Sans MS"/>
          <w:w w:val="103"/>
          <w:sz w:val="18"/>
        </w:rPr>
        <w:t>Y</w:t>
      </w:r>
    </w:p>
    <w:p w:rsidR="001500D8" w:rsidRDefault="00287F5A">
      <w:pPr>
        <w:pStyle w:val="Corpodetexto"/>
        <w:tabs>
          <w:tab w:val="left" w:pos="3726"/>
          <w:tab w:val="left" w:pos="5703"/>
          <w:tab w:val="left" w:pos="7619"/>
        </w:tabs>
        <w:spacing w:before="193"/>
        <w:ind w:left="1242"/>
        <w:rPr>
          <w:rFonts w:ascii="Times New Roman"/>
        </w:rPr>
      </w:pPr>
      <w:r>
        <w:rPr>
          <w:rFonts w:ascii="Times New Roman"/>
          <w:w w:val="105"/>
        </w:rPr>
        <w:t>ponto</w:t>
      </w:r>
      <w:r>
        <w:rPr>
          <w:rFonts w:ascii="Times New Roman"/>
          <w:spacing w:val="-7"/>
          <w:w w:val="105"/>
        </w:rPr>
        <w:t xml:space="preserve"> </w:t>
      </w:r>
      <w:r>
        <w:rPr>
          <w:rFonts w:ascii="Times New Roman"/>
          <w:w w:val="105"/>
        </w:rPr>
        <w:t>A</w:t>
      </w:r>
      <w:r>
        <w:rPr>
          <w:rFonts w:ascii="Times New Roman"/>
          <w:w w:val="105"/>
        </w:rPr>
        <w:tab/>
        <w:t>ponto</w:t>
      </w:r>
      <w:r>
        <w:rPr>
          <w:rFonts w:ascii="Times New Roman"/>
          <w:spacing w:val="-7"/>
          <w:w w:val="105"/>
        </w:rPr>
        <w:t xml:space="preserve"> </w:t>
      </w:r>
      <w:r>
        <w:rPr>
          <w:rFonts w:ascii="Times New Roman"/>
          <w:w w:val="105"/>
        </w:rPr>
        <w:t>P</w:t>
      </w:r>
      <w:r>
        <w:rPr>
          <w:rFonts w:ascii="Times New Roman"/>
          <w:w w:val="105"/>
        </w:rPr>
        <w:tab/>
        <w:t>ponto</w:t>
      </w:r>
      <w:r>
        <w:rPr>
          <w:rFonts w:ascii="Times New Roman"/>
          <w:spacing w:val="-6"/>
          <w:w w:val="105"/>
        </w:rPr>
        <w:t xml:space="preserve"> </w:t>
      </w:r>
      <w:r>
        <w:rPr>
          <w:rFonts w:ascii="Times New Roman"/>
          <w:w w:val="105"/>
        </w:rPr>
        <w:t>T</w:t>
      </w:r>
      <w:r>
        <w:rPr>
          <w:rFonts w:ascii="Times New Roman"/>
          <w:w w:val="105"/>
        </w:rPr>
        <w:tab/>
        <w:t>ponto</w:t>
      </w:r>
      <w:r>
        <w:rPr>
          <w:rFonts w:ascii="Times New Roman"/>
          <w:spacing w:val="-9"/>
          <w:w w:val="105"/>
        </w:rPr>
        <w:t xml:space="preserve"> </w:t>
      </w:r>
      <w:r>
        <w:rPr>
          <w:rFonts w:ascii="Times New Roman"/>
          <w:w w:val="105"/>
        </w:rPr>
        <w:t>Y</w:t>
      </w:r>
    </w:p>
    <w:p w:rsidR="001500D8" w:rsidRDefault="001500D8">
      <w:pPr>
        <w:pStyle w:val="Corpodetexto"/>
        <w:rPr>
          <w:rFonts w:ascii="Times New Roman"/>
          <w:sz w:val="20"/>
        </w:rPr>
      </w:pPr>
    </w:p>
    <w:p w:rsidR="001500D8" w:rsidRDefault="001500D8">
      <w:pPr>
        <w:pStyle w:val="Corpodetexto"/>
        <w:rPr>
          <w:rFonts w:ascii="Times New Roman"/>
          <w:sz w:val="20"/>
        </w:rPr>
      </w:pPr>
    </w:p>
    <w:p w:rsidR="001500D8" w:rsidRDefault="001500D8">
      <w:pPr>
        <w:pStyle w:val="Corpodetexto"/>
        <w:spacing w:before="10"/>
        <w:rPr>
          <w:rFonts w:ascii="Times New Roman"/>
          <w:sz w:val="19"/>
        </w:rPr>
      </w:pPr>
    </w:p>
    <w:p w:rsidR="001500D8" w:rsidRDefault="00287F5A">
      <w:pPr>
        <w:ind w:right="409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7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59"/>
          <w:tab w:val="left" w:pos="761"/>
        </w:tabs>
        <w:spacing w:before="81"/>
      </w:pPr>
      <w:bookmarkStart w:id="10" w:name="_TOC_250031"/>
      <w:r>
        <w:lastRenderedPageBreak/>
        <w:t>UTILIZAÇÃO</w:t>
      </w:r>
      <w:r>
        <w:rPr>
          <w:spacing w:val="17"/>
        </w:rPr>
        <w:t xml:space="preserve"> </w:t>
      </w:r>
      <w:r>
        <w:t>DO</w:t>
      </w:r>
      <w:r>
        <w:rPr>
          <w:spacing w:val="17"/>
        </w:rPr>
        <w:t xml:space="preserve"> </w:t>
      </w:r>
      <w:r>
        <w:t>PONTO</w:t>
      </w:r>
      <w:r>
        <w:rPr>
          <w:spacing w:val="17"/>
        </w:rPr>
        <w:t xml:space="preserve"> </w:t>
      </w:r>
      <w:r>
        <w:t>NAS</w:t>
      </w:r>
      <w:r>
        <w:rPr>
          <w:spacing w:val="17"/>
        </w:rPr>
        <w:t xml:space="preserve"> </w:t>
      </w:r>
      <w:r>
        <w:t>ARTES</w:t>
      </w:r>
      <w:r>
        <w:rPr>
          <w:spacing w:val="17"/>
        </w:rPr>
        <w:t xml:space="preserve"> </w:t>
      </w:r>
      <w:bookmarkEnd w:id="10"/>
      <w:r>
        <w:t>VISUAIS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7" w:lineRule="auto"/>
        <w:ind w:left="219" w:right="408" w:firstLine="664"/>
        <w:jc w:val="both"/>
      </w:pPr>
      <w:r>
        <w:rPr>
          <w:w w:val="105"/>
        </w:rPr>
        <w:t>Qualquer</w:t>
      </w:r>
      <w:r>
        <w:rPr>
          <w:spacing w:val="-14"/>
          <w:w w:val="105"/>
        </w:rPr>
        <w:t xml:space="preserve"> </w:t>
      </w:r>
      <w:r>
        <w:rPr>
          <w:w w:val="105"/>
        </w:rPr>
        <w:t>ponto</w:t>
      </w:r>
      <w:r>
        <w:rPr>
          <w:spacing w:val="-10"/>
          <w:w w:val="105"/>
        </w:rPr>
        <w:t xml:space="preserve"> </w:t>
      </w:r>
      <w:r>
        <w:rPr>
          <w:w w:val="105"/>
        </w:rPr>
        <w:t>tem</w:t>
      </w:r>
      <w:r>
        <w:rPr>
          <w:spacing w:val="-10"/>
          <w:w w:val="105"/>
        </w:rPr>
        <w:t xml:space="preserve"> </w:t>
      </w:r>
      <w:r>
        <w:rPr>
          <w:w w:val="105"/>
        </w:rPr>
        <w:t>grande</w:t>
      </w:r>
      <w:r>
        <w:rPr>
          <w:spacing w:val="-11"/>
          <w:w w:val="105"/>
        </w:rPr>
        <w:t xml:space="preserve"> </w:t>
      </w:r>
      <w:r>
        <w:rPr>
          <w:w w:val="105"/>
        </w:rPr>
        <w:t>poder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atração</w:t>
      </w:r>
      <w:r>
        <w:rPr>
          <w:spacing w:val="-9"/>
          <w:w w:val="105"/>
        </w:rPr>
        <w:t xml:space="preserve"> </w:t>
      </w:r>
      <w:r>
        <w:rPr>
          <w:w w:val="105"/>
        </w:rPr>
        <w:t>visual,</w:t>
      </w:r>
      <w:r>
        <w:rPr>
          <w:spacing w:val="-12"/>
          <w:w w:val="105"/>
        </w:rPr>
        <w:t xml:space="preserve"> </w:t>
      </w:r>
      <w:r>
        <w:rPr>
          <w:w w:val="105"/>
        </w:rPr>
        <w:t>quando</w:t>
      </w:r>
      <w:r>
        <w:rPr>
          <w:spacing w:val="-11"/>
          <w:w w:val="105"/>
        </w:rPr>
        <w:t xml:space="preserve"> </w:t>
      </w:r>
      <w:r>
        <w:rPr>
          <w:w w:val="105"/>
        </w:rPr>
        <w:t>juntos</w:t>
      </w:r>
      <w:r>
        <w:rPr>
          <w:spacing w:val="-12"/>
          <w:w w:val="105"/>
        </w:rPr>
        <w:t xml:space="preserve"> </w:t>
      </w:r>
      <w:r>
        <w:rPr>
          <w:w w:val="105"/>
        </w:rPr>
        <w:t>eles</w:t>
      </w:r>
      <w:r>
        <w:rPr>
          <w:spacing w:val="-12"/>
          <w:w w:val="105"/>
        </w:rPr>
        <w:t xml:space="preserve"> </w:t>
      </w:r>
      <w:r>
        <w:rPr>
          <w:w w:val="105"/>
        </w:rPr>
        <w:t>são</w:t>
      </w:r>
      <w:r>
        <w:rPr>
          <w:spacing w:val="-11"/>
          <w:w w:val="105"/>
        </w:rPr>
        <w:t xml:space="preserve"> </w:t>
      </w:r>
      <w:r>
        <w:rPr>
          <w:w w:val="105"/>
        </w:rPr>
        <w:t>capazes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62"/>
          <w:w w:val="105"/>
        </w:rPr>
        <w:t xml:space="preserve"> </w:t>
      </w:r>
      <w:r>
        <w:rPr>
          <w:w w:val="105"/>
        </w:rPr>
        <w:t>dirigir o olhar do espectador. Essa capacidade de conduzir o olhar é intensificada pela maior</w:t>
      </w:r>
      <w:r>
        <w:rPr>
          <w:spacing w:val="1"/>
          <w:w w:val="105"/>
        </w:rPr>
        <w:t xml:space="preserve"> </w:t>
      </w:r>
      <w:r>
        <w:rPr>
          <w:w w:val="105"/>
        </w:rPr>
        <w:t>proximidade dos pontos, ou seja, quanto mais próximos uns dos outros estiverem os pontos,</w:t>
      </w:r>
      <w:r>
        <w:rPr>
          <w:spacing w:val="1"/>
          <w:w w:val="105"/>
        </w:rPr>
        <w:t xml:space="preserve"> </w:t>
      </w:r>
      <w:r>
        <w:rPr>
          <w:w w:val="105"/>
        </w:rPr>
        <w:t>mais</w:t>
      </w:r>
      <w:r>
        <w:rPr>
          <w:spacing w:val="-3"/>
          <w:w w:val="105"/>
        </w:rPr>
        <w:t xml:space="preserve"> </w:t>
      </w:r>
      <w:r>
        <w:rPr>
          <w:w w:val="105"/>
        </w:rPr>
        <w:t>rápido</w:t>
      </w:r>
      <w:r>
        <w:rPr>
          <w:spacing w:val="-3"/>
          <w:w w:val="105"/>
        </w:rPr>
        <w:t xml:space="preserve"> </w:t>
      </w:r>
      <w:r>
        <w:rPr>
          <w:w w:val="105"/>
        </w:rPr>
        <w:t>será</w:t>
      </w:r>
      <w:r>
        <w:rPr>
          <w:spacing w:val="-3"/>
          <w:w w:val="105"/>
        </w:rPr>
        <w:t xml:space="preserve"> </w:t>
      </w:r>
      <w:r>
        <w:rPr>
          <w:w w:val="105"/>
        </w:rPr>
        <w:t>o</w:t>
      </w:r>
      <w:r>
        <w:rPr>
          <w:spacing w:val="-3"/>
          <w:w w:val="105"/>
        </w:rPr>
        <w:t xml:space="preserve"> </w:t>
      </w:r>
      <w:r>
        <w:rPr>
          <w:w w:val="105"/>
        </w:rPr>
        <w:t>movimento</w:t>
      </w:r>
      <w:r>
        <w:rPr>
          <w:spacing w:val="-8"/>
          <w:w w:val="105"/>
        </w:rPr>
        <w:t xml:space="preserve"> </w:t>
      </w:r>
      <w:r>
        <w:rPr>
          <w:w w:val="105"/>
        </w:rPr>
        <w:t>visual.</w:t>
      </w:r>
    </w:p>
    <w:p w:rsidR="001500D8" w:rsidRDefault="00287F5A">
      <w:pPr>
        <w:pStyle w:val="Corpodetexto"/>
        <w:spacing w:before="2"/>
        <w:rPr>
          <w:sz w:val="21"/>
        </w:rPr>
      </w:pPr>
      <w:r>
        <w:rPr>
          <w:noProof/>
          <w:lang w:val="pt-BR" w:eastAsia="pt-BR"/>
        </w:rPr>
        <w:drawing>
          <wp:anchor distT="0" distB="0" distL="0" distR="0" simplePos="0" relativeHeight="12" behindDoc="0" locked="0" layoutInCell="1" allowOverlap="1">
            <wp:simplePos x="0" y="0"/>
            <wp:positionH relativeFrom="page">
              <wp:posOffset>2130551</wp:posOffset>
            </wp:positionH>
            <wp:positionV relativeFrom="paragraph">
              <wp:posOffset>214803</wp:posOffset>
            </wp:positionV>
            <wp:extent cx="823912" cy="823912"/>
            <wp:effectExtent l="0" t="0" r="0" b="0"/>
            <wp:wrapTopAndBottom/>
            <wp:docPr id="5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3912" cy="823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E4B74"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594496" behindDoc="1" locked="0" layoutInCell="1" allowOverlap="1">
                <wp:simplePos x="0" y="0"/>
                <wp:positionH relativeFrom="page">
                  <wp:posOffset>3276600</wp:posOffset>
                </wp:positionH>
                <wp:positionV relativeFrom="paragraph">
                  <wp:posOffset>267970</wp:posOffset>
                </wp:positionV>
                <wp:extent cx="1109980" cy="751840"/>
                <wp:effectExtent l="0" t="0" r="0" b="0"/>
                <wp:wrapTopAndBottom/>
                <wp:docPr id="400" name="Group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09980" cy="751840"/>
                          <a:chOff x="5160" y="422"/>
                          <a:chExt cx="1748" cy="1184"/>
                        </a:xfrm>
                      </wpg:grpSpPr>
                      <wps:wsp>
                        <wps:cNvPr id="401" name="Freeform 394"/>
                        <wps:cNvSpPr>
                          <a:spLocks/>
                        </wps:cNvSpPr>
                        <wps:spPr bwMode="auto">
                          <a:xfrm>
                            <a:off x="5160" y="422"/>
                            <a:ext cx="1748" cy="1184"/>
                          </a:xfrm>
                          <a:custGeom>
                            <a:avLst/>
                            <a:gdLst>
                              <a:gd name="T0" fmla="+- 0 6907 5160"/>
                              <a:gd name="T1" fmla="*/ T0 w 1748"/>
                              <a:gd name="T2" fmla="+- 0 422 422"/>
                              <a:gd name="T3" fmla="*/ 422 h 1184"/>
                              <a:gd name="T4" fmla="+- 0 6852 5160"/>
                              <a:gd name="T5" fmla="*/ T4 w 1748"/>
                              <a:gd name="T6" fmla="+- 0 422 422"/>
                              <a:gd name="T7" fmla="*/ 422 h 1184"/>
                              <a:gd name="T8" fmla="+- 0 6852 5160"/>
                              <a:gd name="T9" fmla="*/ T8 w 1748"/>
                              <a:gd name="T10" fmla="+- 0 450 422"/>
                              <a:gd name="T11" fmla="*/ 450 h 1184"/>
                              <a:gd name="T12" fmla="+- 0 6852 5160"/>
                              <a:gd name="T13" fmla="*/ T12 w 1748"/>
                              <a:gd name="T14" fmla="+- 0 451 422"/>
                              <a:gd name="T15" fmla="*/ 451 h 1184"/>
                              <a:gd name="T16" fmla="+- 0 6852 5160"/>
                              <a:gd name="T17" fmla="*/ T16 w 1748"/>
                              <a:gd name="T18" fmla="+- 0 477 422"/>
                              <a:gd name="T19" fmla="*/ 477 h 1184"/>
                              <a:gd name="T20" fmla="+- 0 6852 5160"/>
                              <a:gd name="T21" fmla="*/ T20 w 1748"/>
                              <a:gd name="T22" fmla="+- 0 478 422"/>
                              <a:gd name="T23" fmla="*/ 478 h 1184"/>
                              <a:gd name="T24" fmla="+- 0 6852 5160"/>
                              <a:gd name="T25" fmla="*/ T24 w 1748"/>
                              <a:gd name="T26" fmla="+- 0 1550 422"/>
                              <a:gd name="T27" fmla="*/ 1550 h 1184"/>
                              <a:gd name="T28" fmla="+- 0 5215 5160"/>
                              <a:gd name="T29" fmla="*/ T28 w 1748"/>
                              <a:gd name="T30" fmla="+- 0 1550 422"/>
                              <a:gd name="T31" fmla="*/ 1550 h 1184"/>
                              <a:gd name="T32" fmla="+- 0 5215 5160"/>
                              <a:gd name="T33" fmla="*/ T32 w 1748"/>
                              <a:gd name="T34" fmla="+- 0 478 422"/>
                              <a:gd name="T35" fmla="*/ 478 h 1184"/>
                              <a:gd name="T36" fmla="+- 0 5189 5160"/>
                              <a:gd name="T37" fmla="*/ T36 w 1748"/>
                              <a:gd name="T38" fmla="+- 0 478 422"/>
                              <a:gd name="T39" fmla="*/ 478 h 1184"/>
                              <a:gd name="T40" fmla="+- 0 5189 5160"/>
                              <a:gd name="T41" fmla="*/ T40 w 1748"/>
                              <a:gd name="T42" fmla="+- 0 477 422"/>
                              <a:gd name="T43" fmla="*/ 477 h 1184"/>
                              <a:gd name="T44" fmla="+- 0 5215 5160"/>
                              <a:gd name="T45" fmla="*/ T44 w 1748"/>
                              <a:gd name="T46" fmla="+- 0 477 422"/>
                              <a:gd name="T47" fmla="*/ 477 h 1184"/>
                              <a:gd name="T48" fmla="+- 0 6852 5160"/>
                              <a:gd name="T49" fmla="*/ T48 w 1748"/>
                              <a:gd name="T50" fmla="+- 0 477 422"/>
                              <a:gd name="T51" fmla="*/ 477 h 1184"/>
                              <a:gd name="T52" fmla="+- 0 6852 5160"/>
                              <a:gd name="T53" fmla="*/ T52 w 1748"/>
                              <a:gd name="T54" fmla="+- 0 451 422"/>
                              <a:gd name="T55" fmla="*/ 451 h 1184"/>
                              <a:gd name="T56" fmla="+- 0 5215 5160"/>
                              <a:gd name="T57" fmla="*/ T56 w 1748"/>
                              <a:gd name="T58" fmla="+- 0 451 422"/>
                              <a:gd name="T59" fmla="*/ 451 h 1184"/>
                              <a:gd name="T60" fmla="+- 0 5189 5160"/>
                              <a:gd name="T61" fmla="*/ T60 w 1748"/>
                              <a:gd name="T62" fmla="+- 0 451 422"/>
                              <a:gd name="T63" fmla="*/ 451 h 1184"/>
                              <a:gd name="T64" fmla="+- 0 5189 5160"/>
                              <a:gd name="T65" fmla="*/ T64 w 1748"/>
                              <a:gd name="T66" fmla="+- 0 450 422"/>
                              <a:gd name="T67" fmla="*/ 450 h 1184"/>
                              <a:gd name="T68" fmla="+- 0 6852 5160"/>
                              <a:gd name="T69" fmla="*/ T68 w 1748"/>
                              <a:gd name="T70" fmla="+- 0 450 422"/>
                              <a:gd name="T71" fmla="*/ 450 h 1184"/>
                              <a:gd name="T72" fmla="+- 0 6852 5160"/>
                              <a:gd name="T73" fmla="*/ T72 w 1748"/>
                              <a:gd name="T74" fmla="+- 0 422 422"/>
                              <a:gd name="T75" fmla="*/ 422 h 1184"/>
                              <a:gd name="T76" fmla="+- 0 5160 5160"/>
                              <a:gd name="T77" fmla="*/ T76 w 1748"/>
                              <a:gd name="T78" fmla="+- 0 422 422"/>
                              <a:gd name="T79" fmla="*/ 422 h 1184"/>
                              <a:gd name="T80" fmla="+- 0 5160 5160"/>
                              <a:gd name="T81" fmla="*/ T80 w 1748"/>
                              <a:gd name="T82" fmla="+- 0 450 422"/>
                              <a:gd name="T83" fmla="*/ 450 h 1184"/>
                              <a:gd name="T84" fmla="+- 0 5160 5160"/>
                              <a:gd name="T85" fmla="*/ T84 w 1748"/>
                              <a:gd name="T86" fmla="+- 0 478 422"/>
                              <a:gd name="T87" fmla="*/ 478 h 1184"/>
                              <a:gd name="T88" fmla="+- 0 5160 5160"/>
                              <a:gd name="T89" fmla="*/ T88 w 1748"/>
                              <a:gd name="T90" fmla="+- 0 1550 422"/>
                              <a:gd name="T91" fmla="*/ 1550 h 1184"/>
                              <a:gd name="T92" fmla="+- 0 5160 5160"/>
                              <a:gd name="T93" fmla="*/ T92 w 1748"/>
                              <a:gd name="T94" fmla="+- 0 1578 422"/>
                              <a:gd name="T95" fmla="*/ 1578 h 1184"/>
                              <a:gd name="T96" fmla="+- 0 5160 5160"/>
                              <a:gd name="T97" fmla="*/ T96 w 1748"/>
                              <a:gd name="T98" fmla="+- 0 1606 422"/>
                              <a:gd name="T99" fmla="*/ 1606 h 1184"/>
                              <a:gd name="T100" fmla="+- 0 6907 5160"/>
                              <a:gd name="T101" fmla="*/ T100 w 1748"/>
                              <a:gd name="T102" fmla="+- 0 1606 422"/>
                              <a:gd name="T103" fmla="*/ 1606 h 1184"/>
                              <a:gd name="T104" fmla="+- 0 6907 5160"/>
                              <a:gd name="T105" fmla="*/ T104 w 1748"/>
                              <a:gd name="T106" fmla="+- 0 1579 422"/>
                              <a:gd name="T107" fmla="*/ 1579 h 1184"/>
                              <a:gd name="T108" fmla="+- 0 6907 5160"/>
                              <a:gd name="T109" fmla="*/ T108 w 1748"/>
                              <a:gd name="T110" fmla="+- 0 1578 422"/>
                              <a:gd name="T111" fmla="*/ 1578 h 1184"/>
                              <a:gd name="T112" fmla="+- 0 6907 5160"/>
                              <a:gd name="T113" fmla="*/ T112 w 1748"/>
                              <a:gd name="T114" fmla="+- 0 1550 422"/>
                              <a:gd name="T115" fmla="*/ 1550 h 1184"/>
                              <a:gd name="T116" fmla="+- 0 6907 5160"/>
                              <a:gd name="T117" fmla="*/ T116 w 1748"/>
                              <a:gd name="T118" fmla="+- 0 478 422"/>
                              <a:gd name="T119" fmla="*/ 478 h 1184"/>
                              <a:gd name="T120" fmla="+- 0 6881 5160"/>
                              <a:gd name="T121" fmla="*/ T120 w 1748"/>
                              <a:gd name="T122" fmla="+- 0 478 422"/>
                              <a:gd name="T123" fmla="*/ 478 h 1184"/>
                              <a:gd name="T124" fmla="+- 0 6881 5160"/>
                              <a:gd name="T125" fmla="*/ T124 w 1748"/>
                              <a:gd name="T126" fmla="+- 0 477 422"/>
                              <a:gd name="T127" fmla="*/ 477 h 1184"/>
                              <a:gd name="T128" fmla="+- 0 6907 5160"/>
                              <a:gd name="T129" fmla="*/ T128 w 1748"/>
                              <a:gd name="T130" fmla="+- 0 477 422"/>
                              <a:gd name="T131" fmla="*/ 477 h 1184"/>
                              <a:gd name="T132" fmla="+- 0 6907 5160"/>
                              <a:gd name="T133" fmla="*/ T132 w 1748"/>
                              <a:gd name="T134" fmla="+- 0 451 422"/>
                              <a:gd name="T135" fmla="*/ 451 h 1184"/>
                              <a:gd name="T136" fmla="+- 0 6881 5160"/>
                              <a:gd name="T137" fmla="*/ T136 w 1748"/>
                              <a:gd name="T138" fmla="+- 0 451 422"/>
                              <a:gd name="T139" fmla="*/ 451 h 1184"/>
                              <a:gd name="T140" fmla="+- 0 6881 5160"/>
                              <a:gd name="T141" fmla="*/ T140 w 1748"/>
                              <a:gd name="T142" fmla="+- 0 450 422"/>
                              <a:gd name="T143" fmla="*/ 450 h 1184"/>
                              <a:gd name="T144" fmla="+- 0 6907 5160"/>
                              <a:gd name="T145" fmla="*/ T144 w 1748"/>
                              <a:gd name="T146" fmla="+- 0 450 422"/>
                              <a:gd name="T147" fmla="*/ 450 h 1184"/>
                              <a:gd name="T148" fmla="+- 0 6907 5160"/>
                              <a:gd name="T149" fmla="*/ T148 w 1748"/>
                              <a:gd name="T150" fmla="+- 0 422 422"/>
                              <a:gd name="T151" fmla="*/ 422 h 11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1748" h="1184">
                                <a:moveTo>
                                  <a:pt x="1747" y="0"/>
                                </a:moveTo>
                                <a:lnTo>
                                  <a:pt x="1692" y="0"/>
                                </a:lnTo>
                                <a:lnTo>
                                  <a:pt x="1692" y="28"/>
                                </a:lnTo>
                                <a:lnTo>
                                  <a:pt x="1692" y="29"/>
                                </a:lnTo>
                                <a:lnTo>
                                  <a:pt x="1692" y="55"/>
                                </a:lnTo>
                                <a:lnTo>
                                  <a:pt x="1692" y="56"/>
                                </a:lnTo>
                                <a:lnTo>
                                  <a:pt x="1692" y="1128"/>
                                </a:lnTo>
                                <a:lnTo>
                                  <a:pt x="55" y="1128"/>
                                </a:lnTo>
                                <a:lnTo>
                                  <a:pt x="55" y="56"/>
                                </a:lnTo>
                                <a:lnTo>
                                  <a:pt x="29" y="56"/>
                                </a:lnTo>
                                <a:lnTo>
                                  <a:pt x="29" y="55"/>
                                </a:lnTo>
                                <a:lnTo>
                                  <a:pt x="55" y="55"/>
                                </a:lnTo>
                                <a:lnTo>
                                  <a:pt x="1692" y="55"/>
                                </a:lnTo>
                                <a:lnTo>
                                  <a:pt x="1692" y="29"/>
                                </a:lnTo>
                                <a:lnTo>
                                  <a:pt x="55" y="29"/>
                                </a:lnTo>
                                <a:lnTo>
                                  <a:pt x="29" y="29"/>
                                </a:lnTo>
                                <a:lnTo>
                                  <a:pt x="29" y="28"/>
                                </a:lnTo>
                                <a:lnTo>
                                  <a:pt x="1692" y="28"/>
                                </a:lnTo>
                                <a:lnTo>
                                  <a:pt x="16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"/>
                                </a:lnTo>
                                <a:lnTo>
                                  <a:pt x="0" y="56"/>
                                </a:lnTo>
                                <a:lnTo>
                                  <a:pt x="0" y="1128"/>
                                </a:lnTo>
                                <a:lnTo>
                                  <a:pt x="0" y="1156"/>
                                </a:lnTo>
                                <a:lnTo>
                                  <a:pt x="0" y="1184"/>
                                </a:lnTo>
                                <a:lnTo>
                                  <a:pt x="1747" y="1184"/>
                                </a:lnTo>
                                <a:lnTo>
                                  <a:pt x="1747" y="1157"/>
                                </a:lnTo>
                                <a:lnTo>
                                  <a:pt x="1747" y="1156"/>
                                </a:lnTo>
                                <a:lnTo>
                                  <a:pt x="1747" y="1128"/>
                                </a:lnTo>
                                <a:lnTo>
                                  <a:pt x="1747" y="56"/>
                                </a:lnTo>
                                <a:lnTo>
                                  <a:pt x="1721" y="56"/>
                                </a:lnTo>
                                <a:lnTo>
                                  <a:pt x="1721" y="55"/>
                                </a:lnTo>
                                <a:lnTo>
                                  <a:pt x="1747" y="55"/>
                                </a:lnTo>
                                <a:lnTo>
                                  <a:pt x="1747" y="29"/>
                                </a:lnTo>
                                <a:lnTo>
                                  <a:pt x="1721" y="29"/>
                                </a:lnTo>
                                <a:lnTo>
                                  <a:pt x="1721" y="28"/>
                                </a:lnTo>
                                <a:lnTo>
                                  <a:pt x="1747" y="28"/>
                                </a:lnTo>
                                <a:lnTo>
                                  <a:pt x="1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2" name="Picture 3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35" y="527"/>
                            <a:ext cx="128" cy="12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627EEB" id="Group 392" o:spid="_x0000_s1026" style="position:absolute;margin-left:258pt;margin-top:21.1pt;width:87.4pt;height:59.2pt;z-index:-15721984;mso-wrap-distance-left:0;mso-wrap-distance-right:0;mso-position-horizontal-relative:page" coordorigin="5160,422" coordsize="1748,11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">
                <v:shape id="Freeform 394" o:spid="_x0000_s1027" style="position:absolute;left:5160;top:422;width:1748;height:1184;visibility:visible;mso-wrap-style:square;v-text-anchor:top" coordsize="1748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8pIcUA&#10;AADcAAAADwAAAGRycy9kb3ducmV2LnhtbESPQWvCQBSE70L/w/IKvelGsVKiq1TR0ktRk/b+yD6T&#10;2OzbmN0m8d+7gtDjMDPfMItVbyrRUuNKywrGowgEcWZ1ybmC73Q3fAPhPLLGyjIpuJKD1fJpsMBY&#10;246P1CY+FwHCLkYFhfd1LKXLCjLoRrYmDt7JNgZ9kE0udYNdgJtKTqJoJg2WHBYKrGlTUPab/BkF&#10;+zb92nanzaVffxx+Dq9Jej2as1Ivz/37HISn3v+HH+1PrWAajeF+JhwBub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vykhxQAAANwAAAAPAAAAAAAAAAAAAAAAAJgCAABkcnMv&#10;ZG93bnJldi54bWxQSwUGAAAAAAQABAD1AAAAigMAAAAA&#10;" path="m1747,r-55,l1692,28r,1l1692,55r,1l1692,1128r-1637,l55,56r-26,l29,55r26,l1692,55r,-26l55,29r-26,l29,28r1663,l1692,,,,,28,,56,,1128r,28l,1184r1747,l1747,1157r,-1l1747,1128r,-1072l1721,56r,-1l1747,55r,-26l1721,29r,-1l1747,28r,-28xe" fillcolor="black" stroked="f">
                  <v:path arrowok="t" o:connecttype="custom" o:connectlocs="1747,422;1692,422;1692,450;1692,451;1692,477;1692,478;1692,1550;55,1550;55,478;29,478;29,477;55,477;1692,477;1692,451;55,451;29,451;29,450;1692,450;1692,422;0,422;0,450;0,478;0,1550;0,1578;0,1606;1747,1606;1747,1579;1747,1578;1747,1550;1747,478;1721,478;1721,477;1747,477;1747,451;1721,451;1721,450;1747,450;1747,422" o:connectangles="0,0,0,0,0,0,0,0,0,0,0,0,0,0,0,0,0,0,0,0,0,0,0,0,0,0,0,0,0,0,0,0,0,0,0,0,0,0"/>
                </v:shape>
                <v:shape id="Picture 393" o:spid="_x0000_s1028" type="#_x0000_t75" style="position:absolute;left:6535;top:527;width:128;height:1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EKP7CAAAA3AAAAA8AAABkcnMvZG93bnJldi54bWxEj0GLwjAUhO8L/ofwhL2tqUW6SzWKCOIi&#10;CG5X78/m2Rabl9JEW/+9EQSPw8x8w8wWvanFjVpXWVYwHkUgiHOrKy4UHP7XXz8gnEfWWFsmBXdy&#10;sJgPPmaYatvxH90yX4gAYZeigtL7JpXS5SUZdCPbEAfvbFuDPsi2kLrFLsBNLeMoSqTBisNCiQ2t&#10;Ssov2dUosHYjk82+uPaT75NMtlW8O3ZGqc9hv5yC8NT7d/jV/tUKJlEMzzPhCMj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4xCj+wgAAANwAAAAPAAAAAAAAAAAAAAAAAJ8C&#10;AABkcnMvZG93bnJldi54bWxQSwUGAAAAAAQABAD3AAAAjgMAAAAA&#10;">
                  <v:imagedata r:id="rId18" o:title=""/>
                </v:shape>
                <w10:wrap type="topAndBottom" anchorx="page"/>
              </v:group>
            </w:pict>
          </mc:Fallback>
        </mc:AlternateContent>
      </w:r>
      <w:r w:rsidR="00EE4B74"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595008" behindDoc="1" locked="0" layoutInCell="1" allowOverlap="1">
                <wp:simplePos x="0" y="0"/>
                <wp:positionH relativeFrom="page">
                  <wp:posOffset>4625340</wp:posOffset>
                </wp:positionH>
                <wp:positionV relativeFrom="paragraph">
                  <wp:posOffset>179705</wp:posOffset>
                </wp:positionV>
                <wp:extent cx="990600" cy="858520"/>
                <wp:effectExtent l="0" t="0" r="0" b="0"/>
                <wp:wrapTopAndBottom/>
                <wp:docPr id="397" name="Group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0600" cy="858520"/>
                          <a:chOff x="7284" y="283"/>
                          <a:chExt cx="1560" cy="1352"/>
                        </a:xfrm>
                      </wpg:grpSpPr>
                      <wps:wsp>
                        <wps:cNvPr id="398" name="AutoShape 391"/>
                        <wps:cNvSpPr>
                          <a:spLocks/>
                        </wps:cNvSpPr>
                        <wps:spPr bwMode="auto">
                          <a:xfrm>
                            <a:off x="7284" y="283"/>
                            <a:ext cx="1560" cy="1352"/>
                          </a:xfrm>
                          <a:custGeom>
                            <a:avLst/>
                            <a:gdLst>
                              <a:gd name="T0" fmla="+- 0 8064 7284"/>
                              <a:gd name="T1" fmla="*/ T0 w 1560"/>
                              <a:gd name="T2" fmla="+- 0 283 283"/>
                              <a:gd name="T3" fmla="*/ 283 h 1352"/>
                              <a:gd name="T4" fmla="+- 0 8040 7284"/>
                              <a:gd name="T5" fmla="*/ T4 w 1560"/>
                              <a:gd name="T6" fmla="+- 0 324 283"/>
                              <a:gd name="T7" fmla="*/ 324 h 1352"/>
                              <a:gd name="T8" fmla="+- 0 7308 7284"/>
                              <a:gd name="T9" fmla="*/ T8 w 1560"/>
                              <a:gd name="T10" fmla="+- 0 1593 283"/>
                              <a:gd name="T11" fmla="*/ 1593 h 1352"/>
                              <a:gd name="T12" fmla="+- 0 7284 7284"/>
                              <a:gd name="T13" fmla="*/ T12 w 1560"/>
                              <a:gd name="T14" fmla="+- 0 1634 283"/>
                              <a:gd name="T15" fmla="*/ 1634 h 1352"/>
                              <a:gd name="T16" fmla="+- 0 8844 7284"/>
                              <a:gd name="T17" fmla="*/ T16 w 1560"/>
                              <a:gd name="T18" fmla="+- 0 1634 283"/>
                              <a:gd name="T19" fmla="*/ 1634 h 1352"/>
                              <a:gd name="T20" fmla="+- 0 8836 7284"/>
                              <a:gd name="T21" fmla="*/ T20 w 1560"/>
                              <a:gd name="T22" fmla="+- 0 1620 283"/>
                              <a:gd name="T23" fmla="*/ 1620 h 1352"/>
                              <a:gd name="T24" fmla="+- 0 7356 7284"/>
                              <a:gd name="T25" fmla="*/ T24 w 1560"/>
                              <a:gd name="T26" fmla="+- 0 1620 283"/>
                              <a:gd name="T27" fmla="*/ 1620 h 1352"/>
                              <a:gd name="T28" fmla="+- 0 7332 7284"/>
                              <a:gd name="T29" fmla="*/ T28 w 1560"/>
                              <a:gd name="T30" fmla="+- 0 1608 283"/>
                              <a:gd name="T31" fmla="*/ 1608 h 1352"/>
                              <a:gd name="T32" fmla="+- 0 7332 7284"/>
                              <a:gd name="T33" fmla="*/ T32 w 1560"/>
                              <a:gd name="T34" fmla="+- 0 1579 283"/>
                              <a:gd name="T35" fmla="*/ 1579 h 1352"/>
                              <a:gd name="T36" fmla="+- 0 7380 7284"/>
                              <a:gd name="T37" fmla="*/ T36 w 1560"/>
                              <a:gd name="T38" fmla="+- 0 1579 283"/>
                              <a:gd name="T39" fmla="*/ 1579 h 1352"/>
                              <a:gd name="T40" fmla="+- 0 8064 7284"/>
                              <a:gd name="T41" fmla="*/ T40 w 1560"/>
                              <a:gd name="T42" fmla="+- 0 392 283"/>
                              <a:gd name="T43" fmla="*/ 392 h 1352"/>
                              <a:gd name="T44" fmla="+- 0 8040 7284"/>
                              <a:gd name="T45" fmla="*/ T44 w 1560"/>
                              <a:gd name="T46" fmla="+- 0 350 283"/>
                              <a:gd name="T47" fmla="*/ 350 h 1352"/>
                              <a:gd name="T48" fmla="+- 0 8064 7284"/>
                              <a:gd name="T49" fmla="*/ T48 w 1560"/>
                              <a:gd name="T50" fmla="+- 0 338 283"/>
                              <a:gd name="T51" fmla="*/ 338 h 1352"/>
                              <a:gd name="T52" fmla="+- 0 8096 7284"/>
                              <a:gd name="T53" fmla="*/ T52 w 1560"/>
                              <a:gd name="T54" fmla="+- 0 338 283"/>
                              <a:gd name="T55" fmla="*/ 338 h 1352"/>
                              <a:gd name="T56" fmla="+- 0 8088 7284"/>
                              <a:gd name="T57" fmla="*/ T56 w 1560"/>
                              <a:gd name="T58" fmla="+- 0 324 283"/>
                              <a:gd name="T59" fmla="*/ 324 h 1352"/>
                              <a:gd name="T60" fmla="+- 0 8064 7284"/>
                              <a:gd name="T61" fmla="*/ T60 w 1560"/>
                              <a:gd name="T62" fmla="+- 0 283 283"/>
                              <a:gd name="T63" fmla="*/ 283 h 1352"/>
                              <a:gd name="T64" fmla="+- 0 7380 7284"/>
                              <a:gd name="T65" fmla="*/ T64 w 1560"/>
                              <a:gd name="T66" fmla="+- 0 1579 283"/>
                              <a:gd name="T67" fmla="*/ 1579 h 1352"/>
                              <a:gd name="T68" fmla="+- 0 7332 7284"/>
                              <a:gd name="T69" fmla="*/ T68 w 1560"/>
                              <a:gd name="T70" fmla="+- 0 1579 283"/>
                              <a:gd name="T71" fmla="*/ 1579 h 1352"/>
                              <a:gd name="T72" fmla="+- 0 7332 7284"/>
                              <a:gd name="T73" fmla="*/ T72 w 1560"/>
                              <a:gd name="T74" fmla="+- 0 1608 283"/>
                              <a:gd name="T75" fmla="*/ 1608 h 1352"/>
                              <a:gd name="T76" fmla="+- 0 7356 7284"/>
                              <a:gd name="T77" fmla="*/ T76 w 1560"/>
                              <a:gd name="T78" fmla="+- 0 1620 283"/>
                              <a:gd name="T79" fmla="*/ 1620 h 1352"/>
                              <a:gd name="T80" fmla="+- 0 7380 7284"/>
                              <a:gd name="T81" fmla="*/ T80 w 1560"/>
                              <a:gd name="T82" fmla="+- 0 1579 283"/>
                              <a:gd name="T83" fmla="*/ 1579 h 1352"/>
                              <a:gd name="T84" fmla="+- 0 8751 7284"/>
                              <a:gd name="T85" fmla="*/ T84 w 1560"/>
                              <a:gd name="T86" fmla="+- 0 1579 283"/>
                              <a:gd name="T87" fmla="*/ 1579 h 1352"/>
                              <a:gd name="T88" fmla="+- 0 7380 7284"/>
                              <a:gd name="T89" fmla="*/ T88 w 1560"/>
                              <a:gd name="T90" fmla="+- 0 1579 283"/>
                              <a:gd name="T91" fmla="*/ 1579 h 1352"/>
                              <a:gd name="T92" fmla="+- 0 7356 7284"/>
                              <a:gd name="T93" fmla="*/ T92 w 1560"/>
                              <a:gd name="T94" fmla="+- 0 1620 283"/>
                              <a:gd name="T95" fmla="*/ 1620 h 1352"/>
                              <a:gd name="T96" fmla="+- 0 8774 7284"/>
                              <a:gd name="T97" fmla="*/ T96 w 1560"/>
                              <a:gd name="T98" fmla="+- 0 1620 283"/>
                              <a:gd name="T99" fmla="*/ 1620 h 1352"/>
                              <a:gd name="T100" fmla="+- 0 8751 7284"/>
                              <a:gd name="T101" fmla="*/ T100 w 1560"/>
                              <a:gd name="T102" fmla="+- 0 1579 283"/>
                              <a:gd name="T103" fmla="*/ 1579 h 1352"/>
                              <a:gd name="T104" fmla="+- 0 8096 7284"/>
                              <a:gd name="T105" fmla="*/ T104 w 1560"/>
                              <a:gd name="T106" fmla="+- 0 338 283"/>
                              <a:gd name="T107" fmla="*/ 338 h 1352"/>
                              <a:gd name="T108" fmla="+- 0 8064 7284"/>
                              <a:gd name="T109" fmla="*/ T108 w 1560"/>
                              <a:gd name="T110" fmla="+- 0 338 283"/>
                              <a:gd name="T111" fmla="*/ 338 h 1352"/>
                              <a:gd name="T112" fmla="+- 0 8088 7284"/>
                              <a:gd name="T113" fmla="*/ T112 w 1560"/>
                              <a:gd name="T114" fmla="+- 0 350 283"/>
                              <a:gd name="T115" fmla="*/ 350 h 1352"/>
                              <a:gd name="T116" fmla="+- 0 8064 7284"/>
                              <a:gd name="T117" fmla="*/ T116 w 1560"/>
                              <a:gd name="T118" fmla="+- 0 392 283"/>
                              <a:gd name="T119" fmla="*/ 392 h 1352"/>
                              <a:gd name="T120" fmla="+- 0 8774 7284"/>
                              <a:gd name="T121" fmla="*/ T120 w 1560"/>
                              <a:gd name="T122" fmla="+- 0 1620 283"/>
                              <a:gd name="T123" fmla="*/ 1620 h 1352"/>
                              <a:gd name="T124" fmla="+- 0 8798 7284"/>
                              <a:gd name="T125" fmla="*/ T124 w 1560"/>
                              <a:gd name="T126" fmla="+- 0 1608 283"/>
                              <a:gd name="T127" fmla="*/ 1608 h 1352"/>
                              <a:gd name="T128" fmla="+- 0 8798 7284"/>
                              <a:gd name="T129" fmla="*/ T128 w 1560"/>
                              <a:gd name="T130" fmla="+- 0 1579 283"/>
                              <a:gd name="T131" fmla="*/ 1579 h 1352"/>
                              <a:gd name="T132" fmla="+- 0 8814 7284"/>
                              <a:gd name="T133" fmla="*/ T132 w 1560"/>
                              <a:gd name="T134" fmla="+- 0 1579 283"/>
                              <a:gd name="T135" fmla="*/ 1579 h 1352"/>
                              <a:gd name="T136" fmla="+- 0 8096 7284"/>
                              <a:gd name="T137" fmla="*/ T136 w 1560"/>
                              <a:gd name="T138" fmla="+- 0 338 283"/>
                              <a:gd name="T139" fmla="*/ 338 h 1352"/>
                              <a:gd name="T140" fmla="+- 0 8814 7284"/>
                              <a:gd name="T141" fmla="*/ T140 w 1560"/>
                              <a:gd name="T142" fmla="+- 0 1579 283"/>
                              <a:gd name="T143" fmla="*/ 1579 h 1352"/>
                              <a:gd name="T144" fmla="+- 0 8798 7284"/>
                              <a:gd name="T145" fmla="*/ T144 w 1560"/>
                              <a:gd name="T146" fmla="+- 0 1579 283"/>
                              <a:gd name="T147" fmla="*/ 1579 h 1352"/>
                              <a:gd name="T148" fmla="+- 0 8798 7284"/>
                              <a:gd name="T149" fmla="*/ T148 w 1560"/>
                              <a:gd name="T150" fmla="+- 0 1608 283"/>
                              <a:gd name="T151" fmla="*/ 1608 h 1352"/>
                              <a:gd name="T152" fmla="+- 0 8774 7284"/>
                              <a:gd name="T153" fmla="*/ T152 w 1560"/>
                              <a:gd name="T154" fmla="+- 0 1620 283"/>
                              <a:gd name="T155" fmla="*/ 1620 h 1352"/>
                              <a:gd name="T156" fmla="+- 0 8836 7284"/>
                              <a:gd name="T157" fmla="*/ T156 w 1560"/>
                              <a:gd name="T158" fmla="+- 0 1620 283"/>
                              <a:gd name="T159" fmla="*/ 1620 h 1352"/>
                              <a:gd name="T160" fmla="+- 0 8822 7284"/>
                              <a:gd name="T161" fmla="*/ T160 w 1560"/>
                              <a:gd name="T162" fmla="+- 0 1593 283"/>
                              <a:gd name="T163" fmla="*/ 1593 h 1352"/>
                              <a:gd name="T164" fmla="+- 0 8814 7284"/>
                              <a:gd name="T165" fmla="*/ T164 w 1560"/>
                              <a:gd name="T166" fmla="+- 0 1579 283"/>
                              <a:gd name="T167" fmla="*/ 1579 h 1352"/>
                              <a:gd name="T168" fmla="+- 0 8064 7284"/>
                              <a:gd name="T169" fmla="*/ T168 w 1560"/>
                              <a:gd name="T170" fmla="+- 0 338 283"/>
                              <a:gd name="T171" fmla="*/ 338 h 1352"/>
                              <a:gd name="T172" fmla="+- 0 8040 7284"/>
                              <a:gd name="T173" fmla="*/ T172 w 1560"/>
                              <a:gd name="T174" fmla="+- 0 350 283"/>
                              <a:gd name="T175" fmla="*/ 350 h 1352"/>
                              <a:gd name="T176" fmla="+- 0 8064 7284"/>
                              <a:gd name="T177" fmla="*/ T176 w 1560"/>
                              <a:gd name="T178" fmla="+- 0 392 283"/>
                              <a:gd name="T179" fmla="*/ 392 h 1352"/>
                              <a:gd name="T180" fmla="+- 0 8088 7284"/>
                              <a:gd name="T181" fmla="*/ T180 w 1560"/>
                              <a:gd name="T182" fmla="+- 0 350 283"/>
                              <a:gd name="T183" fmla="*/ 350 h 1352"/>
                              <a:gd name="T184" fmla="+- 0 8064 7284"/>
                              <a:gd name="T185" fmla="*/ T184 w 1560"/>
                              <a:gd name="T186" fmla="+- 0 338 283"/>
                              <a:gd name="T187" fmla="*/ 338 h 13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</a:cxnLst>
                            <a:rect l="0" t="0" r="r" b="b"/>
                            <a:pathLst>
                              <a:path w="1560" h="1352">
                                <a:moveTo>
                                  <a:pt x="780" y="0"/>
                                </a:moveTo>
                                <a:lnTo>
                                  <a:pt x="756" y="41"/>
                                </a:lnTo>
                                <a:lnTo>
                                  <a:pt x="24" y="1310"/>
                                </a:lnTo>
                                <a:lnTo>
                                  <a:pt x="0" y="1351"/>
                                </a:lnTo>
                                <a:lnTo>
                                  <a:pt x="1560" y="1351"/>
                                </a:lnTo>
                                <a:lnTo>
                                  <a:pt x="1552" y="1337"/>
                                </a:lnTo>
                                <a:lnTo>
                                  <a:pt x="72" y="1337"/>
                                </a:lnTo>
                                <a:lnTo>
                                  <a:pt x="48" y="1325"/>
                                </a:lnTo>
                                <a:lnTo>
                                  <a:pt x="48" y="1296"/>
                                </a:lnTo>
                                <a:lnTo>
                                  <a:pt x="96" y="1296"/>
                                </a:lnTo>
                                <a:lnTo>
                                  <a:pt x="780" y="109"/>
                                </a:lnTo>
                                <a:lnTo>
                                  <a:pt x="756" y="67"/>
                                </a:lnTo>
                                <a:lnTo>
                                  <a:pt x="780" y="55"/>
                                </a:lnTo>
                                <a:lnTo>
                                  <a:pt x="812" y="55"/>
                                </a:lnTo>
                                <a:lnTo>
                                  <a:pt x="804" y="41"/>
                                </a:lnTo>
                                <a:lnTo>
                                  <a:pt x="780" y="0"/>
                                </a:lnTo>
                                <a:close/>
                                <a:moveTo>
                                  <a:pt x="96" y="1296"/>
                                </a:moveTo>
                                <a:lnTo>
                                  <a:pt x="48" y="1296"/>
                                </a:lnTo>
                                <a:lnTo>
                                  <a:pt x="48" y="1325"/>
                                </a:lnTo>
                                <a:lnTo>
                                  <a:pt x="72" y="1337"/>
                                </a:lnTo>
                                <a:lnTo>
                                  <a:pt x="96" y="1296"/>
                                </a:lnTo>
                                <a:close/>
                                <a:moveTo>
                                  <a:pt x="1467" y="1296"/>
                                </a:moveTo>
                                <a:lnTo>
                                  <a:pt x="96" y="1296"/>
                                </a:lnTo>
                                <a:lnTo>
                                  <a:pt x="72" y="1337"/>
                                </a:lnTo>
                                <a:lnTo>
                                  <a:pt x="1490" y="1337"/>
                                </a:lnTo>
                                <a:lnTo>
                                  <a:pt x="1467" y="1296"/>
                                </a:lnTo>
                                <a:close/>
                                <a:moveTo>
                                  <a:pt x="812" y="55"/>
                                </a:moveTo>
                                <a:lnTo>
                                  <a:pt x="780" y="55"/>
                                </a:lnTo>
                                <a:lnTo>
                                  <a:pt x="804" y="67"/>
                                </a:lnTo>
                                <a:lnTo>
                                  <a:pt x="780" y="109"/>
                                </a:lnTo>
                                <a:lnTo>
                                  <a:pt x="1490" y="1337"/>
                                </a:lnTo>
                                <a:lnTo>
                                  <a:pt x="1514" y="1325"/>
                                </a:lnTo>
                                <a:lnTo>
                                  <a:pt x="1514" y="1296"/>
                                </a:lnTo>
                                <a:lnTo>
                                  <a:pt x="1530" y="1296"/>
                                </a:lnTo>
                                <a:lnTo>
                                  <a:pt x="812" y="55"/>
                                </a:lnTo>
                                <a:close/>
                                <a:moveTo>
                                  <a:pt x="1530" y="1296"/>
                                </a:moveTo>
                                <a:lnTo>
                                  <a:pt x="1514" y="1296"/>
                                </a:lnTo>
                                <a:lnTo>
                                  <a:pt x="1514" y="1325"/>
                                </a:lnTo>
                                <a:lnTo>
                                  <a:pt x="1490" y="1337"/>
                                </a:lnTo>
                                <a:lnTo>
                                  <a:pt x="1552" y="1337"/>
                                </a:lnTo>
                                <a:lnTo>
                                  <a:pt x="1538" y="1310"/>
                                </a:lnTo>
                                <a:lnTo>
                                  <a:pt x="1530" y="1296"/>
                                </a:lnTo>
                                <a:close/>
                                <a:moveTo>
                                  <a:pt x="780" y="55"/>
                                </a:moveTo>
                                <a:lnTo>
                                  <a:pt x="756" y="67"/>
                                </a:lnTo>
                                <a:lnTo>
                                  <a:pt x="780" y="109"/>
                                </a:lnTo>
                                <a:lnTo>
                                  <a:pt x="804" y="67"/>
                                </a:lnTo>
                                <a:lnTo>
                                  <a:pt x="780" y="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9" name="Picture 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78" y="443"/>
                            <a:ext cx="128" cy="12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223D2F" id="Group 389" o:spid="_x0000_s1026" style="position:absolute;margin-left:364.2pt;margin-top:14.15pt;width:78pt;height:67.6pt;z-index:-15721472;mso-wrap-distance-left:0;mso-wrap-distance-right:0;mso-position-horizontal-relative:page" coordorigin="7284,283" coordsize="1560,13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">
                <v:shape id="AutoShape 391" o:spid="_x0000_s1027" style="position:absolute;left:7284;top:283;width:1560;height:1352;visibility:visible;mso-wrap-style:square;v-text-anchor:top" coordsize="1560,13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LTKsEA&#10;AADcAAAADwAAAGRycy9kb3ducmV2LnhtbERPzWrCQBC+F3yHZYTe6sZaqkZXkYIltHjw5wGG7LgJ&#10;ZmdDdozp23cPhR4/vv/1dvCN6qmLdWAD00kGirgMtmZn4HLevyxARUG22AQmAz8UYbsZPa0xt+HB&#10;R+pP4lQK4ZijgUqkzbWOZUUe4yS0xIm7hs6jJNg5bTt8pHDf6Ncse9cea04NFbb0UVF5O929gcIV&#10;X98zeevLzzm6Rg7FIPNgzPN42K1ACQ3yL/5zF9bAbJnWpjPpCOjN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0C0yrBAAAA3AAAAA8AAAAAAAAAAAAAAAAAmAIAAGRycy9kb3du&#10;cmV2LnhtbFBLBQYAAAAABAAEAPUAAACGAwAAAAA=&#10;" path="m780,l756,41,24,1310,,1351r1560,l1552,1337r-1480,l48,1325r,-29l96,1296,780,109,756,67,780,55r32,l804,41,780,xm96,1296r-48,l48,1325r24,12l96,1296xm1467,1296r-1371,l72,1337r1418,l1467,1296xm812,55r-32,l804,67r-24,42l1490,1337r24,-12l1514,1296r16,l812,55xm1530,1296r-16,l1514,1325r-24,12l1552,1337r-14,-27l1530,1296xm780,55l756,67r24,42l804,67,780,55xe" fillcolor="black" stroked="f">
                  <v:path arrowok="t" o:connecttype="custom" o:connectlocs="780,283;756,324;24,1593;0,1634;1560,1634;1552,1620;72,1620;48,1608;48,1579;96,1579;780,392;756,350;780,338;812,338;804,324;780,283;96,1579;48,1579;48,1608;72,1620;96,1579;1467,1579;96,1579;72,1620;1490,1620;1467,1579;812,338;780,338;804,350;780,392;1490,1620;1514,1608;1514,1579;1530,1579;812,338;1530,1579;1514,1579;1514,1608;1490,1620;1552,1620;1538,1593;1530,1579;780,338;756,350;780,392;804,350;780,338" o:connectangles="0,0,0,0,0,0,0,0,0,0,0,0,0,0,0,0,0,0,0,0,0,0,0,0,0,0,0,0,0,0,0,0,0,0,0,0,0,0,0,0,0,0,0,0,0,0,0"/>
                </v:shape>
                <v:shape id="Picture 390" o:spid="_x0000_s1028" type="#_x0000_t75" style="position:absolute;left:8678;top:443;width:128;height:1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7A4m3EAAAA3AAAAA8AAABkcnMvZG93bnJldi54bWxEj1uLwjAUhN8X/A/hCL5p6oWq1SgiiLKw&#10;sOvl/dgc22JzUppo67/fLAj7OMzMN8xy3ZpSPKl2hWUFw0EEgji1uuBMwfm0689AOI+ssbRMCl7k&#10;YL3qfCwx0bbhH3oefSYChF2CCnLvq0RKl+Zk0A1sRRy8m60N+iDrTOoamwA3pRxFUSwNFhwWcqxo&#10;m1N6Pz6MAmv3Mt5/Z492Mr3K+LMYfV0ao1Sv224WIDy1/j/8bh+0gvF8Dn9nwhGQq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7A4m3EAAAA3AAAAA8AAAAAAAAAAAAAAAAA&#10;nwIAAGRycy9kb3ducmV2LnhtbFBLBQYAAAAABAAEAPcAAACQAwAAAAA=&#10;">
                  <v:imagedata r:id="rId18" o:title=""/>
                </v:shape>
                <w10:wrap type="topAndBottom" anchorx="page"/>
              </v:group>
            </w:pict>
          </mc:Fallback>
        </mc:AlternateContent>
      </w:r>
    </w:p>
    <w:p w:rsidR="001500D8" w:rsidRDefault="001500D8">
      <w:pPr>
        <w:pStyle w:val="Corpodetexto"/>
        <w:spacing w:before="1"/>
        <w:rPr>
          <w:sz w:val="20"/>
        </w:rPr>
      </w:pPr>
    </w:p>
    <w:p w:rsidR="001500D8" w:rsidRDefault="00EE4B74">
      <w:pPr>
        <w:pStyle w:val="Corpodetexto"/>
        <w:spacing w:line="244" w:lineRule="auto"/>
        <w:ind w:left="219" w:right="410" w:firstLine="664"/>
        <w:jc w:val="both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48608" behindDoc="0" locked="0" layoutInCell="1" allowOverlap="1">
                <wp:simplePos x="0" y="0"/>
                <wp:positionH relativeFrom="page">
                  <wp:posOffset>4020185</wp:posOffset>
                </wp:positionH>
                <wp:positionV relativeFrom="paragraph">
                  <wp:posOffset>601980</wp:posOffset>
                </wp:positionV>
                <wp:extent cx="35560" cy="33655"/>
                <wp:effectExtent l="0" t="0" r="0" b="0"/>
                <wp:wrapNone/>
                <wp:docPr id="396" name="Freeform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560" cy="33655"/>
                        </a:xfrm>
                        <a:custGeom>
                          <a:avLst/>
                          <a:gdLst>
                            <a:gd name="T0" fmla="+- 0 6374 6331"/>
                            <a:gd name="T1" fmla="*/ T0 w 56"/>
                            <a:gd name="T2" fmla="+- 0 948 948"/>
                            <a:gd name="T3" fmla="*/ 948 h 53"/>
                            <a:gd name="T4" fmla="+- 0 6358 6331"/>
                            <a:gd name="T5" fmla="*/ T4 w 56"/>
                            <a:gd name="T6" fmla="+- 0 948 948"/>
                            <a:gd name="T7" fmla="*/ 948 h 53"/>
                            <a:gd name="T8" fmla="+- 0 6343 6331"/>
                            <a:gd name="T9" fmla="*/ T8 w 56"/>
                            <a:gd name="T10" fmla="+- 0 948 948"/>
                            <a:gd name="T11" fmla="*/ 948 h 53"/>
                            <a:gd name="T12" fmla="+- 0 6331 6331"/>
                            <a:gd name="T13" fmla="*/ T12 w 56"/>
                            <a:gd name="T14" fmla="+- 0 960 948"/>
                            <a:gd name="T15" fmla="*/ 960 h 53"/>
                            <a:gd name="T16" fmla="+- 0 6331 6331"/>
                            <a:gd name="T17" fmla="*/ T16 w 56"/>
                            <a:gd name="T18" fmla="+- 0 989 948"/>
                            <a:gd name="T19" fmla="*/ 989 h 53"/>
                            <a:gd name="T20" fmla="+- 0 6343 6331"/>
                            <a:gd name="T21" fmla="*/ T20 w 56"/>
                            <a:gd name="T22" fmla="+- 0 1001 948"/>
                            <a:gd name="T23" fmla="*/ 1001 h 53"/>
                            <a:gd name="T24" fmla="+- 0 6374 6331"/>
                            <a:gd name="T25" fmla="*/ T24 w 56"/>
                            <a:gd name="T26" fmla="+- 0 1001 948"/>
                            <a:gd name="T27" fmla="*/ 1001 h 53"/>
                            <a:gd name="T28" fmla="+- 0 6386 6331"/>
                            <a:gd name="T29" fmla="*/ T28 w 56"/>
                            <a:gd name="T30" fmla="+- 0 989 948"/>
                            <a:gd name="T31" fmla="*/ 989 h 53"/>
                            <a:gd name="T32" fmla="+- 0 6386 6331"/>
                            <a:gd name="T33" fmla="*/ T32 w 56"/>
                            <a:gd name="T34" fmla="+- 0 960 948"/>
                            <a:gd name="T35" fmla="*/ 960 h 53"/>
                            <a:gd name="T36" fmla="+- 0 6374 6331"/>
                            <a:gd name="T37" fmla="*/ T36 w 56"/>
                            <a:gd name="T38" fmla="+- 0 948 948"/>
                            <a:gd name="T39" fmla="*/ 948 h 5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56" h="53">
                              <a:moveTo>
                                <a:pt x="43" y="0"/>
                              </a:moveTo>
                              <a:lnTo>
                                <a:pt x="27" y="0"/>
                              </a:lnTo>
                              <a:lnTo>
                                <a:pt x="12" y="0"/>
                              </a:lnTo>
                              <a:lnTo>
                                <a:pt x="0" y="12"/>
                              </a:lnTo>
                              <a:lnTo>
                                <a:pt x="0" y="41"/>
                              </a:lnTo>
                              <a:lnTo>
                                <a:pt x="12" y="53"/>
                              </a:lnTo>
                              <a:lnTo>
                                <a:pt x="43" y="53"/>
                              </a:lnTo>
                              <a:lnTo>
                                <a:pt x="55" y="41"/>
                              </a:lnTo>
                              <a:lnTo>
                                <a:pt x="55" y="12"/>
                              </a:lnTo>
                              <a:lnTo>
                                <a:pt x="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923C0B" id="Freeform 388" o:spid="_x0000_s1026" style="position:absolute;margin-left:316.55pt;margin-top:47.4pt;width:2.8pt;height:2.65pt;z-index:1574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6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" path="m43,l27,,12,,,12,,41,12,53r31,l55,41r,-29l43,xe" fillcolor="black" stroked="f">
                <v:path arrowok="t" o:connecttype="custom" o:connectlocs="27305,601980;17145,601980;7620,601980;0,609600;0,628015;7620,635635;27305,635635;34925,628015;34925,609600;27305,601980" o:connectangles="0,0,0,0,0,0,0,0,0,0"/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49120" behindDoc="0" locked="0" layoutInCell="1" allowOverlap="1">
                <wp:simplePos x="0" y="0"/>
                <wp:positionH relativeFrom="page">
                  <wp:posOffset>4235450</wp:posOffset>
                </wp:positionH>
                <wp:positionV relativeFrom="paragraph">
                  <wp:posOffset>601980</wp:posOffset>
                </wp:positionV>
                <wp:extent cx="35560" cy="33655"/>
                <wp:effectExtent l="0" t="0" r="0" b="0"/>
                <wp:wrapNone/>
                <wp:docPr id="395" name="Freeform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560" cy="33655"/>
                        </a:xfrm>
                        <a:custGeom>
                          <a:avLst/>
                          <a:gdLst>
                            <a:gd name="T0" fmla="+- 0 6713 6670"/>
                            <a:gd name="T1" fmla="*/ T0 w 56"/>
                            <a:gd name="T2" fmla="+- 0 948 948"/>
                            <a:gd name="T3" fmla="*/ 948 h 53"/>
                            <a:gd name="T4" fmla="+- 0 6696 6670"/>
                            <a:gd name="T5" fmla="*/ T4 w 56"/>
                            <a:gd name="T6" fmla="+- 0 948 948"/>
                            <a:gd name="T7" fmla="*/ 948 h 53"/>
                            <a:gd name="T8" fmla="+- 0 6682 6670"/>
                            <a:gd name="T9" fmla="*/ T8 w 56"/>
                            <a:gd name="T10" fmla="+- 0 948 948"/>
                            <a:gd name="T11" fmla="*/ 948 h 53"/>
                            <a:gd name="T12" fmla="+- 0 6670 6670"/>
                            <a:gd name="T13" fmla="*/ T12 w 56"/>
                            <a:gd name="T14" fmla="+- 0 960 948"/>
                            <a:gd name="T15" fmla="*/ 960 h 53"/>
                            <a:gd name="T16" fmla="+- 0 6670 6670"/>
                            <a:gd name="T17" fmla="*/ T16 w 56"/>
                            <a:gd name="T18" fmla="+- 0 989 948"/>
                            <a:gd name="T19" fmla="*/ 989 h 53"/>
                            <a:gd name="T20" fmla="+- 0 6682 6670"/>
                            <a:gd name="T21" fmla="*/ T20 w 56"/>
                            <a:gd name="T22" fmla="+- 0 1001 948"/>
                            <a:gd name="T23" fmla="*/ 1001 h 53"/>
                            <a:gd name="T24" fmla="+- 0 6713 6670"/>
                            <a:gd name="T25" fmla="*/ T24 w 56"/>
                            <a:gd name="T26" fmla="+- 0 1001 948"/>
                            <a:gd name="T27" fmla="*/ 1001 h 53"/>
                            <a:gd name="T28" fmla="+- 0 6725 6670"/>
                            <a:gd name="T29" fmla="*/ T28 w 56"/>
                            <a:gd name="T30" fmla="+- 0 989 948"/>
                            <a:gd name="T31" fmla="*/ 989 h 53"/>
                            <a:gd name="T32" fmla="+- 0 6725 6670"/>
                            <a:gd name="T33" fmla="*/ T32 w 56"/>
                            <a:gd name="T34" fmla="+- 0 960 948"/>
                            <a:gd name="T35" fmla="*/ 960 h 53"/>
                            <a:gd name="T36" fmla="+- 0 6713 6670"/>
                            <a:gd name="T37" fmla="*/ T36 w 56"/>
                            <a:gd name="T38" fmla="+- 0 948 948"/>
                            <a:gd name="T39" fmla="*/ 948 h 5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56" h="53">
                              <a:moveTo>
                                <a:pt x="43" y="0"/>
                              </a:moveTo>
                              <a:lnTo>
                                <a:pt x="26" y="0"/>
                              </a:lnTo>
                              <a:lnTo>
                                <a:pt x="12" y="0"/>
                              </a:lnTo>
                              <a:lnTo>
                                <a:pt x="0" y="12"/>
                              </a:lnTo>
                              <a:lnTo>
                                <a:pt x="0" y="41"/>
                              </a:lnTo>
                              <a:lnTo>
                                <a:pt x="12" y="53"/>
                              </a:lnTo>
                              <a:lnTo>
                                <a:pt x="43" y="53"/>
                              </a:lnTo>
                              <a:lnTo>
                                <a:pt x="55" y="41"/>
                              </a:lnTo>
                              <a:lnTo>
                                <a:pt x="55" y="12"/>
                              </a:lnTo>
                              <a:lnTo>
                                <a:pt x="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13713C" id="Freeform 387" o:spid="_x0000_s1026" style="position:absolute;margin-left:333.5pt;margin-top:47.4pt;width:2.8pt;height:2.65pt;z-index:1574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6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" path="m43,l26,,12,,,12,,41,12,53r31,l55,41r,-29l43,xe" fillcolor="black" stroked="f">
                <v:path arrowok="t" o:connecttype="custom" o:connectlocs="27305,601980;16510,601980;7620,601980;0,609600;0,628015;7620,635635;27305,635635;34925,628015;34925,609600;27305,601980" o:connectangles="0,0,0,0,0,0,0,0,0,0"/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49632" behindDoc="0" locked="0" layoutInCell="1" allowOverlap="1">
                <wp:simplePos x="0" y="0"/>
                <wp:positionH relativeFrom="page">
                  <wp:posOffset>5315585</wp:posOffset>
                </wp:positionH>
                <wp:positionV relativeFrom="paragraph">
                  <wp:posOffset>575945</wp:posOffset>
                </wp:positionV>
                <wp:extent cx="33655" cy="35560"/>
                <wp:effectExtent l="0" t="0" r="0" b="0"/>
                <wp:wrapNone/>
                <wp:docPr id="394" name="Freeform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655" cy="35560"/>
                        </a:xfrm>
                        <a:custGeom>
                          <a:avLst/>
                          <a:gdLst>
                            <a:gd name="T0" fmla="+- 0 8412 8371"/>
                            <a:gd name="T1" fmla="*/ T0 w 53"/>
                            <a:gd name="T2" fmla="+- 0 907 907"/>
                            <a:gd name="T3" fmla="*/ 907 h 56"/>
                            <a:gd name="T4" fmla="+- 0 8398 8371"/>
                            <a:gd name="T5" fmla="*/ T4 w 53"/>
                            <a:gd name="T6" fmla="+- 0 907 907"/>
                            <a:gd name="T7" fmla="*/ 907 h 56"/>
                            <a:gd name="T8" fmla="+- 0 8383 8371"/>
                            <a:gd name="T9" fmla="*/ T8 w 53"/>
                            <a:gd name="T10" fmla="+- 0 907 907"/>
                            <a:gd name="T11" fmla="*/ 907 h 56"/>
                            <a:gd name="T12" fmla="+- 0 8371 8371"/>
                            <a:gd name="T13" fmla="*/ T12 w 53"/>
                            <a:gd name="T14" fmla="+- 0 919 907"/>
                            <a:gd name="T15" fmla="*/ 919 h 56"/>
                            <a:gd name="T16" fmla="+- 0 8371 8371"/>
                            <a:gd name="T17" fmla="*/ T16 w 53"/>
                            <a:gd name="T18" fmla="+- 0 950 907"/>
                            <a:gd name="T19" fmla="*/ 950 h 56"/>
                            <a:gd name="T20" fmla="+- 0 8383 8371"/>
                            <a:gd name="T21" fmla="*/ T20 w 53"/>
                            <a:gd name="T22" fmla="+- 0 962 907"/>
                            <a:gd name="T23" fmla="*/ 962 h 56"/>
                            <a:gd name="T24" fmla="+- 0 8412 8371"/>
                            <a:gd name="T25" fmla="*/ T24 w 53"/>
                            <a:gd name="T26" fmla="+- 0 962 907"/>
                            <a:gd name="T27" fmla="*/ 962 h 56"/>
                            <a:gd name="T28" fmla="+- 0 8424 8371"/>
                            <a:gd name="T29" fmla="*/ T28 w 53"/>
                            <a:gd name="T30" fmla="+- 0 950 907"/>
                            <a:gd name="T31" fmla="*/ 950 h 56"/>
                            <a:gd name="T32" fmla="+- 0 8424 8371"/>
                            <a:gd name="T33" fmla="*/ T32 w 53"/>
                            <a:gd name="T34" fmla="+- 0 919 907"/>
                            <a:gd name="T35" fmla="*/ 919 h 56"/>
                            <a:gd name="T36" fmla="+- 0 8412 8371"/>
                            <a:gd name="T37" fmla="*/ T36 w 53"/>
                            <a:gd name="T38" fmla="+- 0 907 907"/>
                            <a:gd name="T39" fmla="*/ 907 h 5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53" h="56">
                              <a:moveTo>
                                <a:pt x="41" y="0"/>
                              </a:moveTo>
                              <a:lnTo>
                                <a:pt x="27" y="0"/>
                              </a:lnTo>
                              <a:lnTo>
                                <a:pt x="12" y="0"/>
                              </a:lnTo>
                              <a:lnTo>
                                <a:pt x="0" y="12"/>
                              </a:lnTo>
                              <a:lnTo>
                                <a:pt x="0" y="43"/>
                              </a:lnTo>
                              <a:lnTo>
                                <a:pt x="12" y="55"/>
                              </a:lnTo>
                              <a:lnTo>
                                <a:pt x="41" y="55"/>
                              </a:lnTo>
                              <a:lnTo>
                                <a:pt x="53" y="43"/>
                              </a:lnTo>
                              <a:lnTo>
                                <a:pt x="53" y="12"/>
                              </a:lnTo>
                              <a:lnTo>
                                <a:pt x="4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6FFE8A" id="Freeform 386" o:spid="_x0000_s1026" style="position:absolute;margin-left:418.55pt;margin-top:45.35pt;width:2.65pt;height:2.8pt;z-index:1574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3,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" path="m41,l27,,12,,,12,,43,12,55r29,l53,43r,-31l41,xe" fillcolor="black" stroked="f">
                <v:path arrowok="t" o:connecttype="custom" o:connectlocs="26035,575945;17145,575945;7620,575945;0,583565;0,603250;7620,610870;26035,610870;33655,603250;33655,583565;26035,575945" o:connectangles="0,0,0,0,0,0,0,0,0,0"/>
                <w10:wrap anchorx="page"/>
              </v:shape>
            </w:pict>
          </mc:Fallback>
        </mc:AlternateContent>
      </w:r>
      <w:r w:rsidR="00287F5A">
        <w:rPr>
          <w:w w:val="105"/>
        </w:rPr>
        <w:t>Nas</w:t>
      </w:r>
      <w:r w:rsidR="00287F5A">
        <w:rPr>
          <w:spacing w:val="-15"/>
          <w:w w:val="105"/>
        </w:rPr>
        <w:t xml:space="preserve"> </w:t>
      </w:r>
      <w:r w:rsidR="00287F5A">
        <w:rPr>
          <w:w w:val="105"/>
        </w:rPr>
        <w:t>artes</w:t>
      </w:r>
      <w:r w:rsidR="00287F5A">
        <w:rPr>
          <w:spacing w:val="-11"/>
          <w:w w:val="105"/>
        </w:rPr>
        <w:t xml:space="preserve"> </w:t>
      </w:r>
      <w:r w:rsidR="00287F5A">
        <w:rPr>
          <w:w w:val="105"/>
        </w:rPr>
        <w:t>visuais</w:t>
      </w:r>
      <w:r w:rsidR="00287F5A">
        <w:rPr>
          <w:spacing w:val="-15"/>
          <w:w w:val="105"/>
        </w:rPr>
        <w:t xml:space="preserve"> </w:t>
      </w:r>
      <w:r w:rsidR="00287F5A">
        <w:rPr>
          <w:w w:val="105"/>
        </w:rPr>
        <w:t>um</w:t>
      </w:r>
      <w:r w:rsidR="00287F5A">
        <w:rPr>
          <w:spacing w:val="-15"/>
          <w:w w:val="105"/>
        </w:rPr>
        <w:t xml:space="preserve"> </w:t>
      </w:r>
      <w:r w:rsidR="00287F5A">
        <w:rPr>
          <w:w w:val="105"/>
        </w:rPr>
        <w:t>único</w:t>
      </w:r>
      <w:r w:rsidR="00287F5A">
        <w:rPr>
          <w:spacing w:val="-15"/>
          <w:w w:val="105"/>
        </w:rPr>
        <w:t xml:space="preserve"> </w:t>
      </w:r>
      <w:r w:rsidR="00287F5A">
        <w:rPr>
          <w:w w:val="105"/>
        </w:rPr>
        <w:t>ponto</w:t>
      </w:r>
      <w:r w:rsidR="00287F5A">
        <w:rPr>
          <w:spacing w:val="-11"/>
          <w:w w:val="105"/>
        </w:rPr>
        <w:t xml:space="preserve"> </w:t>
      </w:r>
      <w:r w:rsidR="00287F5A">
        <w:rPr>
          <w:w w:val="105"/>
        </w:rPr>
        <w:t>não</w:t>
      </w:r>
      <w:r w:rsidR="00287F5A">
        <w:rPr>
          <w:spacing w:val="-11"/>
          <w:w w:val="105"/>
        </w:rPr>
        <w:t xml:space="preserve"> </w:t>
      </w:r>
      <w:r w:rsidR="00287F5A">
        <w:rPr>
          <w:w w:val="105"/>
        </w:rPr>
        <w:t>é</w:t>
      </w:r>
      <w:r w:rsidR="00287F5A">
        <w:rPr>
          <w:spacing w:val="-15"/>
          <w:w w:val="105"/>
        </w:rPr>
        <w:t xml:space="preserve"> </w:t>
      </w:r>
      <w:r w:rsidR="00287F5A">
        <w:rPr>
          <w:w w:val="105"/>
        </w:rPr>
        <w:t>capaz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-15"/>
          <w:w w:val="105"/>
        </w:rPr>
        <w:t xml:space="preserve"> </w:t>
      </w:r>
      <w:r w:rsidR="00287F5A">
        <w:rPr>
          <w:w w:val="105"/>
        </w:rPr>
        <w:t>construir</w:t>
      </w:r>
      <w:r w:rsidR="00287F5A">
        <w:rPr>
          <w:spacing w:val="-9"/>
          <w:w w:val="105"/>
        </w:rPr>
        <w:t xml:space="preserve"> </w:t>
      </w:r>
      <w:r w:rsidR="00287F5A">
        <w:rPr>
          <w:w w:val="105"/>
        </w:rPr>
        <w:t>uma</w:t>
      </w:r>
      <w:r w:rsidR="00287F5A">
        <w:rPr>
          <w:spacing w:val="-15"/>
          <w:w w:val="105"/>
        </w:rPr>
        <w:t xml:space="preserve"> </w:t>
      </w:r>
      <w:r w:rsidR="00287F5A">
        <w:rPr>
          <w:w w:val="105"/>
        </w:rPr>
        <w:t>imagem.</w:t>
      </w:r>
      <w:r w:rsidR="00287F5A">
        <w:rPr>
          <w:spacing w:val="-11"/>
          <w:w w:val="105"/>
        </w:rPr>
        <w:t xml:space="preserve"> </w:t>
      </w:r>
      <w:r w:rsidR="00287F5A">
        <w:rPr>
          <w:w w:val="105"/>
        </w:rPr>
        <w:t>Porém</w:t>
      </w:r>
      <w:r w:rsidR="00287F5A">
        <w:rPr>
          <w:spacing w:val="-15"/>
          <w:w w:val="105"/>
        </w:rPr>
        <w:t xml:space="preserve"> </w:t>
      </w:r>
      <w:r w:rsidR="00287F5A">
        <w:rPr>
          <w:w w:val="105"/>
        </w:rPr>
        <w:t>com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um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conjunto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pontos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podemos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obter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imagens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visuais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casuais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ou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organizadas.</w:t>
      </w:r>
    </w:p>
    <w:p w:rsidR="001500D8" w:rsidRDefault="00EE4B74">
      <w:pPr>
        <w:pStyle w:val="Corpodetexto"/>
        <w:spacing w:before="4"/>
        <w:rPr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5520" behindDoc="1" locked="0" layoutInCell="1" allowOverlap="1">
                <wp:simplePos x="0" y="0"/>
                <wp:positionH relativeFrom="page">
                  <wp:posOffset>5467985</wp:posOffset>
                </wp:positionH>
                <wp:positionV relativeFrom="paragraph">
                  <wp:posOffset>168910</wp:posOffset>
                </wp:positionV>
                <wp:extent cx="33655" cy="33655"/>
                <wp:effectExtent l="0" t="0" r="0" b="0"/>
                <wp:wrapTopAndBottom/>
                <wp:docPr id="393" name="Freeform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655" cy="33655"/>
                        </a:xfrm>
                        <a:custGeom>
                          <a:avLst/>
                          <a:gdLst>
                            <a:gd name="T0" fmla="+- 0 8652 8611"/>
                            <a:gd name="T1" fmla="*/ T0 w 53"/>
                            <a:gd name="T2" fmla="+- 0 266 266"/>
                            <a:gd name="T3" fmla="*/ 266 h 53"/>
                            <a:gd name="T4" fmla="+- 0 8638 8611"/>
                            <a:gd name="T5" fmla="*/ T4 w 53"/>
                            <a:gd name="T6" fmla="+- 0 266 266"/>
                            <a:gd name="T7" fmla="*/ 266 h 53"/>
                            <a:gd name="T8" fmla="+- 0 8623 8611"/>
                            <a:gd name="T9" fmla="*/ T8 w 53"/>
                            <a:gd name="T10" fmla="+- 0 266 266"/>
                            <a:gd name="T11" fmla="*/ 266 h 53"/>
                            <a:gd name="T12" fmla="+- 0 8611 8611"/>
                            <a:gd name="T13" fmla="*/ T12 w 53"/>
                            <a:gd name="T14" fmla="+- 0 278 266"/>
                            <a:gd name="T15" fmla="*/ 278 h 53"/>
                            <a:gd name="T16" fmla="+- 0 8611 8611"/>
                            <a:gd name="T17" fmla="*/ T16 w 53"/>
                            <a:gd name="T18" fmla="+- 0 307 266"/>
                            <a:gd name="T19" fmla="*/ 307 h 53"/>
                            <a:gd name="T20" fmla="+- 0 8623 8611"/>
                            <a:gd name="T21" fmla="*/ T20 w 53"/>
                            <a:gd name="T22" fmla="+- 0 319 266"/>
                            <a:gd name="T23" fmla="*/ 319 h 53"/>
                            <a:gd name="T24" fmla="+- 0 8652 8611"/>
                            <a:gd name="T25" fmla="*/ T24 w 53"/>
                            <a:gd name="T26" fmla="+- 0 319 266"/>
                            <a:gd name="T27" fmla="*/ 319 h 53"/>
                            <a:gd name="T28" fmla="+- 0 8664 8611"/>
                            <a:gd name="T29" fmla="*/ T28 w 53"/>
                            <a:gd name="T30" fmla="+- 0 307 266"/>
                            <a:gd name="T31" fmla="*/ 307 h 53"/>
                            <a:gd name="T32" fmla="+- 0 8664 8611"/>
                            <a:gd name="T33" fmla="*/ T32 w 53"/>
                            <a:gd name="T34" fmla="+- 0 278 266"/>
                            <a:gd name="T35" fmla="*/ 278 h 53"/>
                            <a:gd name="T36" fmla="+- 0 8652 8611"/>
                            <a:gd name="T37" fmla="*/ T36 w 53"/>
                            <a:gd name="T38" fmla="+- 0 266 266"/>
                            <a:gd name="T39" fmla="*/ 266 h 5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53" h="53">
                              <a:moveTo>
                                <a:pt x="41" y="0"/>
                              </a:moveTo>
                              <a:lnTo>
                                <a:pt x="27" y="0"/>
                              </a:lnTo>
                              <a:lnTo>
                                <a:pt x="12" y="0"/>
                              </a:lnTo>
                              <a:lnTo>
                                <a:pt x="0" y="12"/>
                              </a:lnTo>
                              <a:lnTo>
                                <a:pt x="0" y="41"/>
                              </a:lnTo>
                              <a:lnTo>
                                <a:pt x="12" y="53"/>
                              </a:lnTo>
                              <a:lnTo>
                                <a:pt x="41" y="53"/>
                              </a:lnTo>
                              <a:lnTo>
                                <a:pt x="53" y="41"/>
                              </a:lnTo>
                              <a:lnTo>
                                <a:pt x="53" y="12"/>
                              </a:lnTo>
                              <a:lnTo>
                                <a:pt x="4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AA1784" id="Freeform 385" o:spid="_x0000_s1026" style="position:absolute;margin-left:430.55pt;margin-top:13.3pt;width:2.65pt;height:2.65pt;z-index:-157209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3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" path="m41,l27,,12,,,12,,41,12,53r29,l53,41r,-29l41,xe" fillcolor="black" stroked="f">
                <v:path arrowok="t" o:connecttype="custom" o:connectlocs="26035,168910;17145,168910;7620,168910;0,176530;0,194945;7620,202565;26035,202565;33655,194945;33655,176530;26035,168910" o:connectangles="0,0,0,0,0,0,0,0,0,0"/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6032" behindDoc="1" locked="0" layoutInCell="1" allowOverlap="1">
                <wp:simplePos x="0" y="0"/>
                <wp:positionH relativeFrom="page">
                  <wp:posOffset>5643245</wp:posOffset>
                </wp:positionH>
                <wp:positionV relativeFrom="paragraph">
                  <wp:posOffset>166370</wp:posOffset>
                </wp:positionV>
                <wp:extent cx="35560" cy="33655"/>
                <wp:effectExtent l="0" t="0" r="0" b="0"/>
                <wp:wrapTopAndBottom/>
                <wp:docPr id="392" name="Freeform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560" cy="33655"/>
                        </a:xfrm>
                        <a:custGeom>
                          <a:avLst/>
                          <a:gdLst>
                            <a:gd name="T0" fmla="+- 0 8930 8887"/>
                            <a:gd name="T1" fmla="*/ T0 w 56"/>
                            <a:gd name="T2" fmla="+- 0 262 262"/>
                            <a:gd name="T3" fmla="*/ 262 h 53"/>
                            <a:gd name="T4" fmla="+- 0 8914 8887"/>
                            <a:gd name="T5" fmla="*/ T4 w 56"/>
                            <a:gd name="T6" fmla="+- 0 262 262"/>
                            <a:gd name="T7" fmla="*/ 262 h 53"/>
                            <a:gd name="T8" fmla="+- 0 8899 8887"/>
                            <a:gd name="T9" fmla="*/ T8 w 56"/>
                            <a:gd name="T10" fmla="+- 0 262 262"/>
                            <a:gd name="T11" fmla="*/ 262 h 53"/>
                            <a:gd name="T12" fmla="+- 0 8887 8887"/>
                            <a:gd name="T13" fmla="*/ T12 w 56"/>
                            <a:gd name="T14" fmla="+- 0 274 262"/>
                            <a:gd name="T15" fmla="*/ 274 h 53"/>
                            <a:gd name="T16" fmla="+- 0 8887 8887"/>
                            <a:gd name="T17" fmla="*/ T16 w 56"/>
                            <a:gd name="T18" fmla="+- 0 302 262"/>
                            <a:gd name="T19" fmla="*/ 302 h 53"/>
                            <a:gd name="T20" fmla="+- 0 8899 8887"/>
                            <a:gd name="T21" fmla="*/ T20 w 56"/>
                            <a:gd name="T22" fmla="+- 0 314 262"/>
                            <a:gd name="T23" fmla="*/ 314 h 53"/>
                            <a:gd name="T24" fmla="+- 0 8930 8887"/>
                            <a:gd name="T25" fmla="*/ T24 w 56"/>
                            <a:gd name="T26" fmla="+- 0 314 262"/>
                            <a:gd name="T27" fmla="*/ 314 h 53"/>
                            <a:gd name="T28" fmla="+- 0 8942 8887"/>
                            <a:gd name="T29" fmla="*/ T28 w 56"/>
                            <a:gd name="T30" fmla="+- 0 302 262"/>
                            <a:gd name="T31" fmla="*/ 302 h 53"/>
                            <a:gd name="T32" fmla="+- 0 8942 8887"/>
                            <a:gd name="T33" fmla="*/ T32 w 56"/>
                            <a:gd name="T34" fmla="+- 0 274 262"/>
                            <a:gd name="T35" fmla="*/ 274 h 53"/>
                            <a:gd name="T36" fmla="+- 0 8930 8887"/>
                            <a:gd name="T37" fmla="*/ T36 w 56"/>
                            <a:gd name="T38" fmla="+- 0 262 262"/>
                            <a:gd name="T39" fmla="*/ 262 h 5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56" h="53">
                              <a:moveTo>
                                <a:pt x="43" y="0"/>
                              </a:moveTo>
                              <a:lnTo>
                                <a:pt x="27" y="0"/>
                              </a:lnTo>
                              <a:lnTo>
                                <a:pt x="12" y="0"/>
                              </a:lnTo>
                              <a:lnTo>
                                <a:pt x="0" y="12"/>
                              </a:lnTo>
                              <a:lnTo>
                                <a:pt x="0" y="40"/>
                              </a:lnTo>
                              <a:lnTo>
                                <a:pt x="12" y="52"/>
                              </a:lnTo>
                              <a:lnTo>
                                <a:pt x="43" y="52"/>
                              </a:lnTo>
                              <a:lnTo>
                                <a:pt x="55" y="40"/>
                              </a:lnTo>
                              <a:lnTo>
                                <a:pt x="55" y="12"/>
                              </a:lnTo>
                              <a:lnTo>
                                <a:pt x="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410D68" id="Freeform 384" o:spid="_x0000_s1026" style="position:absolute;margin-left:444.35pt;margin-top:13.1pt;width:2.8pt;height:2.65pt;z-index:-157204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6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" path="m43,l27,,12,,,12,,40,12,52r31,l55,40r,-28l43,xe" fillcolor="black" stroked="f">
                <v:path arrowok="t" o:connecttype="custom" o:connectlocs="27305,166370;17145,166370;7620,166370;0,173990;0,191770;7620,199390;27305,199390;34925,191770;34925,173990;27305,166370" o:connectangles="0,0,0,0,0,0,0,0,0,0"/>
                <w10:wrap type="topAndBottom" anchorx="page"/>
              </v:shape>
            </w:pict>
          </mc:Fallback>
        </mc:AlternateContent>
      </w:r>
    </w:p>
    <w:p w:rsidR="001500D8" w:rsidRDefault="00EE4B74">
      <w:pPr>
        <w:tabs>
          <w:tab w:val="left" w:pos="8020"/>
        </w:tabs>
        <w:spacing w:line="144" w:lineRule="exact"/>
        <w:ind w:left="3877"/>
        <w:rPr>
          <w:sz w:val="5"/>
        </w:rPr>
      </w:pPr>
      <w:r>
        <w:rPr>
          <w:noProof/>
          <w:position w:val="-2"/>
          <w:sz w:val="5"/>
          <w:lang w:val="pt-BR" w:eastAsia="pt-BR"/>
        </w:rPr>
        <mc:AlternateContent>
          <mc:Choice Requires="wpg">
            <w:drawing>
              <wp:inline distT="0" distB="0" distL="0" distR="0">
                <wp:extent cx="35560" cy="33655"/>
                <wp:effectExtent l="3810" t="5715" r="8255" b="8255"/>
                <wp:docPr id="390" name="Group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560" cy="33655"/>
                          <a:chOff x="0" y="0"/>
                          <a:chExt cx="56" cy="53"/>
                        </a:xfrm>
                      </wpg:grpSpPr>
                      <wps:wsp>
                        <wps:cNvPr id="391" name="Freeform 383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6" cy="53"/>
                          </a:xfrm>
                          <a:custGeom>
                            <a:avLst/>
                            <a:gdLst>
                              <a:gd name="T0" fmla="*/ 43 w 56"/>
                              <a:gd name="T1" fmla="*/ 0 h 53"/>
                              <a:gd name="T2" fmla="*/ 29 w 56"/>
                              <a:gd name="T3" fmla="*/ 0 h 53"/>
                              <a:gd name="T4" fmla="*/ 12 w 56"/>
                              <a:gd name="T5" fmla="*/ 0 h 53"/>
                              <a:gd name="T6" fmla="*/ 0 w 56"/>
                              <a:gd name="T7" fmla="*/ 12 h 53"/>
                              <a:gd name="T8" fmla="*/ 0 w 56"/>
                              <a:gd name="T9" fmla="*/ 41 h 53"/>
                              <a:gd name="T10" fmla="*/ 12 w 56"/>
                              <a:gd name="T11" fmla="*/ 53 h 53"/>
                              <a:gd name="T12" fmla="*/ 43 w 56"/>
                              <a:gd name="T13" fmla="*/ 53 h 53"/>
                              <a:gd name="T14" fmla="*/ 55 w 56"/>
                              <a:gd name="T15" fmla="*/ 41 h 53"/>
                              <a:gd name="T16" fmla="*/ 55 w 56"/>
                              <a:gd name="T17" fmla="*/ 12 h 53"/>
                              <a:gd name="T18" fmla="*/ 43 w 56"/>
                              <a:gd name="T19" fmla="*/ 0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56" h="53">
                                <a:moveTo>
                                  <a:pt x="43" y="0"/>
                                </a:moveTo>
                                <a:lnTo>
                                  <a:pt x="2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41"/>
                                </a:lnTo>
                                <a:lnTo>
                                  <a:pt x="12" y="53"/>
                                </a:lnTo>
                                <a:lnTo>
                                  <a:pt x="43" y="53"/>
                                </a:lnTo>
                                <a:lnTo>
                                  <a:pt x="55" y="41"/>
                                </a:lnTo>
                                <a:lnTo>
                                  <a:pt x="55" y="12"/>
                                </a:lnTo>
                                <a:lnTo>
                                  <a:pt x="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9D2C68" id="Group 382" o:spid="_x0000_s1026" style="width:2.8pt;height:2.65pt;mso-position-horizontal-relative:char;mso-position-vertical-relative:line" coordsize="56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">
                <v:shape id="Freeform 383" o:spid="_x0000_s1027" style="position:absolute;width:56;height:53;visibility:visible;mso-wrap-style:square;v-text-anchor:top" coordsize="56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TxDcMA&#10;AADcAAAADwAAAGRycy9kb3ducmV2LnhtbESPQYvCMBSE78L+h/AWvGnaVdy1GmVVFI+uq/T6aJ5t&#10;sXkpTdT6740geBxm5htmOm9NJa7UuNKygrgfgSDOrC45V3D4X/d+QDiPrLGyTAru5GA+++hMMdH2&#10;xn903ftcBAi7BBUU3teJlC4ryKDr25o4eCfbGPRBNrnUDd4C3FTyK4pG0mDJYaHAmpYFZef9xSg4&#10;7hb5fbjKjt9xrA/jU5ra0SZVqvvZ/k5AeGr9O/xqb7WCwTiG55lwBOTs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TxDcMAAADcAAAADwAAAAAAAAAAAAAAAACYAgAAZHJzL2Rv&#10;d25yZXYueG1sUEsFBgAAAAAEAAQA9QAAAIgDAAAAAA==&#10;" path="m43,l29,,12,,,12,,41,12,53r31,l55,41r,-29l43,xe" fillcolor="black" stroked="f">
                  <v:path arrowok="t" o:connecttype="custom" o:connectlocs="43,0;29,0;12,0;0,12;0,41;12,53;43,53;55,41;55,12;43,0" o:connectangles="0,0,0,0,0,0,0,0,0,0"/>
                </v:shape>
                <w10:anchorlock/>
              </v:group>
            </w:pict>
          </mc:Fallback>
        </mc:AlternateContent>
      </w:r>
      <w:r w:rsidR="00287F5A">
        <w:rPr>
          <w:position w:val="-2"/>
          <w:sz w:val="5"/>
        </w:rPr>
        <w:tab/>
      </w:r>
      <w:r>
        <w:rPr>
          <w:noProof/>
          <w:position w:val="6"/>
          <w:sz w:val="5"/>
          <w:lang w:val="pt-BR" w:eastAsia="pt-BR"/>
        </w:rPr>
        <mc:AlternateContent>
          <mc:Choice Requires="wpg">
            <w:drawing>
              <wp:inline distT="0" distB="0" distL="0" distR="0">
                <wp:extent cx="33655" cy="33655"/>
                <wp:effectExtent l="0" t="5715" r="4445" b="8255"/>
                <wp:docPr id="388" name="Group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655" cy="33655"/>
                          <a:chOff x="0" y="0"/>
                          <a:chExt cx="53" cy="53"/>
                        </a:xfrm>
                      </wpg:grpSpPr>
                      <wps:wsp>
                        <wps:cNvPr id="389" name="Freeform 38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3" cy="53"/>
                          </a:xfrm>
                          <a:custGeom>
                            <a:avLst/>
                            <a:gdLst>
                              <a:gd name="T0" fmla="*/ 41 w 53"/>
                              <a:gd name="T1" fmla="*/ 0 h 53"/>
                              <a:gd name="T2" fmla="*/ 26 w 53"/>
                              <a:gd name="T3" fmla="*/ 0 h 53"/>
                              <a:gd name="T4" fmla="*/ 12 w 53"/>
                              <a:gd name="T5" fmla="*/ 0 h 53"/>
                              <a:gd name="T6" fmla="*/ 0 w 53"/>
                              <a:gd name="T7" fmla="*/ 12 h 53"/>
                              <a:gd name="T8" fmla="*/ 0 w 53"/>
                              <a:gd name="T9" fmla="*/ 41 h 53"/>
                              <a:gd name="T10" fmla="*/ 12 w 53"/>
                              <a:gd name="T11" fmla="*/ 53 h 53"/>
                              <a:gd name="T12" fmla="*/ 41 w 53"/>
                              <a:gd name="T13" fmla="*/ 53 h 53"/>
                              <a:gd name="T14" fmla="*/ 53 w 53"/>
                              <a:gd name="T15" fmla="*/ 41 h 53"/>
                              <a:gd name="T16" fmla="*/ 53 w 53"/>
                              <a:gd name="T17" fmla="*/ 12 h 53"/>
                              <a:gd name="T18" fmla="*/ 41 w 53"/>
                              <a:gd name="T19" fmla="*/ 0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53" h="53">
                                <a:moveTo>
                                  <a:pt x="41" y="0"/>
                                </a:moveTo>
                                <a:lnTo>
                                  <a:pt x="26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41"/>
                                </a:lnTo>
                                <a:lnTo>
                                  <a:pt x="12" y="53"/>
                                </a:lnTo>
                                <a:lnTo>
                                  <a:pt x="41" y="53"/>
                                </a:lnTo>
                                <a:lnTo>
                                  <a:pt x="53" y="41"/>
                                </a:lnTo>
                                <a:lnTo>
                                  <a:pt x="53" y="12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F3D1A4" id="Group 380" o:spid="_x0000_s1026" style="width:2.65pt;height:2.65pt;mso-position-horizontal-relative:char;mso-position-vertical-relative:line" coordsize="53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">
                <v:shape id="Freeform 381" o:spid="_x0000_s1027" style="position:absolute;width:53;height:53;visibility:visible;mso-wrap-style:square;v-text-anchor:top" coordsize="53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5QGcQA&#10;AADcAAAADwAAAGRycy9kb3ducmV2LnhtbESPQWsCMRSE7wX/Q3hCbzWrQrGrUURUCqUHrR68PTbP&#10;3cXNS0iiu/57UxA8DjPzDTNbdKYRN/KhtqxgOMhAEBdW11wqOPxtPiYgQkTW2FgmBXcKsJj33maY&#10;a9vyjm77WIoE4ZCjgipGl0sZiooMhoF1xMk7W28wJulLqT22CW4aOcqyT2mw5rRQoaNVRcVlfzUK&#10;/K9rQxxt3HFdX7fux3Xjy2mn1Hu/W05BROriK/xsf2sF48kX/J9JR0D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5OUBnEAAAA3AAAAA8AAAAAAAAAAAAAAAAAmAIAAGRycy9k&#10;b3ducmV2LnhtbFBLBQYAAAAABAAEAPUAAACJAwAAAAA=&#10;" path="m41,l26,,12,,,12,,41,12,53r29,l53,41r,-29l41,xe" fillcolor="black" stroked="f">
                  <v:path arrowok="t" o:connecttype="custom" o:connectlocs="41,0;26,0;12,0;0,12;0,41;12,53;41,53;53,41;53,12;41,0" o:connectangles="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spacing w:before="3"/>
        <w:rPr>
          <w:sz w:val="2"/>
        </w:rPr>
      </w:pPr>
    </w:p>
    <w:p w:rsidR="001500D8" w:rsidRDefault="00EE4B74">
      <w:pPr>
        <w:tabs>
          <w:tab w:val="left" w:pos="8202"/>
        </w:tabs>
        <w:spacing w:line="74" w:lineRule="exact"/>
        <w:ind w:left="7129"/>
        <w:rPr>
          <w:sz w:val="5"/>
        </w:rPr>
      </w:pPr>
      <w:r>
        <w:rPr>
          <w:noProof/>
          <w:sz w:val="5"/>
          <w:lang w:val="pt-BR" w:eastAsia="pt-BR"/>
        </w:rPr>
        <mc:AlternateContent>
          <mc:Choice Requires="wpg">
            <w:drawing>
              <wp:inline distT="0" distB="0" distL="0" distR="0">
                <wp:extent cx="33655" cy="33655"/>
                <wp:effectExtent l="7620" t="3810" r="6350" b="635"/>
                <wp:docPr id="386" name="Group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655" cy="33655"/>
                          <a:chOff x="0" y="0"/>
                          <a:chExt cx="53" cy="53"/>
                        </a:xfrm>
                      </wpg:grpSpPr>
                      <wps:wsp>
                        <wps:cNvPr id="387" name="Freeform 379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3" cy="53"/>
                          </a:xfrm>
                          <a:custGeom>
                            <a:avLst/>
                            <a:gdLst>
                              <a:gd name="T0" fmla="*/ 41 w 53"/>
                              <a:gd name="T1" fmla="*/ 0 h 53"/>
                              <a:gd name="T2" fmla="*/ 26 w 53"/>
                              <a:gd name="T3" fmla="*/ 0 h 53"/>
                              <a:gd name="T4" fmla="*/ 12 w 53"/>
                              <a:gd name="T5" fmla="*/ 0 h 53"/>
                              <a:gd name="T6" fmla="*/ 0 w 53"/>
                              <a:gd name="T7" fmla="*/ 12 h 53"/>
                              <a:gd name="T8" fmla="*/ 0 w 53"/>
                              <a:gd name="T9" fmla="*/ 41 h 53"/>
                              <a:gd name="T10" fmla="*/ 12 w 53"/>
                              <a:gd name="T11" fmla="*/ 53 h 53"/>
                              <a:gd name="T12" fmla="*/ 41 w 53"/>
                              <a:gd name="T13" fmla="*/ 53 h 53"/>
                              <a:gd name="T14" fmla="*/ 53 w 53"/>
                              <a:gd name="T15" fmla="*/ 41 h 53"/>
                              <a:gd name="T16" fmla="*/ 53 w 53"/>
                              <a:gd name="T17" fmla="*/ 12 h 53"/>
                              <a:gd name="T18" fmla="*/ 41 w 53"/>
                              <a:gd name="T19" fmla="*/ 0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53" h="53">
                                <a:moveTo>
                                  <a:pt x="41" y="0"/>
                                </a:moveTo>
                                <a:lnTo>
                                  <a:pt x="26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41"/>
                                </a:lnTo>
                                <a:lnTo>
                                  <a:pt x="12" y="53"/>
                                </a:lnTo>
                                <a:lnTo>
                                  <a:pt x="41" y="53"/>
                                </a:lnTo>
                                <a:lnTo>
                                  <a:pt x="53" y="41"/>
                                </a:lnTo>
                                <a:lnTo>
                                  <a:pt x="53" y="12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B701194" id="Group 378" o:spid="_x0000_s1026" style="width:2.65pt;height:2.65pt;mso-position-horizontal-relative:char;mso-position-vertical-relative:line" coordsize="53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">
                <v:shape id="Freeform 379" o:spid="_x0000_s1027" style="position:absolute;width:53;height:53;visibility:visible;mso-wrap-style:square;v-text-anchor:top" coordsize="53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1h8MQA&#10;AADcAAAADwAAAGRycy9kb3ducmV2LnhtbESPQWsCMRSE74L/ITzBm2arUGVrlCIqBenBbT14e2xe&#10;dxc3LyGJ7vbfm0LB4zAz3zCrTW9acScfGssKXqYZCOLS6oYrBd9f+8kSRIjIGlvLpOCXAmzWw8EK&#10;c207PtG9iJVIEA45KqhjdLmUoazJYJhaR5y8H+sNxiR9JbXHLsFNK2dZ9ioNNpwWanS0ram8Fjej&#10;wH+6LsTZ3p13ze3gjq6fXy8npcaj/v0NRKQ+PsP/7Q+tYL5cwN+ZdATk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dYfDEAAAA3AAAAA8AAAAAAAAAAAAAAAAAmAIAAGRycy9k&#10;b3ducmV2LnhtbFBLBQYAAAAABAAEAPUAAACJAwAAAAA=&#10;" path="m41,l26,,12,,,12,,41,12,53r29,l53,41r,-29l41,xe" fillcolor="black" stroked="f">
                  <v:path arrowok="t" o:connecttype="custom" o:connectlocs="41,0;26,0;12,0;0,12;0,41;12,53;41,53;53,41;53,12;41,0" o:connectangles="0,0,0,0,0,0,0,0,0,0"/>
                </v:shape>
                <w10:anchorlock/>
              </v:group>
            </w:pict>
          </mc:Fallback>
        </mc:AlternateContent>
      </w:r>
      <w:r w:rsidR="00287F5A">
        <w:rPr>
          <w:sz w:val="5"/>
        </w:rPr>
        <w:tab/>
      </w:r>
      <w:r>
        <w:rPr>
          <w:noProof/>
          <w:sz w:val="5"/>
          <w:lang w:val="pt-BR" w:eastAsia="pt-BR"/>
        </w:rPr>
        <mc:AlternateContent>
          <mc:Choice Requires="wpg">
            <w:drawing>
              <wp:inline distT="0" distB="0" distL="0" distR="0">
                <wp:extent cx="33655" cy="35560"/>
                <wp:effectExtent l="3810" t="3810" r="635" b="8255"/>
                <wp:docPr id="384" name="Group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655" cy="35560"/>
                          <a:chOff x="0" y="0"/>
                          <a:chExt cx="53" cy="56"/>
                        </a:xfrm>
                      </wpg:grpSpPr>
                      <wps:wsp>
                        <wps:cNvPr id="385" name="Freeform 37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3" cy="56"/>
                          </a:xfrm>
                          <a:custGeom>
                            <a:avLst/>
                            <a:gdLst>
                              <a:gd name="T0" fmla="*/ 41 w 53"/>
                              <a:gd name="T1" fmla="*/ 0 h 56"/>
                              <a:gd name="T2" fmla="*/ 26 w 53"/>
                              <a:gd name="T3" fmla="*/ 0 h 56"/>
                              <a:gd name="T4" fmla="*/ 12 w 53"/>
                              <a:gd name="T5" fmla="*/ 0 h 56"/>
                              <a:gd name="T6" fmla="*/ 0 w 53"/>
                              <a:gd name="T7" fmla="*/ 12 h 56"/>
                              <a:gd name="T8" fmla="*/ 0 w 53"/>
                              <a:gd name="T9" fmla="*/ 43 h 56"/>
                              <a:gd name="T10" fmla="*/ 12 w 53"/>
                              <a:gd name="T11" fmla="*/ 55 h 56"/>
                              <a:gd name="T12" fmla="*/ 41 w 53"/>
                              <a:gd name="T13" fmla="*/ 55 h 56"/>
                              <a:gd name="T14" fmla="*/ 53 w 53"/>
                              <a:gd name="T15" fmla="*/ 43 h 56"/>
                              <a:gd name="T16" fmla="*/ 53 w 53"/>
                              <a:gd name="T17" fmla="*/ 12 h 56"/>
                              <a:gd name="T18" fmla="*/ 41 w 53"/>
                              <a:gd name="T19" fmla="*/ 0 h 5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53" h="56">
                                <a:moveTo>
                                  <a:pt x="41" y="0"/>
                                </a:moveTo>
                                <a:lnTo>
                                  <a:pt x="26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43"/>
                                </a:lnTo>
                                <a:lnTo>
                                  <a:pt x="12" y="55"/>
                                </a:lnTo>
                                <a:lnTo>
                                  <a:pt x="41" y="55"/>
                                </a:lnTo>
                                <a:lnTo>
                                  <a:pt x="53" y="43"/>
                                </a:lnTo>
                                <a:lnTo>
                                  <a:pt x="53" y="12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100248" id="Group 376" o:spid="_x0000_s1026" style="width:2.65pt;height:2.8pt;mso-position-horizontal-relative:char;mso-position-vertical-relative:line" coordsize="53,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">
                <v:shape id="Freeform 377" o:spid="_x0000_s1027" style="position:absolute;width:53;height:56;visibility:visible;mso-wrap-style:square;v-text-anchor:top" coordsize="53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vGDcMA&#10;AADcAAAADwAAAGRycy9kb3ducmV2LnhtbESPQWvCQBSE70L/w/IK3nRTxZqmboIoBa9VL709dl+T&#10;0OzbsLvG6K/vCoUeh5n5htlUo+3EQD60jhW8zDMQxNqZlmsF59PHLAcRIrLBzjEpuFGAqnyabLAw&#10;7sqfNBxjLRKEQ4EKmhj7QsqgG7IY5q4nTt638xZjkr6WxuM1wW0nF1n2Ki22nBYa7GnXkP45XqwC&#10;N+gsfK32Z77t3jQuc4/1fa3U9HncvoOINMb/8F/7YBQs8xU8zqQjI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KvGDcMAAADcAAAADwAAAAAAAAAAAAAAAACYAgAAZHJzL2Rv&#10;d25yZXYueG1sUEsFBgAAAAAEAAQA9QAAAIgDAAAAAA==&#10;" path="m41,l26,,12,,,12,,43,12,55r29,l53,43r,-31l41,xe" fillcolor="black" stroked="f">
                  <v:path arrowok="t" o:connecttype="custom" o:connectlocs="41,0;26,0;12,0;0,12;0,43;12,55;41,55;53,43;53,12;41,0" o:connectangles="0,0,0,0,0,0,0,0,0,0"/>
                </v:shape>
                <w10:anchorlock/>
              </v:group>
            </w:pict>
          </mc:Fallback>
        </mc:AlternateContent>
      </w:r>
    </w:p>
    <w:p w:rsidR="001500D8" w:rsidRDefault="00EE4B74">
      <w:pPr>
        <w:pStyle w:val="Corpodetexto"/>
        <w:spacing w:before="1"/>
        <w:rPr>
          <w:sz w:val="8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8592" behindDoc="1" locked="0" layoutInCell="1" allowOverlap="1">
                <wp:simplePos x="0" y="0"/>
                <wp:positionH relativeFrom="page">
                  <wp:posOffset>1764665</wp:posOffset>
                </wp:positionH>
                <wp:positionV relativeFrom="paragraph">
                  <wp:posOffset>84455</wp:posOffset>
                </wp:positionV>
                <wp:extent cx="33655" cy="35560"/>
                <wp:effectExtent l="0" t="0" r="0" b="0"/>
                <wp:wrapTopAndBottom/>
                <wp:docPr id="383" name="Freeform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655" cy="35560"/>
                        </a:xfrm>
                        <a:custGeom>
                          <a:avLst/>
                          <a:gdLst>
                            <a:gd name="T0" fmla="+- 0 2820 2779"/>
                            <a:gd name="T1" fmla="*/ T0 w 53"/>
                            <a:gd name="T2" fmla="+- 0 133 133"/>
                            <a:gd name="T3" fmla="*/ 133 h 56"/>
                            <a:gd name="T4" fmla="+- 0 2806 2779"/>
                            <a:gd name="T5" fmla="*/ T4 w 53"/>
                            <a:gd name="T6" fmla="+- 0 133 133"/>
                            <a:gd name="T7" fmla="*/ 133 h 56"/>
                            <a:gd name="T8" fmla="+- 0 2791 2779"/>
                            <a:gd name="T9" fmla="*/ T8 w 53"/>
                            <a:gd name="T10" fmla="+- 0 133 133"/>
                            <a:gd name="T11" fmla="*/ 133 h 56"/>
                            <a:gd name="T12" fmla="+- 0 2779 2779"/>
                            <a:gd name="T13" fmla="*/ T12 w 53"/>
                            <a:gd name="T14" fmla="+- 0 145 133"/>
                            <a:gd name="T15" fmla="*/ 145 h 56"/>
                            <a:gd name="T16" fmla="+- 0 2779 2779"/>
                            <a:gd name="T17" fmla="*/ T16 w 53"/>
                            <a:gd name="T18" fmla="+- 0 176 133"/>
                            <a:gd name="T19" fmla="*/ 176 h 56"/>
                            <a:gd name="T20" fmla="+- 0 2791 2779"/>
                            <a:gd name="T21" fmla="*/ T20 w 53"/>
                            <a:gd name="T22" fmla="+- 0 188 133"/>
                            <a:gd name="T23" fmla="*/ 188 h 56"/>
                            <a:gd name="T24" fmla="+- 0 2820 2779"/>
                            <a:gd name="T25" fmla="*/ T24 w 53"/>
                            <a:gd name="T26" fmla="+- 0 188 133"/>
                            <a:gd name="T27" fmla="*/ 188 h 56"/>
                            <a:gd name="T28" fmla="+- 0 2832 2779"/>
                            <a:gd name="T29" fmla="*/ T28 w 53"/>
                            <a:gd name="T30" fmla="+- 0 176 133"/>
                            <a:gd name="T31" fmla="*/ 176 h 56"/>
                            <a:gd name="T32" fmla="+- 0 2832 2779"/>
                            <a:gd name="T33" fmla="*/ T32 w 53"/>
                            <a:gd name="T34" fmla="+- 0 145 133"/>
                            <a:gd name="T35" fmla="*/ 145 h 56"/>
                            <a:gd name="T36" fmla="+- 0 2820 2779"/>
                            <a:gd name="T37" fmla="*/ T36 w 53"/>
                            <a:gd name="T38" fmla="+- 0 133 133"/>
                            <a:gd name="T39" fmla="*/ 133 h 5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53" h="56">
                              <a:moveTo>
                                <a:pt x="41" y="0"/>
                              </a:moveTo>
                              <a:lnTo>
                                <a:pt x="27" y="0"/>
                              </a:lnTo>
                              <a:lnTo>
                                <a:pt x="12" y="0"/>
                              </a:lnTo>
                              <a:lnTo>
                                <a:pt x="0" y="12"/>
                              </a:lnTo>
                              <a:lnTo>
                                <a:pt x="0" y="43"/>
                              </a:lnTo>
                              <a:lnTo>
                                <a:pt x="12" y="55"/>
                              </a:lnTo>
                              <a:lnTo>
                                <a:pt x="41" y="55"/>
                              </a:lnTo>
                              <a:lnTo>
                                <a:pt x="53" y="43"/>
                              </a:lnTo>
                              <a:lnTo>
                                <a:pt x="53" y="12"/>
                              </a:lnTo>
                              <a:lnTo>
                                <a:pt x="4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096AAA" id="Freeform 375" o:spid="_x0000_s1026" style="position:absolute;margin-left:138.95pt;margin-top:6.65pt;width:2.65pt;height:2.8pt;z-index:-157178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3,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" path="m41,l27,,12,,,12,,43,12,55r29,l53,43r,-31l41,xe" fillcolor="black" stroked="f">
                <v:path arrowok="t" o:connecttype="custom" o:connectlocs="26035,84455;17145,84455;7620,84455;0,92075;0,111760;7620,119380;26035,119380;33655,111760;33655,92075;26035,84455" o:connectangles="0,0,0,0,0,0,0,0,0,0"/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9104" behindDoc="1" locked="0" layoutInCell="1" allowOverlap="1">
                <wp:simplePos x="0" y="0"/>
                <wp:positionH relativeFrom="page">
                  <wp:posOffset>2301240</wp:posOffset>
                </wp:positionH>
                <wp:positionV relativeFrom="paragraph">
                  <wp:posOffset>84455</wp:posOffset>
                </wp:positionV>
                <wp:extent cx="35560" cy="35560"/>
                <wp:effectExtent l="0" t="0" r="0" b="0"/>
                <wp:wrapTopAndBottom/>
                <wp:docPr id="382" name="Freeform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560" cy="35560"/>
                        </a:xfrm>
                        <a:custGeom>
                          <a:avLst/>
                          <a:gdLst>
                            <a:gd name="T0" fmla="+- 0 3667 3624"/>
                            <a:gd name="T1" fmla="*/ T0 w 56"/>
                            <a:gd name="T2" fmla="+- 0 133 133"/>
                            <a:gd name="T3" fmla="*/ 133 h 56"/>
                            <a:gd name="T4" fmla="+- 0 3653 3624"/>
                            <a:gd name="T5" fmla="*/ T4 w 56"/>
                            <a:gd name="T6" fmla="+- 0 133 133"/>
                            <a:gd name="T7" fmla="*/ 133 h 56"/>
                            <a:gd name="T8" fmla="+- 0 3641 3624"/>
                            <a:gd name="T9" fmla="*/ T8 w 56"/>
                            <a:gd name="T10" fmla="+- 0 135 133"/>
                            <a:gd name="T11" fmla="*/ 135 h 56"/>
                            <a:gd name="T12" fmla="+- 0 3632 3624"/>
                            <a:gd name="T13" fmla="*/ T12 w 56"/>
                            <a:gd name="T14" fmla="+- 0 141 133"/>
                            <a:gd name="T15" fmla="*/ 141 h 56"/>
                            <a:gd name="T16" fmla="+- 0 3626 3624"/>
                            <a:gd name="T17" fmla="*/ T16 w 56"/>
                            <a:gd name="T18" fmla="+- 0 150 133"/>
                            <a:gd name="T19" fmla="*/ 150 h 56"/>
                            <a:gd name="T20" fmla="+- 0 3624 3624"/>
                            <a:gd name="T21" fmla="*/ T20 w 56"/>
                            <a:gd name="T22" fmla="+- 0 161 133"/>
                            <a:gd name="T23" fmla="*/ 161 h 56"/>
                            <a:gd name="T24" fmla="+- 0 3624 3624"/>
                            <a:gd name="T25" fmla="*/ T24 w 56"/>
                            <a:gd name="T26" fmla="+- 0 176 133"/>
                            <a:gd name="T27" fmla="*/ 176 h 56"/>
                            <a:gd name="T28" fmla="+- 0 3636 3624"/>
                            <a:gd name="T29" fmla="*/ T28 w 56"/>
                            <a:gd name="T30" fmla="+- 0 188 133"/>
                            <a:gd name="T31" fmla="*/ 188 h 56"/>
                            <a:gd name="T32" fmla="+- 0 3667 3624"/>
                            <a:gd name="T33" fmla="*/ T32 w 56"/>
                            <a:gd name="T34" fmla="+- 0 188 133"/>
                            <a:gd name="T35" fmla="*/ 188 h 56"/>
                            <a:gd name="T36" fmla="+- 0 3679 3624"/>
                            <a:gd name="T37" fmla="*/ T36 w 56"/>
                            <a:gd name="T38" fmla="+- 0 176 133"/>
                            <a:gd name="T39" fmla="*/ 176 h 56"/>
                            <a:gd name="T40" fmla="+- 0 3679 3624"/>
                            <a:gd name="T41" fmla="*/ T40 w 56"/>
                            <a:gd name="T42" fmla="+- 0 145 133"/>
                            <a:gd name="T43" fmla="*/ 145 h 56"/>
                            <a:gd name="T44" fmla="+- 0 3667 3624"/>
                            <a:gd name="T45" fmla="*/ T44 w 56"/>
                            <a:gd name="T46" fmla="+- 0 133 133"/>
                            <a:gd name="T47" fmla="*/ 133 h 5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56" h="56">
                              <a:moveTo>
                                <a:pt x="43" y="0"/>
                              </a:moveTo>
                              <a:lnTo>
                                <a:pt x="29" y="0"/>
                              </a:lnTo>
                              <a:lnTo>
                                <a:pt x="17" y="2"/>
                              </a:lnTo>
                              <a:lnTo>
                                <a:pt x="8" y="8"/>
                              </a:lnTo>
                              <a:lnTo>
                                <a:pt x="2" y="17"/>
                              </a:lnTo>
                              <a:lnTo>
                                <a:pt x="0" y="28"/>
                              </a:lnTo>
                              <a:lnTo>
                                <a:pt x="0" y="43"/>
                              </a:lnTo>
                              <a:lnTo>
                                <a:pt x="12" y="55"/>
                              </a:lnTo>
                              <a:lnTo>
                                <a:pt x="43" y="55"/>
                              </a:lnTo>
                              <a:lnTo>
                                <a:pt x="55" y="43"/>
                              </a:lnTo>
                              <a:lnTo>
                                <a:pt x="55" y="12"/>
                              </a:lnTo>
                              <a:lnTo>
                                <a:pt x="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6366E3" id="Freeform 374" o:spid="_x0000_s1026" style="position:absolute;margin-left:181.2pt;margin-top:6.65pt;width:2.8pt;height:2.8pt;z-index:-157173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6,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" path="m43,l29,,17,2,8,8,2,17,,28,,43,12,55r31,l55,43r,-31l43,xe" fillcolor="black" stroked="f">
                <v:path arrowok="t" o:connecttype="custom" o:connectlocs="27305,84455;18415,84455;10795,85725;5080,89535;1270,95250;0,102235;0,111760;7620,119380;27305,119380;34925,111760;34925,92075;27305,84455" o:connectangles="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9616" behindDoc="1" locked="0" layoutInCell="1" allowOverlap="1">
                <wp:simplePos x="0" y="0"/>
                <wp:positionH relativeFrom="page">
                  <wp:posOffset>5203190</wp:posOffset>
                </wp:positionH>
                <wp:positionV relativeFrom="paragraph">
                  <wp:posOffset>104140</wp:posOffset>
                </wp:positionV>
                <wp:extent cx="33655" cy="33655"/>
                <wp:effectExtent l="0" t="0" r="0" b="0"/>
                <wp:wrapTopAndBottom/>
                <wp:docPr id="381" name="Freeform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655" cy="33655"/>
                        </a:xfrm>
                        <a:custGeom>
                          <a:avLst/>
                          <a:gdLst>
                            <a:gd name="T0" fmla="+- 0 8234 8194"/>
                            <a:gd name="T1" fmla="*/ T0 w 53"/>
                            <a:gd name="T2" fmla="+- 0 164 164"/>
                            <a:gd name="T3" fmla="*/ 164 h 53"/>
                            <a:gd name="T4" fmla="+- 0 8220 8194"/>
                            <a:gd name="T5" fmla="*/ T4 w 53"/>
                            <a:gd name="T6" fmla="+- 0 164 164"/>
                            <a:gd name="T7" fmla="*/ 164 h 53"/>
                            <a:gd name="T8" fmla="+- 0 8206 8194"/>
                            <a:gd name="T9" fmla="*/ T8 w 53"/>
                            <a:gd name="T10" fmla="+- 0 164 164"/>
                            <a:gd name="T11" fmla="*/ 164 h 53"/>
                            <a:gd name="T12" fmla="+- 0 8194 8194"/>
                            <a:gd name="T13" fmla="*/ T12 w 53"/>
                            <a:gd name="T14" fmla="+- 0 176 164"/>
                            <a:gd name="T15" fmla="*/ 176 h 53"/>
                            <a:gd name="T16" fmla="+- 0 8194 8194"/>
                            <a:gd name="T17" fmla="*/ T16 w 53"/>
                            <a:gd name="T18" fmla="+- 0 205 164"/>
                            <a:gd name="T19" fmla="*/ 205 h 53"/>
                            <a:gd name="T20" fmla="+- 0 8206 8194"/>
                            <a:gd name="T21" fmla="*/ T20 w 53"/>
                            <a:gd name="T22" fmla="+- 0 217 164"/>
                            <a:gd name="T23" fmla="*/ 217 h 53"/>
                            <a:gd name="T24" fmla="+- 0 8234 8194"/>
                            <a:gd name="T25" fmla="*/ T24 w 53"/>
                            <a:gd name="T26" fmla="+- 0 217 164"/>
                            <a:gd name="T27" fmla="*/ 217 h 53"/>
                            <a:gd name="T28" fmla="+- 0 8246 8194"/>
                            <a:gd name="T29" fmla="*/ T28 w 53"/>
                            <a:gd name="T30" fmla="+- 0 205 164"/>
                            <a:gd name="T31" fmla="*/ 205 h 53"/>
                            <a:gd name="T32" fmla="+- 0 8246 8194"/>
                            <a:gd name="T33" fmla="*/ T32 w 53"/>
                            <a:gd name="T34" fmla="+- 0 176 164"/>
                            <a:gd name="T35" fmla="*/ 176 h 53"/>
                            <a:gd name="T36" fmla="+- 0 8234 8194"/>
                            <a:gd name="T37" fmla="*/ T36 w 53"/>
                            <a:gd name="T38" fmla="+- 0 164 164"/>
                            <a:gd name="T39" fmla="*/ 164 h 5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53" h="53">
                              <a:moveTo>
                                <a:pt x="40" y="0"/>
                              </a:moveTo>
                              <a:lnTo>
                                <a:pt x="26" y="0"/>
                              </a:lnTo>
                              <a:lnTo>
                                <a:pt x="12" y="0"/>
                              </a:lnTo>
                              <a:lnTo>
                                <a:pt x="0" y="12"/>
                              </a:lnTo>
                              <a:lnTo>
                                <a:pt x="0" y="41"/>
                              </a:lnTo>
                              <a:lnTo>
                                <a:pt x="12" y="53"/>
                              </a:lnTo>
                              <a:lnTo>
                                <a:pt x="40" y="53"/>
                              </a:lnTo>
                              <a:lnTo>
                                <a:pt x="52" y="41"/>
                              </a:lnTo>
                              <a:lnTo>
                                <a:pt x="52" y="12"/>
                              </a:lnTo>
                              <a:lnTo>
                                <a:pt x="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6928BC" id="Freeform 373" o:spid="_x0000_s1026" style="position:absolute;margin-left:409.7pt;margin-top:8.2pt;width:2.65pt;height:2.65pt;z-index:-157168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3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" path="m40,l26,,12,,,12,,41,12,53r28,l52,41r,-29l40,xe" fillcolor="black" stroked="f">
                <v:path arrowok="t" o:connecttype="custom" o:connectlocs="25400,104140;16510,104140;7620,104140;0,111760;0,130175;7620,137795;25400,137795;33020,130175;33020,111760;25400,104140" o:connectangles="0,0,0,0,0,0,0,0,0,0"/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00128" behindDoc="1" locked="0" layoutInCell="1" allowOverlap="1">
                <wp:simplePos x="0" y="0"/>
                <wp:positionH relativeFrom="page">
                  <wp:posOffset>5965190</wp:posOffset>
                </wp:positionH>
                <wp:positionV relativeFrom="paragraph">
                  <wp:posOffset>90170</wp:posOffset>
                </wp:positionV>
                <wp:extent cx="35560" cy="33655"/>
                <wp:effectExtent l="0" t="0" r="0" b="0"/>
                <wp:wrapTopAndBottom/>
                <wp:docPr id="380" name="Freeform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560" cy="33655"/>
                        </a:xfrm>
                        <a:custGeom>
                          <a:avLst/>
                          <a:gdLst>
                            <a:gd name="T0" fmla="+- 0 9437 9394"/>
                            <a:gd name="T1" fmla="*/ T0 w 56"/>
                            <a:gd name="T2" fmla="+- 0 142 142"/>
                            <a:gd name="T3" fmla="*/ 142 h 53"/>
                            <a:gd name="T4" fmla="+- 0 9420 9394"/>
                            <a:gd name="T5" fmla="*/ T4 w 56"/>
                            <a:gd name="T6" fmla="+- 0 142 142"/>
                            <a:gd name="T7" fmla="*/ 142 h 53"/>
                            <a:gd name="T8" fmla="+- 0 9406 9394"/>
                            <a:gd name="T9" fmla="*/ T8 w 56"/>
                            <a:gd name="T10" fmla="+- 0 142 142"/>
                            <a:gd name="T11" fmla="*/ 142 h 53"/>
                            <a:gd name="T12" fmla="+- 0 9394 9394"/>
                            <a:gd name="T13" fmla="*/ T12 w 56"/>
                            <a:gd name="T14" fmla="+- 0 154 142"/>
                            <a:gd name="T15" fmla="*/ 154 h 53"/>
                            <a:gd name="T16" fmla="+- 0 9394 9394"/>
                            <a:gd name="T17" fmla="*/ T16 w 56"/>
                            <a:gd name="T18" fmla="+- 0 183 142"/>
                            <a:gd name="T19" fmla="*/ 183 h 53"/>
                            <a:gd name="T20" fmla="+- 0 9406 9394"/>
                            <a:gd name="T21" fmla="*/ T20 w 56"/>
                            <a:gd name="T22" fmla="+- 0 195 142"/>
                            <a:gd name="T23" fmla="*/ 195 h 53"/>
                            <a:gd name="T24" fmla="+- 0 9437 9394"/>
                            <a:gd name="T25" fmla="*/ T24 w 56"/>
                            <a:gd name="T26" fmla="+- 0 195 142"/>
                            <a:gd name="T27" fmla="*/ 195 h 53"/>
                            <a:gd name="T28" fmla="+- 0 9449 9394"/>
                            <a:gd name="T29" fmla="*/ T28 w 56"/>
                            <a:gd name="T30" fmla="+- 0 183 142"/>
                            <a:gd name="T31" fmla="*/ 183 h 53"/>
                            <a:gd name="T32" fmla="+- 0 9449 9394"/>
                            <a:gd name="T33" fmla="*/ T32 w 56"/>
                            <a:gd name="T34" fmla="+- 0 154 142"/>
                            <a:gd name="T35" fmla="*/ 154 h 53"/>
                            <a:gd name="T36" fmla="+- 0 9437 9394"/>
                            <a:gd name="T37" fmla="*/ T36 w 56"/>
                            <a:gd name="T38" fmla="+- 0 142 142"/>
                            <a:gd name="T39" fmla="*/ 142 h 5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56" h="53">
                              <a:moveTo>
                                <a:pt x="43" y="0"/>
                              </a:moveTo>
                              <a:lnTo>
                                <a:pt x="26" y="0"/>
                              </a:lnTo>
                              <a:lnTo>
                                <a:pt x="12" y="0"/>
                              </a:lnTo>
                              <a:lnTo>
                                <a:pt x="0" y="12"/>
                              </a:lnTo>
                              <a:lnTo>
                                <a:pt x="0" y="41"/>
                              </a:lnTo>
                              <a:lnTo>
                                <a:pt x="12" y="53"/>
                              </a:lnTo>
                              <a:lnTo>
                                <a:pt x="43" y="53"/>
                              </a:lnTo>
                              <a:lnTo>
                                <a:pt x="55" y="41"/>
                              </a:lnTo>
                              <a:lnTo>
                                <a:pt x="55" y="12"/>
                              </a:lnTo>
                              <a:lnTo>
                                <a:pt x="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137DD6" id="Freeform 372" o:spid="_x0000_s1026" style="position:absolute;margin-left:469.7pt;margin-top:7.1pt;width:2.8pt;height:2.65pt;z-index:-157163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6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" path="m43,l26,,12,,,12,,41,12,53r31,l55,41r,-29l43,xe" fillcolor="black" stroked="f">
                <v:path arrowok="t" o:connecttype="custom" o:connectlocs="27305,90170;16510,90170;7620,90170;0,97790;0,116205;7620,123825;27305,123825;34925,116205;34925,97790;27305,90170" o:connectangles="0,0,0,0,0,0,0,0,0,0"/>
                <w10:wrap type="topAndBottom" anchorx="page"/>
              </v:shape>
            </w:pict>
          </mc:Fallback>
        </mc:AlternateContent>
      </w:r>
    </w:p>
    <w:p w:rsidR="001500D8" w:rsidRDefault="00EE4B74">
      <w:pPr>
        <w:tabs>
          <w:tab w:val="left" w:pos="5569"/>
        </w:tabs>
        <w:spacing w:line="60" w:lineRule="exact"/>
        <w:ind w:left="5231"/>
        <w:rPr>
          <w:sz w:val="5"/>
        </w:rPr>
      </w:pPr>
      <w:r>
        <w:rPr>
          <w:noProof/>
          <w:sz w:val="5"/>
          <w:lang w:val="pt-BR" w:eastAsia="pt-BR"/>
        </w:rPr>
        <mc:AlternateContent>
          <mc:Choice Requires="wpg">
            <w:drawing>
              <wp:inline distT="0" distB="0" distL="0" distR="0">
                <wp:extent cx="35560" cy="33655"/>
                <wp:effectExtent l="1905" t="3810" r="635" b="635"/>
                <wp:docPr id="378" name="Group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560" cy="33655"/>
                          <a:chOff x="0" y="0"/>
                          <a:chExt cx="56" cy="53"/>
                        </a:xfrm>
                      </wpg:grpSpPr>
                      <wps:wsp>
                        <wps:cNvPr id="379" name="Freeform 37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6" cy="53"/>
                          </a:xfrm>
                          <a:custGeom>
                            <a:avLst/>
                            <a:gdLst>
                              <a:gd name="T0" fmla="*/ 43 w 56"/>
                              <a:gd name="T1" fmla="*/ 0 h 53"/>
                              <a:gd name="T2" fmla="*/ 26 w 56"/>
                              <a:gd name="T3" fmla="*/ 0 h 53"/>
                              <a:gd name="T4" fmla="*/ 12 w 56"/>
                              <a:gd name="T5" fmla="*/ 0 h 53"/>
                              <a:gd name="T6" fmla="*/ 0 w 56"/>
                              <a:gd name="T7" fmla="*/ 12 h 53"/>
                              <a:gd name="T8" fmla="*/ 0 w 56"/>
                              <a:gd name="T9" fmla="*/ 41 h 53"/>
                              <a:gd name="T10" fmla="*/ 12 w 56"/>
                              <a:gd name="T11" fmla="*/ 53 h 53"/>
                              <a:gd name="T12" fmla="*/ 43 w 56"/>
                              <a:gd name="T13" fmla="*/ 53 h 53"/>
                              <a:gd name="T14" fmla="*/ 55 w 56"/>
                              <a:gd name="T15" fmla="*/ 41 h 53"/>
                              <a:gd name="T16" fmla="*/ 55 w 56"/>
                              <a:gd name="T17" fmla="*/ 12 h 53"/>
                              <a:gd name="T18" fmla="*/ 43 w 56"/>
                              <a:gd name="T19" fmla="*/ 0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56" h="53">
                                <a:moveTo>
                                  <a:pt x="43" y="0"/>
                                </a:moveTo>
                                <a:lnTo>
                                  <a:pt x="26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41"/>
                                </a:lnTo>
                                <a:lnTo>
                                  <a:pt x="12" y="53"/>
                                </a:lnTo>
                                <a:lnTo>
                                  <a:pt x="43" y="53"/>
                                </a:lnTo>
                                <a:lnTo>
                                  <a:pt x="55" y="41"/>
                                </a:lnTo>
                                <a:lnTo>
                                  <a:pt x="55" y="12"/>
                                </a:lnTo>
                                <a:lnTo>
                                  <a:pt x="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67784F" id="Group 370" o:spid="_x0000_s1026" style="width:2.8pt;height:2.65pt;mso-position-horizontal-relative:char;mso-position-vertical-relative:line" coordsize="56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">
                <v:shape id="Freeform 371" o:spid="_x0000_s1027" style="position:absolute;width:56;height:53;visibility:visible;mso-wrap-style:square;v-text-anchor:top" coordsize="56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4b8cUA&#10;AADcAAAADwAAAGRycy9kb3ducmV2LnhtbESPQWvCQBSE7wX/w/KE3uomtiQaXcW2tHhso5LrI/tM&#10;gtm3IbvV5N93hUKPw8x8w6y3g2nFlXrXWFYQzyIQxKXVDVcKjoePpwUI55E1tpZJwUgOtpvJwxoz&#10;bW/8TdfcVyJA2GWooPa+y6R0ZU0G3cx2xME7296gD7KvpO7xFuCmlfMoSqTBhsNCjR291VRe8h+j&#10;4PT1Wo0v7+UpjWN9XJ6LwiafhVKP02G3AuFp8P/hv/ZeK3hOl3A/E46A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DhvxxQAAANwAAAAPAAAAAAAAAAAAAAAAAJgCAABkcnMv&#10;ZG93bnJldi54bWxQSwUGAAAAAAQABAD1AAAAigMAAAAA&#10;" path="m43,l26,,12,,,12,,41,12,53r31,l55,41r,-29l43,xe" fillcolor="black" stroked="f">
                  <v:path arrowok="t" o:connecttype="custom" o:connectlocs="43,0;26,0;12,0;0,12;0,41;12,53;43,53;55,41;55,12;43,0" o:connectangles="0,0,0,0,0,0,0,0,0,0"/>
                </v:shape>
                <w10:anchorlock/>
              </v:group>
            </w:pict>
          </mc:Fallback>
        </mc:AlternateContent>
      </w:r>
      <w:r w:rsidR="00287F5A">
        <w:rPr>
          <w:sz w:val="5"/>
        </w:rPr>
        <w:tab/>
      </w:r>
      <w:r>
        <w:rPr>
          <w:noProof/>
          <w:sz w:val="5"/>
          <w:lang w:val="pt-BR" w:eastAsia="pt-BR"/>
        </w:rPr>
        <mc:AlternateContent>
          <mc:Choice Requires="wpg">
            <w:drawing>
              <wp:inline distT="0" distB="0" distL="0" distR="0">
                <wp:extent cx="35560" cy="33655"/>
                <wp:effectExtent l="7620" t="3810" r="4445" b="635"/>
                <wp:docPr id="376" name="Group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560" cy="33655"/>
                          <a:chOff x="0" y="0"/>
                          <a:chExt cx="56" cy="53"/>
                        </a:xfrm>
                      </wpg:grpSpPr>
                      <wps:wsp>
                        <wps:cNvPr id="377" name="Freeform 369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6" cy="53"/>
                          </a:xfrm>
                          <a:custGeom>
                            <a:avLst/>
                            <a:gdLst>
                              <a:gd name="T0" fmla="*/ 43 w 56"/>
                              <a:gd name="T1" fmla="*/ 0 h 53"/>
                              <a:gd name="T2" fmla="*/ 26 w 56"/>
                              <a:gd name="T3" fmla="*/ 0 h 53"/>
                              <a:gd name="T4" fmla="*/ 12 w 56"/>
                              <a:gd name="T5" fmla="*/ 0 h 53"/>
                              <a:gd name="T6" fmla="*/ 0 w 56"/>
                              <a:gd name="T7" fmla="*/ 12 h 53"/>
                              <a:gd name="T8" fmla="*/ 0 w 56"/>
                              <a:gd name="T9" fmla="*/ 41 h 53"/>
                              <a:gd name="T10" fmla="*/ 12 w 56"/>
                              <a:gd name="T11" fmla="*/ 53 h 53"/>
                              <a:gd name="T12" fmla="*/ 43 w 56"/>
                              <a:gd name="T13" fmla="*/ 53 h 53"/>
                              <a:gd name="T14" fmla="*/ 55 w 56"/>
                              <a:gd name="T15" fmla="*/ 41 h 53"/>
                              <a:gd name="T16" fmla="*/ 55 w 56"/>
                              <a:gd name="T17" fmla="*/ 12 h 53"/>
                              <a:gd name="T18" fmla="*/ 43 w 56"/>
                              <a:gd name="T19" fmla="*/ 0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56" h="53">
                                <a:moveTo>
                                  <a:pt x="43" y="0"/>
                                </a:moveTo>
                                <a:lnTo>
                                  <a:pt x="26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41"/>
                                </a:lnTo>
                                <a:lnTo>
                                  <a:pt x="12" y="53"/>
                                </a:lnTo>
                                <a:lnTo>
                                  <a:pt x="43" y="53"/>
                                </a:lnTo>
                                <a:lnTo>
                                  <a:pt x="55" y="41"/>
                                </a:lnTo>
                                <a:lnTo>
                                  <a:pt x="55" y="12"/>
                                </a:lnTo>
                                <a:lnTo>
                                  <a:pt x="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1B46B45" id="Group 368" o:spid="_x0000_s1026" style="width:2.8pt;height:2.65pt;mso-position-horizontal-relative:char;mso-position-vertical-relative:line" coordsize="56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">
                <v:shape id="Freeform 369" o:spid="_x0000_s1027" style="position:absolute;width:56;height:53;visibility:visible;mso-wrap-style:square;v-text-anchor:top" coordsize="56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0qGMUA&#10;AADcAAAADwAAAGRycy9kb3ducmV2LnhtbESPT2vCQBTE70K/w/IKvekmrZg2dZW2ovRoU0Ouj+zL&#10;H5p9G7Krxm/vFgSPw8z8hlmuR9OJEw2utawgnkUgiEurW64VHH6301cQziNr7CyTggs5WK8eJktM&#10;tT3zD50yX4sAYZeigsb7PpXSlQ0ZdDPbEwevsoNBH+RQSz3gOcBNJ5+jaCENthwWGuzpq6HyLzsa&#10;Bfn+s77MN2WexLE+vFVFYRe7Qqmnx/HjHYSn0d/Dt/a3VvCSJPB/JhwB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3SoYxQAAANwAAAAPAAAAAAAAAAAAAAAAAJgCAABkcnMv&#10;ZG93bnJldi54bWxQSwUGAAAAAAQABAD1AAAAigMAAAAA&#10;" path="m43,l26,,12,,,12,,41,12,53r31,l55,41r,-29l43,xe" fillcolor="black" stroked="f">
                  <v:path arrowok="t" o:connecttype="custom" o:connectlocs="43,0;26,0;12,0;0,12;0,41;12,53;43,53;55,41;55,12;43,0" o:connectangles="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spacing w:before="6"/>
        <w:rPr>
          <w:sz w:val="8"/>
        </w:rPr>
      </w:pPr>
    </w:p>
    <w:p w:rsidR="001500D8" w:rsidRDefault="00EE4B74">
      <w:pPr>
        <w:tabs>
          <w:tab w:val="left" w:pos="8279"/>
        </w:tabs>
        <w:spacing w:line="84" w:lineRule="exact"/>
        <w:ind w:left="7122"/>
        <w:rPr>
          <w:sz w:val="5"/>
        </w:rPr>
      </w:pPr>
      <w:r>
        <w:rPr>
          <w:noProof/>
          <w:position w:val="-1"/>
          <w:sz w:val="5"/>
          <w:lang w:val="pt-BR" w:eastAsia="pt-BR"/>
        </w:rPr>
        <mc:AlternateContent>
          <mc:Choice Requires="wpg">
            <w:drawing>
              <wp:inline distT="0" distB="0" distL="0" distR="0">
                <wp:extent cx="35560" cy="33655"/>
                <wp:effectExtent l="3810" t="7620" r="8255" b="6350"/>
                <wp:docPr id="374" name="Group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560" cy="33655"/>
                          <a:chOff x="0" y="0"/>
                          <a:chExt cx="56" cy="53"/>
                        </a:xfrm>
                      </wpg:grpSpPr>
                      <wps:wsp>
                        <wps:cNvPr id="375" name="Freeform 36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6" cy="53"/>
                          </a:xfrm>
                          <a:custGeom>
                            <a:avLst/>
                            <a:gdLst>
                              <a:gd name="T0" fmla="*/ 43 w 56"/>
                              <a:gd name="T1" fmla="*/ 0 h 53"/>
                              <a:gd name="T2" fmla="*/ 26 w 56"/>
                              <a:gd name="T3" fmla="*/ 0 h 53"/>
                              <a:gd name="T4" fmla="*/ 12 w 56"/>
                              <a:gd name="T5" fmla="*/ 0 h 53"/>
                              <a:gd name="T6" fmla="*/ 0 w 56"/>
                              <a:gd name="T7" fmla="*/ 12 h 53"/>
                              <a:gd name="T8" fmla="*/ 0 w 56"/>
                              <a:gd name="T9" fmla="*/ 41 h 53"/>
                              <a:gd name="T10" fmla="*/ 12 w 56"/>
                              <a:gd name="T11" fmla="*/ 53 h 53"/>
                              <a:gd name="T12" fmla="*/ 43 w 56"/>
                              <a:gd name="T13" fmla="*/ 53 h 53"/>
                              <a:gd name="T14" fmla="*/ 55 w 56"/>
                              <a:gd name="T15" fmla="*/ 41 h 53"/>
                              <a:gd name="T16" fmla="*/ 55 w 56"/>
                              <a:gd name="T17" fmla="*/ 12 h 53"/>
                              <a:gd name="T18" fmla="*/ 43 w 56"/>
                              <a:gd name="T19" fmla="*/ 0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56" h="53">
                                <a:moveTo>
                                  <a:pt x="43" y="0"/>
                                </a:moveTo>
                                <a:lnTo>
                                  <a:pt x="26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41"/>
                                </a:lnTo>
                                <a:lnTo>
                                  <a:pt x="12" y="53"/>
                                </a:lnTo>
                                <a:lnTo>
                                  <a:pt x="43" y="53"/>
                                </a:lnTo>
                                <a:lnTo>
                                  <a:pt x="55" y="41"/>
                                </a:lnTo>
                                <a:lnTo>
                                  <a:pt x="55" y="12"/>
                                </a:lnTo>
                                <a:lnTo>
                                  <a:pt x="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6DBC6B" id="Group 366" o:spid="_x0000_s1026" style="width:2.8pt;height:2.65pt;mso-position-horizontal-relative:char;mso-position-vertical-relative:line" coordsize="56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">
                <v:shape id="Freeform 367" o:spid="_x0000_s1027" style="position:absolute;width:56;height:53;visibility:visible;mso-wrap-style:square;v-text-anchor:top" coordsize="56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MR9MUA&#10;AADcAAAADwAAAGRycy9kb3ducmV2LnhtbESPT2vCQBTE74V+h+UVvNVNtBqNrqKWSo+tf8j1kX0m&#10;wezbkF01fvuuIPQ4zMxvmPmyM7W4UusqywrifgSCOLe64kLBYf/1PgHhPLLG2jIpuJOD5eL1ZY6p&#10;tjf+pevOFyJA2KWooPS+SaV0eUkGXd82xME72dagD7ItpG7xFuCmloMoGkuDFYeFEhvalJSfdxej&#10;4PizLu4fn/kxiWN9mJ6yzI63mVK9t241A+Gp8//hZ/tbKxgmI3icCUdA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QxH0xQAAANwAAAAPAAAAAAAAAAAAAAAAAJgCAABkcnMv&#10;ZG93bnJldi54bWxQSwUGAAAAAAQABAD1AAAAigMAAAAA&#10;" path="m43,l26,,12,,,12,,41,12,53r31,l55,41r,-29l43,xe" fillcolor="black" stroked="f">
                  <v:path arrowok="t" o:connecttype="custom" o:connectlocs="43,0;26,0;12,0;0,12;0,41;12,53;43,53;55,41;55,12;43,0" o:connectangles="0,0,0,0,0,0,0,0,0,0"/>
                </v:shape>
                <w10:anchorlock/>
              </v:group>
            </w:pict>
          </mc:Fallback>
        </mc:AlternateContent>
      </w:r>
      <w:r w:rsidR="00287F5A">
        <w:rPr>
          <w:position w:val="-1"/>
          <w:sz w:val="5"/>
        </w:rPr>
        <w:tab/>
      </w:r>
      <w:r>
        <w:rPr>
          <w:noProof/>
          <w:position w:val="1"/>
          <w:sz w:val="5"/>
          <w:lang w:val="pt-BR" w:eastAsia="pt-BR"/>
        </w:rPr>
        <mc:AlternateContent>
          <mc:Choice Requires="wpg">
            <w:drawing>
              <wp:inline distT="0" distB="0" distL="0" distR="0">
                <wp:extent cx="35560" cy="33655"/>
                <wp:effectExtent l="7620" t="7620" r="4445" b="6350"/>
                <wp:docPr id="372" name="Group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560" cy="33655"/>
                          <a:chOff x="0" y="0"/>
                          <a:chExt cx="56" cy="53"/>
                        </a:xfrm>
                      </wpg:grpSpPr>
                      <wps:wsp>
                        <wps:cNvPr id="373" name="Freeform 365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6" cy="53"/>
                          </a:xfrm>
                          <a:custGeom>
                            <a:avLst/>
                            <a:gdLst>
                              <a:gd name="T0" fmla="*/ 43 w 56"/>
                              <a:gd name="T1" fmla="*/ 0 h 53"/>
                              <a:gd name="T2" fmla="*/ 29 w 56"/>
                              <a:gd name="T3" fmla="*/ 0 h 53"/>
                              <a:gd name="T4" fmla="*/ 12 w 56"/>
                              <a:gd name="T5" fmla="*/ 0 h 53"/>
                              <a:gd name="T6" fmla="*/ 0 w 56"/>
                              <a:gd name="T7" fmla="*/ 12 h 53"/>
                              <a:gd name="T8" fmla="*/ 0 w 56"/>
                              <a:gd name="T9" fmla="*/ 41 h 53"/>
                              <a:gd name="T10" fmla="*/ 12 w 56"/>
                              <a:gd name="T11" fmla="*/ 53 h 53"/>
                              <a:gd name="T12" fmla="*/ 43 w 56"/>
                              <a:gd name="T13" fmla="*/ 53 h 53"/>
                              <a:gd name="T14" fmla="*/ 55 w 56"/>
                              <a:gd name="T15" fmla="*/ 41 h 53"/>
                              <a:gd name="T16" fmla="*/ 55 w 56"/>
                              <a:gd name="T17" fmla="*/ 12 h 53"/>
                              <a:gd name="T18" fmla="*/ 43 w 56"/>
                              <a:gd name="T19" fmla="*/ 0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56" h="53">
                                <a:moveTo>
                                  <a:pt x="43" y="0"/>
                                </a:moveTo>
                                <a:lnTo>
                                  <a:pt x="2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41"/>
                                </a:lnTo>
                                <a:lnTo>
                                  <a:pt x="12" y="53"/>
                                </a:lnTo>
                                <a:lnTo>
                                  <a:pt x="43" y="53"/>
                                </a:lnTo>
                                <a:lnTo>
                                  <a:pt x="55" y="41"/>
                                </a:lnTo>
                                <a:lnTo>
                                  <a:pt x="55" y="12"/>
                                </a:lnTo>
                                <a:lnTo>
                                  <a:pt x="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FCDBBBE" id="Group 364" o:spid="_x0000_s1026" style="width:2.8pt;height:2.65pt;mso-position-horizontal-relative:char;mso-position-vertical-relative:line" coordsize="56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">
                <v:shape id="Freeform 365" o:spid="_x0000_s1027" style="position:absolute;width:56;height:53;visibility:visible;mso-wrap-style:square;v-text-anchor:top" coordsize="56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YsG8YA&#10;AADcAAAADwAAAGRycy9kb3ducmV2LnhtbESPzWrDMBCE74W8g9hAb7XsuuTHiWLSloYe28TB18Xa&#10;2CbWylhq4rx9VCj0OMzMN8w6H00nLjS41rKCJIpBEFdWt1wrKA4fTwsQziNr7CyTghs5yDeThzVm&#10;2l75my57X4sAYZehgsb7PpPSVQ0ZdJHtiYN3soNBH+RQSz3gNcBNJ5/jeCYNthwWGuzpraHqvP8x&#10;Co5fr/Xt5b06zpNEF8tTWdrZrlTqcTpuVyA8jf4//Nf+1ArSeQq/Z8IRkJ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eYsG8YAAADcAAAADwAAAAAAAAAAAAAAAACYAgAAZHJz&#10;L2Rvd25yZXYueG1sUEsFBgAAAAAEAAQA9QAAAIsDAAAAAA==&#10;" path="m43,l29,,12,,,12,,41,12,53r31,l55,41r,-29l43,xe" fillcolor="black" stroked="f">
                  <v:path arrowok="t" o:connecttype="custom" o:connectlocs="43,0;29,0;12,0;0,12;0,41;12,53;43,53;55,41;55,12;43,0" o:connectangles="0,0,0,0,0,0,0,0,0,0"/>
                </v:shape>
                <w10:anchorlock/>
              </v:group>
            </w:pict>
          </mc:Fallback>
        </mc:AlternateContent>
      </w:r>
    </w:p>
    <w:p w:rsidR="001500D8" w:rsidRDefault="00EE4B74">
      <w:pPr>
        <w:pStyle w:val="Corpodetexto"/>
        <w:spacing w:before="5"/>
        <w:rPr>
          <w:sz w:val="12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02688" behindDoc="1" locked="0" layoutInCell="1" allowOverlap="1">
                <wp:simplePos x="0" y="0"/>
                <wp:positionH relativeFrom="page">
                  <wp:posOffset>3161030</wp:posOffset>
                </wp:positionH>
                <wp:positionV relativeFrom="paragraph">
                  <wp:posOffset>125095</wp:posOffset>
                </wp:positionV>
                <wp:extent cx="35560" cy="33655"/>
                <wp:effectExtent l="0" t="0" r="0" b="0"/>
                <wp:wrapTopAndBottom/>
                <wp:docPr id="371" name="Freeform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560" cy="33655"/>
                        </a:xfrm>
                        <a:custGeom>
                          <a:avLst/>
                          <a:gdLst>
                            <a:gd name="T0" fmla="+- 0 5021 4978"/>
                            <a:gd name="T1" fmla="*/ T0 w 56"/>
                            <a:gd name="T2" fmla="+- 0 197 197"/>
                            <a:gd name="T3" fmla="*/ 197 h 53"/>
                            <a:gd name="T4" fmla="+- 0 5006 4978"/>
                            <a:gd name="T5" fmla="*/ T4 w 56"/>
                            <a:gd name="T6" fmla="+- 0 197 197"/>
                            <a:gd name="T7" fmla="*/ 197 h 53"/>
                            <a:gd name="T8" fmla="+- 0 4990 4978"/>
                            <a:gd name="T9" fmla="*/ T8 w 56"/>
                            <a:gd name="T10" fmla="+- 0 197 197"/>
                            <a:gd name="T11" fmla="*/ 197 h 53"/>
                            <a:gd name="T12" fmla="+- 0 4978 4978"/>
                            <a:gd name="T13" fmla="*/ T12 w 56"/>
                            <a:gd name="T14" fmla="+- 0 209 197"/>
                            <a:gd name="T15" fmla="*/ 209 h 53"/>
                            <a:gd name="T16" fmla="+- 0 4978 4978"/>
                            <a:gd name="T17" fmla="*/ T16 w 56"/>
                            <a:gd name="T18" fmla="+- 0 238 197"/>
                            <a:gd name="T19" fmla="*/ 238 h 53"/>
                            <a:gd name="T20" fmla="+- 0 4990 4978"/>
                            <a:gd name="T21" fmla="*/ T20 w 56"/>
                            <a:gd name="T22" fmla="+- 0 250 197"/>
                            <a:gd name="T23" fmla="*/ 250 h 53"/>
                            <a:gd name="T24" fmla="+- 0 5021 4978"/>
                            <a:gd name="T25" fmla="*/ T24 w 56"/>
                            <a:gd name="T26" fmla="+- 0 250 197"/>
                            <a:gd name="T27" fmla="*/ 250 h 53"/>
                            <a:gd name="T28" fmla="+- 0 5033 4978"/>
                            <a:gd name="T29" fmla="*/ T28 w 56"/>
                            <a:gd name="T30" fmla="+- 0 238 197"/>
                            <a:gd name="T31" fmla="*/ 238 h 53"/>
                            <a:gd name="T32" fmla="+- 0 5033 4978"/>
                            <a:gd name="T33" fmla="*/ T32 w 56"/>
                            <a:gd name="T34" fmla="+- 0 209 197"/>
                            <a:gd name="T35" fmla="*/ 209 h 53"/>
                            <a:gd name="T36" fmla="+- 0 5021 4978"/>
                            <a:gd name="T37" fmla="*/ T36 w 56"/>
                            <a:gd name="T38" fmla="+- 0 197 197"/>
                            <a:gd name="T39" fmla="*/ 197 h 5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56" h="53">
                              <a:moveTo>
                                <a:pt x="43" y="0"/>
                              </a:moveTo>
                              <a:lnTo>
                                <a:pt x="28" y="0"/>
                              </a:lnTo>
                              <a:lnTo>
                                <a:pt x="12" y="0"/>
                              </a:lnTo>
                              <a:lnTo>
                                <a:pt x="0" y="12"/>
                              </a:lnTo>
                              <a:lnTo>
                                <a:pt x="0" y="41"/>
                              </a:lnTo>
                              <a:lnTo>
                                <a:pt x="12" y="53"/>
                              </a:lnTo>
                              <a:lnTo>
                                <a:pt x="43" y="53"/>
                              </a:lnTo>
                              <a:lnTo>
                                <a:pt x="55" y="41"/>
                              </a:lnTo>
                              <a:lnTo>
                                <a:pt x="55" y="12"/>
                              </a:lnTo>
                              <a:lnTo>
                                <a:pt x="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892782" id="Freeform 363" o:spid="_x0000_s1026" style="position:absolute;margin-left:248.9pt;margin-top:9.85pt;width:2.8pt;height:2.65pt;z-index:-157137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6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" path="m43,l28,,12,,,12,,41,12,53r31,l55,41r,-29l43,xe" fillcolor="black" stroked="f">
                <v:path arrowok="t" o:connecttype="custom" o:connectlocs="27305,125095;17780,125095;7620,125095;0,132715;0,151130;7620,158750;27305,158750;34925,151130;34925,132715;27305,125095" o:connectangles="0,0,0,0,0,0,0,0,0,0"/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03200" behindDoc="1" locked="0" layoutInCell="1" allowOverlap="1">
                <wp:simplePos x="0" y="0"/>
                <wp:positionH relativeFrom="page">
                  <wp:posOffset>4020185</wp:posOffset>
                </wp:positionH>
                <wp:positionV relativeFrom="paragraph">
                  <wp:posOffset>125095</wp:posOffset>
                </wp:positionV>
                <wp:extent cx="35560" cy="33655"/>
                <wp:effectExtent l="0" t="0" r="0" b="0"/>
                <wp:wrapTopAndBottom/>
                <wp:docPr id="370" name="Freeform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560" cy="33655"/>
                        </a:xfrm>
                        <a:custGeom>
                          <a:avLst/>
                          <a:gdLst>
                            <a:gd name="T0" fmla="+- 0 6374 6331"/>
                            <a:gd name="T1" fmla="*/ T0 w 56"/>
                            <a:gd name="T2" fmla="+- 0 197 197"/>
                            <a:gd name="T3" fmla="*/ 197 h 53"/>
                            <a:gd name="T4" fmla="+- 0 6358 6331"/>
                            <a:gd name="T5" fmla="*/ T4 w 56"/>
                            <a:gd name="T6" fmla="+- 0 197 197"/>
                            <a:gd name="T7" fmla="*/ 197 h 53"/>
                            <a:gd name="T8" fmla="+- 0 6343 6331"/>
                            <a:gd name="T9" fmla="*/ T8 w 56"/>
                            <a:gd name="T10" fmla="+- 0 197 197"/>
                            <a:gd name="T11" fmla="*/ 197 h 53"/>
                            <a:gd name="T12" fmla="+- 0 6331 6331"/>
                            <a:gd name="T13" fmla="*/ T12 w 56"/>
                            <a:gd name="T14" fmla="+- 0 209 197"/>
                            <a:gd name="T15" fmla="*/ 209 h 53"/>
                            <a:gd name="T16" fmla="+- 0 6331 6331"/>
                            <a:gd name="T17" fmla="*/ T16 w 56"/>
                            <a:gd name="T18" fmla="+- 0 238 197"/>
                            <a:gd name="T19" fmla="*/ 238 h 53"/>
                            <a:gd name="T20" fmla="+- 0 6343 6331"/>
                            <a:gd name="T21" fmla="*/ T20 w 56"/>
                            <a:gd name="T22" fmla="+- 0 250 197"/>
                            <a:gd name="T23" fmla="*/ 250 h 53"/>
                            <a:gd name="T24" fmla="+- 0 6374 6331"/>
                            <a:gd name="T25" fmla="*/ T24 w 56"/>
                            <a:gd name="T26" fmla="+- 0 250 197"/>
                            <a:gd name="T27" fmla="*/ 250 h 53"/>
                            <a:gd name="T28" fmla="+- 0 6386 6331"/>
                            <a:gd name="T29" fmla="*/ T28 w 56"/>
                            <a:gd name="T30" fmla="+- 0 238 197"/>
                            <a:gd name="T31" fmla="*/ 238 h 53"/>
                            <a:gd name="T32" fmla="+- 0 6386 6331"/>
                            <a:gd name="T33" fmla="*/ T32 w 56"/>
                            <a:gd name="T34" fmla="+- 0 209 197"/>
                            <a:gd name="T35" fmla="*/ 209 h 53"/>
                            <a:gd name="T36" fmla="+- 0 6374 6331"/>
                            <a:gd name="T37" fmla="*/ T36 w 56"/>
                            <a:gd name="T38" fmla="+- 0 197 197"/>
                            <a:gd name="T39" fmla="*/ 197 h 5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56" h="53">
                              <a:moveTo>
                                <a:pt x="43" y="0"/>
                              </a:moveTo>
                              <a:lnTo>
                                <a:pt x="27" y="0"/>
                              </a:lnTo>
                              <a:lnTo>
                                <a:pt x="12" y="0"/>
                              </a:lnTo>
                              <a:lnTo>
                                <a:pt x="0" y="12"/>
                              </a:lnTo>
                              <a:lnTo>
                                <a:pt x="0" y="41"/>
                              </a:lnTo>
                              <a:lnTo>
                                <a:pt x="12" y="53"/>
                              </a:lnTo>
                              <a:lnTo>
                                <a:pt x="43" y="53"/>
                              </a:lnTo>
                              <a:lnTo>
                                <a:pt x="55" y="41"/>
                              </a:lnTo>
                              <a:lnTo>
                                <a:pt x="55" y="12"/>
                              </a:lnTo>
                              <a:lnTo>
                                <a:pt x="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8B936A" id="Freeform 362" o:spid="_x0000_s1026" style="position:absolute;margin-left:316.55pt;margin-top:9.85pt;width:2.8pt;height:2.65pt;z-index:-157132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6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" path="m43,l27,,12,,,12,,41,12,53r31,l55,41r,-29l43,xe" fillcolor="black" stroked="f">
                <v:path arrowok="t" o:connecttype="custom" o:connectlocs="27305,125095;17145,125095;7620,125095;0,132715;0,151130;7620,158750;27305,158750;34925,151130;34925,132715;27305,125095" o:connectangles="0,0,0,0,0,0,0,0,0,0"/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03712" behindDoc="1" locked="0" layoutInCell="1" allowOverlap="1">
                <wp:simplePos x="0" y="0"/>
                <wp:positionH relativeFrom="page">
                  <wp:posOffset>5309870</wp:posOffset>
                </wp:positionH>
                <wp:positionV relativeFrom="paragraph">
                  <wp:posOffset>116205</wp:posOffset>
                </wp:positionV>
                <wp:extent cx="35560" cy="33655"/>
                <wp:effectExtent l="0" t="0" r="0" b="0"/>
                <wp:wrapTopAndBottom/>
                <wp:docPr id="369" name="Freeform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560" cy="33655"/>
                        </a:xfrm>
                        <a:custGeom>
                          <a:avLst/>
                          <a:gdLst>
                            <a:gd name="T0" fmla="+- 0 8405 8362"/>
                            <a:gd name="T1" fmla="*/ T0 w 56"/>
                            <a:gd name="T2" fmla="+- 0 183 183"/>
                            <a:gd name="T3" fmla="*/ 183 h 53"/>
                            <a:gd name="T4" fmla="+- 0 8388 8362"/>
                            <a:gd name="T5" fmla="*/ T4 w 56"/>
                            <a:gd name="T6" fmla="+- 0 183 183"/>
                            <a:gd name="T7" fmla="*/ 183 h 53"/>
                            <a:gd name="T8" fmla="+- 0 8374 8362"/>
                            <a:gd name="T9" fmla="*/ T8 w 56"/>
                            <a:gd name="T10" fmla="+- 0 183 183"/>
                            <a:gd name="T11" fmla="*/ 183 h 53"/>
                            <a:gd name="T12" fmla="+- 0 8362 8362"/>
                            <a:gd name="T13" fmla="*/ T12 w 56"/>
                            <a:gd name="T14" fmla="+- 0 195 183"/>
                            <a:gd name="T15" fmla="*/ 195 h 53"/>
                            <a:gd name="T16" fmla="+- 0 8362 8362"/>
                            <a:gd name="T17" fmla="*/ T16 w 56"/>
                            <a:gd name="T18" fmla="+- 0 223 183"/>
                            <a:gd name="T19" fmla="*/ 223 h 53"/>
                            <a:gd name="T20" fmla="+- 0 8374 8362"/>
                            <a:gd name="T21" fmla="*/ T20 w 56"/>
                            <a:gd name="T22" fmla="+- 0 235 183"/>
                            <a:gd name="T23" fmla="*/ 235 h 53"/>
                            <a:gd name="T24" fmla="+- 0 8405 8362"/>
                            <a:gd name="T25" fmla="*/ T24 w 56"/>
                            <a:gd name="T26" fmla="+- 0 235 183"/>
                            <a:gd name="T27" fmla="*/ 235 h 53"/>
                            <a:gd name="T28" fmla="+- 0 8417 8362"/>
                            <a:gd name="T29" fmla="*/ T28 w 56"/>
                            <a:gd name="T30" fmla="+- 0 223 183"/>
                            <a:gd name="T31" fmla="*/ 223 h 53"/>
                            <a:gd name="T32" fmla="+- 0 8417 8362"/>
                            <a:gd name="T33" fmla="*/ T32 w 56"/>
                            <a:gd name="T34" fmla="+- 0 195 183"/>
                            <a:gd name="T35" fmla="*/ 195 h 53"/>
                            <a:gd name="T36" fmla="+- 0 8405 8362"/>
                            <a:gd name="T37" fmla="*/ T36 w 56"/>
                            <a:gd name="T38" fmla="+- 0 183 183"/>
                            <a:gd name="T39" fmla="*/ 183 h 5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56" h="53">
                              <a:moveTo>
                                <a:pt x="43" y="0"/>
                              </a:moveTo>
                              <a:lnTo>
                                <a:pt x="26" y="0"/>
                              </a:lnTo>
                              <a:lnTo>
                                <a:pt x="12" y="0"/>
                              </a:lnTo>
                              <a:lnTo>
                                <a:pt x="0" y="12"/>
                              </a:lnTo>
                              <a:lnTo>
                                <a:pt x="0" y="40"/>
                              </a:lnTo>
                              <a:lnTo>
                                <a:pt x="12" y="52"/>
                              </a:lnTo>
                              <a:lnTo>
                                <a:pt x="43" y="52"/>
                              </a:lnTo>
                              <a:lnTo>
                                <a:pt x="55" y="40"/>
                              </a:lnTo>
                              <a:lnTo>
                                <a:pt x="55" y="12"/>
                              </a:lnTo>
                              <a:lnTo>
                                <a:pt x="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2A9659" id="Freeform 361" o:spid="_x0000_s1026" style="position:absolute;margin-left:418.1pt;margin-top:9.15pt;width:2.8pt;height:2.65pt;z-index:-157127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6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" path="m43,l26,,12,,,12,,40,12,52r31,l55,40r,-28l43,xe" fillcolor="black" stroked="f">
                <v:path arrowok="t" o:connecttype="custom" o:connectlocs="27305,116205;16510,116205;7620,116205;0,123825;0,141605;7620,149225;27305,149225;34925,141605;34925,123825;27305,116205" o:connectangles="0,0,0,0,0,0,0,0,0,0"/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04224" behindDoc="1" locked="0" layoutInCell="1" allowOverlap="1">
                <wp:simplePos x="0" y="0"/>
                <wp:positionH relativeFrom="page">
                  <wp:posOffset>5826125</wp:posOffset>
                </wp:positionH>
                <wp:positionV relativeFrom="paragraph">
                  <wp:posOffset>125095</wp:posOffset>
                </wp:positionV>
                <wp:extent cx="35560" cy="33655"/>
                <wp:effectExtent l="0" t="0" r="0" b="0"/>
                <wp:wrapTopAndBottom/>
                <wp:docPr id="368" name="Freeform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560" cy="33655"/>
                        </a:xfrm>
                        <a:custGeom>
                          <a:avLst/>
                          <a:gdLst>
                            <a:gd name="T0" fmla="+- 0 9218 9175"/>
                            <a:gd name="T1" fmla="*/ T0 w 56"/>
                            <a:gd name="T2" fmla="+- 0 197 197"/>
                            <a:gd name="T3" fmla="*/ 197 h 53"/>
                            <a:gd name="T4" fmla="+- 0 9204 9175"/>
                            <a:gd name="T5" fmla="*/ T4 w 56"/>
                            <a:gd name="T6" fmla="+- 0 197 197"/>
                            <a:gd name="T7" fmla="*/ 197 h 53"/>
                            <a:gd name="T8" fmla="+- 0 9187 9175"/>
                            <a:gd name="T9" fmla="*/ T8 w 56"/>
                            <a:gd name="T10" fmla="+- 0 197 197"/>
                            <a:gd name="T11" fmla="*/ 197 h 53"/>
                            <a:gd name="T12" fmla="+- 0 9175 9175"/>
                            <a:gd name="T13" fmla="*/ T12 w 56"/>
                            <a:gd name="T14" fmla="+- 0 209 197"/>
                            <a:gd name="T15" fmla="*/ 209 h 53"/>
                            <a:gd name="T16" fmla="+- 0 9175 9175"/>
                            <a:gd name="T17" fmla="*/ T16 w 56"/>
                            <a:gd name="T18" fmla="+- 0 238 197"/>
                            <a:gd name="T19" fmla="*/ 238 h 53"/>
                            <a:gd name="T20" fmla="+- 0 9187 9175"/>
                            <a:gd name="T21" fmla="*/ T20 w 56"/>
                            <a:gd name="T22" fmla="+- 0 250 197"/>
                            <a:gd name="T23" fmla="*/ 250 h 53"/>
                            <a:gd name="T24" fmla="+- 0 9218 9175"/>
                            <a:gd name="T25" fmla="*/ T24 w 56"/>
                            <a:gd name="T26" fmla="+- 0 250 197"/>
                            <a:gd name="T27" fmla="*/ 250 h 53"/>
                            <a:gd name="T28" fmla="+- 0 9230 9175"/>
                            <a:gd name="T29" fmla="*/ T28 w 56"/>
                            <a:gd name="T30" fmla="+- 0 238 197"/>
                            <a:gd name="T31" fmla="*/ 238 h 53"/>
                            <a:gd name="T32" fmla="+- 0 9230 9175"/>
                            <a:gd name="T33" fmla="*/ T32 w 56"/>
                            <a:gd name="T34" fmla="+- 0 209 197"/>
                            <a:gd name="T35" fmla="*/ 209 h 53"/>
                            <a:gd name="T36" fmla="+- 0 9218 9175"/>
                            <a:gd name="T37" fmla="*/ T36 w 56"/>
                            <a:gd name="T38" fmla="+- 0 197 197"/>
                            <a:gd name="T39" fmla="*/ 197 h 5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56" h="53">
                              <a:moveTo>
                                <a:pt x="43" y="0"/>
                              </a:moveTo>
                              <a:lnTo>
                                <a:pt x="29" y="0"/>
                              </a:lnTo>
                              <a:lnTo>
                                <a:pt x="12" y="0"/>
                              </a:lnTo>
                              <a:lnTo>
                                <a:pt x="0" y="12"/>
                              </a:lnTo>
                              <a:lnTo>
                                <a:pt x="0" y="41"/>
                              </a:lnTo>
                              <a:lnTo>
                                <a:pt x="12" y="53"/>
                              </a:lnTo>
                              <a:lnTo>
                                <a:pt x="43" y="53"/>
                              </a:lnTo>
                              <a:lnTo>
                                <a:pt x="55" y="41"/>
                              </a:lnTo>
                              <a:lnTo>
                                <a:pt x="55" y="12"/>
                              </a:lnTo>
                              <a:lnTo>
                                <a:pt x="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CE7586" id="Freeform 360" o:spid="_x0000_s1026" style="position:absolute;margin-left:458.75pt;margin-top:9.85pt;width:2.8pt;height:2.65pt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6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" path="m43,l29,,12,,,12,,41,12,53r31,l55,41r,-29l43,xe" fillcolor="black" stroked="f">
                <v:path arrowok="t" o:connecttype="custom" o:connectlocs="27305,125095;18415,125095;7620,125095;0,132715;0,151130;7620,158750;27305,158750;34925,151130;34925,132715;27305,125095" o:connectangles="0,0,0,0,0,0,0,0,0,0"/>
                <w10:wrap type="topAndBottom" anchorx="page"/>
              </v:shape>
            </w:pict>
          </mc:Fallback>
        </mc:AlternateContent>
      </w:r>
    </w:p>
    <w:p w:rsidR="001500D8" w:rsidRDefault="00EE4B74">
      <w:pPr>
        <w:tabs>
          <w:tab w:val="left" w:pos="7914"/>
        </w:tabs>
        <w:spacing w:line="72" w:lineRule="exact"/>
        <w:ind w:left="7460"/>
        <w:rPr>
          <w:sz w:val="5"/>
        </w:rPr>
      </w:pPr>
      <w:r>
        <w:rPr>
          <w:noProof/>
          <w:sz w:val="5"/>
          <w:lang w:val="pt-BR" w:eastAsia="pt-BR"/>
        </w:rPr>
        <mc:AlternateContent>
          <mc:Choice Requires="wpg">
            <w:drawing>
              <wp:inline distT="0" distB="0" distL="0" distR="0">
                <wp:extent cx="35560" cy="33655"/>
                <wp:effectExtent l="0" t="7620" r="2540" b="6350"/>
                <wp:docPr id="366" name="Group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560" cy="33655"/>
                          <a:chOff x="0" y="0"/>
                          <a:chExt cx="56" cy="53"/>
                        </a:xfrm>
                      </wpg:grpSpPr>
                      <wps:wsp>
                        <wps:cNvPr id="367" name="Freeform 359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6" cy="53"/>
                          </a:xfrm>
                          <a:custGeom>
                            <a:avLst/>
                            <a:gdLst>
                              <a:gd name="T0" fmla="*/ 43 w 56"/>
                              <a:gd name="T1" fmla="*/ 0 h 53"/>
                              <a:gd name="T2" fmla="*/ 26 w 56"/>
                              <a:gd name="T3" fmla="*/ 0 h 53"/>
                              <a:gd name="T4" fmla="*/ 12 w 56"/>
                              <a:gd name="T5" fmla="*/ 0 h 53"/>
                              <a:gd name="T6" fmla="*/ 0 w 56"/>
                              <a:gd name="T7" fmla="*/ 12 h 53"/>
                              <a:gd name="T8" fmla="*/ 0 w 56"/>
                              <a:gd name="T9" fmla="*/ 41 h 53"/>
                              <a:gd name="T10" fmla="*/ 12 w 56"/>
                              <a:gd name="T11" fmla="*/ 53 h 53"/>
                              <a:gd name="T12" fmla="*/ 43 w 56"/>
                              <a:gd name="T13" fmla="*/ 53 h 53"/>
                              <a:gd name="T14" fmla="*/ 55 w 56"/>
                              <a:gd name="T15" fmla="*/ 41 h 53"/>
                              <a:gd name="T16" fmla="*/ 55 w 56"/>
                              <a:gd name="T17" fmla="*/ 12 h 53"/>
                              <a:gd name="T18" fmla="*/ 43 w 56"/>
                              <a:gd name="T19" fmla="*/ 0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56" h="53">
                                <a:moveTo>
                                  <a:pt x="43" y="0"/>
                                </a:moveTo>
                                <a:lnTo>
                                  <a:pt x="26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41"/>
                                </a:lnTo>
                                <a:lnTo>
                                  <a:pt x="12" y="53"/>
                                </a:lnTo>
                                <a:lnTo>
                                  <a:pt x="43" y="53"/>
                                </a:lnTo>
                                <a:lnTo>
                                  <a:pt x="55" y="41"/>
                                </a:lnTo>
                                <a:lnTo>
                                  <a:pt x="55" y="12"/>
                                </a:lnTo>
                                <a:lnTo>
                                  <a:pt x="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4DFF973" id="Group 358" o:spid="_x0000_s1026" style="width:2.8pt;height:2.65pt;mso-position-horizontal-relative:char;mso-position-vertical-relative:line" coordsize="56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">
                <v:shape id="Freeform 359" o:spid="_x0000_s1027" style="position:absolute;width:56;height:53;visibility:visible;mso-wrap-style:square;v-text-anchor:top" coordsize="56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S8xcQA&#10;AADcAAAADwAAAGRycy9kb3ducmV2LnhtbESPT2vCQBTE74LfYXmCN91ES2xTV7EtFY/+JddH9pmE&#10;Zt+G7Fbjt3cFweMwM79h5svO1OJCrassK4jHEQji3OqKCwXHw+/oHYTzyBpry6TgRg6Wi35vjqm2&#10;V97RZe8LESDsUlRQet+kUrq8JINubBvi4J1ta9AH2RZSt3gNcFPLSRQl0mDFYaHEhr5Lyv/2/0bB&#10;aftV3N5+8tMsjvXx45xlNllnSg0H3eoThKfOv8LP9kYrmCYzeJwJR0A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EvMXEAAAA3AAAAA8AAAAAAAAAAAAAAAAAmAIAAGRycy9k&#10;b3ducmV2LnhtbFBLBQYAAAAABAAEAPUAAACJAwAAAAA=&#10;" path="m43,l26,,12,,,12,,41,12,53r31,l55,41r,-29l43,xe" fillcolor="black" stroked="f">
                  <v:path arrowok="t" o:connecttype="custom" o:connectlocs="43,0;26,0;12,0;0,12;0,41;12,53;43,53;55,41;55,12;43,0" o:connectangles="0,0,0,0,0,0,0,0,0,0"/>
                </v:shape>
                <w10:anchorlock/>
              </v:group>
            </w:pict>
          </mc:Fallback>
        </mc:AlternateContent>
      </w:r>
      <w:r w:rsidR="00287F5A">
        <w:rPr>
          <w:sz w:val="5"/>
        </w:rPr>
        <w:tab/>
      </w:r>
      <w:r>
        <w:rPr>
          <w:noProof/>
          <w:sz w:val="5"/>
          <w:lang w:val="pt-BR" w:eastAsia="pt-BR"/>
        </w:rPr>
        <mc:AlternateContent>
          <mc:Choice Requires="wpg">
            <w:drawing>
              <wp:inline distT="0" distB="0" distL="0" distR="0">
                <wp:extent cx="33655" cy="33655"/>
                <wp:effectExtent l="7620" t="7620" r="6350" b="6350"/>
                <wp:docPr id="364" name="Group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655" cy="33655"/>
                          <a:chOff x="0" y="0"/>
                          <a:chExt cx="53" cy="53"/>
                        </a:xfrm>
                      </wpg:grpSpPr>
                      <wps:wsp>
                        <wps:cNvPr id="365" name="Freeform 3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3" cy="53"/>
                          </a:xfrm>
                          <a:custGeom>
                            <a:avLst/>
                            <a:gdLst>
                              <a:gd name="T0" fmla="*/ 41 w 53"/>
                              <a:gd name="T1" fmla="*/ 0 h 53"/>
                              <a:gd name="T2" fmla="*/ 26 w 53"/>
                              <a:gd name="T3" fmla="*/ 0 h 53"/>
                              <a:gd name="T4" fmla="*/ 12 w 53"/>
                              <a:gd name="T5" fmla="*/ 0 h 53"/>
                              <a:gd name="T6" fmla="*/ 0 w 53"/>
                              <a:gd name="T7" fmla="*/ 12 h 53"/>
                              <a:gd name="T8" fmla="*/ 0 w 53"/>
                              <a:gd name="T9" fmla="*/ 41 h 53"/>
                              <a:gd name="T10" fmla="*/ 12 w 53"/>
                              <a:gd name="T11" fmla="*/ 53 h 53"/>
                              <a:gd name="T12" fmla="*/ 41 w 53"/>
                              <a:gd name="T13" fmla="*/ 53 h 53"/>
                              <a:gd name="T14" fmla="*/ 53 w 53"/>
                              <a:gd name="T15" fmla="*/ 41 h 53"/>
                              <a:gd name="T16" fmla="*/ 53 w 53"/>
                              <a:gd name="T17" fmla="*/ 12 h 53"/>
                              <a:gd name="T18" fmla="*/ 41 w 53"/>
                              <a:gd name="T19" fmla="*/ 0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53" h="53">
                                <a:moveTo>
                                  <a:pt x="41" y="0"/>
                                </a:moveTo>
                                <a:lnTo>
                                  <a:pt x="26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41"/>
                                </a:lnTo>
                                <a:lnTo>
                                  <a:pt x="12" y="53"/>
                                </a:lnTo>
                                <a:lnTo>
                                  <a:pt x="41" y="53"/>
                                </a:lnTo>
                                <a:lnTo>
                                  <a:pt x="53" y="41"/>
                                </a:lnTo>
                                <a:lnTo>
                                  <a:pt x="53" y="12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E2FB16" id="Group 356" o:spid="_x0000_s1026" style="width:2.65pt;height:2.65pt;mso-position-horizontal-relative:char;mso-position-vertical-relative:line" coordsize="53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">
                <v:shape id="Freeform 357" o:spid="_x0000_s1027" style="position:absolute;width:53;height:53;visibility:visible;mso-wrap-style:square;v-text-anchor:top" coordsize="53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+85sQA&#10;AADcAAAADwAAAGRycy9kb3ducmV2LnhtbESPQWsCMRSE7wX/Q3hCbzWrUimrUURUCqUHrR68PTbP&#10;3cXNS0iiu/57UxA8DjPzDTNbdKYRN/KhtqxgOMhAEBdW11wqOPxtPr5AhIissbFMCu4UYDHvvc0w&#10;17blHd32sRQJwiFHBVWMLpcyFBUZDAPriJN3tt5gTNKXUntsE9w0cpRlE2mw5rRQoaNVRcVlfzUK&#10;/K9rQxxt3HFdX7fux3Xjy2mn1Hu/W05BROriK/xsf2sF48kn/J9JR0D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PvObEAAAA3AAAAA8AAAAAAAAAAAAAAAAAmAIAAGRycy9k&#10;b3ducmV2LnhtbFBLBQYAAAAABAAEAPUAAACJAwAAAAA=&#10;" path="m41,l26,,12,,,12,,41,12,53r29,l53,41r,-29l41,xe" fillcolor="black" stroked="f">
                  <v:path arrowok="t" o:connecttype="custom" o:connectlocs="41,0;26,0;12,0;0,12;0,41;12,53;41,53;53,41;53,12;41,0" o:connectangles="0,0,0,0,0,0,0,0,0,0"/>
                </v:shape>
                <w10:anchorlock/>
              </v:group>
            </w:pict>
          </mc:Fallback>
        </mc:AlternateContent>
      </w:r>
    </w:p>
    <w:p w:rsidR="001500D8" w:rsidRDefault="00EE4B74">
      <w:pPr>
        <w:pStyle w:val="Corpodetexto"/>
        <w:spacing w:line="52" w:lineRule="exact"/>
        <w:ind w:left="7693"/>
        <w:rPr>
          <w:sz w:val="5"/>
        </w:rPr>
      </w:pPr>
      <w:r>
        <w:rPr>
          <w:noProof/>
          <w:sz w:val="5"/>
          <w:lang w:val="pt-BR" w:eastAsia="pt-BR"/>
        </w:rPr>
        <mc:AlternateContent>
          <mc:Choice Requires="wpg">
            <w:drawing>
              <wp:inline distT="0" distB="0" distL="0" distR="0">
                <wp:extent cx="33655" cy="33655"/>
                <wp:effectExtent l="5715" t="0" r="8255" b="4445"/>
                <wp:docPr id="362" name="Group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655" cy="33655"/>
                          <a:chOff x="0" y="0"/>
                          <a:chExt cx="53" cy="53"/>
                        </a:xfrm>
                      </wpg:grpSpPr>
                      <wps:wsp>
                        <wps:cNvPr id="363" name="Freeform 355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3" cy="53"/>
                          </a:xfrm>
                          <a:custGeom>
                            <a:avLst/>
                            <a:gdLst>
                              <a:gd name="T0" fmla="*/ 41 w 53"/>
                              <a:gd name="T1" fmla="*/ 0 h 53"/>
                              <a:gd name="T2" fmla="*/ 26 w 53"/>
                              <a:gd name="T3" fmla="*/ 0 h 53"/>
                              <a:gd name="T4" fmla="*/ 12 w 53"/>
                              <a:gd name="T5" fmla="*/ 0 h 53"/>
                              <a:gd name="T6" fmla="*/ 0 w 53"/>
                              <a:gd name="T7" fmla="*/ 12 h 53"/>
                              <a:gd name="T8" fmla="*/ 0 w 53"/>
                              <a:gd name="T9" fmla="*/ 41 h 53"/>
                              <a:gd name="T10" fmla="*/ 12 w 53"/>
                              <a:gd name="T11" fmla="*/ 53 h 53"/>
                              <a:gd name="T12" fmla="*/ 41 w 53"/>
                              <a:gd name="T13" fmla="*/ 53 h 53"/>
                              <a:gd name="T14" fmla="*/ 53 w 53"/>
                              <a:gd name="T15" fmla="*/ 41 h 53"/>
                              <a:gd name="T16" fmla="*/ 53 w 53"/>
                              <a:gd name="T17" fmla="*/ 12 h 53"/>
                              <a:gd name="T18" fmla="*/ 41 w 53"/>
                              <a:gd name="T19" fmla="*/ 0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53" h="53">
                                <a:moveTo>
                                  <a:pt x="41" y="0"/>
                                </a:moveTo>
                                <a:lnTo>
                                  <a:pt x="26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41"/>
                                </a:lnTo>
                                <a:lnTo>
                                  <a:pt x="12" y="53"/>
                                </a:lnTo>
                                <a:lnTo>
                                  <a:pt x="41" y="53"/>
                                </a:lnTo>
                                <a:lnTo>
                                  <a:pt x="53" y="41"/>
                                </a:lnTo>
                                <a:lnTo>
                                  <a:pt x="53" y="12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BD9200" id="Group 354" o:spid="_x0000_s1026" style="width:2.65pt;height:2.65pt;mso-position-horizontal-relative:char;mso-position-vertical-relative:line" coordsize="53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">
                <v:shape id="Freeform 355" o:spid="_x0000_s1027" style="position:absolute;width:53;height:53;visibility:visible;mso-wrap-style:square;v-text-anchor:top" coordsize="53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qBCcUA&#10;AADcAAAADwAAAGRycy9kb3ducmV2LnhtbESPQWvCQBSE7wX/w/KE3uqmBqSkrkGKSkF6UNtDb4/s&#10;MwnJvl12VxP/fVcQehxm5htmWY6mF1fyobWs4HWWgSCurG65VvB92r68gQgRWWNvmRTcKEC5mjwt&#10;sdB24ANdj7EWCcKhQAVNjK6QMlQNGQwz64iTd7beYEzS11J7HBLc9HKeZQtpsOW00KCjj4aq7ngx&#10;CvyXG0Kcb93Ppr3s3N6Nefd7UOp5Oq7fQUQa43/40f7UCvJFDvcz6Qj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qoEJxQAAANwAAAAPAAAAAAAAAAAAAAAAAJgCAABkcnMv&#10;ZG93bnJldi54bWxQSwUGAAAAAAQABAD1AAAAigMAAAAA&#10;" path="m41,l26,,12,,,12,,41,12,53r29,l53,41r,-29l41,xe" fillcolor="black" stroked="f">
                  <v:path arrowok="t" o:connecttype="custom" o:connectlocs="41,0;26,0;12,0;0,12;0,41;12,53;41,53;53,41;53,12;41,0" o:connectangles="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spacing w:before="6"/>
      </w:pPr>
    </w:p>
    <w:p w:rsidR="001500D8" w:rsidRDefault="00287F5A">
      <w:pPr>
        <w:pStyle w:val="Corpodetexto"/>
        <w:spacing w:before="1"/>
        <w:ind w:left="884"/>
      </w:pPr>
      <w:r>
        <w:rPr>
          <w:noProof/>
          <w:lang w:val="pt-BR" w:eastAsia="pt-BR"/>
        </w:rPr>
        <w:drawing>
          <wp:anchor distT="0" distB="0" distL="0" distR="0" simplePos="0" relativeHeight="36" behindDoc="0" locked="0" layoutInCell="1" allowOverlap="1">
            <wp:simplePos x="0" y="0"/>
            <wp:positionH relativeFrom="page">
              <wp:posOffset>1424931</wp:posOffset>
            </wp:positionH>
            <wp:positionV relativeFrom="paragraph">
              <wp:posOffset>218890</wp:posOffset>
            </wp:positionV>
            <wp:extent cx="4917142" cy="1575815"/>
            <wp:effectExtent l="0" t="0" r="0" b="0"/>
            <wp:wrapTopAndBottom/>
            <wp:docPr id="7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8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7142" cy="1575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37" behindDoc="0" locked="0" layoutInCell="1" allowOverlap="1">
            <wp:simplePos x="0" y="0"/>
            <wp:positionH relativeFrom="page">
              <wp:posOffset>1338072</wp:posOffset>
            </wp:positionH>
            <wp:positionV relativeFrom="paragraph">
              <wp:posOffset>2012282</wp:posOffset>
            </wp:positionV>
            <wp:extent cx="2897987" cy="2502598"/>
            <wp:effectExtent l="0" t="0" r="0" b="0"/>
            <wp:wrapTopAndBottom/>
            <wp:docPr id="9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9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7987" cy="25025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38" behindDoc="0" locked="0" layoutInCell="1" allowOverlap="1">
            <wp:simplePos x="0" y="0"/>
            <wp:positionH relativeFrom="page">
              <wp:posOffset>4658867</wp:posOffset>
            </wp:positionH>
            <wp:positionV relativeFrom="paragraph">
              <wp:posOffset>2012282</wp:posOffset>
            </wp:positionV>
            <wp:extent cx="1768280" cy="2487168"/>
            <wp:effectExtent l="0" t="0" r="0" b="0"/>
            <wp:wrapTopAndBottom/>
            <wp:docPr id="11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8280" cy="2487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</w:rPr>
        <w:t>Em</w:t>
      </w:r>
      <w:r>
        <w:rPr>
          <w:spacing w:val="-16"/>
          <w:w w:val="105"/>
        </w:rPr>
        <w:t xml:space="preserve"> </w:t>
      </w:r>
      <w:r>
        <w:rPr>
          <w:w w:val="105"/>
        </w:rPr>
        <w:t>grande</w:t>
      </w:r>
      <w:r>
        <w:rPr>
          <w:spacing w:val="-15"/>
          <w:w w:val="105"/>
        </w:rPr>
        <w:t xml:space="preserve"> </w:t>
      </w:r>
      <w:r>
        <w:rPr>
          <w:w w:val="105"/>
        </w:rPr>
        <w:t>número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justapostos</w:t>
      </w:r>
      <w:r>
        <w:rPr>
          <w:spacing w:val="-16"/>
          <w:w w:val="105"/>
        </w:rPr>
        <w:t xml:space="preserve"> </w:t>
      </w:r>
      <w:r>
        <w:rPr>
          <w:w w:val="105"/>
        </w:rPr>
        <w:t>os</w:t>
      </w:r>
      <w:r>
        <w:rPr>
          <w:spacing w:val="-15"/>
          <w:w w:val="105"/>
        </w:rPr>
        <w:t xml:space="preserve"> </w:t>
      </w:r>
      <w:r>
        <w:rPr>
          <w:w w:val="105"/>
        </w:rPr>
        <w:t>pontos</w:t>
      </w:r>
      <w:r>
        <w:rPr>
          <w:spacing w:val="-16"/>
          <w:w w:val="105"/>
        </w:rPr>
        <w:t xml:space="preserve"> </w:t>
      </w:r>
      <w:r>
        <w:rPr>
          <w:w w:val="105"/>
        </w:rPr>
        <w:t>criam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ilusão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tom</w:t>
      </w:r>
      <w:r>
        <w:rPr>
          <w:spacing w:val="-15"/>
          <w:w w:val="105"/>
        </w:rPr>
        <w:t xml:space="preserve"> </w:t>
      </w:r>
      <w:r>
        <w:rPr>
          <w:w w:val="105"/>
        </w:rPr>
        <w:t>ou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cor.</w:t>
      </w:r>
      <w:r>
        <w:rPr>
          <w:spacing w:val="-15"/>
          <w:w w:val="105"/>
        </w:rPr>
        <w:t xml:space="preserve"> </w:t>
      </w:r>
      <w:r>
        <w:rPr>
          <w:w w:val="105"/>
        </w:rPr>
        <w:t>Observe:</w:t>
      </w:r>
    </w:p>
    <w:p w:rsidR="001500D8" w:rsidRDefault="001500D8">
      <w:pPr>
        <w:pStyle w:val="Corpodetexto"/>
        <w:spacing w:before="10"/>
        <w:rPr>
          <w:sz w:val="23"/>
        </w:rPr>
      </w:pP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rPr>
          <w:sz w:val="24"/>
        </w:rPr>
      </w:pPr>
    </w:p>
    <w:p w:rsidR="001500D8" w:rsidRDefault="00287F5A">
      <w:pPr>
        <w:spacing w:before="144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8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Ttulo5"/>
        <w:spacing w:before="78"/>
        <w:rPr>
          <w:u w:val="none"/>
        </w:rPr>
      </w:pPr>
      <w:r>
        <w:rPr>
          <w:spacing w:val="-1"/>
          <w:w w:val="105"/>
          <w:u w:val="thick"/>
        </w:rPr>
        <w:lastRenderedPageBreak/>
        <w:t>Para</w:t>
      </w:r>
      <w:r>
        <w:rPr>
          <w:spacing w:val="-14"/>
          <w:w w:val="105"/>
          <w:u w:val="thick"/>
        </w:rPr>
        <w:t xml:space="preserve"> </w:t>
      </w:r>
      <w:r>
        <w:rPr>
          <w:spacing w:val="-1"/>
          <w:w w:val="105"/>
          <w:u w:val="thick"/>
        </w:rPr>
        <w:t>saber</w:t>
      </w:r>
      <w:r>
        <w:rPr>
          <w:spacing w:val="-14"/>
          <w:w w:val="105"/>
          <w:u w:val="thick"/>
        </w:rPr>
        <w:t xml:space="preserve"> </w:t>
      </w:r>
      <w:r>
        <w:rPr>
          <w:w w:val="105"/>
          <w:u w:val="thick"/>
        </w:rPr>
        <w:t>mais</w:t>
      </w:r>
    </w:p>
    <w:p w:rsidR="001500D8" w:rsidRDefault="001500D8">
      <w:pPr>
        <w:pStyle w:val="Corpodetexto"/>
        <w:rPr>
          <w:rFonts w:ascii="Arial"/>
          <w:b/>
          <w:i/>
          <w:sz w:val="15"/>
        </w:rPr>
      </w:pPr>
    </w:p>
    <w:p w:rsidR="001500D8" w:rsidRDefault="00287F5A">
      <w:pPr>
        <w:pStyle w:val="Corpodetexto"/>
        <w:spacing w:before="98" w:line="244" w:lineRule="auto"/>
        <w:ind w:left="219" w:right="406" w:firstLine="664"/>
        <w:jc w:val="both"/>
      </w:pPr>
      <w:r>
        <w:rPr>
          <w:w w:val="105"/>
        </w:rPr>
        <w:t>Muitos pintores utilizaram o ponto como técnica para dar maior forma a seus trabalhos,</w:t>
      </w:r>
      <w:r>
        <w:rPr>
          <w:spacing w:val="-62"/>
          <w:w w:val="105"/>
        </w:rPr>
        <w:t xml:space="preserve"> </w:t>
      </w:r>
      <w:r>
        <w:rPr>
          <w:w w:val="105"/>
        </w:rPr>
        <w:t xml:space="preserve">criando um movimento que ficou conhecido como </w:t>
      </w:r>
      <w:r>
        <w:rPr>
          <w:rFonts w:ascii="Arial" w:hAnsi="Arial"/>
          <w:b/>
          <w:w w:val="105"/>
        </w:rPr>
        <w:t>pontilhismo</w:t>
      </w:r>
      <w:r>
        <w:rPr>
          <w:w w:val="105"/>
        </w:rPr>
        <w:t>, onde as cores puras eram</w:t>
      </w:r>
      <w:r>
        <w:rPr>
          <w:spacing w:val="1"/>
          <w:w w:val="105"/>
        </w:rPr>
        <w:t xml:space="preserve"> </w:t>
      </w:r>
      <w:r>
        <w:rPr>
          <w:w w:val="105"/>
        </w:rPr>
        <w:t>aplicadas</w:t>
      </w:r>
      <w:r>
        <w:rPr>
          <w:spacing w:val="-4"/>
          <w:w w:val="105"/>
        </w:rPr>
        <w:t xml:space="preserve"> </w:t>
      </w:r>
      <w:r>
        <w:rPr>
          <w:w w:val="105"/>
        </w:rPr>
        <w:t>diretamente</w:t>
      </w:r>
      <w:r>
        <w:rPr>
          <w:spacing w:val="-4"/>
          <w:w w:val="105"/>
        </w:rPr>
        <w:t xml:space="preserve"> </w:t>
      </w:r>
      <w:r>
        <w:rPr>
          <w:w w:val="105"/>
        </w:rPr>
        <w:t>na</w:t>
      </w:r>
      <w:r>
        <w:rPr>
          <w:spacing w:val="-4"/>
          <w:w w:val="105"/>
        </w:rPr>
        <w:t xml:space="preserve"> </w:t>
      </w:r>
      <w:r>
        <w:rPr>
          <w:w w:val="105"/>
        </w:rPr>
        <w:t>tela</w:t>
      </w:r>
      <w:r>
        <w:rPr>
          <w:spacing w:val="-3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forma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ponto.</w:t>
      </w:r>
    </w:p>
    <w:p w:rsidR="001500D8" w:rsidRDefault="00EE4B74">
      <w:pPr>
        <w:pStyle w:val="Corpodetexto"/>
        <w:spacing w:before="2"/>
        <w:rPr>
          <w:sz w:val="19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609344" behindDoc="1" locked="0" layoutInCell="1" allowOverlap="1">
                <wp:simplePos x="0" y="0"/>
                <wp:positionH relativeFrom="page">
                  <wp:posOffset>1741805</wp:posOffset>
                </wp:positionH>
                <wp:positionV relativeFrom="paragraph">
                  <wp:posOffset>165100</wp:posOffset>
                </wp:positionV>
                <wp:extent cx="4704715" cy="3949065"/>
                <wp:effectExtent l="0" t="0" r="0" b="0"/>
                <wp:wrapTopAndBottom/>
                <wp:docPr id="359" name="Group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04715" cy="3949065"/>
                          <a:chOff x="2743" y="260"/>
                          <a:chExt cx="7409" cy="6219"/>
                        </a:xfrm>
                      </wpg:grpSpPr>
                      <pic:pic xmlns:pic="http://schemas.openxmlformats.org/drawingml/2006/picture">
                        <pic:nvPicPr>
                          <pic:cNvPr id="360" name="Picture 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99" y="344"/>
                            <a:ext cx="7097" cy="546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61" name="Text Box 352"/>
                        <wps:cNvSpPr txBox="1">
                          <a:spLocks noChangeArrowheads="1"/>
                        </wps:cNvSpPr>
                        <wps:spPr bwMode="auto">
                          <a:xfrm>
                            <a:off x="2750" y="267"/>
                            <a:ext cx="7395" cy="6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2"/>
                                <w:rPr>
                                  <w:sz w:val="17"/>
                                </w:rPr>
                              </w:pPr>
                            </w:p>
                            <w:p w:rsidR="002E5D0A" w:rsidRDefault="002E5D0A">
                              <w:pPr>
                                <w:ind w:left="513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O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grande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circo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(detalhe),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1891.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Georges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Seurat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–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Pintura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feita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com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a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técnica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do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pontilhismo.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1" o:spid="_x0000_s1043" style="position:absolute;margin-left:137.15pt;margin-top:13pt;width:370.45pt;height:310.95pt;z-index:-15707136;mso-wrap-distance-left:0;mso-wrap-distance-right:0;mso-position-horizontal-relative:page;mso-position-vertical-relative:text" coordorigin="2743,260" coordsize="7409,62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">
                <v:shape id="Picture 353" o:spid="_x0000_s1044" type="#_x0000_t75" style="position:absolute;left:2899;top:344;width:7097;height:54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ahUnBAAAA3AAAAA8AAABkcnMvZG93bnJldi54bWxET11rwjAUfR/4H8Id7G2m25hIZxQRRBHG&#10;aKvvl+auKTY3oclq7a9fHgZ7PJzv1Wa0nRioD61jBS/zDARx7XTLjYJztX9egggRWWPnmBTcKcBm&#10;PXtYYa7djQsaytiIFMIhRwUmRp9LGWpDFsPceeLEfbveYkywb6Tu8ZbCbSdfs2whLbacGgx62hmq&#10;r+WPVaD9dpjMaf/pDpUv3i+j/bpOVqmnx3H7ASLSGP/Ff+6jVvC2SPPTmXQE5Po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8ahUnBAAAA3AAAAA8AAAAAAAAAAAAAAAAAnwIA&#10;AGRycy9kb3ducmV2LnhtbFBLBQYAAAAABAAEAPcAAACNAwAAAAA=&#10;">
                  <v:imagedata r:id="rId23" o:title=""/>
                </v:shape>
                <v:shape id="Text Box 352" o:spid="_x0000_s1045" type="#_x0000_t202" style="position:absolute;left:2750;top:267;width:7395;height:6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UW88MA&#10;AADcAAAADwAAAGRycy9kb3ducmV2LnhtbESPUWvCQBCE34X+h2MLvukmlmqbehFJEUrfqv6AJbdN&#10;QnJ7IXfq+e97hUIfh5n5htnuoh3UlSffOdGQLzNQLLUznTQazqfD4gWUDySGBies4c4eduXDbEuF&#10;cTf54usxNCpBxBekoQ1hLBB93bIlv3QjS/K+3WQpJDk1aCa6JbgdcJVla7TUSVpoaeSq5bo/XqyG&#10;Z7xU8VBtmlcfRzx/Yp/xe6/1/DHu30AFjuE//Nf+MBqe1jn8nklHAM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5UW88MAAADcAAAADwAAAAAAAAAAAAAAAACYAgAAZHJzL2Rv&#10;d25yZXYueG1sUEsFBgAAAAAEAAQA9QAAAIgDAAAAAA=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2"/>
                          <w:rPr>
                            <w:sz w:val="17"/>
                          </w:rPr>
                        </w:pPr>
                      </w:p>
                      <w:p w:rsidR="002E5D0A" w:rsidRDefault="002E5D0A">
                        <w:pPr>
                          <w:ind w:left="513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O</w:t>
                        </w:r>
                        <w:r>
                          <w:rPr>
                            <w:rFonts w:ascii="Calibri" w:hAnsi="Calibri"/>
                            <w:b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grande</w:t>
                        </w:r>
                        <w:r>
                          <w:rPr>
                            <w:rFonts w:ascii="Calibri" w:hAnsi="Calibri"/>
                            <w:b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circo</w:t>
                        </w:r>
                        <w:r>
                          <w:rPr>
                            <w:rFonts w:ascii="Calibri" w:hAnsi="Calibri"/>
                            <w:b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(detalhe),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1891.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Georges</w:t>
                        </w:r>
                        <w:r>
                          <w:rPr>
                            <w:rFonts w:ascii="Calibri" w:hAnsi="Calibri"/>
                            <w:spacing w:val="-1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Seurat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–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Pintura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feita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com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a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técnica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do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pontilhismo.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1500D8" w:rsidRDefault="001500D8">
      <w:pPr>
        <w:pStyle w:val="Corpodetexto"/>
        <w:rPr>
          <w:sz w:val="24"/>
        </w:rPr>
      </w:pPr>
    </w:p>
    <w:p w:rsidR="001500D8" w:rsidRDefault="00287F5A">
      <w:pPr>
        <w:pStyle w:val="Ttulo4"/>
        <w:spacing w:before="215"/>
      </w:pPr>
      <w:r>
        <w:t>Exercício</w:t>
      </w:r>
      <w:r>
        <w:rPr>
          <w:spacing w:val="18"/>
        </w:rPr>
        <w:t xml:space="preserve"> </w:t>
      </w:r>
      <w:r>
        <w:t>prático</w:t>
      </w:r>
    </w:p>
    <w:p w:rsidR="001500D8" w:rsidRDefault="00287F5A">
      <w:pPr>
        <w:pStyle w:val="Corpodetexto"/>
        <w:spacing w:before="1"/>
        <w:rPr>
          <w:rFonts w:ascii="Arial"/>
          <w:b/>
          <w:sz w:val="23"/>
        </w:rPr>
      </w:pPr>
      <w:r>
        <w:rPr>
          <w:noProof/>
          <w:spacing w:val="1"/>
          <w:w w:val="105"/>
          <w:lang w:val="pt-BR" w:eastAsia="pt-B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3689764</wp:posOffset>
            </wp:positionH>
            <wp:positionV relativeFrom="paragraph">
              <wp:posOffset>33572</wp:posOffset>
            </wp:positionV>
            <wp:extent cx="1916764" cy="2560292"/>
            <wp:effectExtent l="0" t="0" r="762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764" cy="2560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500D8" w:rsidRDefault="00287F5A">
      <w:pPr>
        <w:pStyle w:val="Corpodetexto"/>
        <w:spacing w:line="247" w:lineRule="auto"/>
        <w:ind w:left="219" w:right="5041" w:firstLine="664"/>
        <w:jc w:val="both"/>
      </w:pPr>
      <w:r>
        <w:rPr>
          <w:w w:val="105"/>
        </w:rPr>
        <w:t>Em uma folha de papel sulfite crie uma</w:t>
      </w:r>
      <w:r>
        <w:rPr>
          <w:spacing w:val="1"/>
          <w:w w:val="105"/>
        </w:rPr>
        <w:t xml:space="preserve"> </w:t>
      </w:r>
      <w:r>
        <w:rPr>
          <w:w w:val="105"/>
        </w:rPr>
        <w:t>composição</w:t>
      </w:r>
      <w:r>
        <w:rPr>
          <w:spacing w:val="-12"/>
          <w:w w:val="105"/>
        </w:rPr>
        <w:t xml:space="preserve"> </w:t>
      </w:r>
      <w:r>
        <w:rPr>
          <w:w w:val="105"/>
        </w:rPr>
        <w:t>utilizando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técnica</w:t>
      </w:r>
      <w:r>
        <w:rPr>
          <w:spacing w:val="-13"/>
          <w:w w:val="105"/>
        </w:rPr>
        <w:t xml:space="preserve"> </w:t>
      </w:r>
      <w:r>
        <w:rPr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rFonts w:ascii="Arial" w:hAnsi="Arial"/>
          <w:b/>
          <w:w w:val="105"/>
        </w:rPr>
        <w:t>pontilhismo</w:t>
      </w:r>
      <w:r>
        <w:rPr>
          <w:w w:val="105"/>
        </w:rPr>
        <w:t>.</w:t>
      </w:r>
      <w:r>
        <w:rPr>
          <w:spacing w:val="-62"/>
          <w:w w:val="105"/>
        </w:rPr>
        <w:t xml:space="preserve"> </w:t>
      </w:r>
      <w:r>
        <w:rPr>
          <w:w w:val="105"/>
        </w:rPr>
        <w:t>Você pode também utilizar uma folha de papel</w:t>
      </w:r>
      <w:r>
        <w:rPr>
          <w:spacing w:val="1"/>
          <w:w w:val="105"/>
        </w:rPr>
        <w:t xml:space="preserve"> </w:t>
      </w:r>
      <w:r>
        <w:rPr>
          <w:w w:val="105"/>
        </w:rPr>
        <w:t>arroz</w:t>
      </w:r>
      <w:r>
        <w:rPr>
          <w:spacing w:val="1"/>
          <w:w w:val="105"/>
        </w:rPr>
        <w:t xml:space="preserve"> </w:t>
      </w:r>
      <w:r>
        <w:rPr>
          <w:w w:val="105"/>
        </w:rPr>
        <w:t>(tamanho</w:t>
      </w:r>
      <w:r>
        <w:rPr>
          <w:spacing w:val="1"/>
          <w:w w:val="105"/>
        </w:rPr>
        <w:t xml:space="preserve"> </w:t>
      </w:r>
      <w:r>
        <w:rPr>
          <w:w w:val="105"/>
        </w:rPr>
        <w:t>A4)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decalcar</w:t>
      </w:r>
      <w:r>
        <w:rPr>
          <w:spacing w:val="1"/>
          <w:w w:val="105"/>
        </w:rPr>
        <w:t xml:space="preserve"> </w:t>
      </w:r>
      <w:r>
        <w:rPr>
          <w:w w:val="105"/>
        </w:rPr>
        <w:t>sobre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1"/>
          <w:w w:val="105"/>
        </w:rPr>
        <w:t xml:space="preserve"> </w:t>
      </w:r>
      <w:r>
        <w:rPr>
          <w:w w:val="105"/>
        </w:rPr>
        <w:t>imagem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fotografia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preto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branco,</w:t>
      </w:r>
      <w:r>
        <w:rPr>
          <w:spacing w:val="-62"/>
          <w:w w:val="105"/>
        </w:rPr>
        <w:t xml:space="preserve"> </w:t>
      </w:r>
      <w:r>
        <w:rPr>
          <w:w w:val="105"/>
        </w:rPr>
        <w:t>procurando</w:t>
      </w:r>
      <w:r>
        <w:rPr>
          <w:spacing w:val="1"/>
          <w:w w:val="105"/>
        </w:rPr>
        <w:t xml:space="preserve"> </w:t>
      </w:r>
      <w:r>
        <w:rPr>
          <w:w w:val="105"/>
        </w:rPr>
        <w:t>reproduzir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sombreado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tonalidades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mesma.</w:t>
      </w:r>
      <w:r>
        <w:rPr>
          <w:spacing w:val="1"/>
          <w:w w:val="105"/>
        </w:rPr>
        <w:t xml:space="preserve"> </w:t>
      </w:r>
      <w:r>
        <w:rPr>
          <w:w w:val="105"/>
        </w:rPr>
        <w:t>Você</w:t>
      </w:r>
      <w:r>
        <w:rPr>
          <w:spacing w:val="1"/>
          <w:w w:val="105"/>
        </w:rPr>
        <w:t xml:space="preserve"> </w:t>
      </w:r>
      <w:r>
        <w:rPr>
          <w:w w:val="105"/>
        </w:rPr>
        <w:t>vai</w:t>
      </w:r>
      <w:r>
        <w:rPr>
          <w:spacing w:val="1"/>
          <w:w w:val="105"/>
        </w:rPr>
        <w:t xml:space="preserve"> </w:t>
      </w:r>
      <w:r>
        <w:rPr>
          <w:w w:val="105"/>
        </w:rPr>
        <w:t>precisar</w:t>
      </w:r>
      <w:r>
        <w:rPr>
          <w:spacing w:val="1"/>
          <w:w w:val="105"/>
        </w:rPr>
        <w:t xml:space="preserve"> </w:t>
      </w:r>
      <w:r>
        <w:rPr>
          <w:w w:val="105"/>
        </w:rPr>
        <w:t>também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hidrocor.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rPr>
          <w:sz w:val="24"/>
        </w:rPr>
      </w:pPr>
    </w:p>
    <w:p w:rsidR="001500D8" w:rsidRDefault="00287F5A">
      <w:pPr>
        <w:spacing w:before="183" w:line="244" w:lineRule="auto"/>
        <w:ind w:left="219" w:right="5046" w:firstLine="664"/>
        <w:jc w:val="both"/>
        <w:rPr>
          <w:rFonts w:ascii="Arial" w:hAnsi="Arial"/>
          <w:i/>
        </w:rPr>
      </w:pPr>
      <w:r>
        <w:rPr>
          <w:rFonts w:ascii="Arial" w:hAnsi="Arial"/>
          <w:i/>
          <w:w w:val="105"/>
        </w:rPr>
        <w:t>Obs.: utilize sempre nos seus trabalhos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práticos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a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estrutura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padronizada,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conforme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a</w:t>
      </w:r>
      <w:r>
        <w:rPr>
          <w:rFonts w:ascii="Arial" w:hAnsi="Arial"/>
          <w:i/>
          <w:spacing w:val="-62"/>
          <w:w w:val="105"/>
        </w:rPr>
        <w:t xml:space="preserve"> </w:t>
      </w:r>
      <w:r>
        <w:rPr>
          <w:rFonts w:ascii="Arial" w:hAnsi="Arial"/>
          <w:i/>
          <w:w w:val="105"/>
        </w:rPr>
        <w:t>ilustração</w:t>
      </w:r>
      <w:r>
        <w:rPr>
          <w:rFonts w:ascii="Arial" w:hAnsi="Arial"/>
          <w:i/>
          <w:spacing w:val="-4"/>
          <w:w w:val="105"/>
        </w:rPr>
        <w:t xml:space="preserve"> </w:t>
      </w:r>
      <w:r>
        <w:rPr>
          <w:rFonts w:ascii="Arial" w:hAnsi="Arial"/>
          <w:i/>
          <w:w w:val="105"/>
        </w:rPr>
        <w:t>ao</w:t>
      </w:r>
      <w:r>
        <w:rPr>
          <w:rFonts w:ascii="Arial" w:hAnsi="Arial"/>
          <w:i/>
          <w:spacing w:val="-3"/>
          <w:w w:val="105"/>
        </w:rPr>
        <w:t xml:space="preserve"> </w:t>
      </w:r>
      <w:r>
        <w:rPr>
          <w:rFonts w:ascii="Arial" w:hAnsi="Arial"/>
          <w:i/>
          <w:w w:val="105"/>
        </w:rPr>
        <w:t>lado.</w:t>
      </w:r>
    </w:p>
    <w:p w:rsidR="001500D8" w:rsidRDefault="001500D8">
      <w:pPr>
        <w:pStyle w:val="Corpodetexto"/>
        <w:rPr>
          <w:rFonts w:ascii="Arial"/>
          <w:i/>
          <w:sz w:val="20"/>
        </w:rPr>
      </w:pPr>
    </w:p>
    <w:p w:rsidR="001500D8" w:rsidRDefault="001500D8">
      <w:pPr>
        <w:pStyle w:val="Corpodetexto"/>
        <w:rPr>
          <w:rFonts w:ascii="Arial"/>
          <w:i/>
          <w:sz w:val="20"/>
        </w:rPr>
      </w:pPr>
    </w:p>
    <w:p w:rsidR="001500D8" w:rsidRDefault="001500D8">
      <w:pPr>
        <w:pStyle w:val="Corpodetexto"/>
        <w:spacing w:before="6"/>
        <w:rPr>
          <w:rFonts w:ascii="Arial"/>
          <w:i/>
          <w:sz w:val="28"/>
        </w:rPr>
      </w:pPr>
    </w:p>
    <w:p w:rsidR="001500D8" w:rsidRDefault="00287F5A">
      <w:pPr>
        <w:spacing w:before="95"/>
        <w:ind w:right="409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9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980" w:right="920" w:bottom="280" w:left="1100" w:header="720" w:footer="720" w:gutter="0"/>
          <w:cols w:space="720"/>
        </w:sectPr>
      </w:pPr>
    </w:p>
    <w:p w:rsidR="001500D8" w:rsidRDefault="00287F5A">
      <w:pPr>
        <w:pStyle w:val="Ttulo2"/>
        <w:numPr>
          <w:ilvl w:val="0"/>
          <w:numId w:val="28"/>
        </w:numPr>
        <w:tabs>
          <w:tab w:val="left" w:pos="625"/>
          <w:tab w:val="left" w:pos="626"/>
        </w:tabs>
        <w:spacing w:before="82" w:after="22"/>
        <w:ind w:left="625" w:hanging="406"/>
      </w:pPr>
      <w:bookmarkStart w:id="11" w:name="_TOC_250030"/>
      <w:bookmarkEnd w:id="11"/>
      <w:r>
        <w:lastRenderedPageBreak/>
        <w:t>LINHA</w:t>
      </w:r>
    </w:p>
    <w:p w:rsidR="001500D8" w:rsidRDefault="00EE4B74">
      <w:pPr>
        <w:pStyle w:val="Corpodetexto"/>
        <w:spacing w:line="26" w:lineRule="exact"/>
        <w:ind w:left="191"/>
        <w:rPr>
          <w:rFonts w:ascii="Arial"/>
          <w:sz w:val="2"/>
        </w:rPr>
      </w:pPr>
      <w:r>
        <w:rPr>
          <w:rFonts w:ascii="Arial"/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6126480" cy="17145"/>
                <wp:effectExtent l="1905" t="3810" r="0" b="0"/>
                <wp:docPr id="357" name="Group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26480" cy="17145"/>
                          <a:chOff x="0" y="0"/>
                          <a:chExt cx="9648" cy="27"/>
                        </a:xfrm>
                      </wpg:grpSpPr>
                      <wps:wsp>
                        <wps:cNvPr id="358" name="AutoShape 33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648" cy="27"/>
                          </a:xfrm>
                          <a:custGeom>
                            <a:avLst/>
                            <a:gdLst>
                              <a:gd name="T0" fmla="*/ 9648 w 9648"/>
                              <a:gd name="T1" fmla="*/ 19 h 27"/>
                              <a:gd name="T2" fmla="*/ 0 w 9648"/>
                              <a:gd name="T3" fmla="*/ 19 h 27"/>
                              <a:gd name="T4" fmla="*/ 0 w 9648"/>
                              <a:gd name="T5" fmla="*/ 26 h 27"/>
                              <a:gd name="T6" fmla="*/ 9648 w 9648"/>
                              <a:gd name="T7" fmla="*/ 26 h 27"/>
                              <a:gd name="T8" fmla="*/ 9648 w 9648"/>
                              <a:gd name="T9" fmla="*/ 19 h 27"/>
                              <a:gd name="T10" fmla="*/ 9648 w 9648"/>
                              <a:gd name="T11" fmla="*/ 0 h 27"/>
                              <a:gd name="T12" fmla="*/ 0 w 9648"/>
                              <a:gd name="T13" fmla="*/ 0 h 27"/>
                              <a:gd name="T14" fmla="*/ 0 w 9648"/>
                              <a:gd name="T15" fmla="*/ 10 h 27"/>
                              <a:gd name="T16" fmla="*/ 9648 w 9648"/>
                              <a:gd name="T17" fmla="*/ 10 h 27"/>
                              <a:gd name="T18" fmla="*/ 9648 w 9648"/>
                              <a:gd name="T19" fmla="*/ 0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648" h="27">
                                <a:moveTo>
                                  <a:pt x="9648" y="19"/>
                                </a:moveTo>
                                <a:lnTo>
                                  <a:pt x="0" y="19"/>
                                </a:lnTo>
                                <a:lnTo>
                                  <a:pt x="0" y="26"/>
                                </a:lnTo>
                                <a:lnTo>
                                  <a:pt x="9648" y="26"/>
                                </a:lnTo>
                                <a:lnTo>
                                  <a:pt x="9648" y="19"/>
                                </a:lnTo>
                                <a:close/>
                                <a:moveTo>
                                  <a:pt x="964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648" y="10"/>
                                </a:lnTo>
                                <a:lnTo>
                                  <a:pt x="96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75A679" id="Group 337" o:spid="_x0000_s1026" style="width:482.4pt;height:1.35pt;mso-position-horizontal-relative:char;mso-position-vertical-relative:line" coordsize="9648,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">
                <v:shape id="AutoShape 338" o:spid="_x0000_s1027" style="position:absolute;width:9648;height:27;visibility:visible;mso-wrap-style:square;v-text-anchor:top" coordsize="9648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uebMQA&#10;AADcAAAADwAAAGRycy9kb3ducmV2LnhtbERPz0vDMBS+C/4P4QleZEun25TadIypuIsHuyns9mye&#10;TbF5KUlc639vDoMdP77fxWq0nTiSD61jBbNpBoK4drrlRsF+9zJ5ABEissbOMSn4owCr8vKiwFy7&#10;gd/pWMVGpBAOOSowMfa5lKE2ZDFMXU+cuG/nLcYEfSO1xyGF207eZtlSWmw5NRjsaWOo/ql+rYIn&#10;Ofv8MIfF642Wbwb989cwP9wrdX01rh9BRBrjWXxyb7WCu0Vam86kIy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bnmzEAAAA3AAAAA8AAAAAAAAAAAAAAAAAmAIAAGRycy9k&#10;b3ducmV2LnhtbFBLBQYAAAAABAAEAPUAAACJAwAAAAA=&#10;" path="m9648,19l,19r,7l9648,26r,-7xm9648,l,,,10r9648,l9648,xe" fillcolor="#c00000" stroked="f">
                  <v:path arrowok="t" o:connecttype="custom" o:connectlocs="9648,19;0,19;0,26;9648,26;9648,19;9648,0;0,0;0,10;9648,10;9648,0" o:connectangles="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rPr>
          <w:rFonts w:ascii="Arial"/>
          <w:b/>
          <w:sz w:val="24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59"/>
          <w:tab w:val="left" w:pos="761"/>
        </w:tabs>
        <w:spacing w:before="99"/>
      </w:pPr>
      <w:bookmarkStart w:id="12" w:name="_TOC_250029"/>
      <w:bookmarkEnd w:id="12"/>
      <w:r>
        <w:rPr>
          <w:w w:val="105"/>
        </w:rPr>
        <w:t>DEFINIÇÕES</w:t>
      </w:r>
    </w:p>
    <w:p w:rsidR="001500D8" w:rsidRDefault="001500D8">
      <w:pPr>
        <w:pStyle w:val="Corpodetexto"/>
        <w:spacing w:before="2"/>
        <w:rPr>
          <w:rFonts w:ascii="Arial"/>
          <w:b/>
          <w:sz w:val="23"/>
        </w:rPr>
      </w:pP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</w:pPr>
      <w:r>
        <w:rPr>
          <w:spacing w:val="-1"/>
          <w:w w:val="105"/>
        </w:rPr>
        <w:t>Linha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é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trajetória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definida</w:t>
      </w:r>
      <w:r>
        <w:rPr>
          <w:spacing w:val="-15"/>
          <w:w w:val="105"/>
        </w:rPr>
        <w:t xml:space="preserve"> </w:t>
      </w:r>
      <w:r>
        <w:rPr>
          <w:w w:val="105"/>
        </w:rPr>
        <w:t>pelo</w:t>
      </w:r>
      <w:r>
        <w:rPr>
          <w:spacing w:val="-15"/>
          <w:w w:val="105"/>
        </w:rPr>
        <w:t xml:space="preserve"> </w:t>
      </w:r>
      <w:r>
        <w:rPr>
          <w:w w:val="105"/>
        </w:rPr>
        <w:t>movimento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um</w:t>
      </w:r>
      <w:r>
        <w:rPr>
          <w:spacing w:val="-15"/>
          <w:w w:val="105"/>
        </w:rPr>
        <w:t xml:space="preserve"> </w:t>
      </w:r>
      <w:r>
        <w:rPr>
          <w:w w:val="105"/>
        </w:rPr>
        <w:t>ponto</w:t>
      </w:r>
      <w:r>
        <w:rPr>
          <w:spacing w:val="-15"/>
          <w:w w:val="105"/>
        </w:rPr>
        <w:t xml:space="preserve"> </w:t>
      </w:r>
      <w:r>
        <w:rPr>
          <w:w w:val="105"/>
        </w:rPr>
        <w:t>no</w:t>
      </w:r>
      <w:r>
        <w:rPr>
          <w:spacing w:val="-15"/>
          <w:w w:val="105"/>
        </w:rPr>
        <w:t xml:space="preserve"> </w:t>
      </w:r>
      <w:r>
        <w:rPr>
          <w:w w:val="105"/>
        </w:rPr>
        <w:t>espaço;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5"/>
      </w:pPr>
      <w:r>
        <w:rPr>
          <w:spacing w:val="-1"/>
          <w:w w:val="105"/>
        </w:rPr>
        <w:t>Linha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é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um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conjunto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pontos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sucedem</w:t>
      </w:r>
      <w:r>
        <w:rPr>
          <w:spacing w:val="-15"/>
          <w:w w:val="105"/>
        </w:rPr>
        <w:t xml:space="preserve"> </w:t>
      </w:r>
      <w:r>
        <w:rPr>
          <w:w w:val="105"/>
        </w:rPr>
        <w:t>uns</w:t>
      </w:r>
      <w:r>
        <w:rPr>
          <w:spacing w:val="-14"/>
          <w:w w:val="105"/>
        </w:rPr>
        <w:t xml:space="preserve"> </w:t>
      </w:r>
      <w:r>
        <w:rPr>
          <w:w w:val="105"/>
        </w:rPr>
        <w:t>aos</w:t>
      </w:r>
      <w:r>
        <w:rPr>
          <w:spacing w:val="-15"/>
          <w:w w:val="105"/>
        </w:rPr>
        <w:t xml:space="preserve"> </w:t>
      </w:r>
      <w:r>
        <w:rPr>
          <w:w w:val="105"/>
        </w:rPr>
        <w:t>outros,</w:t>
      </w:r>
      <w:r>
        <w:rPr>
          <w:spacing w:val="-15"/>
          <w:w w:val="105"/>
        </w:rPr>
        <w:t xml:space="preserve"> </w:t>
      </w:r>
      <w:r>
        <w:rPr>
          <w:w w:val="105"/>
        </w:rPr>
        <w:t>numa</w:t>
      </w:r>
      <w:r>
        <w:rPr>
          <w:spacing w:val="-14"/>
          <w:w w:val="105"/>
        </w:rPr>
        <w:t xml:space="preserve"> </w:t>
      </w:r>
      <w:r>
        <w:rPr>
          <w:w w:val="105"/>
        </w:rPr>
        <w:t>seqüência</w:t>
      </w:r>
      <w:r>
        <w:rPr>
          <w:spacing w:val="-15"/>
          <w:w w:val="105"/>
        </w:rPr>
        <w:t xml:space="preserve"> </w:t>
      </w:r>
      <w:r>
        <w:rPr>
          <w:w w:val="105"/>
        </w:rPr>
        <w:t>infinita;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4" w:line="244" w:lineRule="auto"/>
        <w:ind w:right="408"/>
      </w:pPr>
      <w:r>
        <w:rPr>
          <w:w w:val="105"/>
        </w:rPr>
        <w:t>Linha</w:t>
      </w:r>
      <w:r>
        <w:rPr>
          <w:spacing w:val="7"/>
          <w:w w:val="105"/>
        </w:rPr>
        <w:t xml:space="preserve"> </w:t>
      </w:r>
      <w:r>
        <w:rPr>
          <w:w w:val="105"/>
        </w:rPr>
        <w:t>é</w:t>
      </w:r>
      <w:r>
        <w:rPr>
          <w:spacing w:val="8"/>
          <w:w w:val="105"/>
        </w:rPr>
        <w:t xml:space="preserve"> </w:t>
      </w:r>
      <w:r>
        <w:rPr>
          <w:w w:val="105"/>
        </w:rPr>
        <w:t>o</w:t>
      </w:r>
      <w:r>
        <w:rPr>
          <w:spacing w:val="6"/>
          <w:w w:val="105"/>
        </w:rPr>
        <w:t xml:space="preserve"> </w:t>
      </w:r>
      <w:r>
        <w:rPr>
          <w:w w:val="105"/>
        </w:rPr>
        <w:t>elemento</w:t>
      </w:r>
      <w:r>
        <w:rPr>
          <w:spacing w:val="8"/>
          <w:w w:val="105"/>
        </w:rPr>
        <w:t xml:space="preserve"> </w:t>
      </w:r>
      <w:r>
        <w:rPr>
          <w:w w:val="105"/>
        </w:rPr>
        <w:t>visual</w:t>
      </w:r>
      <w:r>
        <w:rPr>
          <w:spacing w:val="8"/>
          <w:w w:val="105"/>
        </w:rPr>
        <w:t xml:space="preserve"> </w:t>
      </w:r>
      <w:r>
        <w:rPr>
          <w:w w:val="105"/>
        </w:rPr>
        <w:t>que</w:t>
      </w:r>
      <w:r>
        <w:rPr>
          <w:spacing w:val="9"/>
          <w:w w:val="105"/>
        </w:rPr>
        <w:t xml:space="preserve"> </w:t>
      </w:r>
      <w:r>
        <w:rPr>
          <w:w w:val="105"/>
        </w:rPr>
        <w:t>mostra</w:t>
      </w:r>
      <w:r>
        <w:rPr>
          <w:spacing w:val="8"/>
          <w:w w:val="105"/>
        </w:rPr>
        <w:t xml:space="preserve"> </w:t>
      </w:r>
      <w:r>
        <w:rPr>
          <w:w w:val="105"/>
        </w:rPr>
        <w:t>direcionamentos,</w:t>
      </w:r>
      <w:r>
        <w:rPr>
          <w:spacing w:val="10"/>
          <w:w w:val="105"/>
        </w:rPr>
        <w:t xml:space="preserve"> </w:t>
      </w:r>
      <w:r>
        <w:rPr>
          <w:w w:val="105"/>
        </w:rPr>
        <w:t>delimita</w:t>
      </w:r>
      <w:r>
        <w:rPr>
          <w:spacing w:val="6"/>
          <w:w w:val="105"/>
        </w:rPr>
        <w:t xml:space="preserve"> </w:t>
      </w:r>
      <w:r>
        <w:rPr>
          <w:w w:val="105"/>
        </w:rPr>
        <w:t>e</w:t>
      </w:r>
      <w:r>
        <w:rPr>
          <w:spacing w:val="8"/>
          <w:w w:val="105"/>
        </w:rPr>
        <w:t xml:space="preserve"> </w:t>
      </w:r>
      <w:r>
        <w:rPr>
          <w:w w:val="105"/>
        </w:rPr>
        <w:t>insinua</w:t>
      </w:r>
      <w:r>
        <w:rPr>
          <w:spacing w:val="9"/>
          <w:w w:val="105"/>
        </w:rPr>
        <w:t xml:space="preserve"> </w:t>
      </w:r>
      <w:r>
        <w:rPr>
          <w:w w:val="105"/>
        </w:rPr>
        <w:t>formas,</w:t>
      </w:r>
      <w:r>
        <w:rPr>
          <w:spacing w:val="7"/>
          <w:w w:val="105"/>
        </w:rPr>
        <w:t xml:space="preserve"> </w:t>
      </w:r>
      <w:r>
        <w:rPr>
          <w:w w:val="105"/>
        </w:rPr>
        <w:t>cria</w:t>
      </w:r>
      <w:r>
        <w:rPr>
          <w:spacing w:val="-62"/>
          <w:w w:val="105"/>
        </w:rPr>
        <w:t xml:space="preserve"> </w:t>
      </w:r>
      <w:r>
        <w:rPr>
          <w:w w:val="105"/>
        </w:rPr>
        <w:t>texturas,</w:t>
      </w:r>
      <w:r>
        <w:rPr>
          <w:spacing w:val="-4"/>
          <w:w w:val="105"/>
        </w:rPr>
        <w:t xml:space="preserve"> </w:t>
      </w:r>
      <w:r>
        <w:rPr>
          <w:w w:val="105"/>
        </w:rPr>
        <w:t>carrega</w:t>
      </w:r>
      <w:r>
        <w:rPr>
          <w:spacing w:val="-3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si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idéia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movimento.</w:t>
      </w:r>
    </w:p>
    <w:p w:rsidR="001500D8" w:rsidRDefault="001500D8">
      <w:pPr>
        <w:pStyle w:val="Corpodetexto"/>
        <w:spacing w:before="6"/>
        <w:rPr>
          <w:sz w:val="32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59"/>
          <w:tab w:val="left" w:pos="761"/>
        </w:tabs>
      </w:pPr>
      <w:bookmarkStart w:id="13" w:name="_TOC_250028"/>
      <w:bookmarkEnd w:id="13"/>
      <w:r>
        <w:rPr>
          <w:w w:val="105"/>
        </w:rPr>
        <w:t>CLASSIFICAÇÃO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ind w:left="884"/>
      </w:pPr>
      <w:r>
        <w:rPr>
          <w:w w:val="105"/>
        </w:rPr>
        <w:t>Alguns</w:t>
      </w:r>
      <w:r>
        <w:rPr>
          <w:spacing w:val="6"/>
          <w:w w:val="105"/>
        </w:rPr>
        <w:t xml:space="preserve"> </w:t>
      </w:r>
      <w:r>
        <w:rPr>
          <w:w w:val="105"/>
        </w:rPr>
        <w:t xml:space="preserve">autores </w:t>
      </w:r>
      <w:r>
        <w:rPr>
          <w:spacing w:val="2"/>
          <w:w w:val="105"/>
        </w:rPr>
        <w:t xml:space="preserve"> </w:t>
      </w:r>
      <w:r>
        <w:rPr>
          <w:w w:val="105"/>
        </w:rPr>
        <w:t xml:space="preserve">classificam </w:t>
      </w:r>
      <w:r>
        <w:rPr>
          <w:spacing w:val="8"/>
          <w:w w:val="105"/>
        </w:rPr>
        <w:t xml:space="preserve"> </w:t>
      </w:r>
      <w:r>
        <w:rPr>
          <w:w w:val="105"/>
        </w:rPr>
        <w:t xml:space="preserve">as </w:t>
      </w:r>
      <w:r>
        <w:rPr>
          <w:spacing w:val="3"/>
          <w:w w:val="105"/>
        </w:rPr>
        <w:t xml:space="preserve"> </w:t>
      </w:r>
      <w:r>
        <w:rPr>
          <w:w w:val="105"/>
        </w:rPr>
        <w:t xml:space="preserve">linhas </w:t>
      </w:r>
      <w:r>
        <w:rPr>
          <w:spacing w:val="3"/>
          <w:w w:val="105"/>
        </w:rPr>
        <w:t xml:space="preserve"> </w:t>
      </w:r>
      <w:r>
        <w:rPr>
          <w:w w:val="105"/>
        </w:rPr>
        <w:t xml:space="preserve">simplesmente </w:t>
      </w:r>
      <w:r>
        <w:rPr>
          <w:spacing w:val="7"/>
          <w:w w:val="105"/>
        </w:rPr>
        <w:t xml:space="preserve"> </w:t>
      </w:r>
      <w:r>
        <w:rPr>
          <w:w w:val="105"/>
        </w:rPr>
        <w:t xml:space="preserve">como </w:t>
      </w:r>
      <w:r>
        <w:rPr>
          <w:spacing w:val="5"/>
          <w:w w:val="105"/>
        </w:rPr>
        <w:t xml:space="preserve"> </w:t>
      </w:r>
      <w:r>
        <w:rPr>
          <w:rFonts w:ascii="Arial" w:hAnsi="Arial"/>
          <w:b/>
          <w:w w:val="105"/>
        </w:rPr>
        <w:t>físicas</w:t>
      </w:r>
      <w:r>
        <w:rPr>
          <w:w w:val="105"/>
        </w:rPr>
        <w:t xml:space="preserve">, </w:t>
      </w:r>
      <w:r>
        <w:rPr>
          <w:spacing w:val="6"/>
          <w:w w:val="105"/>
        </w:rPr>
        <w:t xml:space="preserve"> </w:t>
      </w:r>
      <w:r>
        <w:rPr>
          <w:rFonts w:ascii="Arial" w:hAnsi="Arial"/>
          <w:b/>
          <w:w w:val="105"/>
        </w:rPr>
        <w:t xml:space="preserve">geométricas </w:t>
      </w:r>
      <w:r>
        <w:rPr>
          <w:rFonts w:ascii="Arial" w:hAnsi="Arial"/>
          <w:b/>
          <w:spacing w:val="7"/>
          <w:w w:val="105"/>
        </w:rPr>
        <w:t xml:space="preserve"> </w:t>
      </w:r>
      <w:r>
        <w:rPr>
          <w:w w:val="105"/>
        </w:rPr>
        <w:t>e</w:t>
      </w:r>
    </w:p>
    <w:p w:rsidR="001500D8" w:rsidRDefault="00287F5A">
      <w:pPr>
        <w:pStyle w:val="Ttulo4"/>
        <w:spacing w:before="7"/>
        <w:jc w:val="both"/>
        <w:rPr>
          <w:rFonts w:ascii="Arial MT" w:hAnsi="Arial MT"/>
          <w:b w:val="0"/>
        </w:rPr>
      </w:pPr>
      <w:r>
        <w:t>geométricas</w:t>
      </w:r>
      <w:r>
        <w:rPr>
          <w:spacing w:val="26"/>
        </w:rPr>
        <w:t xml:space="preserve"> </w:t>
      </w:r>
      <w:r>
        <w:t>gráficas</w:t>
      </w:r>
      <w:r>
        <w:rPr>
          <w:rFonts w:ascii="Arial MT" w:hAnsi="Arial MT"/>
          <w:b w:val="0"/>
        </w:rPr>
        <w:t>.</w:t>
      </w:r>
    </w:p>
    <w:p w:rsidR="001500D8" w:rsidRDefault="001500D8">
      <w:pPr>
        <w:pStyle w:val="Corpodetexto"/>
        <w:rPr>
          <w:sz w:val="23"/>
        </w:rPr>
      </w:pPr>
    </w:p>
    <w:p w:rsidR="001500D8" w:rsidRDefault="00287F5A">
      <w:pPr>
        <w:pStyle w:val="Corpodetexto"/>
        <w:spacing w:line="244" w:lineRule="auto"/>
        <w:ind w:left="220" w:right="408"/>
        <w:jc w:val="both"/>
      </w:pPr>
      <w:r>
        <w:rPr>
          <w:rFonts w:ascii="Arial" w:hAnsi="Arial"/>
          <w:b/>
          <w:w w:val="105"/>
        </w:rPr>
        <w:t>Físicas</w:t>
      </w:r>
      <w:r>
        <w:rPr>
          <w:rFonts w:ascii="Arial" w:hAnsi="Arial"/>
          <w:b/>
          <w:spacing w:val="-10"/>
          <w:w w:val="105"/>
        </w:rPr>
        <w:t xml:space="preserve"> </w:t>
      </w:r>
      <w:r>
        <w:rPr>
          <w:w w:val="105"/>
        </w:rPr>
        <w:t>–</w:t>
      </w:r>
      <w:r>
        <w:rPr>
          <w:spacing w:val="-9"/>
          <w:w w:val="105"/>
        </w:rPr>
        <w:t xml:space="preserve"> </w:t>
      </w:r>
      <w:r>
        <w:rPr>
          <w:w w:val="105"/>
        </w:rPr>
        <w:t>são</w:t>
      </w:r>
      <w:r>
        <w:rPr>
          <w:spacing w:val="-5"/>
          <w:w w:val="105"/>
        </w:rPr>
        <w:t xml:space="preserve"> </w:t>
      </w:r>
      <w:r>
        <w:rPr>
          <w:w w:val="105"/>
        </w:rPr>
        <w:t>aquelas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7"/>
          <w:w w:val="105"/>
        </w:rPr>
        <w:t xml:space="preserve"> </w:t>
      </w:r>
      <w:r>
        <w:rPr>
          <w:w w:val="105"/>
        </w:rPr>
        <w:t>podem</w:t>
      </w:r>
      <w:r>
        <w:rPr>
          <w:spacing w:val="-9"/>
          <w:w w:val="105"/>
        </w:rPr>
        <w:t xml:space="preserve"> </w:t>
      </w:r>
      <w:r>
        <w:rPr>
          <w:w w:val="105"/>
        </w:rPr>
        <w:t>ser</w:t>
      </w:r>
      <w:r>
        <w:rPr>
          <w:spacing w:val="-8"/>
          <w:w w:val="105"/>
        </w:rPr>
        <w:t xml:space="preserve"> </w:t>
      </w:r>
      <w:r>
        <w:rPr>
          <w:w w:val="105"/>
        </w:rPr>
        <w:t>enxergadas</w:t>
      </w:r>
      <w:r>
        <w:rPr>
          <w:spacing w:val="-6"/>
          <w:w w:val="105"/>
        </w:rPr>
        <w:t xml:space="preserve"> </w:t>
      </w:r>
      <w:r>
        <w:rPr>
          <w:w w:val="105"/>
        </w:rPr>
        <w:t>pelo</w:t>
      </w:r>
      <w:r>
        <w:rPr>
          <w:spacing w:val="-6"/>
          <w:w w:val="105"/>
        </w:rPr>
        <w:t xml:space="preserve"> </w:t>
      </w:r>
      <w:r>
        <w:rPr>
          <w:w w:val="105"/>
        </w:rPr>
        <w:t>homem</w:t>
      </w:r>
      <w:r>
        <w:rPr>
          <w:spacing w:val="-9"/>
          <w:w w:val="105"/>
        </w:rPr>
        <w:t xml:space="preserve"> </w:t>
      </w:r>
      <w:r>
        <w:rPr>
          <w:w w:val="105"/>
        </w:rPr>
        <w:t>no</w:t>
      </w:r>
      <w:r>
        <w:rPr>
          <w:spacing w:val="-8"/>
          <w:w w:val="105"/>
        </w:rPr>
        <w:t xml:space="preserve"> </w:t>
      </w:r>
      <w:r>
        <w:rPr>
          <w:w w:val="105"/>
        </w:rPr>
        <w:t>meio</w:t>
      </w:r>
      <w:r>
        <w:rPr>
          <w:spacing w:val="-7"/>
          <w:w w:val="105"/>
        </w:rPr>
        <w:t xml:space="preserve"> </w:t>
      </w:r>
      <w:r>
        <w:rPr>
          <w:w w:val="105"/>
        </w:rPr>
        <w:t>ambiente.</w:t>
      </w:r>
      <w:r>
        <w:rPr>
          <w:spacing w:val="-8"/>
          <w:w w:val="105"/>
        </w:rPr>
        <w:t xml:space="preserve"> </w:t>
      </w:r>
      <w:r>
        <w:rPr>
          <w:w w:val="105"/>
        </w:rPr>
        <w:t>Ex.:</w:t>
      </w:r>
      <w:r>
        <w:rPr>
          <w:spacing w:val="-8"/>
          <w:w w:val="105"/>
        </w:rPr>
        <w:t xml:space="preserve"> </w:t>
      </w:r>
      <w:r>
        <w:rPr>
          <w:w w:val="105"/>
        </w:rPr>
        <w:t>fios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61"/>
          <w:w w:val="105"/>
        </w:rPr>
        <w:t xml:space="preserve"> </w:t>
      </w:r>
      <w:r>
        <w:rPr>
          <w:w w:val="105"/>
        </w:rPr>
        <w:t>lã,</w:t>
      </w:r>
      <w:r>
        <w:rPr>
          <w:spacing w:val="-4"/>
          <w:w w:val="105"/>
        </w:rPr>
        <w:t xml:space="preserve"> </w:t>
      </w:r>
      <w:r>
        <w:rPr>
          <w:w w:val="105"/>
        </w:rPr>
        <w:t>barbantes,</w:t>
      </w:r>
      <w:r>
        <w:rPr>
          <w:spacing w:val="-4"/>
          <w:w w:val="105"/>
        </w:rPr>
        <w:t xml:space="preserve"> </w:t>
      </w:r>
      <w:r>
        <w:rPr>
          <w:w w:val="105"/>
        </w:rPr>
        <w:t>rachaduras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pisos,</w:t>
      </w:r>
      <w:r>
        <w:rPr>
          <w:spacing w:val="-4"/>
          <w:w w:val="105"/>
        </w:rPr>
        <w:t xml:space="preserve"> </w:t>
      </w:r>
      <w:r>
        <w:rPr>
          <w:w w:val="105"/>
        </w:rPr>
        <w:t>fios</w:t>
      </w:r>
      <w:r>
        <w:rPr>
          <w:spacing w:val="-4"/>
          <w:w w:val="105"/>
        </w:rPr>
        <w:t xml:space="preserve"> </w:t>
      </w:r>
      <w:r>
        <w:rPr>
          <w:w w:val="105"/>
        </w:rPr>
        <w:t>elétricos</w:t>
      </w:r>
      <w:r>
        <w:rPr>
          <w:spacing w:val="-4"/>
          <w:w w:val="105"/>
        </w:rPr>
        <w:t xml:space="preserve"> </w:t>
      </w:r>
      <w:r>
        <w:rPr>
          <w:w w:val="105"/>
        </w:rPr>
        <w:t>etc.</w:t>
      </w:r>
    </w:p>
    <w:p w:rsidR="001500D8" w:rsidRDefault="00287F5A">
      <w:pPr>
        <w:pStyle w:val="Corpodetexto"/>
        <w:spacing w:before="3" w:line="244" w:lineRule="auto"/>
        <w:ind w:left="219" w:right="410"/>
        <w:jc w:val="both"/>
      </w:pPr>
      <w:r>
        <w:rPr>
          <w:rFonts w:ascii="Arial" w:hAnsi="Arial"/>
          <w:b/>
          <w:w w:val="105"/>
        </w:rPr>
        <w:t xml:space="preserve">Geométricas </w:t>
      </w:r>
      <w:r>
        <w:rPr>
          <w:w w:val="105"/>
        </w:rPr>
        <w:t>– apresentam comprimento ilimitado não possuindo altura e espessura, sendo</w:t>
      </w:r>
      <w:r>
        <w:rPr>
          <w:spacing w:val="1"/>
          <w:w w:val="105"/>
        </w:rPr>
        <w:t xml:space="preserve"> </w:t>
      </w:r>
      <w:r>
        <w:rPr>
          <w:w w:val="105"/>
        </w:rPr>
        <w:t>apresentadas</w:t>
      </w:r>
      <w:r>
        <w:rPr>
          <w:spacing w:val="-13"/>
          <w:w w:val="105"/>
        </w:rPr>
        <w:t xml:space="preserve"> </w:t>
      </w:r>
      <w:r>
        <w:rPr>
          <w:w w:val="105"/>
        </w:rPr>
        <w:t>através</w:t>
      </w:r>
      <w:r>
        <w:rPr>
          <w:spacing w:val="-13"/>
          <w:w w:val="105"/>
        </w:rPr>
        <w:t xml:space="preserve"> </w:t>
      </w:r>
      <w:r>
        <w:rPr>
          <w:w w:val="105"/>
        </w:rPr>
        <w:t>da</w:t>
      </w:r>
      <w:r>
        <w:rPr>
          <w:spacing w:val="-13"/>
          <w:w w:val="105"/>
        </w:rPr>
        <w:t xml:space="preserve"> </w:t>
      </w:r>
      <w:r>
        <w:rPr>
          <w:w w:val="105"/>
        </w:rPr>
        <w:t>imaginação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cada</w:t>
      </w:r>
      <w:r>
        <w:rPr>
          <w:spacing w:val="-13"/>
          <w:w w:val="105"/>
        </w:rPr>
        <w:t xml:space="preserve"> </w:t>
      </w:r>
      <w:r>
        <w:rPr>
          <w:w w:val="105"/>
        </w:rPr>
        <w:t>um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nós</w:t>
      </w:r>
      <w:r>
        <w:rPr>
          <w:spacing w:val="-13"/>
          <w:w w:val="105"/>
        </w:rPr>
        <w:t xml:space="preserve"> </w:t>
      </w:r>
      <w:r>
        <w:rPr>
          <w:w w:val="105"/>
        </w:rPr>
        <w:t>quando</w:t>
      </w:r>
      <w:r>
        <w:rPr>
          <w:spacing w:val="-13"/>
          <w:w w:val="105"/>
        </w:rPr>
        <w:t xml:space="preserve"> </w:t>
      </w:r>
      <w:r>
        <w:rPr>
          <w:w w:val="105"/>
        </w:rPr>
        <w:t>observamos</w:t>
      </w:r>
      <w:r>
        <w:rPr>
          <w:spacing w:val="-13"/>
          <w:w w:val="105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w w:val="105"/>
        </w:rPr>
        <w:t>natureza.</w:t>
      </w:r>
    </w:p>
    <w:p w:rsidR="001500D8" w:rsidRDefault="00287F5A">
      <w:pPr>
        <w:pStyle w:val="Corpodetexto"/>
        <w:spacing w:before="2" w:line="247" w:lineRule="auto"/>
        <w:ind w:left="219" w:right="407"/>
        <w:jc w:val="both"/>
      </w:pPr>
      <w:r>
        <w:rPr>
          <w:rFonts w:ascii="Arial" w:hAnsi="Arial"/>
          <w:b/>
        </w:rPr>
        <w:t xml:space="preserve">Geométricas gráficas </w:t>
      </w:r>
      <w:r>
        <w:t>– são linhas desenhadas numa superfície, sendo concretizadas quando</w:t>
      </w:r>
      <w:r>
        <w:rPr>
          <w:spacing w:val="1"/>
        </w:rPr>
        <w:t xml:space="preserve"> </w:t>
      </w:r>
      <w:r>
        <w:rPr>
          <w:w w:val="105"/>
        </w:rPr>
        <w:t>colocamos a ponta de qualquer material gráfico sobre uma superfície e o movemos seguindo</w:t>
      </w:r>
      <w:r>
        <w:rPr>
          <w:spacing w:val="-62"/>
          <w:w w:val="105"/>
        </w:rPr>
        <w:t xml:space="preserve"> </w:t>
      </w:r>
      <w:r>
        <w:rPr>
          <w:w w:val="105"/>
        </w:rPr>
        <w:t>uma</w:t>
      </w:r>
      <w:r>
        <w:rPr>
          <w:spacing w:val="-3"/>
          <w:w w:val="105"/>
        </w:rPr>
        <w:t xml:space="preserve"> </w:t>
      </w:r>
      <w:r>
        <w:rPr>
          <w:w w:val="105"/>
        </w:rPr>
        <w:t>direção.</w:t>
      </w:r>
    </w:p>
    <w:p w:rsidR="001500D8" w:rsidRDefault="001500D8">
      <w:pPr>
        <w:pStyle w:val="Corpodetexto"/>
        <w:spacing w:before="4"/>
      </w:pPr>
    </w:p>
    <w:p w:rsidR="001500D8" w:rsidRDefault="00287F5A">
      <w:pPr>
        <w:spacing w:before="1" w:line="244" w:lineRule="auto"/>
        <w:ind w:left="219" w:firstLine="664"/>
      </w:pPr>
      <w:r>
        <w:rPr>
          <w:w w:val="105"/>
        </w:rPr>
        <w:t>Em</w:t>
      </w:r>
      <w:r>
        <w:rPr>
          <w:spacing w:val="10"/>
          <w:w w:val="105"/>
        </w:rPr>
        <w:t xml:space="preserve"> </w:t>
      </w:r>
      <w:r>
        <w:rPr>
          <w:w w:val="105"/>
        </w:rPr>
        <w:t>artes</w:t>
      </w:r>
      <w:r>
        <w:rPr>
          <w:spacing w:val="9"/>
          <w:w w:val="105"/>
        </w:rPr>
        <w:t xml:space="preserve"> </w:t>
      </w:r>
      <w:r>
        <w:rPr>
          <w:w w:val="105"/>
        </w:rPr>
        <w:t>Visuais,</w:t>
      </w:r>
      <w:r>
        <w:rPr>
          <w:spacing w:val="10"/>
          <w:w w:val="105"/>
        </w:rPr>
        <w:t xml:space="preserve"> </w:t>
      </w:r>
      <w:r>
        <w:rPr>
          <w:w w:val="105"/>
        </w:rPr>
        <w:t>estudaremos</w:t>
      </w:r>
      <w:r>
        <w:rPr>
          <w:spacing w:val="8"/>
          <w:w w:val="105"/>
        </w:rPr>
        <w:t xml:space="preserve"> </w:t>
      </w:r>
      <w:r>
        <w:rPr>
          <w:w w:val="105"/>
        </w:rPr>
        <w:t>as</w:t>
      </w:r>
      <w:r>
        <w:rPr>
          <w:spacing w:val="9"/>
          <w:w w:val="105"/>
        </w:rPr>
        <w:t xml:space="preserve"> </w:t>
      </w:r>
      <w:r>
        <w:rPr>
          <w:w w:val="105"/>
        </w:rPr>
        <w:t>linhas</w:t>
      </w:r>
      <w:r>
        <w:rPr>
          <w:spacing w:val="11"/>
          <w:w w:val="105"/>
        </w:rPr>
        <w:t xml:space="preserve"> </w:t>
      </w:r>
      <w:r>
        <w:rPr>
          <w:rFonts w:ascii="Arial" w:hAnsi="Arial"/>
          <w:b/>
          <w:w w:val="105"/>
        </w:rPr>
        <w:t>geométricas</w:t>
      </w:r>
      <w:r>
        <w:rPr>
          <w:rFonts w:ascii="Arial" w:hAnsi="Arial"/>
          <w:b/>
          <w:spacing w:val="8"/>
          <w:w w:val="105"/>
        </w:rPr>
        <w:t xml:space="preserve"> </w:t>
      </w:r>
      <w:r>
        <w:rPr>
          <w:rFonts w:ascii="Arial" w:hAnsi="Arial"/>
          <w:b/>
          <w:w w:val="105"/>
        </w:rPr>
        <w:t>gráficas</w:t>
      </w:r>
      <w:r>
        <w:rPr>
          <w:rFonts w:ascii="Arial" w:hAnsi="Arial"/>
          <w:b/>
          <w:spacing w:val="11"/>
          <w:w w:val="105"/>
        </w:rPr>
        <w:t xml:space="preserve"> </w:t>
      </w:r>
      <w:r>
        <w:rPr>
          <w:w w:val="105"/>
        </w:rPr>
        <w:t>que</w:t>
      </w:r>
      <w:r>
        <w:rPr>
          <w:spacing w:val="9"/>
          <w:w w:val="105"/>
        </w:rPr>
        <w:t xml:space="preserve"> </w:t>
      </w:r>
      <w:r>
        <w:rPr>
          <w:w w:val="105"/>
        </w:rPr>
        <w:t>são</w:t>
      </w:r>
      <w:r>
        <w:rPr>
          <w:spacing w:val="9"/>
          <w:w w:val="105"/>
        </w:rPr>
        <w:t xml:space="preserve"> </w:t>
      </w:r>
      <w:r>
        <w:rPr>
          <w:w w:val="105"/>
        </w:rPr>
        <w:t>classificadas</w:t>
      </w:r>
      <w:r>
        <w:rPr>
          <w:spacing w:val="-61"/>
          <w:w w:val="105"/>
        </w:rPr>
        <w:t xml:space="preserve"> </w:t>
      </w:r>
      <w:r>
        <w:rPr>
          <w:w w:val="105"/>
        </w:rPr>
        <w:t>quanto</w:t>
      </w:r>
      <w:r>
        <w:rPr>
          <w:spacing w:val="-4"/>
          <w:w w:val="105"/>
        </w:rPr>
        <w:t xml:space="preserve"> </w:t>
      </w:r>
      <w:r>
        <w:rPr>
          <w:w w:val="105"/>
        </w:rPr>
        <w:t>ao</w:t>
      </w:r>
      <w:r>
        <w:rPr>
          <w:spacing w:val="-2"/>
          <w:w w:val="105"/>
        </w:rPr>
        <w:t xml:space="preserve"> </w:t>
      </w:r>
      <w:r>
        <w:rPr>
          <w:rFonts w:ascii="Arial" w:hAnsi="Arial"/>
          <w:b/>
          <w:w w:val="105"/>
        </w:rPr>
        <w:t>formato</w:t>
      </w:r>
      <w:r>
        <w:rPr>
          <w:rFonts w:ascii="Arial" w:hAnsi="Arial"/>
          <w:b/>
          <w:spacing w:val="-3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SIMPLES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COMPLEXAS.</w:t>
      </w:r>
    </w:p>
    <w:p w:rsidR="001500D8" w:rsidRDefault="00287F5A">
      <w:pPr>
        <w:pStyle w:val="Corpodetexto"/>
        <w:spacing w:before="2" w:after="6"/>
        <w:ind w:left="884"/>
      </w:pPr>
      <w:r>
        <w:t>As</w:t>
      </w:r>
      <w:r>
        <w:rPr>
          <w:spacing w:val="13"/>
        </w:rPr>
        <w:t xml:space="preserve"> </w:t>
      </w:r>
      <w:r>
        <w:t>linhas</w:t>
      </w:r>
      <w:r>
        <w:rPr>
          <w:spacing w:val="12"/>
        </w:rPr>
        <w:t xml:space="preserve"> </w:t>
      </w:r>
      <w:r>
        <w:rPr>
          <w:rFonts w:ascii="Arial"/>
          <w:b/>
        </w:rPr>
        <w:t>simples</w:t>
      </w:r>
      <w:r>
        <w:rPr>
          <w:rFonts w:ascii="Arial"/>
          <w:b/>
          <w:spacing w:val="13"/>
        </w:rPr>
        <w:t xml:space="preserve"> </w:t>
      </w:r>
      <w:r>
        <w:t>podem</w:t>
      </w:r>
      <w:r>
        <w:rPr>
          <w:spacing w:val="13"/>
        </w:rPr>
        <w:t xml:space="preserve"> </w:t>
      </w:r>
      <w:r>
        <w:t>ser</w:t>
      </w:r>
      <w:r>
        <w:rPr>
          <w:spacing w:val="13"/>
        </w:rPr>
        <w:t xml:space="preserve"> </w:t>
      </w:r>
      <w:r>
        <w:t>retas</w:t>
      </w:r>
      <w:r>
        <w:rPr>
          <w:spacing w:val="13"/>
        </w:rPr>
        <w:t xml:space="preserve"> </w:t>
      </w:r>
      <w:r>
        <w:t>ou</w:t>
      </w:r>
      <w:r>
        <w:rPr>
          <w:spacing w:val="13"/>
        </w:rPr>
        <w:t xml:space="preserve"> </w:t>
      </w:r>
      <w:r>
        <w:t>curvas.</w:t>
      </w:r>
      <w:r>
        <w:rPr>
          <w:spacing w:val="13"/>
        </w:rPr>
        <w:t xml:space="preserve"> </w:t>
      </w:r>
      <w:r>
        <w:t>Observe:</w:t>
      </w:r>
    </w:p>
    <w:p w:rsidR="001500D8" w:rsidRDefault="00EE4B74">
      <w:pPr>
        <w:pStyle w:val="Corpodetexto"/>
        <w:spacing w:line="20" w:lineRule="exact"/>
        <w:ind w:left="733"/>
        <w:rPr>
          <w:sz w:val="2"/>
        </w:rPr>
      </w:pPr>
      <w:r>
        <w:rPr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5434965" cy="5080"/>
                <wp:effectExtent l="0" t="0" r="0" b="5080"/>
                <wp:docPr id="355" name="Group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34965" cy="5080"/>
                          <a:chOff x="0" y="0"/>
                          <a:chExt cx="8559" cy="8"/>
                        </a:xfrm>
                      </wpg:grpSpPr>
                      <wps:wsp>
                        <wps:cNvPr id="356" name="Freeform 33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8559" cy="8"/>
                          </a:xfrm>
                          <a:custGeom>
                            <a:avLst/>
                            <a:gdLst>
                              <a:gd name="T0" fmla="*/ 8558 w 8559"/>
                              <a:gd name="T1" fmla="*/ 0 h 8"/>
                              <a:gd name="T2" fmla="*/ 4001 w 8559"/>
                              <a:gd name="T3" fmla="*/ 0 h 8"/>
                              <a:gd name="T4" fmla="*/ 3991 w 8559"/>
                              <a:gd name="T5" fmla="*/ 0 h 8"/>
                              <a:gd name="T6" fmla="*/ 0 w 8559"/>
                              <a:gd name="T7" fmla="*/ 0 h 8"/>
                              <a:gd name="T8" fmla="*/ 0 w 8559"/>
                              <a:gd name="T9" fmla="*/ 7 h 8"/>
                              <a:gd name="T10" fmla="*/ 3991 w 8559"/>
                              <a:gd name="T11" fmla="*/ 7 h 8"/>
                              <a:gd name="T12" fmla="*/ 4001 w 8559"/>
                              <a:gd name="T13" fmla="*/ 7 h 8"/>
                              <a:gd name="T14" fmla="*/ 8558 w 8559"/>
                              <a:gd name="T15" fmla="*/ 7 h 8"/>
                              <a:gd name="T16" fmla="*/ 8558 w 8559"/>
                              <a:gd name="T17" fmla="*/ 0 h 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8559" h="8">
                                <a:moveTo>
                                  <a:pt x="8558" y="0"/>
                                </a:moveTo>
                                <a:lnTo>
                                  <a:pt x="4001" y="0"/>
                                </a:lnTo>
                                <a:lnTo>
                                  <a:pt x="39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"/>
                                </a:lnTo>
                                <a:lnTo>
                                  <a:pt x="3991" y="7"/>
                                </a:lnTo>
                                <a:lnTo>
                                  <a:pt x="4001" y="7"/>
                                </a:lnTo>
                                <a:lnTo>
                                  <a:pt x="8558" y="7"/>
                                </a:lnTo>
                                <a:lnTo>
                                  <a:pt x="85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B4D730" id="Group 335" o:spid="_x0000_s1026" style="width:427.95pt;height:.4pt;mso-position-horizontal-relative:char;mso-position-vertical-relative:line" coordsize="8559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">
                <v:shape id="Freeform 336" o:spid="_x0000_s1027" style="position:absolute;width:8559;height:8;visibility:visible;mso-wrap-style:square;v-text-anchor:top" coordsize="8559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tJxcUA&#10;AADcAAAADwAAAGRycy9kb3ducmV2LnhtbESPzWrDMBCE74W+g9hCb4lsl4TgRDalJKWFQH4ael6s&#10;jW1irYykOs7bR4VCj8PMfMOsytF0YiDnW8sK0mkCgriyuuVawelrM1mA8AFZY2eZFNzIQ1k8Pqww&#10;1/bKBxqOoRYRwj5HBU0IfS6lrxoy6Ke2J47e2TqDIUpXS+3wGuGmk1mSzKXBluNCgz29NVRdjj9G&#10;wWDO+91te3LZIryPnzOb2PR7rdTz0/i6BBFoDP/hv/aHVvAym8PvmXgEZH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q0nFxQAAANwAAAAPAAAAAAAAAAAAAAAAAJgCAABkcnMv&#10;ZG93bnJldi54bWxQSwUGAAAAAAQABAD1AAAAigMAAAAA&#10;" path="m8558,l4001,r-10,l,,,7r3991,l4001,7r4557,l8558,xe" fillcolor="black" stroked="f">
                  <v:path arrowok="t" o:connecttype="custom" o:connectlocs="8558,0;4001,0;3991,0;0,0;0,7;3991,7;4001,7;8558,7;8558,0" o:connectangles="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spacing w:line="20" w:lineRule="exact"/>
        <w:rPr>
          <w:sz w:val="2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EE4B74">
      <w:pPr>
        <w:pStyle w:val="PargrafodaLista"/>
        <w:numPr>
          <w:ilvl w:val="0"/>
          <w:numId w:val="24"/>
        </w:numPr>
        <w:tabs>
          <w:tab w:val="left" w:pos="1131"/>
          <w:tab w:val="left" w:pos="1132"/>
        </w:tabs>
        <w:spacing w:line="244" w:lineRule="auto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56800" behindDoc="0" locked="0" layoutInCell="1" allowOverlap="1">
                <wp:simplePos x="0" y="0"/>
                <wp:positionH relativeFrom="page">
                  <wp:posOffset>5166360</wp:posOffset>
                </wp:positionH>
                <wp:positionV relativeFrom="paragraph">
                  <wp:posOffset>405130</wp:posOffset>
                </wp:positionV>
                <wp:extent cx="34925" cy="644525"/>
                <wp:effectExtent l="0" t="0" r="0" b="0"/>
                <wp:wrapNone/>
                <wp:docPr id="354" name="Rectangle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925" cy="6445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BC92EE" id="Rectangle 334" o:spid="_x0000_s1026" style="position:absolute;margin-left:406.8pt;margin-top:31.9pt;width:2.75pt;height:50.75pt;z-index:1575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" fillcolor="black" stroked="f">
                <w10:wrap anchorx="page"/>
              </v:rect>
            </w:pict>
          </mc:Fallback>
        </mc:AlternateContent>
      </w:r>
      <w:r w:rsidR="00287F5A">
        <w:rPr>
          <w:rFonts w:ascii="Arial" w:hAnsi="Arial"/>
          <w:b/>
          <w:w w:val="105"/>
        </w:rPr>
        <w:t>Retas</w:t>
      </w:r>
      <w:r w:rsidR="00287F5A">
        <w:rPr>
          <w:rFonts w:ascii="Arial" w:hAnsi="Arial"/>
          <w:b/>
          <w:spacing w:val="1"/>
          <w:w w:val="105"/>
        </w:rPr>
        <w:t xml:space="preserve"> </w:t>
      </w:r>
      <w:r w:rsidR="00287F5A">
        <w:rPr>
          <w:w w:val="105"/>
        </w:rPr>
        <w:t>- são</w:t>
      </w:r>
      <w:r w:rsidR="00287F5A">
        <w:rPr>
          <w:spacing w:val="-1"/>
          <w:w w:val="105"/>
        </w:rPr>
        <w:t xml:space="preserve"> </w:t>
      </w:r>
      <w:r w:rsidR="00287F5A">
        <w:rPr>
          <w:w w:val="105"/>
        </w:rPr>
        <w:t>as</w:t>
      </w:r>
      <w:r w:rsidR="00287F5A">
        <w:rPr>
          <w:spacing w:val="2"/>
          <w:w w:val="105"/>
        </w:rPr>
        <w:t xml:space="preserve"> </w:t>
      </w:r>
      <w:r w:rsidR="00287F5A">
        <w:rPr>
          <w:w w:val="105"/>
        </w:rPr>
        <w:t>linhas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que</w:t>
      </w:r>
      <w:r w:rsidR="00287F5A">
        <w:rPr>
          <w:spacing w:val="-1"/>
          <w:w w:val="105"/>
        </w:rPr>
        <w:t xml:space="preserve"> </w:t>
      </w:r>
      <w:r w:rsidR="00287F5A">
        <w:rPr>
          <w:w w:val="105"/>
        </w:rPr>
        <w:t>seguem</w:t>
      </w:r>
      <w:r w:rsidR="00287F5A">
        <w:rPr>
          <w:spacing w:val="-61"/>
          <w:w w:val="105"/>
        </w:rPr>
        <w:t xml:space="preserve"> </w:t>
      </w:r>
      <w:r w:rsidR="00287F5A">
        <w:rPr>
          <w:w w:val="105"/>
        </w:rPr>
        <w:t>sempre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mesma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direção</w:t>
      </w:r>
    </w:p>
    <w:p w:rsidR="001500D8" w:rsidRDefault="00287F5A">
      <w:pPr>
        <w:pStyle w:val="Ttulo4"/>
        <w:tabs>
          <w:tab w:val="left" w:pos="1954"/>
          <w:tab w:val="left" w:pos="3291"/>
        </w:tabs>
        <w:spacing w:line="243" w:lineRule="exact"/>
        <w:ind w:left="343"/>
      </w:pPr>
      <w:r>
        <w:rPr>
          <w:b w:val="0"/>
        </w:rPr>
        <w:br w:type="column"/>
      </w:r>
      <w:r>
        <w:rPr>
          <w:w w:val="105"/>
        </w:rPr>
        <w:t>horizontal</w:t>
      </w:r>
      <w:r>
        <w:rPr>
          <w:w w:val="105"/>
        </w:rPr>
        <w:tab/>
        <w:t>vertical</w:t>
      </w:r>
      <w:r>
        <w:rPr>
          <w:w w:val="105"/>
        </w:rPr>
        <w:tab/>
        <w:t>inclinada</w:t>
      </w:r>
    </w:p>
    <w:p w:rsidR="001500D8" w:rsidRDefault="001500D8">
      <w:pPr>
        <w:spacing w:line="243" w:lineRule="exact"/>
        <w:sectPr w:rsidR="001500D8">
          <w:type w:val="continuous"/>
          <w:pgSz w:w="12240" w:h="15840"/>
          <w:pgMar w:top="1320" w:right="920" w:bottom="280" w:left="1100" w:header="720" w:footer="720" w:gutter="0"/>
          <w:cols w:num="2" w:space="720" w:equalWidth="0">
            <w:col w:w="4665" w:space="40"/>
            <w:col w:w="5515"/>
          </w:cols>
        </w:sectPr>
      </w:pPr>
    </w:p>
    <w:p w:rsidR="001500D8" w:rsidRDefault="001500D8">
      <w:pPr>
        <w:pStyle w:val="Corpodetexto"/>
        <w:spacing w:before="8"/>
        <w:rPr>
          <w:rFonts w:ascii="Arial"/>
          <w:b/>
          <w:sz w:val="11"/>
        </w:rPr>
      </w:pPr>
    </w:p>
    <w:p w:rsidR="001500D8" w:rsidRDefault="00EE4B74">
      <w:pPr>
        <w:tabs>
          <w:tab w:val="left" w:pos="7998"/>
        </w:tabs>
        <w:ind w:left="4880"/>
        <w:rPr>
          <w:rFonts w:ascii="Arial"/>
          <w:sz w:val="20"/>
        </w:rPr>
      </w:pPr>
      <w:r>
        <w:rPr>
          <w:rFonts w:ascii="Arial"/>
          <w:noProof/>
          <w:position w:val="37"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859790" cy="35560"/>
                <wp:effectExtent l="0" t="0" r="635" b="4445"/>
                <wp:docPr id="352" name="Group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9790" cy="35560"/>
                          <a:chOff x="0" y="0"/>
                          <a:chExt cx="1354" cy="56"/>
                        </a:xfrm>
                      </wpg:grpSpPr>
                      <wps:wsp>
                        <wps:cNvPr id="353" name="Rectangle 33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354" cy="56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863397C" id="Group 332" o:spid="_x0000_s1026" style="width:67.7pt;height:2.8pt;mso-position-horizontal-relative:char;mso-position-vertical-relative:line" coordsize="1354,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">
                <v:rect id="Rectangle 333" o:spid="_x0000_s1027" style="position:absolute;width:1354;height: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iMpsYA&#10;AADcAAAADwAAAGRycy9kb3ducmV2LnhtbESPT2sCMRTE7wW/Q3iCt5pVq+hqlCoIvRTqn4Penpvn&#10;7uLmZZtE3frpTaHQ4zAzv2Fmi8ZU4kbOl5YV9LoJCOLM6pJzBfvd+nUMwgdkjZVlUvBDHhbz1ssM&#10;U23vvKHbNuQiQtinqKAIoU6l9FlBBn3X1sTRO1tnMETpcqkd3iPcVLKfJCNpsOS4UGBNq4Kyy/Zq&#10;FCwn4+X31xt/PjanIx0Pp8uw7xKlOu3mfQoiUBP+w3/tD61gMBzA75l4BOT8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giMpsYAAADcAAAADwAAAAAAAAAAAAAAAACYAgAAZHJz&#10;L2Rvd25yZXYueG1sUEsFBgAAAAAEAAQA9QAAAIsDAAAAAA==&#10;" fillcolor="black" stroked="f"/>
                <w10:anchorlock/>
              </v:group>
            </w:pict>
          </mc:Fallback>
        </mc:AlternateContent>
      </w:r>
      <w:r w:rsidR="00287F5A">
        <w:rPr>
          <w:rFonts w:ascii="Arial"/>
          <w:position w:val="37"/>
          <w:sz w:val="20"/>
        </w:rPr>
        <w:tab/>
      </w:r>
      <w:r>
        <w:rPr>
          <w:rFonts w:ascii="Arial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562610" cy="562610"/>
                <wp:effectExtent l="5715" t="3810" r="3175" b="5080"/>
                <wp:docPr id="350" name="Group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2610" cy="562610"/>
                          <a:chOff x="0" y="0"/>
                          <a:chExt cx="886" cy="886"/>
                        </a:xfrm>
                      </wpg:grpSpPr>
                      <wps:wsp>
                        <wps:cNvPr id="351" name="Freeform 33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886" cy="886"/>
                          </a:xfrm>
                          <a:custGeom>
                            <a:avLst/>
                            <a:gdLst>
                              <a:gd name="T0" fmla="*/ 847 w 886"/>
                              <a:gd name="T1" fmla="*/ 0 h 886"/>
                              <a:gd name="T2" fmla="*/ 0 w 886"/>
                              <a:gd name="T3" fmla="*/ 847 h 886"/>
                              <a:gd name="T4" fmla="*/ 38 w 886"/>
                              <a:gd name="T5" fmla="*/ 886 h 886"/>
                              <a:gd name="T6" fmla="*/ 886 w 886"/>
                              <a:gd name="T7" fmla="*/ 38 h 886"/>
                              <a:gd name="T8" fmla="*/ 847 w 886"/>
                              <a:gd name="T9" fmla="*/ 0 h 88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86" h="886">
                                <a:moveTo>
                                  <a:pt x="847" y="0"/>
                                </a:moveTo>
                                <a:lnTo>
                                  <a:pt x="0" y="847"/>
                                </a:lnTo>
                                <a:lnTo>
                                  <a:pt x="38" y="886"/>
                                </a:lnTo>
                                <a:lnTo>
                                  <a:pt x="886" y="38"/>
                                </a:lnTo>
                                <a:lnTo>
                                  <a:pt x="8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D34A72C" id="Group 330" o:spid="_x0000_s1026" style="width:44.3pt;height:44.3pt;mso-position-horizontal-relative:char;mso-position-vertical-relative:line" coordsize="886,8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">
                <v:shape id="Freeform 331" o:spid="_x0000_s1027" style="position:absolute;width:886;height:886;visibility:visible;mso-wrap-style:square;v-text-anchor:top" coordsize="886,8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siqsYA&#10;AADcAAAADwAAAGRycy9kb3ducmV2LnhtbESPQWvCQBSE7wX/w/KE3urGlkqJriItthWlokbw+Mw+&#10;k9Ds25Bdk/TfdwXB4zAz3zCTWWdK0VDtCssKhoMIBHFqdcGZgmS/eHoD4TyyxtIyKfgjB7Np72GC&#10;sbYtb6nZ+UwECLsYFeTeV7GULs3JoBvYijh4Z1sb9EHWmdQ1tgFuSvkcRSNpsOCwkGNF7zmlv7uL&#10;UWB+Pj4PzbK9HJNTslpEy7X52jilHvvdfAzCU+fv4Vv7Wyt4eR3C9Uw4AnL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7siqsYAAADcAAAADwAAAAAAAAAAAAAAAACYAgAAZHJz&#10;L2Rvd25yZXYueG1sUEsFBgAAAAAEAAQA9QAAAIsDAAAAAA==&#10;" path="m847,l,847r38,39l886,38,847,xe" fillcolor="black" stroked="f">
                  <v:path arrowok="t" o:connecttype="custom" o:connectlocs="847,0;0,847;38,886;886,38;847,0" o:connectangles="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rPr>
          <w:rFonts w:ascii="Arial"/>
          <w:b/>
          <w:sz w:val="20"/>
        </w:rPr>
      </w:pPr>
    </w:p>
    <w:p w:rsidR="001500D8" w:rsidRDefault="001500D8">
      <w:pPr>
        <w:pStyle w:val="Corpodetexto"/>
        <w:rPr>
          <w:rFonts w:ascii="Arial"/>
          <w:b/>
          <w:sz w:val="16"/>
        </w:rPr>
      </w:pPr>
    </w:p>
    <w:p w:rsidR="001500D8" w:rsidRDefault="00EE4B74">
      <w:pPr>
        <w:pStyle w:val="Corpodetexto"/>
        <w:spacing w:line="20" w:lineRule="exact"/>
        <w:ind w:left="733"/>
        <w:rPr>
          <w:rFonts w:ascii="Arial"/>
          <w:sz w:val="2"/>
        </w:rPr>
      </w:pPr>
      <w:r>
        <w:rPr>
          <w:rFonts w:ascii="Arial"/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5434965" cy="6350"/>
                <wp:effectExtent l="0" t="3810" r="0" b="0"/>
                <wp:docPr id="348" name="Group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34965" cy="6350"/>
                          <a:chOff x="0" y="0"/>
                          <a:chExt cx="8559" cy="10"/>
                        </a:xfrm>
                      </wpg:grpSpPr>
                      <wps:wsp>
                        <wps:cNvPr id="349" name="Freeform 329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8559" cy="10"/>
                          </a:xfrm>
                          <a:custGeom>
                            <a:avLst/>
                            <a:gdLst>
                              <a:gd name="T0" fmla="*/ 8558 w 8559"/>
                              <a:gd name="T1" fmla="*/ 0 h 10"/>
                              <a:gd name="T2" fmla="*/ 4001 w 8559"/>
                              <a:gd name="T3" fmla="*/ 0 h 10"/>
                              <a:gd name="T4" fmla="*/ 3991 w 8559"/>
                              <a:gd name="T5" fmla="*/ 0 h 10"/>
                              <a:gd name="T6" fmla="*/ 0 w 8559"/>
                              <a:gd name="T7" fmla="*/ 0 h 10"/>
                              <a:gd name="T8" fmla="*/ 0 w 8559"/>
                              <a:gd name="T9" fmla="*/ 10 h 10"/>
                              <a:gd name="T10" fmla="*/ 3991 w 8559"/>
                              <a:gd name="T11" fmla="*/ 10 h 10"/>
                              <a:gd name="T12" fmla="*/ 4001 w 8559"/>
                              <a:gd name="T13" fmla="*/ 10 h 10"/>
                              <a:gd name="T14" fmla="*/ 8558 w 8559"/>
                              <a:gd name="T15" fmla="*/ 10 h 10"/>
                              <a:gd name="T16" fmla="*/ 8558 w 8559"/>
                              <a:gd name="T17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8559" h="10">
                                <a:moveTo>
                                  <a:pt x="8558" y="0"/>
                                </a:moveTo>
                                <a:lnTo>
                                  <a:pt x="4001" y="0"/>
                                </a:lnTo>
                                <a:lnTo>
                                  <a:pt x="39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3991" y="10"/>
                                </a:lnTo>
                                <a:lnTo>
                                  <a:pt x="4001" y="10"/>
                                </a:lnTo>
                                <a:lnTo>
                                  <a:pt x="8558" y="10"/>
                                </a:lnTo>
                                <a:lnTo>
                                  <a:pt x="85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EAD694" id="Group 328" o:spid="_x0000_s1026" style="width:427.95pt;height:.5pt;mso-position-horizontal-relative:char;mso-position-vertical-relative:line" coordsize="8559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">
                <v:shape id="Freeform 329" o:spid="_x0000_s1027" style="position:absolute;width:8559;height:10;visibility:visible;mso-wrap-style:square;v-text-anchor:top" coordsize="8559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yle8QA&#10;AADcAAAADwAAAGRycy9kb3ducmV2LnhtbESPQWvCQBSE70L/w/IK3nRTK6KpG2ktYsGTtnp+zb4m&#10;Idm3IfvU9N93C4LHYWa+YZar3jXqQl2oPBt4GiegiHNvKy4MfH1uRnNQQZAtNp7JwC8FWGUPgyWm&#10;1l95T5eDFCpCOKRooBRpU61DXpLDMPYtcfR+fOdQouwKbTu8Rrhr9CRJZtphxXGhxJbWJeX14ewM&#10;WCt6/vZd73bb47s+FVvxyckaM3zsX19ACfVyD9/aH9bA83QB/2fiEd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spXvEAAAA3AAAAA8AAAAAAAAAAAAAAAAAmAIAAGRycy9k&#10;b3ducmV2LnhtbFBLBQYAAAAABAAEAPUAAACJAwAAAAA=&#10;" path="m8558,l4001,r-10,l,,,10r3991,l4001,10r4557,l8558,xe" fillcolor="black" stroked="f">
                  <v:path arrowok="t" o:connecttype="custom" o:connectlocs="8558,0;4001,0;3991,0;0,0;0,10;3991,10;4001,10;8558,10;8558,0" o:connectangles="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spacing w:line="20" w:lineRule="exact"/>
        <w:rPr>
          <w:rFonts w:ascii="Arial"/>
          <w:sz w:val="2"/>
        </w:rPr>
        <w:sectPr w:rsidR="001500D8">
          <w:type w:val="continuous"/>
          <w:pgSz w:w="12240" w:h="15840"/>
          <w:pgMar w:top="1320" w:right="920" w:bottom="280" w:left="1100" w:header="720" w:footer="720" w:gutter="0"/>
          <w:cols w:space="720"/>
        </w:sectPr>
      </w:pPr>
    </w:p>
    <w:p w:rsidR="001500D8" w:rsidRDefault="00EE4B74">
      <w:pPr>
        <w:pStyle w:val="PargrafodaLista"/>
        <w:numPr>
          <w:ilvl w:val="0"/>
          <w:numId w:val="24"/>
        </w:numPr>
        <w:tabs>
          <w:tab w:val="left" w:pos="1132"/>
        </w:tabs>
        <w:spacing w:line="247" w:lineRule="auto"/>
        <w:ind w:left="1131"/>
        <w:jc w:val="both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57824" behindDoc="0" locked="0" layoutInCell="1" allowOverlap="1">
                <wp:simplePos x="0" y="0"/>
                <wp:positionH relativeFrom="page">
                  <wp:posOffset>3787140</wp:posOffset>
                </wp:positionH>
                <wp:positionV relativeFrom="paragraph">
                  <wp:posOffset>164465</wp:posOffset>
                </wp:positionV>
                <wp:extent cx="1323340" cy="449580"/>
                <wp:effectExtent l="0" t="0" r="0" b="0"/>
                <wp:wrapNone/>
                <wp:docPr id="347" name="AutoShape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323340" cy="449580"/>
                        </a:xfrm>
                        <a:custGeom>
                          <a:avLst/>
                          <a:gdLst>
                            <a:gd name="T0" fmla="+- 0 6703 5964"/>
                            <a:gd name="T1" fmla="*/ T0 w 2084"/>
                            <a:gd name="T2" fmla="+- 0 290 259"/>
                            <a:gd name="T3" fmla="*/ 290 h 708"/>
                            <a:gd name="T4" fmla="+- 0 6427 5964"/>
                            <a:gd name="T5" fmla="*/ T4 w 2084"/>
                            <a:gd name="T6" fmla="+- 0 377 259"/>
                            <a:gd name="T7" fmla="*/ 377 h 708"/>
                            <a:gd name="T8" fmla="+- 0 6204 5964"/>
                            <a:gd name="T9" fmla="*/ T8 w 2084"/>
                            <a:gd name="T10" fmla="+- 0 511 259"/>
                            <a:gd name="T11" fmla="*/ 511 h 708"/>
                            <a:gd name="T12" fmla="+- 0 6046 5964"/>
                            <a:gd name="T13" fmla="*/ T12 w 2084"/>
                            <a:gd name="T14" fmla="+- 0 686 259"/>
                            <a:gd name="T15" fmla="*/ 686 h 708"/>
                            <a:gd name="T16" fmla="+- 0 5978 5964"/>
                            <a:gd name="T17" fmla="*/ T16 w 2084"/>
                            <a:gd name="T18" fmla="+- 0 845 259"/>
                            <a:gd name="T19" fmla="*/ 845 h 708"/>
                            <a:gd name="T20" fmla="+- 0 5964 5964"/>
                            <a:gd name="T21" fmla="*/ T20 w 2084"/>
                            <a:gd name="T22" fmla="+- 0 960 259"/>
                            <a:gd name="T23" fmla="*/ 960 h 708"/>
                            <a:gd name="T24" fmla="+- 0 6022 5964"/>
                            <a:gd name="T25" fmla="*/ T24 w 2084"/>
                            <a:gd name="T26" fmla="+- 0 924 259"/>
                            <a:gd name="T27" fmla="*/ 924 h 708"/>
                            <a:gd name="T28" fmla="+- 0 6002 5964"/>
                            <a:gd name="T29" fmla="*/ T28 w 2084"/>
                            <a:gd name="T30" fmla="+- 0 857 259"/>
                            <a:gd name="T31" fmla="*/ 857 h 708"/>
                            <a:gd name="T32" fmla="+- 0 6062 5964"/>
                            <a:gd name="T33" fmla="*/ T32 w 2084"/>
                            <a:gd name="T34" fmla="+- 0 770 259"/>
                            <a:gd name="T35" fmla="*/ 770 h 708"/>
                            <a:gd name="T36" fmla="+- 0 6105 5964"/>
                            <a:gd name="T37" fmla="*/ T36 w 2084"/>
                            <a:gd name="T38" fmla="+- 0 696 259"/>
                            <a:gd name="T39" fmla="*/ 696 h 708"/>
                            <a:gd name="T40" fmla="+- 0 6299 5964"/>
                            <a:gd name="T41" fmla="*/ T40 w 2084"/>
                            <a:gd name="T42" fmla="+- 0 507 259"/>
                            <a:gd name="T43" fmla="*/ 507 h 708"/>
                            <a:gd name="T44" fmla="+- 0 6449 5964"/>
                            <a:gd name="T45" fmla="*/ T44 w 2084"/>
                            <a:gd name="T46" fmla="+- 0 427 259"/>
                            <a:gd name="T47" fmla="*/ 427 h 708"/>
                            <a:gd name="T48" fmla="+- 0 6703 5964"/>
                            <a:gd name="T49" fmla="*/ T48 w 2084"/>
                            <a:gd name="T50" fmla="+- 0 346 259"/>
                            <a:gd name="T51" fmla="*/ 346 h 708"/>
                            <a:gd name="T52" fmla="+- 0 7409 5964"/>
                            <a:gd name="T53" fmla="*/ T52 w 2084"/>
                            <a:gd name="T54" fmla="+- 0 314 259"/>
                            <a:gd name="T55" fmla="*/ 314 h 708"/>
                            <a:gd name="T56" fmla="+- 0 7109 5964"/>
                            <a:gd name="T57" fmla="*/ T56 w 2084"/>
                            <a:gd name="T58" fmla="+- 0 262 259"/>
                            <a:gd name="T59" fmla="*/ 262 h 708"/>
                            <a:gd name="T60" fmla="+- 0 7990 5964"/>
                            <a:gd name="T61" fmla="*/ T60 w 2084"/>
                            <a:gd name="T62" fmla="+- 0 924 259"/>
                            <a:gd name="T63" fmla="*/ 924 h 708"/>
                            <a:gd name="T64" fmla="+- 0 8042 5964"/>
                            <a:gd name="T65" fmla="*/ T64 w 2084"/>
                            <a:gd name="T66" fmla="+- 0 890 259"/>
                            <a:gd name="T67" fmla="*/ 890 h 708"/>
                            <a:gd name="T68" fmla="+- 0 6031 5964"/>
                            <a:gd name="T69" fmla="*/ T68 w 2084"/>
                            <a:gd name="T70" fmla="+- 0 857 259"/>
                            <a:gd name="T71" fmla="*/ 857 h 708"/>
                            <a:gd name="T72" fmla="+- 0 6031 5964"/>
                            <a:gd name="T73" fmla="*/ T72 w 2084"/>
                            <a:gd name="T74" fmla="+- 0 857 259"/>
                            <a:gd name="T75" fmla="*/ 857 h 708"/>
                            <a:gd name="T76" fmla="+- 0 6030 5964"/>
                            <a:gd name="T77" fmla="*/ T76 w 2084"/>
                            <a:gd name="T78" fmla="+- 0 862 259"/>
                            <a:gd name="T79" fmla="*/ 862 h 708"/>
                            <a:gd name="T80" fmla="+- 0 7980 5964"/>
                            <a:gd name="T81" fmla="*/ T80 w 2084"/>
                            <a:gd name="T82" fmla="+- 0 857 259"/>
                            <a:gd name="T83" fmla="*/ 857 h 708"/>
                            <a:gd name="T84" fmla="+- 0 8009 5964"/>
                            <a:gd name="T85" fmla="*/ T84 w 2084"/>
                            <a:gd name="T86" fmla="+- 0 857 259"/>
                            <a:gd name="T87" fmla="*/ 857 h 708"/>
                            <a:gd name="T88" fmla="+- 0 8035 5964"/>
                            <a:gd name="T89" fmla="*/ T88 w 2084"/>
                            <a:gd name="T90" fmla="+- 0 857 259"/>
                            <a:gd name="T91" fmla="*/ 857 h 708"/>
                            <a:gd name="T92" fmla="+- 0 8035 5964"/>
                            <a:gd name="T93" fmla="*/ T92 w 2084"/>
                            <a:gd name="T94" fmla="+- 0 857 259"/>
                            <a:gd name="T95" fmla="*/ 857 h 708"/>
                            <a:gd name="T96" fmla="+- 0 6032 5964"/>
                            <a:gd name="T97" fmla="*/ T96 w 2084"/>
                            <a:gd name="T98" fmla="+- 0 857 259"/>
                            <a:gd name="T99" fmla="*/ 857 h 708"/>
                            <a:gd name="T100" fmla="+- 0 7973 5964"/>
                            <a:gd name="T101" fmla="*/ T100 w 2084"/>
                            <a:gd name="T102" fmla="+- 0 833 259"/>
                            <a:gd name="T103" fmla="*/ 833 h 708"/>
                            <a:gd name="T104" fmla="+- 0 8033 5964"/>
                            <a:gd name="T105" fmla="*/ T104 w 2084"/>
                            <a:gd name="T106" fmla="+- 0 845 259"/>
                            <a:gd name="T107" fmla="*/ 845 h 708"/>
                            <a:gd name="T108" fmla="+- 0 7981 5964"/>
                            <a:gd name="T109" fmla="*/ T108 w 2084"/>
                            <a:gd name="T110" fmla="+- 0 715 259"/>
                            <a:gd name="T111" fmla="*/ 715 h 708"/>
                            <a:gd name="T112" fmla="+- 0 6091 5964"/>
                            <a:gd name="T113" fmla="*/ T112 w 2084"/>
                            <a:gd name="T114" fmla="+- 0 715 259"/>
                            <a:gd name="T115" fmla="*/ 715 h 708"/>
                            <a:gd name="T116" fmla="+- 0 6091 5964"/>
                            <a:gd name="T117" fmla="*/ T116 w 2084"/>
                            <a:gd name="T118" fmla="+- 0 715 259"/>
                            <a:gd name="T119" fmla="*/ 715 h 708"/>
                            <a:gd name="T120" fmla="+- 0 6091 5964"/>
                            <a:gd name="T121" fmla="*/ T120 w 2084"/>
                            <a:gd name="T122" fmla="+- 0 715 259"/>
                            <a:gd name="T123" fmla="*/ 715 h 708"/>
                            <a:gd name="T124" fmla="+- 0 7917 5964"/>
                            <a:gd name="T125" fmla="*/ T124 w 2084"/>
                            <a:gd name="T126" fmla="+- 0 711 259"/>
                            <a:gd name="T127" fmla="*/ 711 h 708"/>
                            <a:gd name="T128" fmla="+- 0 7915 5964"/>
                            <a:gd name="T129" fmla="*/ T128 w 2084"/>
                            <a:gd name="T130" fmla="+- 0 708 259"/>
                            <a:gd name="T131" fmla="*/ 708 h 708"/>
                            <a:gd name="T132" fmla="+- 0 7939 5964"/>
                            <a:gd name="T133" fmla="*/ T132 w 2084"/>
                            <a:gd name="T134" fmla="+- 0 696 259"/>
                            <a:gd name="T135" fmla="*/ 696 h 708"/>
                            <a:gd name="T136" fmla="+- 0 7767 5964"/>
                            <a:gd name="T137" fmla="*/ T136 w 2084"/>
                            <a:gd name="T138" fmla="+- 0 482 259"/>
                            <a:gd name="T139" fmla="*/ 482 h 708"/>
                            <a:gd name="T140" fmla="+- 0 7826 5964"/>
                            <a:gd name="T141" fmla="*/ T140 w 2084"/>
                            <a:gd name="T142" fmla="+- 0 602 259"/>
                            <a:gd name="T143" fmla="*/ 602 h 708"/>
                            <a:gd name="T144" fmla="+- 0 7939 5964"/>
                            <a:gd name="T145" fmla="*/ T144 w 2084"/>
                            <a:gd name="T146" fmla="+- 0 696 259"/>
                            <a:gd name="T147" fmla="*/ 696 h 708"/>
                            <a:gd name="T148" fmla="+- 0 7865 5964"/>
                            <a:gd name="T149" fmla="*/ T148 w 2084"/>
                            <a:gd name="T150" fmla="+- 0 564 259"/>
                            <a:gd name="T151" fmla="*/ 564 h 708"/>
                            <a:gd name="T152" fmla="+- 0 6072 5964"/>
                            <a:gd name="T153" fmla="*/ T152 w 2084"/>
                            <a:gd name="T154" fmla="+- 0 696 259"/>
                            <a:gd name="T155" fmla="*/ 696 h 708"/>
                            <a:gd name="T156" fmla="+- 0 6307 5964"/>
                            <a:gd name="T157" fmla="*/ T156 w 2084"/>
                            <a:gd name="T158" fmla="+- 0 502 259"/>
                            <a:gd name="T159" fmla="*/ 502 h 708"/>
                            <a:gd name="T160" fmla="+- 0 6344 5964"/>
                            <a:gd name="T161" fmla="*/ T160 w 2084"/>
                            <a:gd name="T162" fmla="+- 0 482 259"/>
                            <a:gd name="T163" fmla="*/ 482 h 708"/>
                            <a:gd name="T164" fmla="+- 0 6344 5964"/>
                            <a:gd name="T165" fmla="*/ T164 w 2084"/>
                            <a:gd name="T166" fmla="+- 0 482 259"/>
                            <a:gd name="T167" fmla="*/ 482 h 708"/>
                            <a:gd name="T168" fmla="+- 0 7387 5964"/>
                            <a:gd name="T169" fmla="*/ T168 w 2084"/>
                            <a:gd name="T170" fmla="+- 0 365 259"/>
                            <a:gd name="T171" fmla="*/ 365 h 708"/>
                            <a:gd name="T172" fmla="+- 0 7711 5964"/>
                            <a:gd name="T173" fmla="*/ T172 w 2084"/>
                            <a:gd name="T174" fmla="+- 0 509 259"/>
                            <a:gd name="T175" fmla="*/ 509 h 708"/>
                            <a:gd name="T176" fmla="+- 0 7740 5964"/>
                            <a:gd name="T177" fmla="*/ T176 w 2084"/>
                            <a:gd name="T178" fmla="+- 0 463 259"/>
                            <a:gd name="T179" fmla="*/ 463 h 708"/>
                            <a:gd name="T180" fmla="+- 0 7498 5964"/>
                            <a:gd name="T181" fmla="*/ T180 w 2084"/>
                            <a:gd name="T182" fmla="+- 0 343 259"/>
                            <a:gd name="T183" fmla="*/ 343 h 708"/>
                            <a:gd name="T184" fmla="+- 0 7711 5964"/>
                            <a:gd name="T185" fmla="*/ T184 w 2084"/>
                            <a:gd name="T186" fmla="+- 0 508 259"/>
                            <a:gd name="T187" fmla="*/ 508 h 708"/>
                            <a:gd name="T188" fmla="+- 0 7711 5964"/>
                            <a:gd name="T189" fmla="*/ T188 w 2084"/>
                            <a:gd name="T190" fmla="+- 0 508 259"/>
                            <a:gd name="T191" fmla="*/ 508 h 708"/>
                            <a:gd name="T192" fmla="+- 0 6307 5964"/>
                            <a:gd name="T193" fmla="*/ T192 w 2084"/>
                            <a:gd name="T194" fmla="+- 0 502 259"/>
                            <a:gd name="T195" fmla="*/ 502 h 708"/>
                            <a:gd name="T196" fmla="+- 0 6715 5964"/>
                            <a:gd name="T197" fmla="*/ T196 w 2084"/>
                            <a:gd name="T198" fmla="+- 0 343 259"/>
                            <a:gd name="T199" fmla="*/ 343 h 708"/>
                            <a:gd name="T200" fmla="+- 0 6709 5964"/>
                            <a:gd name="T201" fmla="*/ T200 w 2084"/>
                            <a:gd name="T202" fmla="+- 0 345 259"/>
                            <a:gd name="T203" fmla="*/ 345 h 708"/>
                            <a:gd name="T204" fmla="+- 0 6705 5964"/>
                            <a:gd name="T205" fmla="*/ T204 w 2084"/>
                            <a:gd name="T206" fmla="+- 0 346 259"/>
                            <a:gd name="T207" fmla="*/ 346 h 708"/>
                            <a:gd name="T208" fmla="+- 0 7109 5964"/>
                            <a:gd name="T209" fmla="*/ T208 w 2084"/>
                            <a:gd name="T210" fmla="+- 0 317 259"/>
                            <a:gd name="T211" fmla="*/ 317 h 708"/>
                            <a:gd name="T212" fmla="+- 0 7306 5964"/>
                            <a:gd name="T213" fmla="*/ T212 w 2084"/>
                            <a:gd name="T214" fmla="+- 0 317 259"/>
                            <a:gd name="T215" fmla="*/ 317 h 708"/>
                            <a:gd name="T216" fmla="+- 0 7306 5964"/>
                            <a:gd name="T217" fmla="*/ T216 w 2084"/>
                            <a:gd name="T218" fmla="+- 0 346 259"/>
                            <a:gd name="T219" fmla="*/ 346 h 708"/>
                            <a:gd name="T220" fmla="+- 0 7296 5964"/>
                            <a:gd name="T221" fmla="*/ T220 w 2084"/>
                            <a:gd name="T222" fmla="+- 0 343 259"/>
                            <a:gd name="T223" fmla="*/ 343 h 708"/>
                            <a:gd name="T224" fmla="+- 0 6703 5964"/>
                            <a:gd name="T225" fmla="*/ T224 w 2084"/>
                            <a:gd name="T226" fmla="+- 0 317 259"/>
                            <a:gd name="T227" fmla="*/ 317 h 708"/>
                            <a:gd name="T228" fmla="+- 0 6900 5964"/>
                            <a:gd name="T229" fmla="*/ T228 w 2084"/>
                            <a:gd name="T230" fmla="+- 0 317 259"/>
                            <a:gd name="T231" fmla="*/ 317 h 70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</a:cxnLst>
                          <a:rect l="0" t="0" r="r" b="b"/>
                          <a:pathLst>
                            <a:path w="2084" h="708">
                              <a:moveTo>
                                <a:pt x="1042" y="0"/>
                              </a:moveTo>
                              <a:lnTo>
                                <a:pt x="936" y="3"/>
                              </a:lnTo>
                              <a:lnTo>
                                <a:pt x="838" y="15"/>
                              </a:lnTo>
                              <a:lnTo>
                                <a:pt x="739" y="31"/>
                              </a:lnTo>
                              <a:lnTo>
                                <a:pt x="730" y="34"/>
                              </a:lnTo>
                              <a:lnTo>
                                <a:pt x="636" y="55"/>
                              </a:lnTo>
                              <a:lnTo>
                                <a:pt x="547" y="84"/>
                              </a:lnTo>
                              <a:lnTo>
                                <a:pt x="463" y="118"/>
                              </a:lnTo>
                              <a:lnTo>
                                <a:pt x="386" y="156"/>
                              </a:lnTo>
                              <a:lnTo>
                                <a:pt x="314" y="199"/>
                              </a:lnTo>
                              <a:lnTo>
                                <a:pt x="305" y="204"/>
                              </a:lnTo>
                              <a:lnTo>
                                <a:pt x="240" y="252"/>
                              </a:lnTo>
                              <a:lnTo>
                                <a:pt x="182" y="305"/>
                              </a:lnTo>
                              <a:lnTo>
                                <a:pt x="130" y="360"/>
                              </a:lnTo>
                              <a:lnTo>
                                <a:pt x="89" y="418"/>
                              </a:lnTo>
                              <a:lnTo>
                                <a:pt x="82" y="427"/>
                              </a:lnTo>
                              <a:lnTo>
                                <a:pt x="48" y="490"/>
                              </a:lnTo>
                              <a:lnTo>
                                <a:pt x="34" y="521"/>
                              </a:lnTo>
                              <a:lnTo>
                                <a:pt x="24" y="552"/>
                              </a:lnTo>
                              <a:lnTo>
                                <a:pt x="14" y="586"/>
                              </a:lnTo>
                              <a:lnTo>
                                <a:pt x="12" y="598"/>
                              </a:lnTo>
                              <a:lnTo>
                                <a:pt x="5" y="631"/>
                              </a:lnTo>
                              <a:lnTo>
                                <a:pt x="2" y="665"/>
                              </a:lnTo>
                              <a:lnTo>
                                <a:pt x="0" y="701"/>
                              </a:lnTo>
                              <a:lnTo>
                                <a:pt x="0" y="708"/>
                              </a:lnTo>
                              <a:lnTo>
                                <a:pt x="55" y="708"/>
                              </a:lnTo>
                              <a:lnTo>
                                <a:pt x="55" y="701"/>
                              </a:lnTo>
                              <a:lnTo>
                                <a:pt x="58" y="665"/>
                              </a:lnTo>
                              <a:lnTo>
                                <a:pt x="60" y="631"/>
                              </a:lnTo>
                              <a:lnTo>
                                <a:pt x="65" y="607"/>
                              </a:lnTo>
                              <a:lnTo>
                                <a:pt x="38" y="598"/>
                              </a:lnTo>
                              <a:lnTo>
                                <a:pt x="68" y="598"/>
                              </a:lnTo>
                              <a:lnTo>
                                <a:pt x="74" y="574"/>
                              </a:lnTo>
                              <a:lnTo>
                                <a:pt x="84" y="543"/>
                              </a:lnTo>
                              <a:lnTo>
                                <a:pt x="98" y="511"/>
                              </a:lnTo>
                              <a:lnTo>
                                <a:pt x="128" y="456"/>
                              </a:lnTo>
                              <a:lnTo>
                                <a:pt x="127" y="456"/>
                              </a:lnTo>
                              <a:lnTo>
                                <a:pt x="108" y="437"/>
                              </a:lnTo>
                              <a:lnTo>
                                <a:pt x="141" y="437"/>
                              </a:lnTo>
                              <a:lnTo>
                                <a:pt x="168" y="399"/>
                              </a:lnTo>
                              <a:lnTo>
                                <a:pt x="221" y="343"/>
                              </a:lnTo>
                              <a:lnTo>
                                <a:pt x="278" y="291"/>
                              </a:lnTo>
                              <a:lnTo>
                                <a:pt x="335" y="248"/>
                              </a:lnTo>
                              <a:lnTo>
                                <a:pt x="324" y="223"/>
                              </a:lnTo>
                              <a:lnTo>
                                <a:pt x="380" y="223"/>
                              </a:lnTo>
                              <a:lnTo>
                                <a:pt x="408" y="207"/>
                              </a:lnTo>
                              <a:lnTo>
                                <a:pt x="485" y="168"/>
                              </a:lnTo>
                              <a:lnTo>
                                <a:pt x="569" y="135"/>
                              </a:lnTo>
                              <a:lnTo>
                                <a:pt x="658" y="106"/>
                              </a:lnTo>
                              <a:lnTo>
                                <a:pt x="741" y="87"/>
                              </a:lnTo>
                              <a:lnTo>
                                <a:pt x="739" y="87"/>
                              </a:lnTo>
                              <a:lnTo>
                                <a:pt x="739" y="58"/>
                              </a:lnTo>
                              <a:lnTo>
                                <a:pt x="936" y="58"/>
                              </a:lnTo>
                              <a:lnTo>
                                <a:pt x="1042" y="55"/>
                              </a:lnTo>
                              <a:lnTo>
                                <a:pt x="1445" y="55"/>
                              </a:lnTo>
                              <a:lnTo>
                                <a:pt x="1354" y="34"/>
                              </a:lnTo>
                              <a:lnTo>
                                <a:pt x="1342" y="31"/>
                              </a:lnTo>
                              <a:lnTo>
                                <a:pt x="1246" y="15"/>
                              </a:lnTo>
                              <a:lnTo>
                                <a:pt x="1145" y="3"/>
                              </a:lnTo>
                              <a:lnTo>
                                <a:pt x="1042" y="0"/>
                              </a:lnTo>
                              <a:close/>
                              <a:moveTo>
                                <a:pt x="2017" y="603"/>
                              </a:moveTo>
                              <a:lnTo>
                                <a:pt x="2023" y="631"/>
                              </a:lnTo>
                              <a:lnTo>
                                <a:pt x="2026" y="665"/>
                              </a:lnTo>
                              <a:lnTo>
                                <a:pt x="2028" y="701"/>
                              </a:lnTo>
                              <a:lnTo>
                                <a:pt x="2083" y="701"/>
                              </a:lnTo>
                              <a:lnTo>
                                <a:pt x="2081" y="665"/>
                              </a:lnTo>
                              <a:lnTo>
                                <a:pt x="2078" y="631"/>
                              </a:lnTo>
                              <a:lnTo>
                                <a:pt x="2073" y="607"/>
                              </a:lnTo>
                              <a:lnTo>
                                <a:pt x="2018" y="607"/>
                              </a:lnTo>
                              <a:lnTo>
                                <a:pt x="2017" y="603"/>
                              </a:lnTo>
                              <a:close/>
                              <a:moveTo>
                                <a:pt x="67" y="598"/>
                              </a:moveTo>
                              <a:lnTo>
                                <a:pt x="38" y="598"/>
                              </a:lnTo>
                              <a:lnTo>
                                <a:pt x="65" y="607"/>
                              </a:lnTo>
                              <a:lnTo>
                                <a:pt x="67" y="598"/>
                              </a:lnTo>
                              <a:close/>
                              <a:moveTo>
                                <a:pt x="67" y="598"/>
                              </a:moveTo>
                              <a:lnTo>
                                <a:pt x="65" y="607"/>
                              </a:lnTo>
                              <a:lnTo>
                                <a:pt x="66" y="603"/>
                              </a:lnTo>
                              <a:lnTo>
                                <a:pt x="67" y="598"/>
                              </a:lnTo>
                              <a:close/>
                              <a:moveTo>
                                <a:pt x="66" y="603"/>
                              </a:moveTo>
                              <a:lnTo>
                                <a:pt x="65" y="607"/>
                              </a:lnTo>
                              <a:lnTo>
                                <a:pt x="66" y="603"/>
                              </a:lnTo>
                              <a:close/>
                              <a:moveTo>
                                <a:pt x="2016" y="598"/>
                              </a:moveTo>
                              <a:lnTo>
                                <a:pt x="2017" y="603"/>
                              </a:lnTo>
                              <a:lnTo>
                                <a:pt x="2018" y="607"/>
                              </a:lnTo>
                              <a:lnTo>
                                <a:pt x="2016" y="598"/>
                              </a:lnTo>
                              <a:close/>
                              <a:moveTo>
                                <a:pt x="2045" y="598"/>
                              </a:moveTo>
                              <a:lnTo>
                                <a:pt x="2016" y="598"/>
                              </a:lnTo>
                              <a:lnTo>
                                <a:pt x="2018" y="607"/>
                              </a:lnTo>
                              <a:lnTo>
                                <a:pt x="2045" y="598"/>
                              </a:lnTo>
                              <a:close/>
                              <a:moveTo>
                                <a:pt x="2071" y="598"/>
                              </a:moveTo>
                              <a:lnTo>
                                <a:pt x="2045" y="598"/>
                              </a:lnTo>
                              <a:lnTo>
                                <a:pt x="2018" y="607"/>
                              </a:lnTo>
                              <a:lnTo>
                                <a:pt x="2073" y="607"/>
                              </a:lnTo>
                              <a:lnTo>
                                <a:pt x="2071" y="598"/>
                              </a:lnTo>
                              <a:close/>
                              <a:moveTo>
                                <a:pt x="68" y="598"/>
                              </a:moveTo>
                              <a:lnTo>
                                <a:pt x="67" y="598"/>
                              </a:lnTo>
                              <a:lnTo>
                                <a:pt x="66" y="603"/>
                              </a:lnTo>
                              <a:lnTo>
                                <a:pt x="68" y="598"/>
                              </a:lnTo>
                              <a:close/>
                              <a:moveTo>
                                <a:pt x="1953" y="452"/>
                              </a:moveTo>
                              <a:lnTo>
                                <a:pt x="1985" y="511"/>
                              </a:lnTo>
                              <a:lnTo>
                                <a:pt x="1999" y="543"/>
                              </a:lnTo>
                              <a:lnTo>
                                <a:pt x="2009" y="574"/>
                              </a:lnTo>
                              <a:lnTo>
                                <a:pt x="2017" y="603"/>
                              </a:lnTo>
                              <a:lnTo>
                                <a:pt x="2016" y="598"/>
                              </a:lnTo>
                              <a:lnTo>
                                <a:pt x="2071" y="598"/>
                              </a:lnTo>
                              <a:lnTo>
                                <a:pt x="2069" y="586"/>
                              </a:lnTo>
                              <a:lnTo>
                                <a:pt x="2059" y="552"/>
                              </a:lnTo>
                              <a:lnTo>
                                <a:pt x="2050" y="521"/>
                              </a:lnTo>
                              <a:lnTo>
                                <a:pt x="2035" y="490"/>
                              </a:lnTo>
                              <a:lnTo>
                                <a:pt x="2017" y="456"/>
                              </a:lnTo>
                              <a:lnTo>
                                <a:pt x="1956" y="456"/>
                              </a:lnTo>
                              <a:lnTo>
                                <a:pt x="1953" y="452"/>
                              </a:lnTo>
                              <a:close/>
                              <a:moveTo>
                                <a:pt x="108" y="437"/>
                              </a:moveTo>
                              <a:lnTo>
                                <a:pt x="127" y="456"/>
                              </a:lnTo>
                              <a:lnTo>
                                <a:pt x="132" y="449"/>
                              </a:lnTo>
                              <a:lnTo>
                                <a:pt x="108" y="437"/>
                              </a:lnTo>
                              <a:close/>
                              <a:moveTo>
                                <a:pt x="132" y="449"/>
                              </a:moveTo>
                              <a:lnTo>
                                <a:pt x="127" y="456"/>
                              </a:lnTo>
                              <a:lnTo>
                                <a:pt x="131" y="451"/>
                              </a:lnTo>
                              <a:lnTo>
                                <a:pt x="132" y="449"/>
                              </a:lnTo>
                              <a:close/>
                              <a:moveTo>
                                <a:pt x="131" y="451"/>
                              </a:moveTo>
                              <a:lnTo>
                                <a:pt x="127" y="456"/>
                              </a:lnTo>
                              <a:lnTo>
                                <a:pt x="128" y="456"/>
                              </a:lnTo>
                              <a:lnTo>
                                <a:pt x="131" y="451"/>
                              </a:lnTo>
                              <a:close/>
                              <a:moveTo>
                                <a:pt x="1951" y="449"/>
                              </a:moveTo>
                              <a:lnTo>
                                <a:pt x="1953" y="452"/>
                              </a:lnTo>
                              <a:lnTo>
                                <a:pt x="1956" y="456"/>
                              </a:lnTo>
                              <a:lnTo>
                                <a:pt x="1951" y="449"/>
                              </a:lnTo>
                              <a:close/>
                              <a:moveTo>
                                <a:pt x="1975" y="437"/>
                              </a:moveTo>
                              <a:lnTo>
                                <a:pt x="1951" y="449"/>
                              </a:lnTo>
                              <a:lnTo>
                                <a:pt x="1956" y="456"/>
                              </a:lnTo>
                              <a:lnTo>
                                <a:pt x="1975" y="437"/>
                              </a:lnTo>
                              <a:close/>
                              <a:moveTo>
                                <a:pt x="2007" y="437"/>
                              </a:moveTo>
                              <a:lnTo>
                                <a:pt x="1975" y="437"/>
                              </a:lnTo>
                              <a:lnTo>
                                <a:pt x="1956" y="456"/>
                              </a:lnTo>
                              <a:lnTo>
                                <a:pt x="2017" y="456"/>
                              </a:lnTo>
                              <a:lnTo>
                                <a:pt x="2007" y="437"/>
                              </a:lnTo>
                              <a:close/>
                              <a:moveTo>
                                <a:pt x="1803" y="223"/>
                              </a:moveTo>
                              <a:lnTo>
                                <a:pt x="1757" y="223"/>
                              </a:lnTo>
                              <a:lnTo>
                                <a:pt x="1747" y="249"/>
                              </a:lnTo>
                              <a:lnTo>
                                <a:pt x="1805" y="291"/>
                              </a:lnTo>
                              <a:lnTo>
                                <a:pt x="1862" y="343"/>
                              </a:lnTo>
                              <a:lnTo>
                                <a:pt x="1913" y="399"/>
                              </a:lnTo>
                              <a:lnTo>
                                <a:pt x="1953" y="452"/>
                              </a:lnTo>
                              <a:lnTo>
                                <a:pt x="1951" y="449"/>
                              </a:lnTo>
                              <a:lnTo>
                                <a:pt x="1975" y="437"/>
                              </a:lnTo>
                              <a:lnTo>
                                <a:pt x="2007" y="437"/>
                              </a:lnTo>
                              <a:lnTo>
                                <a:pt x="2002" y="427"/>
                              </a:lnTo>
                              <a:lnTo>
                                <a:pt x="1951" y="360"/>
                              </a:lnTo>
                              <a:lnTo>
                                <a:pt x="1901" y="305"/>
                              </a:lnTo>
                              <a:lnTo>
                                <a:pt x="1843" y="252"/>
                              </a:lnTo>
                              <a:lnTo>
                                <a:pt x="1803" y="223"/>
                              </a:lnTo>
                              <a:close/>
                              <a:moveTo>
                                <a:pt x="141" y="437"/>
                              </a:moveTo>
                              <a:lnTo>
                                <a:pt x="108" y="437"/>
                              </a:lnTo>
                              <a:lnTo>
                                <a:pt x="132" y="449"/>
                              </a:lnTo>
                              <a:lnTo>
                                <a:pt x="131" y="451"/>
                              </a:lnTo>
                              <a:lnTo>
                                <a:pt x="141" y="437"/>
                              </a:lnTo>
                              <a:close/>
                              <a:moveTo>
                                <a:pt x="343" y="243"/>
                              </a:moveTo>
                              <a:lnTo>
                                <a:pt x="335" y="248"/>
                              </a:lnTo>
                              <a:lnTo>
                                <a:pt x="336" y="250"/>
                              </a:lnTo>
                              <a:lnTo>
                                <a:pt x="343" y="243"/>
                              </a:lnTo>
                              <a:close/>
                              <a:moveTo>
                                <a:pt x="380" y="223"/>
                              </a:moveTo>
                              <a:lnTo>
                                <a:pt x="324" y="223"/>
                              </a:lnTo>
                              <a:lnTo>
                                <a:pt x="343" y="243"/>
                              </a:lnTo>
                              <a:lnTo>
                                <a:pt x="336" y="250"/>
                              </a:lnTo>
                              <a:lnTo>
                                <a:pt x="380" y="223"/>
                              </a:lnTo>
                              <a:close/>
                              <a:moveTo>
                                <a:pt x="1452" y="58"/>
                              </a:moveTo>
                              <a:lnTo>
                                <a:pt x="1342" y="58"/>
                              </a:lnTo>
                              <a:lnTo>
                                <a:pt x="1342" y="86"/>
                              </a:lnTo>
                              <a:lnTo>
                                <a:pt x="1423" y="106"/>
                              </a:lnTo>
                              <a:lnTo>
                                <a:pt x="1512" y="135"/>
                              </a:lnTo>
                              <a:lnTo>
                                <a:pt x="1596" y="168"/>
                              </a:lnTo>
                              <a:lnTo>
                                <a:pt x="1675" y="207"/>
                              </a:lnTo>
                              <a:lnTo>
                                <a:pt x="1747" y="250"/>
                              </a:lnTo>
                              <a:lnTo>
                                <a:pt x="1738" y="243"/>
                              </a:lnTo>
                              <a:lnTo>
                                <a:pt x="1757" y="223"/>
                              </a:lnTo>
                              <a:lnTo>
                                <a:pt x="1803" y="223"/>
                              </a:lnTo>
                              <a:lnTo>
                                <a:pt x="1776" y="204"/>
                              </a:lnTo>
                              <a:lnTo>
                                <a:pt x="1769" y="199"/>
                              </a:lnTo>
                              <a:lnTo>
                                <a:pt x="1697" y="156"/>
                              </a:lnTo>
                              <a:lnTo>
                                <a:pt x="1618" y="118"/>
                              </a:lnTo>
                              <a:lnTo>
                                <a:pt x="1534" y="84"/>
                              </a:lnTo>
                              <a:lnTo>
                                <a:pt x="1452" y="58"/>
                              </a:lnTo>
                              <a:close/>
                              <a:moveTo>
                                <a:pt x="1738" y="243"/>
                              </a:moveTo>
                              <a:lnTo>
                                <a:pt x="1747" y="250"/>
                              </a:lnTo>
                              <a:lnTo>
                                <a:pt x="1747" y="249"/>
                              </a:lnTo>
                              <a:lnTo>
                                <a:pt x="1738" y="243"/>
                              </a:lnTo>
                              <a:close/>
                              <a:moveTo>
                                <a:pt x="1757" y="223"/>
                              </a:moveTo>
                              <a:lnTo>
                                <a:pt x="1738" y="243"/>
                              </a:lnTo>
                              <a:lnTo>
                                <a:pt x="1747" y="249"/>
                              </a:lnTo>
                              <a:lnTo>
                                <a:pt x="1757" y="223"/>
                              </a:lnTo>
                              <a:close/>
                              <a:moveTo>
                                <a:pt x="324" y="223"/>
                              </a:moveTo>
                              <a:lnTo>
                                <a:pt x="335" y="248"/>
                              </a:lnTo>
                              <a:lnTo>
                                <a:pt x="343" y="243"/>
                              </a:lnTo>
                              <a:lnTo>
                                <a:pt x="324" y="223"/>
                              </a:lnTo>
                              <a:close/>
                              <a:moveTo>
                                <a:pt x="739" y="58"/>
                              </a:moveTo>
                              <a:lnTo>
                                <a:pt x="739" y="87"/>
                              </a:lnTo>
                              <a:lnTo>
                                <a:pt x="751" y="84"/>
                              </a:lnTo>
                              <a:lnTo>
                                <a:pt x="739" y="58"/>
                              </a:lnTo>
                              <a:close/>
                              <a:moveTo>
                                <a:pt x="751" y="84"/>
                              </a:moveTo>
                              <a:lnTo>
                                <a:pt x="739" y="87"/>
                              </a:lnTo>
                              <a:lnTo>
                                <a:pt x="745" y="86"/>
                              </a:lnTo>
                              <a:lnTo>
                                <a:pt x="751" y="84"/>
                              </a:lnTo>
                              <a:close/>
                              <a:moveTo>
                                <a:pt x="745" y="86"/>
                              </a:moveTo>
                              <a:lnTo>
                                <a:pt x="739" y="87"/>
                              </a:lnTo>
                              <a:lnTo>
                                <a:pt x="741" y="87"/>
                              </a:lnTo>
                              <a:lnTo>
                                <a:pt x="745" y="86"/>
                              </a:lnTo>
                              <a:close/>
                              <a:moveTo>
                                <a:pt x="1445" y="55"/>
                              </a:moveTo>
                              <a:lnTo>
                                <a:pt x="1042" y="55"/>
                              </a:lnTo>
                              <a:lnTo>
                                <a:pt x="1145" y="58"/>
                              </a:lnTo>
                              <a:lnTo>
                                <a:pt x="1246" y="70"/>
                              </a:lnTo>
                              <a:lnTo>
                                <a:pt x="1342" y="87"/>
                              </a:lnTo>
                              <a:lnTo>
                                <a:pt x="1332" y="84"/>
                              </a:lnTo>
                              <a:lnTo>
                                <a:pt x="1342" y="58"/>
                              </a:lnTo>
                              <a:lnTo>
                                <a:pt x="1452" y="58"/>
                              </a:lnTo>
                              <a:lnTo>
                                <a:pt x="1445" y="55"/>
                              </a:lnTo>
                              <a:close/>
                              <a:moveTo>
                                <a:pt x="1332" y="84"/>
                              </a:moveTo>
                              <a:lnTo>
                                <a:pt x="1342" y="87"/>
                              </a:lnTo>
                              <a:lnTo>
                                <a:pt x="1342" y="86"/>
                              </a:lnTo>
                              <a:lnTo>
                                <a:pt x="1332" y="84"/>
                              </a:lnTo>
                              <a:close/>
                              <a:moveTo>
                                <a:pt x="1342" y="58"/>
                              </a:moveTo>
                              <a:lnTo>
                                <a:pt x="1332" y="84"/>
                              </a:lnTo>
                              <a:lnTo>
                                <a:pt x="1342" y="86"/>
                              </a:lnTo>
                              <a:lnTo>
                                <a:pt x="1342" y="58"/>
                              </a:lnTo>
                              <a:close/>
                              <a:moveTo>
                                <a:pt x="936" y="58"/>
                              </a:moveTo>
                              <a:lnTo>
                                <a:pt x="739" y="58"/>
                              </a:lnTo>
                              <a:lnTo>
                                <a:pt x="751" y="84"/>
                              </a:lnTo>
                              <a:lnTo>
                                <a:pt x="745" y="86"/>
                              </a:lnTo>
                              <a:lnTo>
                                <a:pt x="838" y="70"/>
                              </a:lnTo>
                              <a:lnTo>
                                <a:pt x="936" y="5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C104FB" id="AutoShape 327" o:spid="_x0000_s1026" style="position:absolute;margin-left:298.2pt;margin-top:12.95pt;width:104.2pt;height:35.4pt;z-index:1575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084,7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" path="m1042,l936,3,838,15,739,31r-9,3l636,55,547,84r-84,34l386,156r-72,43l305,204r-65,48l182,305r-52,55l89,418r-7,9l48,490,34,521,24,552,14,586r-2,12l5,631,2,665,,701r,7l55,708r,-7l58,665r2,-34l65,607,38,598r30,l74,574,84,543,98,511r30,-55l127,456,108,437r33,l168,399r53,-56l278,291r57,-43l324,223r56,l408,207r77,-39l569,135r89,-29l741,87r-2,l739,58r197,l1042,55r403,l1354,34r-12,-3l1246,15,1145,3,1042,xm2017,603r6,28l2026,665r2,36l2083,701r-2,-36l2078,631r-5,-24l2018,607r-1,-4xm67,598r-29,l65,607r2,-9xm67,598r-2,9l66,603r1,-5xm66,603r-1,4l66,603xm2016,598r1,5l2018,607r-2,-9xm2045,598r-29,l2018,607r27,-9xm2071,598r-26,l2018,607r55,l2071,598xm68,598r-1,l66,603r2,-5xm1953,452r32,59l1999,543r10,31l2017,603r-1,-5l2071,598r-2,-12l2059,552r-9,-31l2035,490r-18,-34l1956,456r-3,-4xm108,437r19,19l132,449,108,437xm132,449r-5,7l131,451r1,-2xm131,451r-4,5l128,456r3,-5xm1951,449r2,3l1956,456r-5,-7xm1975,437r-24,12l1956,456r19,-19xm2007,437r-32,l1956,456r61,l2007,437xm1803,223r-46,l1747,249r58,42l1862,343r51,56l1953,452r-2,-3l1975,437r32,l2002,427r-51,-67l1901,305r-58,-53l1803,223xm141,437r-33,l132,449r-1,2l141,437xm343,243r-8,5l336,250r7,-7xm380,223r-56,l343,243r-7,7l380,223xm1452,58r-110,l1342,86r81,20l1512,135r84,33l1675,207r72,43l1738,243r19,-20l1803,223r-27,-19l1769,199r-72,-43l1618,118,1534,84,1452,58xm1738,243r9,7l1747,249r-9,-6xm1757,223r-19,20l1747,249r10,-26xm324,223r11,25l343,243,324,223xm739,58r,29l751,84,739,58xm751,84r-12,3l745,86r6,-2xm745,86r-6,1l741,87r4,-1xm1445,55r-403,l1145,58r101,12l1342,87r-10,-3l1342,58r110,l1445,55xm1332,84r10,3l1342,86r-10,-2xm1342,58r-10,26l1342,86r,-28xm936,58r-197,l751,84r-6,2l838,70,936,58xe" fillcolor="black" stroked="f">
                <v:path arrowok="t" o:connecttype="custom" o:connectlocs="469265,184150;294005,239395;152400,324485;52070,435610;8890,536575;0,609600;36830,586740;24130,544195;62230,488950;89535,441960;212725,321945;307975,271145;469265,219710;917575,199390;727075,166370;1286510,586740;1319530,565150;42545,544195;42545,544195;41910,547370;1280160,544195;1298575,544195;1315085,544195;1315085,544195;43180,544195;1275715,528955;1313815,536575;1280795,454025;80645,454025;80645,454025;80645,454025;1240155,451485;1238885,449580;1254125,441960;1144905,306070;1182370,382270;1254125,441960;1207135,358140;68580,441960;217805,318770;241300,306070;241300,306070;903605,231775;1109345,323215;1127760,294005;974090,217805;1109345,322580;1109345,322580;217805,318770;476885,217805;473075,219075;470535,219710;727075,201295;852170,201295;852170,219710;845820,217805;469265,201295;594360,201295" o:connectangles="0,0,0,0,0,0,0,0,0,0,0,0,0,0,0,0,0,0,0,0,0,0,0,0,0,0,0,0,0,0,0,0,0,0,0,0,0,0,0,0,0,0,0,0,0,0,0,0,0,0,0,0,0,0,0,0,0,0"/>
                <w10:wrap anchorx="page"/>
              </v:shape>
            </w:pict>
          </mc:Fallback>
        </mc:AlternateContent>
      </w:r>
      <w:r w:rsidR="00287F5A">
        <w:rPr>
          <w:rFonts w:ascii="Arial" w:hAnsi="Arial"/>
          <w:b/>
          <w:w w:val="105"/>
        </w:rPr>
        <w:t xml:space="preserve">Curvas </w:t>
      </w:r>
      <w:r w:rsidR="00287F5A">
        <w:rPr>
          <w:w w:val="105"/>
        </w:rPr>
        <w:t>- são as linhas que estão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sempre em mudança de direção,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forma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constante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suave.</w:t>
      </w:r>
    </w:p>
    <w:p w:rsidR="001500D8" w:rsidRDefault="00287F5A">
      <w:pPr>
        <w:pStyle w:val="Ttulo4"/>
        <w:tabs>
          <w:tab w:val="left" w:pos="2969"/>
        </w:tabs>
        <w:spacing w:line="243" w:lineRule="exact"/>
        <w:ind w:left="751"/>
      </w:pPr>
      <w:r>
        <w:rPr>
          <w:b w:val="0"/>
        </w:rPr>
        <w:br w:type="column"/>
      </w:r>
      <w:r>
        <w:rPr>
          <w:w w:val="105"/>
        </w:rPr>
        <w:t>côncava</w:t>
      </w:r>
      <w:r>
        <w:rPr>
          <w:w w:val="105"/>
        </w:rPr>
        <w:tab/>
        <w:t>convexa</w:t>
      </w:r>
    </w:p>
    <w:p w:rsidR="001500D8" w:rsidRDefault="001500D8">
      <w:pPr>
        <w:spacing w:line="243" w:lineRule="exact"/>
        <w:sectPr w:rsidR="001500D8">
          <w:type w:val="continuous"/>
          <w:pgSz w:w="12240" w:h="15840"/>
          <w:pgMar w:top="1320" w:right="920" w:bottom="280" w:left="1100" w:header="720" w:footer="720" w:gutter="0"/>
          <w:cols w:num="2" w:space="720" w:equalWidth="0">
            <w:col w:w="4666" w:space="40"/>
            <w:col w:w="5514"/>
          </w:cols>
        </w:sectPr>
      </w:pPr>
    </w:p>
    <w:p w:rsidR="001500D8" w:rsidRDefault="001500D8">
      <w:pPr>
        <w:pStyle w:val="Corpodetexto"/>
        <w:rPr>
          <w:rFonts w:ascii="Arial"/>
          <w:b/>
          <w:sz w:val="20"/>
        </w:rPr>
      </w:pPr>
    </w:p>
    <w:p w:rsidR="001500D8" w:rsidRDefault="001500D8">
      <w:pPr>
        <w:pStyle w:val="Corpodetexto"/>
        <w:spacing w:before="5"/>
        <w:rPr>
          <w:rFonts w:ascii="Arial"/>
          <w:b/>
          <w:sz w:val="26"/>
        </w:rPr>
      </w:pPr>
    </w:p>
    <w:p w:rsidR="001500D8" w:rsidRDefault="00EE4B74">
      <w:pPr>
        <w:pStyle w:val="Corpodetexto"/>
        <w:spacing w:line="20" w:lineRule="exact"/>
        <w:ind w:left="719"/>
        <w:rPr>
          <w:rFonts w:ascii="Arial"/>
          <w:sz w:val="2"/>
        </w:rPr>
      </w:pPr>
      <w:r>
        <w:rPr>
          <w:rFonts w:ascii="Arial"/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5448300" cy="5080"/>
                <wp:effectExtent l="2540" t="3810" r="0" b="635"/>
                <wp:docPr id="345" name="Group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48300" cy="5080"/>
                          <a:chOff x="0" y="0"/>
                          <a:chExt cx="8580" cy="8"/>
                        </a:xfrm>
                      </wpg:grpSpPr>
                      <wps:wsp>
                        <wps:cNvPr id="346" name="Freeform 32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8580" cy="8"/>
                          </a:xfrm>
                          <a:custGeom>
                            <a:avLst/>
                            <a:gdLst>
                              <a:gd name="T0" fmla="*/ 8580 w 8580"/>
                              <a:gd name="T1" fmla="*/ 0 h 8"/>
                              <a:gd name="T2" fmla="*/ 4013 w 8580"/>
                              <a:gd name="T3" fmla="*/ 0 h 8"/>
                              <a:gd name="T4" fmla="*/ 4008 w 8580"/>
                              <a:gd name="T5" fmla="*/ 0 h 8"/>
                              <a:gd name="T6" fmla="*/ 3998 w 8580"/>
                              <a:gd name="T7" fmla="*/ 0 h 8"/>
                              <a:gd name="T8" fmla="*/ 0 w 8580"/>
                              <a:gd name="T9" fmla="*/ 0 h 8"/>
                              <a:gd name="T10" fmla="*/ 0 w 8580"/>
                              <a:gd name="T11" fmla="*/ 7 h 8"/>
                              <a:gd name="T12" fmla="*/ 3998 w 8580"/>
                              <a:gd name="T13" fmla="*/ 7 h 8"/>
                              <a:gd name="T14" fmla="*/ 4008 w 8580"/>
                              <a:gd name="T15" fmla="*/ 7 h 8"/>
                              <a:gd name="T16" fmla="*/ 4013 w 8580"/>
                              <a:gd name="T17" fmla="*/ 7 h 8"/>
                              <a:gd name="T18" fmla="*/ 8580 w 8580"/>
                              <a:gd name="T19" fmla="*/ 7 h 8"/>
                              <a:gd name="T20" fmla="*/ 8580 w 8580"/>
                              <a:gd name="T21" fmla="*/ 0 h 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8580" h="8">
                                <a:moveTo>
                                  <a:pt x="8580" y="0"/>
                                </a:moveTo>
                                <a:lnTo>
                                  <a:pt x="4013" y="0"/>
                                </a:lnTo>
                                <a:lnTo>
                                  <a:pt x="4008" y="0"/>
                                </a:lnTo>
                                <a:lnTo>
                                  <a:pt x="39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"/>
                                </a:lnTo>
                                <a:lnTo>
                                  <a:pt x="3998" y="7"/>
                                </a:lnTo>
                                <a:lnTo>
                                  <a:pt x="4008" y="7"/>
                                </a:lnTo>
                                <a:lnTo>
                                  <a:pt x="4013" y="7"/>
                                </a:lnTo>
                                <a:lnTo>
                                  <a:pt x="8580" y="7"/>
                                </a:lnTo>
                                <a:lnTo>
                                  <a:pt x="85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1E53303" id="Group 325" o:spid="_x0000_s1026" style="width:429pt;height:.4pt;mso-position-horizontal-relative:char;mso-position-vertical-relative:line" coordsize="8580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">
                <v:shape id="Freeform 326" o:spid="_x0000_s1027" style="position:absolute;width:8580;height:8;visibility:visible;mso-wrap-style:square;v-text-anchor:top" coordsize="8580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h6qcIA&#10;AADcAAAADwAAAGRycy9kb3ducmV2LnhtbESPS6vCMBSE9xf8D+EI7q6pD0SqUUQQXPooiLtjc2yL&#10;zUlJolZ/vblwweUwM98w82VravEg5yvLCgb9BARxbnXFhYLsuPmdgvABWWNtmRS8yMNy0fmZY6rt&#10;k/f0OIRCRAj7FBWUITSplD4vyaDv24Y4elfrDIYoXSG1w2eEm1oOk2QiDVYcF0psaF1SfjvcjQIj&#10;N6NMY3YqcPyevi5vd96Zi1K9bruagQjUhm/4v73VCkbjCfydiUdALj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yHqpwgAAANwAAAAPAAAAAAAAAAAAAAAAAJgCAABkcnMvZG93&#10;bnJldi54bWxQSwUGAAAAAAQABAD1AAAAhwMAAAAA&#10;" path="m8580,l4013,r-5,l3998,,,,,7r3998,l4008,7r5,l8580,7r,-7xe" fillcolor="black" stroked="f">
                  <v:path arrowok="t" o:connecttype="custom" o:connectlocs="8580,0;4013,0;4008,0;3998,0;0,0;0,7;3998,7;4008,7;4013,7;8580,7;8580,0" o:connectangles="0,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spacing w:before="1"/>
        <w:rPr>
          <w:rFonts w:ascii="Arial"/>
          <w:b/>
          <w:sz w:val="13"/>
        </w:rPr>
      </w:pPr>
    </w:p>
    <w:p w:rsidR="001500D8" w:rsidRDefault="00EE4B74">
      <w:pPr>
        <w:pStyle w:val="Corpodetexto"/>
        <w:spacing w:before="98" w:after="7"/>
        <w:ind w:left="884"/>
        <w:jc w:val="both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57312" behindDoc="0" locked="0" layoutInCell="1" allowOverlap="1">
                <wp:simplePos x="0" y="0"/>
                <wp:positionH relativeFrom="page">
                  <wp:posOffset>5193665</wp:posOffset>
                </wp:positionH>
                <wp:positionV relativeFrom="paragraph">
                  <wp:posOffset>-768350</wp:posOffset>
                </wp:positionV>
                <wp:extent cx="1324610" cy="447040"/>
                <wp:effectExtent l="0" t="0" r="0" b="0"/>
                <wp:wrapNone/>
                <wp:docPr id="344" name="AutoShape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324610" cy="447040"/>
                        </a:xfrm>
                        <a:custGeom>
                          <a:avLst/>
                          <a:gdLst>
                            <a:gd name="T0" fmla="+- 0 8191 8179"/>
                            <a:gd name="T1" fmla="*/ T0 w 2086"/>
                            <a:gd name="T2" fmla="+- 0 -1102 -1210"/>
                            <a:gd name="T3" fmla="*/ -1102 h 704"/>
                            <a:gd name="T4" fmla="+- 0 8227 8179"/>
                            <a:gd name="T5" fmla="*/ T4 w 2086"/>
                            <a:gd name="T6" fmla="+- 0 -994 -1210"/>
                            <a:gd name="T7" fmla="*/ -994 h 704"/>
                            <a:gd name="T8" fmla="+- 0 8362 8179"/>
                            <a:gd name="T9" fmla="*/ T8 w 2086"/>
                            <a:gd name="T10" fmla="+- 0 -812 -1210"/>
                            <a:gd name="T11" fmla="*/ -812 h 704"/>
                            <a:gd name="T12" fmla="+- 0 8566 8179"/>
                            <a:gd name="T13" fmla="*/ T12 w 2086"/>
                            <a:gd name="T14" fmla="+- 0 -663 -1210"/>
                            <a:gd name="T15" fmla="*/ -663 h 704"/>
                            <a:gd name="T16" fmla="+- 0 8909 8179"/>
                            <a:gd name="T17" fmla="*/ T16 w 2086"/>
                            <a:gd name="T18" fmla="+- 0 -540 -1210"/>
                            <a:gd name="T19" fmla="*/ -540 h 704"/>
                            <a:gd name="T20" fmla="+- 0 9223 8179"/>
                            <a:gd name="T21" fmla="*/ T20 w 2086"/>
                            <a:gd name="T22" fmla="+- 0 -507 -1210"/>
                            <a:gd name="T23" fmla="*/ -507 h 704"/>
                            <a:gd name="T24" fmla="+- 0 9535 8179"/>
                            <a:gd name="T25" fmla="*/ T24 w 2086"/>
                            <a:gd name="T26" fmla="+- 0 -540 -1210"/>
                            <a:gd name="T27" fmla="*/ -540 h 704"/>
                            <a:gd name="T28" fmla="+- 0 8921 8179"/>
                            <a:gd name="T29" fmla="*/ T28 w 2086"/>
                            <a:gd name="T30" fmla="+- 0 -564 -1210"/>
                            <a:gd name="T31" fmla="*/ -564 h 704"/>
                            <a:gd name="T32" fmla="+- 0 8666 8179"/>
                            <a:gd name="T33" fmla="*/ T32 w 2086"/>
                            <a:gd name="T34" fmla="+- 0 -675 -1210"/>
                            <a:gd name="T35" fmla="*/ -675 h 704"/>
                            <a:gd name="T36" fmla="+- 0 8515 8179"/>
                            <a:gd name="T37" fmla="*/ T36 w 2086"/>
                            <a:gd name="T38" fmla="+- 0 -756 -1210"/>
                            <a:gd name="T39" fmla="*/ -756 h 704"/>
                            <a:gd name="T40" fmla="+- 0 8321 8179"/>
                            <a:gd name="T41" fmla="*/ T40 w 2086"/>
                            <a:gd name="T42" fmla="+- 0 -944 -1210"/>
                            <a:gd name="T43" fmla="*/ -944 h 704"/>
                            <a:gd name="T44" fmla="+- 0 8263 8179"/>
                            <a:gd name="T45" fmla="*/ T44 w 2086"/>
                            <a:gd name="T46" fmla="+- 0 -1047 -1210"/>
                            <a:gd name="T47" fmla="*/ -1047 h 704"/>
                            <a:gd name="T48" fmla="+- 0 8244 8179"/>
                            <a:gd name="T49" fmla="*/ T48 w 2086"/>
                            <a:gd name="T50" fmla="+- 0 -1112 -1210"/>
                            <a:gd name="T51" fmla="*/ -1112 h 704"/>
                            <a:gd name="T52" fmla="+- 0 9523 8179"/>
                            <a:gd name="T53" fmla="*/ T52 w 2086"/>
                            <a:gd name="T54" fmla="+- 0 -593 -1210"/>
                            <a:gd name="T55" fmla="*/ -593 h 704"/>
                            <a:gd name="T56" fmla="+- 0 9626 8179"/>
                            <a:gd name="T57" fmla="*/ T56 w 2086"/>
                            <a:gd name="T58" fmla="+- 0 -562 -1210"/>
                            <a:gd name="T59" fmla="*/ -562 h 704"/>
                            <a:gd name="T60" fmla="+- 0 9523 8179"/>
                            <a:gd name="T61" fmla="*/ T60 w 2086"/>
                            <a:gd name="T62" fmla="+- 0 -593 -1210"/>
                            <a:gd name="T63" fmla="*/ -593 h 704"/>
                            <a:gd name="T64" fmla="+- 0 8921 8179"/>
                            <a:gd name="T65" fmla="*/ T64 w 2086"/>
                            <a:gd name="T66" fmla="+- 0 -593 -1210"/>
                            <a:gd name="T67" fmla="*/ -593 h 704"/>
                            <a:gd name="T68" fmla="+- 0 9118 8179"/>
                            <a:gd name="T69" fmla="*/ T68 w 2086"/>
                            <a:gd name="T70" fmla="+- 0 -564 -1210"/>
                            <a:gd name="T71" fmla="*/ -564 h 704"/>
                            <a:gd name="T72" fmla="+- 0 9514 8179"/>
                            <a:gd name="T73" fmla="*/ T72 w 2086"/>
                            <a:gd name="T74" fmla="+- 0 -591 -1210"/>
                            <a:gd name="T75" fmla="*/ -591 h 704"/>
                            <a:gd name="T76" fmla="+- 0 9857 8179"/>
                            <a:gd name="T77" fmla="*/ T76 w 2086"/>
                            <a:gd name="T78" fmla="+- 0 -713 -1210"/>
                            <a:gd name="T79" fmla="*/ -713 h 704"/>
                            <a:gd name="T80" fmla="+- 0 9523 8179"/>
                            <a:gd name="T81" fmla="*/ T80 w 2086"/>
                            <a:gd name="T82" fmla="+- 0 -593 -1210"/>
                            <a:gd name="T83" fmla="*/ -593 h 704"/>
                            <a:gd name="T84" fmla="+- 0 9799 8179"/>
                            <a:gd name="T85" fmla="*/ T84 w 2086"/>
                            <a:gd name="T86" fmla="+- 0 -624 -1210"/>
                            <a:gd name="T87" fmla="*/ -624 h 704"/>
                            <a:gd name="T88" fmla="+- 0 9984 8179"/>
                            <a:gd name="T89" fmla="*/ T88 w 2086"/>
                            <a:gd name="T90" fmla="+- 0 -730 -1210"/>
                            <a:gd name="T91" fmla="*/ -730 h 704"/>
                            <a:gd name="T92" fmla="+- 0 8921 8179"/>
                            <a:gd name="T93" fmla="*/ T92 w 2086"/>
                            <a:gd name="T94" fmla="+- 0 -593 -1210"/>
                            <a:gd name="T95" fmla="*/ -593 h 704"/>
                            <a:gd name="T96" fmla="+- 0 9523 8179"/>
                            <a:gd name="T97" fmla="*/ T96 w 2086"/>
                            <a:gd name="T98" fmla="+- 0 -593 -1210"/>
                            <a:gd name="T99" fmla="*/ -593 h 704"/>
                            <a:gd name="T100" fmla="+- 0 8515 8179"/>
                            <a:gd name="T101" fmla="*/ T100 w 2086"/>
                            <a:gd name="T102" fmla="+- 0 -756 -1210"/>
                            <a:gd name="T103" fmla="*/ -756 h 704"/>
                            <a:gd name="T104" fmla="+- 0 8515 8179"/>
                            <a:gd name="T105" fmla="*/ T104 w 2086"/>
                            <a:gd name="T106" fmla="+- 0 -756 -1210"/>
                            <a:gd name="T107" fmla="*/ -756 h 704"/>
                            <a:gd name="T108" fmla="+- 0 8515 8179"/>
                            <a:gd name="T109" fmla="*/ T108 w 2086"/>
                            <a:gd name="T110" fmla="+- 0 -756 -1210"/>
                            <a:gd name="T111" fmla="*/ -756 h 704"/>
                            <a:gd name="T112" fmla="+- 0 9929 8179"/>
                            <a:gd name="T113" fmla="*/ T112 w 2086"/>
                            <a:gd name="T114" fmla="+- 0 -756 -1210"/>
                            <a:gd name="T115" fmla="*/ -756 h 704"/>
                            <a:gd name="T116" fmla="+- 0 9986 8179"/>
                            <a:gd name="T117" fmla="*/ T116 w 2086"/>
                            <a:gd name="T118" fmla="+- 0 -797 -1210"/>
                            <a:gd name="T119" fmla="*/ -797 h 704"/>
                            <a:gd name="T120" fmla="+- 0 10025 8179"/>
                            <a:gd name="T121" fmla="*/ T120 w 2086"/>
                            <a:gd name="T122" fmla="+- 0 -759 -1210"/>
                            <a:gd name="T123" fmla="*/ -759 h 704"/>
                            <a:gd name="T124" fmla="+- 0 10183 8179"/>
                            <a:gd name="T125" fmla="*/ T124 w 2086"/>
                            <a:gd name="T126" fmla="+- 0 -932 -1210"/>
                            <a:gd name="T127" fmla="*/ -932 h 704"/>
                            <a:gd name="T128" fmla="+- 0 10138 8179"/>
                            <a:gd name="T129" fmla="*/ T128 w 2086"/>
                            <a:gd name="T130" fmla="+- 0 -963 -1210"/>
                            <a:gd name="T131" fmla="*/ -963 h 704"/>
                            <a:gd name="T132" fmla="+- 0 8515 8179"/>
                            <a:gd name="T133" fmla="*/ T132 w 2086"/>
                            <a:gd name="T134" fmla="+- 0 -756 -1210"/>
                            <a:gd name="T135" fmla="*/ -756 h 704"/>
                            <a:gd name="T136" fmla="+- 0 9929 8179"/>
                            <a:gd name="T137" fmla="*/ T136 w 2086"/>
                            <a:gd name="T138" fmla="+- 0 -756 -1210"/>
                            <a:gd name="T139" fmla="*/ -756 h 704"/>
                            <a:gd name="T140" fmla="+- 0 8306 8179"/>
                            <a:gd name="T141" fmla="*/ T140 w 2086"/>
                            <a:gd name="T142" fmla="+- 0 -963 -1210"/>
                            <a:gd name="T143" fmla="*/ -963 h 704"/>
                            <a:gd name="T144" fmla="+- 0 8321 8179"/>
                            <a:gd name="T145" fmla="*/ T144 w 2086"/>
                            <a:gd name="T146" fmla="+- 0 -944 -1210"/>
                            <a:gd name="T147" fmla="*/ -944 h 704"/>
                            <a:gd name="T148" fmla="+- 0 10157 8179"/>
                            <a:gd name="T149" fmla="*/ T148 w 2086"/>
                            <a:gd name="T150" fmla="+- 0 -944 -1210"/>
                            <a:gd name="T151" fmla="*/ -944 h 704"/>
                            <a:gd name="T152" fmla="+- 0 10181 8179"/>
                            <a:gd name="T153" fmla="*/ T152 w 2086"/>
                            <a:gd name="T154" fmla="+- 0 -1047 -1210"/>
                            <a:gd name="T155" fmla="*/ -1047 h 704"/>
                            <a:gd name="T156" fmla="+- 0 10190 8179"/>
                            <a:gd name="T157" fmla="*/ T156 w 2086"/>
                            <a:gd name="T158" fmla="+- 0 -944 -1210"/>
                            <a:gd name="T159" fmla="*/ -944 h 704"/>
                            <a:gd name="T160" fmla="+- 0 10250 8179"/>
                            <a:gd name="T161" fmla="*/ T160 w 2086"/>
                            <a:gd name="T162" fmla="+- 0 -1090 -1210"/>
                            <a:gd name="T163" fmla="*/ -1090 h 704"/>
                            <a:gd name="T164" fmla="+- 0 8306 8179"/>
                            <a:gd name="T165" fmla="*/ T164 w 2086"/>
                            <a:gd name="T166" fmla="+- 0 -963 -1210"/>
                            <a:gd name="T167" fmla="*/ -963 h 704"/>
                            <a:gd name="T168" fmla="+- 0 10138 8179"/>
                            <a:gd name="T169" fmla="*/ T168 w 2086"/>
                            <a:gd name="T170" fmla="+- 0 -963 -1210"/>
                            <a:gd name="T171" fmla="*/ -963 h 704"/>
                            <a:gd name="T172" fmla="+- 0 8244 8179"/>
                            <a:gd name="T173" fmla="*/ T172 w 2086"/>
                            <a:gd name="T174" fmla="+- 0 -1112 -1210"/>
                            <a:gd name="T175" fmla="*/ -1112 h 704"/>
                            <a:gd name="T176" fmla="+- 0 8244 8179"/>
                            <a:gd name="T177" fmla="*/ T176 w 2086"/>
                            <a:gd name="T178" fmla="+- 0 -1112 -1210"/>
                            <a:gd name="T179" fmla="*/ -1112 h 704"/>
                            <a:gd name="T180" fmla="+- 0 8245 8179"/>
                            <a:gd name="T181" fmla="*/ T180 w 2086"/>
                            <a:gd name="T182" fmla="+- 0 -1108 -1210"/>
                            <a:gd name="T183" fmla="*/ -1108 h 704"/>
                            <a:gd name="T184" fmla="+- 0 10200 8179"/>
                            <a:gd name="T185" fmla="*/ T184 w 2086"/>
                            <a:gd name="T186" fmla="+- 0 -1112 -1210"/>
                            <a:gd name="T187" fmla="*/ -1112 h 704"/>
                            <a:gd name="T188" fmla="+- 0 10200 8179"/>
                            <a:gd name="T189" fmla="*/ T188 w 2086"/>
                            <a:gd name="T190" fmla="+- 0 -1112 -1210"/>
                            <a:gd name="T191" fmla="*/ -1112 h 704"/>
                            <a:gd name="T192" fmla="+- 0 10255 8179"/>
                            <a:gd name="T193" fmla="*/ T192 w 2086"/>
                            <a:gd name="T194" fmla="+- 0 -1112 -1210"/>
                            <a:gd name="T195" fmla="*/ -1112 h 704"/>
                            <a:gd name="T196" fmla="+- 0 10255 8179"/>
                            <a:gd name="T197" fmla="*/ T196 w 2086"/>
                            <a:gd name="T198" fmla="+- 0 -1112 -1210"/>
                            <a:gd name="T199" fmla="*/ -1112 h 704"/>
                            <a:gd name="T200" fmla="+- 0 8244 8179"/>
                            <a:gd name="T201" fmla="*/ T200 w 2086"/>
                            <a:gd name="T202" fmla="+- 0 -1112 -1210"/>
                            <a:gd name="T203" fmla="*/ -1112 h 704"/>
                            <a:gd name="T204" fmla="+- 0 10205 8179"/>
                            <a:gd name="T205" fmla="*/ T204 w 2086"/>
                            <a:gd name="T206" fmla="+- 0 -1136 -1210"/>
                            <a:gd name="T207" fmla="*/ -1136 h 704"/>
                            <a:gd name="T208" fmla="+- 0 10260 8179"/>
                            <a:gd name="T209" fmla="*/ T208 w 2086"/>
                            <a:gd name="T210" fmla="+- 0 -1136 -1210"/>
                            <a:gd name="T211" fmla="*/ -1136 h 70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2086" h="704">
                              <a:moveTo>
                                <a:pt x="55" y="7"/>
                              </a:moveTo>
                              <a:lnTo>
                                <a:pt x="0" y="7"/>
                              </a:lnTo>
                              <a:lnTo>
                                <a:pt x="5" y="74"/>
                              </a:lnTo>
                              <a:lnTo>
                                <a:pt x="12" y="108"/>
                              </a:lnTo>
                              <a:lnTo>
                                <a:pt x="15" y="120"/>
                              </a:lnTo>
                              <a:lnTo>
                                <a:pt x="24" y="151"/>
                              </a:lnTo>
                              <a:lnTo>
                                <a:pt x="34" y="185"/>
                              </a:lnTo>
                              <a:lnTo>
                                <a:pt x="48" y="216"/>
                              </a:lnTo>
                              <a:lnTo>
                                <a:pt x="82" y="278"/>
                              </a:lnTo>
                              <a:lnTo>
                                <a:pt x="89" y="286"/>
                              </a:lnTo>
                              <a:lnTo>
                                <a:pt x="132" y="343"/>
                              </a:lnTo>
                              <a:lnTo>
                                <a:pt x="183" y="398"/>
                              </a:lnTo>
                              <a:lnTo>
                                <a:pt x="240" y="451"/>
                              </a:lnTo>
                              <a:lnTo>
                                <a:pt x="307" y="499"/>
                              </a:lnTo>
                              <a:lnTo>
                                <a:pt x="315" y="504"/>
                              </a:lnTo>
                              <a:lnTo>
                                <a:pt x="387" y="547"/>
                              </a:lnTo>
                              <a:lnTo>
                                <a:pt x="466" y="586"/>
                              </a:lnTo>
                              <a:lnTo>
                                <a:pt x="550" y="619"/>
                              </a:lnTo>
                              <a:lnTo>
                                <a:pt x="639" y="648"/>
                              </a:lnTo>
                              <a:lnTo>
                                <a:pt x="730" y="670"/>
                              </a:lnTo>
                              <a:lnTo>
                                <a:pt x="742" y="672"/>
                              </a:lnTo>
                              <a:lnTo>
                                <a:pt x="838" y="689"/>
                              </a:lnTo>
                              <a:lnTo>
                                <a:pt x="939" y="701"/>
                              </a:lnTo>
                              <a:lnTo>
                                <a:pt x="1044" y="703"/>
                              </a:lnTo>
                              <a:lnTo>
                                <a:pt x="1147" y="701"/>
                              </a:lnTo>
                              <a:lnTo>
                                <a:pt x="1248" y="689"/>
                              </a:lnTo>
                              <a:lnTo>
                                <a:pt x="1344" y="672"/>
                              </a:lnTo>
                              <a:lnTo>
                                <a:pt x="1356" y="670"/>
                              </a:lnTo>
                              <a:lnTo>
                                <a:pt x="1447" y="648"/>
                              </a:lnTo>
                              <a:lnTo>
                                <a:pt x="1044" y="648"/>
                              </a:lnTo>
                              <a:lnTo>
                                <a:pt x="939" y="646"/>
                              </a:lnTo>
                              <a:lnTo>
                                <a:pt x="742" y="646"/>
                              </a:lnTo>
                              <a:lnTo>
                                <a:pt x="742" y="617"/>
                              </a:lnTo>
                              <a:lnTo>
                                <a:pt x="660" y="598"/>
                              </a:lnTo>
                              <a:lnTo>
                                <a:pt x="571" y="569"/>
                              </a:lnTo>
                              <a:lnTo>
                                <a:pt x="487" y="535"/>
                              </a:lnTo>
                              <a:lnTo>
                                <a:pt x="408" y="497"/>
                              </a:lnTo>
                              <a:lnTo>
                                <a:pt x="380" y="480"/>
                              </a:lnTo>
                              <a:lnTo>
                                <a:pt x="327" y="480"/>
                              </a:lnTo>
                              <a:lnTo>
                                <a:pt x="336" y="454"/>
                              </a:lnTo>
                              <a:lnTo>
                                <a:pt x="279" y="413"/>
                              </a:lnTo>
                              <a:lnTo>
                                <a:pt x="221" y="360"/>
                              </a:lnTo>
                              <a:lnTo>
                                <a:pt x="171" y="305"/>
                              </a:lnTo>
                              <a:lnTo>
                                <a:pt x="142" y="266"/>
                              </a:lnTo>
                              <a:lnTo>
                                <a:pt x="108" y="266"/>
                              </a:lnTo>
                              <a:lnTo>
                                <a:pt x="127" y="247"/>
                              </a:lnTo>
                              <a:lnTo>
                                <a:pt x="99" y="194"/>
                              </a:lnTo>
                              <a:lnTo>
                                <a:pt x="84" y="163"/>
                              </a:lnTo>
                              <a:lnTo>
                                <a:pt x="75" y="130"/>
                              </a:lnTo>
                              <a:lnTo>
                                <a:pt x="68" y="108"/>
                              </a:lnTo>
                              <a:lnTo>
                                <a:pt x="39" y="108"/>
                              </a:lnTo>
                              <a:lnTo>
                                <a:pt x="65" y="98"/>
                              </a:lnTo>
                              <a:lnTo>
                                <a:pt x="60" y="74"/>
                              </a:lnTo>
                              <a:lnTo>
                                <a:pt x="55" y="7"/>
                              </a:lnTo>
                              <a:close/>
                              <a:moveTo>
                                <a:pt x="1344" y="617"/>
                              </a:moveTo>
                              <a:lnTo>
                                <a:pt x="1248" y="634"/>
                              </a:lnTo>
                              <a:lnTo>
                                <a:pt x="1147" y="646"/>
                              </a:lnTo>
                              <a:lnTo>
                                <a:pt x="1044" y="648"/>
                              </a:lnTo>
                              <a:lnTo>
                                <a:pt x="1447" y="648"/>
                              </a:lnTo>
                              <a:lnTo>
                                <a:pt x="1455" y="646"/>
                              </a:lnTo>
                              <a:lnTo>
                                <a:pt x="1344" y="646"/>
                              </a:lnTo>
                              <a:lnTo>
                                <a:pt x="1335" y="619"/>
                              </a:lnTo>
                              <a:lnTo>
                                <a:pt x="1344" y="617"/>
                              </a:lnTo>
                              <a:close/>
                              <a:moveTo>
                                <a:pt x="742" y="617"/>
                              </a:moveTo>
                              <a:lnTo>
                                <a:pt x="742" y="646"/>
                              </a:lnTo>
                              <a:lnTo>
                                <a:pt x="751" y="619"/>
                              </a:lnTo>
                              <a:lnTo>
                                <a:pt x="742" y="617"/>
                              </a:lnTo>
                              <a:close/>
                              <a:moveTo>
                                <a:pt x="742" y="617"/>
                              </a:moveTo>
                              <a:lnTo>
                                <a:pt x="751" y="619"/>
                              </a:lnTo>
                              <a:lnTo>
                                <a:pt x="742" y="646"/>
                              </a:lnTo>
                              <a:lnTo>
                                <a:pt x="939" y="646"/>
                              </a:lnTo>
                              <a:lnTo>
                                <a:pt x="838" y="634"/>
                              </a:lnTo>
                              <a:lnTo>
                                <a:pt x="742" y="617"/>
                              </a:lnTo>
                              <a:close/>
                              <a:moveTo>
                                <a:pt x="1344" y="617"/>
                              </a:moveTo>
                              <a:lnTo>
                                <a:pt x="1335" y="619"/>
                              </a:lnTo>
                              <a:lnTo>
                                <a:pt x="1344" y="646"/>
                              </a:lnTo>
                              <a:lnTo>
                                <a:pt x="1344" y="617"/>
                              </a:lnTo>
                              <a:close/>
                              <a:moveTo>
                                <a:pt x="1750" y="454"/>
                              </a:moveTo>
                              <a:lnTo>
                                <a:pt x="1678" y="497"/>
                              </a:lnTo>
                              <a:lnTo>
                                <a:pt x="1599" y="535"/>
                              </a:lnTo>
                              <a:lnTo>
                                <a:pt x="1515" y="569"/>
                              </a:lnTo>
                              <a:lnTo>
                                <a:pt x="1426" y="598"/>
                              </a:lnTo>
                              <a:lnTo>
                                <a:pt x="1344" y="617"/>
                              </a:lnTo>
                              <a:lnTo>
                                <a:pt x="1344" y="646"/>
                              </a:lnTo>
                              <a:lnTo>
                                <a:pt x="1455" y="646"/>
                              </a:lnTo>
                              <a:lnTo>
                                <a:pt x="1536" y="619"/>
                              </a:lnTo>
                              <a:lnTo>
                                <a:pt x="1620" y="586"/>
                              </a:lnTo>
                              <a:lnTo>
                                <a:pt x="1699" y="547"/>
                              </a:lnTo>
                              <a:lnTo>
                                <a:pt x="1771" y="504"/>
                              </a:lnTo>
                              <a:lnTo>
                                <a:pt x="1779" y="499"/>
                              </a:lnTo>
                              <a:lnTo>
                                <a:pt x="1805" y="480"/>
                              </a:lnTo>
                              <a:lnTo>
                                <a:pt x="1759" y="480"/>
                              </a:lnTo>
                              <a:lnTo>
                                <a:pt x="1740" y="461"/>
                              </a:lnTo>
                              <a:lnTo>
                                <a:pt x="1750" y="454"/>
                              </a:lnTo>
                              <a:close/>
                              <a:moveTo>
                                <a:pt x="742" y="617"/>
                              </a:moveTo>
                              <a:lnTo>
                                <a:pt x="742" y="617"/>
                              </a:lnTo>
                              <a:lnTo>
                                <a:pt x="751" y="619"/>
                              </a:lnTo>
                              <a:lnTo>
                                <a:pt x="742" y="617"/>
                              </a:lnTo>
                              <a:close/>
                              <a:moveTo>
                                <a:pt x="1344" y="617"/>
                              </a:moveTo>
                              <a:lnTo>
                                <a:pt x="1335" y="619"/>
                              </a:lnTo>
                              <a:lnTo>
                                <a:pt x="1344" y="617"/>
                              </a:lnTo>
                              <a:close/>
                              <a:moveTo>
                                <a:pt x="336" y="454"/>
                              </a:moveTo>
                              <a:lnTo>
                                <a:pt x="327" y="480"/>
                              </a:lnTo>
                              <a:lnTo>
                                <a:pt x="346" y="461"/>
                              </a:lnTo>
                              <a:lnTo>
                                <a:pt x="336" y="454"/>
                              </a:lnTo>
                              <a:close/>
                              <a:moveTo>
                                <a:pt x="336" y="454"/>
                              </a:moveTo>
                              <a:lnTo>
                                <a:pt x="346" y="461"/>
                              </a:lnTo>
                              <a:lnTo>
                                <a:pt x="327" y="480"/>
                              </a:lnTo>
                              <a:lnTo>
                                <a:pt x="380" y="480"/>
                              </a:lnTo>
                              <a:lnTo>
                                <a:pt x="336" y="454"/>
                              </a:lnTo>
                              <a:close/>
                              <a:moveTo>
                                <a:pt x="1750" y="454"/>
                              </a:moveTo>
                              <a:lnTo>
                                <a:pt x="1740" y="461"/>
                              </a:lnTo>
                              <a:lnTo>
                                <a:pt x="1759" y="480"/>
                              </a:lnTo>
                              <a:lnTo>
                                <a:pt x="1750" y="454"/>
                              </a:lnTo>
                              <a:close/>
                              <a:moveTo>
                                <a:pt x="1959" y="247"/>
                              </a:moveTo>
                              <a:lnTo>
                                <a:pt x="1915" y="305"/>
                              </a:lnTo>
                              <a:lnTo>
                                <a:pt x="1865" y="360"/>
                              </a:lnTo>
                              <a:lnTo>
                                <a:pt x="1807" y="413"/>
                              </a:lnTo>
                              <a:lnTo>
                                <a:pt x="1750" y="454"/>
                              </a:lnTo>
                              <a:lnTo>
                                <a:pt x="1759" y="480"/>
                              </a:lnTo>
                              <a:lnTo>
                                <a:pt x="1805" y="480"/>
                              </a:lnTo>
                              <a:lnTo>
                                <a:pt x="1846" y="451"/>
                              </a:lnTo>
                              <a:lnTo>
                                <a:pt x="1903" y="398"/>
                              </a:lnTo>
                              <a:lnTo>
                                <a:pt x="1954" y="343"/>
                              </a:lnTo>
                              <a:lnTo>
                                <a:pt x="1997" y="286"/>
                              </a:lnTo>
                              <a:lnTo>
                                <a:pt x="2004" y="278"/>
                              </a:lnTo>
                              <a:lnTo>
                                <a:pt x="2011" y="266"/>
                              </a:lnTo>
                              <a:lnTo>
                                <a:pt x="1978" y="266"/>
                              </a:lnTo>
                              <a:lnTo>
                                <a:pt x="1954" y="257"/>
                              </a:lnTo>
                              <a:lnTo>
                                <a:pt x="1959" y="247"/>
                              </a:lnTo>
                              <a:close/>
                              <a:moveTo>
                                <a:pt x="336" y="454"/>
                              </a:moveTo>
                              <a:lnTo>
                                <a:pt x="336" y="454"/>
                              </a:lnTo>
                              <a:lnTo>
                                <a:pt x="346" y="461"/>
                              </a:lnTo>
                              <a:lnTo>
                                <a:pt x="336" y="454"/>
                              </a:lnTo>
                              <a:close/>
                              <a:moveTo>
                                <a:pt x="1750" y="454"/>
                              </a:moveTo>
                              <a:lnTo>
                                <a:pt x="1740" y="461"/>
                              </a:lnTo>
                              <a:lnTo>
                                <a:pt x="1750" y="454"/>
                              </a:lnTo>
                              <a:close/>
                              <a:moveTo>
                                <a:pt x="127" y="247"/>
                              </a:moveTo>
                              <a:lnTo>
                                <a:pt x="108" y="266"/>
                              </a:lnTo>
                              <a:lnTo>
                                <a:pt x="132" y="257"/>
                              </a:lnTo>
                              <a:lnTo>
                                <a:pt x="127" y="247"/>
                              </a:lnTo>
                              <a:close/>
                              <a:moveTo>
                                <a:pt x="127" y="247"/>
                              </a:moveTo>
                              <a:lnTo>
                                <a:pt x="132" y="257"/>
                              </a:lnTo>
                              <a:lnTo>
                                <a:pt x="108" y="266"/>
                              </a:lnTo>
                              <a:lnTo>
                                <a:pt x="142" y="266"/>
                              </a:lnTo>
                              <a:lnTo>
                                <a:pt x="127" y="247"/>
                              </a:lnTo>
                              <a:close/>
                              <a:moveTo>
                                <a:pt x="1959" y="247"/>
                              </a:moveTo>
                              <a:lnTo>
                                <a:pt x="1954" y="257"/>
                              </a:lnTo>
                              <a:lnTo>
                                <a:pt x="1978" y="266"/>
                              </a:lnTo>
                              <a:lnTo>
                                <a:pt x="1959" y="247"/>
                              </a:lnTo>
                              <a:close/>
                              <a:moveTo>
                                <a:pt x="2020" y="102"/>
                              </a:moveTo>
                              <a:lnTo>
                                <a:pt x="2011" y="130"/>
                              </a:lnTo>
                              <a:lnTo>
                                <a:pt x="2002" y="163"/>
                              </a:lnTo>
                              <a:lnTo>
                                <a:pt x="1987" y="194"/>
                              </a:lnTo>
                              <a:lnTo>
                                <a:pt x="1959" y="247"/>
                              </a:lnTo>
                              <a:lnTo>
                                <a:pt x="1978" y="266"/>
                              </a:lnTo>
                              <a:lnTo>
                                <a:pt x="2011" y="266"/>
                              </a:lnTo>
                              <a:lnTo>
                                <a:pt x="2038" y="216"/>
                              </a:lnTo>
                              <a:lnTo>
                                <a:pt x="2052" y="185"/>
                              </a:lnTo>
                              <a:lnTo>
                                <a:pt x="2062" y="151"/>
                              </a:lnTo>
                              <a:lnTo>
                                <a:pt x="2071" y="120"/>
                              </a:lnTo>
                              <a:lnTo>
                                <a:pt x="2074" y="108"/>
                              </a:lnTo>
                              <a:lnTo>
                                <a:pt x="2019" y="108"/>
                              </a:lnTo>
                              <a:lnTo>
                                <a:pt x="2020" y="102"/>
                              </a:lnTo>
                              <a:close/>
                              <a:moveTo>
                                <a:pt x="127" y="247"/>
                              </a:moveTo>
                              <a:lnTo>
                                <a:pt x="127" y="247"/>
                              </a:lnTo>
                              <a:lnTo>
                                <a:pt x="132" y="257"/>
                              </a:lnTo>
                              <a:lnTo>
                                <a:pt x="127" y="247"/>
                              </a:lnTo>
                              <a:close/>
                              <a:moveTo>
                                <a:pt x="1959" y="247"/>
                              </a:moveTo>
                              <a:lnTo>
                                <a:pt x="1954" y="257"/>
                              </a:lnTo>
                              <a:lnTo>
                                <a:pt x="1959" y="247"/>
                              </a:lnTo>
                              <a:close/>
                              <a:moveTo>
                                <a:pt x="65" y="98"/>
                              </a:moveTo>
                              <a:lnTo>
                                <a:pt x="39" y="108"/>
                              </a:lnTo>
                              <a:lnTo>
                                <a:pt x="67" y="108"/>
                              </a:lnTo>
                              <a:lnTo>
                                <a:pt x="65" y="98"/>
                              </a:lnTo>
                              <a:close/>
                              <a:moveTo>
                                <a:pt x="65" y="98"/>
                              </a:moveTo>
                              <a:lnTo>
                                <a:pt x="67" y="108"/>
                              </a:lnTo>
                              <a:lnTo>
                                <a:pt x="66" y="102"/>
                              </a:lnTo>
                              <a:lnTo>
                                <a:pt x="65" y="98"/>
                              </a:lnTo>
                              <a:close/>
                              <a:moveTo>
                                <a:pt x="66" y="102"/>
                              </a:moveTo>
                              <a:lnTo>
                                <a:pt x="67" y="108"/>
                              </a:lnTo>
                              <a:lnTo>
                                <a:pt x="68" y="108"/>
                              </a:lnTo>
                              <a:lnTo>
                                <a:pt x="66" y="102"/>
                              </a:lnTo>
                              <a:close/>
                              <a:moveTo>
                                <a:pt x="2021" y="98"/>
                              </a:moveTo>
                              <a:lnTo>
                                <a:pt x="2020" y="102"/>
                              </a:lnTo>
                              <a:lnTo>
                                <a:pt x="2019" y="108"/>
                              </a:lnTo>
                              <a:lnTo>
                                <a:pt x="2021" y="98"/>
                              </a:lnTo>
                              <a:close/>
                              <a:moveTo>
                                <a:pt x="2021" y="98"/>
                              </a:moveTo>
                              <a:lnTo>
                                <a:pt x="2019" y="108"/>
                              </a:lnTo>
                              <a:lnTo>
                                <a:pt x="2047" y="108"/>
                              </a:lnTo>
                              <a:lnTo>
                                <a:pt x="2021" y="98"/>
                              </a:lnTo>
                              <a:close/>
                              <a:moveTo>
                                <a:pt x="2076" y="98"/>
                              </a:moveTo>
                              <a:lnTo>
                                <a:pt x="2021" y="98"/>
                              </a:lnTo>
                              <a:lnTo>
                                <a:pt x="2047" y="108"/>
                              </a:lnTo>
                              <a:lnTo>
                                <a:pt x="2074" y="108"/>
                              </a:lnTo>
                              <a:lnTo>
                                <a:pt x="2076" y="98"/>
                              </a:lnTo>
                              <a:close/>
                              <a:moveTo>
                                <a:pt x="65" y="98"/>
                              </a:moveTo>
                              <a:lnTo>
                                <a:pt x="65" y="98"/>
                              </a:lnTo>
                              <a:lnTo>
                                <a:pt x="66" y="102"/>
                              </a:lnTo>
                              <a:lnTo>
                                <a:pt x="65" y="98"/>
                              </a:lnTo>
                              <a:close/>
                              <a:moveTo>
                                <a:pt x="2086" y="0"/>
                              </a:moveTo>
                              <a:lnTo>
                                <a:pt x="2031" y="0"/>
                              </a:lnTo>
                              <a:lnTo>
                                <a:pt x="2031" y="7"/>
                              </a:lnTo>
                              <a:lnTo>
                                <a:pt x="2026" y="74"/>
                              </a:lnTo>
                              <a:lnTo>
                                <a:pt x="2020" y="102"/>
                              </a:lnTo>
                              <a:lnTo>
                                <a:pt x="2021" y="98"/>
                              </a:lnTo>
                              <a:lnTo>
                                <a:pt x="2076" y="98"/>
                              </a:lnTo>
                              <a:lnTo>
                                <a:pt x="2081" y="74"/>
                              </a:lnTo>
                              <a:lnTo>
                                <a:pt x="2086" y="7"/>
                              </a:lnTo>
                              <a:lnTo>
                                <a:pt x="208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53066D" id="AutoShape 324" o:spid="_x0000_s1026" style="position:absolute;margin-left:408.95pt;margin-top:-60.5pt;width:104.3pt;height:35.2pt;z-index:1575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0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" path="m55,7l,7,5,74r7,34l15,120r9,31l34,185r14,31l82,278r7,8l132,343r51,55l240,451r67,48l315,504r72,43l466,586r84,33l639,648r91,22l742,672r96,17l939,701r105,2l1147,701r101,-12l1344,672r12,-2l1447,648r-403,l939,646r-197,l742,617,660,598,571,569,487,535,408,497,380,480r-53,l336,454,279,413,221,360,171,305,142,266r-34,l127,247,99,194,84,163,75,130,68,108r-29,l65,98,60,74,55,7xm1344,617r-96,17l1147,646r-103,2l1447,648r8,-2l1344,646r-9,-27l1344,617xm742,617r,29l751,619r-9,-2xm742,617r9,2l742,646r197,l838,634,742,617xm1344,617r-9,2l1344,646r,-29xm1750,454r-72,43l1599,535r-84,34l1426,598r-82,19l1344,646r111,l1536,619r84,-33l1699,547r72,-43l1779,499r26,-19l1759,480r-19,-19l1750,454xm742,617r,l751,619r-9,-2xm1344,617r-9,2l1344,617xm336,454r-9,26l346,461r-10,-7xm336,454r10,7l327,480r53,l336,454xm1750,454r-10,7l1759,480r-9,-26xm1959,247r-44,58l1865,360r-58,53l1750,454r9,26l1805,480r41,-29l1903,398r51,-55l1997,286r7,-8l2011,266r-33,l1954,257r5,-10xm336,454r,l346,461r-10,-7xm1750,454r-10,7l1750,454xm127,247r-19,19l132,257r-5,-10xm127,247r5,10l108,266r34,l127,247xm1959,247r-5,10l1978,266r-19,-19xm2020,102r-9,28l2002,163r-15,31l1959,247r19,19l2011,266r27,-50l2052,185r10,-34l2071,120r3,-12l2019,108r1,-6xm127,247r,l132,257r-5,-10xm1959,247r-5,10l1959,247xm65,98l39,108r28,l65,98xm65,98r2,10l66,102,65,98xm66,102r1,6l68,108r-2,-6xm2021,98r-1,4l2019,108r2,-10xm2021,98r-2,10l2047,108,2021,98xm2076,98r-55,l2047,108r27,l2076,98xm65,98r,l66,102,65,98xm2086,r-55,l2031,7r-5,67l2020,102r1,-4l2076,98r5,-24l2086,7r,-7xe" fillcolor="black" stroked="f">
                <v:path arrowok="t" o:connecttype="custom" o:connectlocs="7620,-699770;30480,-631190;116205,-515620;245745,-421005;463550,-342900;662940,-321945;861060,-342900;471170,-358140;309245,-428625;213360,-480060;90170,-599440;53340,-664845;41275,-706120;853440,-376555;918845,-356870;853440,-376555;471170,-376555;596265,-358140;847725,-375285;1065530,-452755;853440,-376555;1028700,-396240;1146175,-463550;471170,-376555;853440,-376555;213360,-480060;213360,-480060;213360,-480060;1111250,-480060;1147445,-506095;1172210,-481965;1272540,-591820;1243965,-611505;213360,-480060;1111250,-480060;80645,-611505;90170,-599440;1256030,-599440;1271270,-664845;1276985,-599440;1315085,-692150;80645,-611505;1243965,-611505;41275,-706120;41275,-706120;41910,-703580;1283335,-706120;1283335,-706120;1318260,-706120;1318260,-706120;41275,-706120;1286510,-721360;1321435,-721360" o:connectangles="0,0,0,0,0,0,0,0,0,0,0,0,0,0,0,0,0,0,0,0,0,0,0,0,0,0,0,0,0,0,0,0,0,0,0,0,0,0,0,0,0,0,0,0,0,0,0,0,0,0,0,0,0"/>
                <w10:wrap anchorx="page"/>
              </v:shape>
            </w:pict>
          </mc:Fallback>
        </mc:AlternateContent>
      </w:r>
      <w:r w:rsidR="00287F5A">
        <w:rPr>
          <w:spacing w:val="-1"/>
          <w:w w:val="105"/>
        </w:rPr>
        <w:t>As</w:t>
      </w:r>
      <w:r w:rsidR="00287F5A">
        <w:rPr>
          <w:spacing w:val="-15"/>
          <w:w w:val="105"/>
        </w:rPr>
        <w:t xml:space="preserve"> </w:t>
      </w:r>
      <w:r w:rsidR="00287F5A">
        <w:rPr>
          <w:spacing w:val="-1"/>
          <w:w w:val="105"/>
        </w:rPr>
        <w:t>linhas</w:t>
      </w:r>
      <w:r w:rsidR="00287F5A">
        <w:rPr>
          <w:spacing w:val="-15"/>
          <w:w w:val="105"/>
        </w:rPr>
        <w:t xml:space="preserve"> </w:t>
      </w:r>
      <w:r w:rsidR="00287F5A">
        <w:rPr>
          <w:rFonts w:ascii="Arial" w:hAnsi="Arial"/>
          <w:b/>
          <w:spacing w:val="-1"/>
          <w:w w:val="105"/>
        </w:rPr>
        <w:t>complexas</w:t>
      </w:r>
      <w:r w:rsidR="00287F5A">
        <w:rPr>
          <w:rFonts w:ascii="Arial" w:hAnsi="Arial"/>
          <w:b/>
          <w:spacing w:val="-14"/>
          <w:w w:val="105"/>
        </w:rPr>
        <w:t xml:space="preserve"> </w:t>
      </w:r>
      <w:r w:rsidR="00287F5A">
        <w:rPr>
          <w:spacing w:val="-1"/>
          <w:w w:val="105"/>
        </w:rPr>
        <w:t>mudam</w:t>
      </w:r>
      <w:r w:rsidR="00287F5A">
        <w:rPr>
          <w:spacing w:val="-14"/>
          <w:w w:val="105"/>
        </w:rPr>
        <w:t xml:space="preserve"> </w:t>
      </w:r>
      <w:r w:rsidR="00287F5A">
        <w:rPr>
          <w:spacing w:val="-1"/>
          <w:w w:val="105"/>
        </w:rPr>
        <w:t>de</w:t>
      </w:r>
      <w:r w:rsidR="00287F5A">
        <w:rPr>
          <w:spacing w:val="-15"/>
          <w:w w:val="105"/>
        </w:rPr>
        <w:t xml:space="preserve"> </w:t>
      </w:r>
      <w:r w:rsidR="00287F5A">
        <w:rPr>
          <w:spacing w:val="-1"/>
          <w:w w:val="105"/>
        </w:rPr>
        <w:t>direção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forma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mais</w:t>
      </w:r>
      <w:r w:rsidR="00287F5A">
        <w:rPr>
          <w:spacing w:val="-15"/>
          <w:w w:val="105"/>
        </w:rPr>
        <w:t xml:space="preserve"> </w:t>
      </w:r>
      <w:r w:rsidR="00287F5A">
        <w:rPr>
          <w:w w:val="105"/>
        </w:rPr>
        <w:t>livre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se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classificam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em:</w:t>
      </w:r>
    </w:p>
    <w:p w:rsidR="001500D8" w:rsidRDefault="00EE4B74">
      <w:pPr>
        <w:pStyle w:val="Corpodetexto"/>
        <w:spacing w:line="20" w:lineRule="exact"/>
        <w:ind w:left="685"/>
        <w:rPr>
          <w:sz w:val="2"/>
        </w:rPr>
      </w:pPr>
      <w:r>
        <w:rPr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5494020" cy="5080"/>
                <wp:effectExtent l="0" t="3810" r="1905" b="635"/>
                <wp:docPr id="342" name="Group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94020" cy="5080"/>
                          <a:chOff x="0" y="0"/>
                          <a:chExt cx="8652" cy="8"/>
                        </a:xfrm>
                      </wpg:grpSpPr>
                      <wps:wsp>
                        <wps:cNvPr id="343" name="Freeform 323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8652" cy="8"/>
                          </a:xfrm>
                          <a:custGeom>
                            <a:avLst/>
                            <a:gdLst>
                              <a:gd name="T0" fmla="*/ 8652 w 8652"/>
                              <a:gd name="T1" fmla="*/ 0 h 8"/>
                              <a:gd name="T2" fmla="*/ 4332 w 8652"/>
                              <a:gd name="T3" fmla="*/ 0 h 8"/>
                              <a:gd name="T4" fmla="*/ 4322 w 8652"/>
                              <a:gd name="T5" fmla="*/ 0 h 8"/>
                              <a:gd name="T6" fmla="*/ 0 w 8652"/>
                              <a:gd name="T7" fmla="*/ 0 h 8"/>
                              <a:gd name="T8" fmla="*/ 0 w 8652"/>
                              <a:gd name="T9" fmla="*/ 7 h 8"/>
                              <a:gd name="T10" fmla="*/ 4322 w 8652"/>
                              <a:gd name="T11" fmla="*/ 7 h 8"/>
                              <a:gd name="T12" fmla="*/ 4332 w 8652"/>
                              <a:gd name="T13" fmla="*/ 7 h 8"/>
                              <a:gd name="T14" fmla="*/ 8652 w 8652"/>
                              <a:gd name="T15" fmla="*/ 7 h 8"/>
                              <a:gd name="T16" fmla="*/ 8652 w 8652"/>
                              <a:gd name="T17" fmla="*/ 0 h 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8652" h="8">
                                <a:moveTo>
                                  <a:pt x="8652" y="0"/>
                                </a:moveTo>
                                <a:lnTo>
                                  <a:pt x="4332" y="0"/>
                                </a:lnTo>
                                <a:lnTo>
                                  <a:pt x="43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"/>
                                </a:lnTo>
                                <a:lnTo>
                                  <a:pt x="4322" y="7"/>
                                </a:lnTo>
                                <a:lnTo>
                                  <a:pt x="4332" y="7"/>
                                </a:lnTo>
                                <a:lnTo>
                                  <a:pt x="8652" y="7"/>
                                </a:lnTo>
                                <a:lnTo>
                                  <a:pt x="8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8510ECE" id="Group 322" o:spid="_x0000_s1026" style="width:432.6pt;height:.4pt;mso-position-horizontal-relative:char;mso-position-vertical-relative:line" coordsize="8652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">
                <v:shape id="Freeform 323" o:spid="_x0000_s1027" style="position:absolute;width:8652;height:8;visibility:visible;mso-wrap-style:square;v-text-anchor:top" coordsize="8652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auMcUA&#10;AADcAAAADwAAAGRycy9kb3ducmV2LnhtbESPQWvCQBSE74L/YXmCt7oxFpE0GwnS2h4spbGX3h7Z&#10;1ySYfRuya4z/visIHoeZ+YZJt6NpxUC9aywrWC4iEMSl1Q1XCn6Ob08bEM4ja2wtk4IrOdhm00mK&#10;ibYX/qah8JUIEHYJKqi97xIpXVmTQbewHXHw/mxv0AfZV1L3eAlw08o4itbSYMNhocaOdjWVp+Js&#10;FOwPa/8+cB7rw+dJvv7Slb/2hVLz2Zi/gPA0+kf43v7QClbPK7idCUdA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tq4xxQAAANwAAAAPAAAAAAAAAAAAAAAAAJgCAABkcnMv&#10;ZG93bnJldi54bWxQSwUGAAAAAAQABAD1AAAAigMAAAAA&#10;" path="m8652,l4332,r-10,l,,,7r4322,l4332,7r4320,l8652,xe" fillcolor="black" stroked="f">
                  <v:path arrowok="t" o:connecttype="custom" o:connectlocs="8652,0;4332,0;4322,0;0,0;0,7;4322,7;4332,7;8652,7;8652,0" o:connectangles="0,0,0,0,0,0,0,0,0"/>
                </v:shape>
                <w10:anchorlock/>
              </v:group>
            </w:pict>
          </mc:Fallback>
        </mc:AlternateContent>
      </w:r>
    </w:p>
    <w:p w:rsidR="001500D8" w:rsidRDefault="00EE4B74">
      <w:pPr>
        <w:pStyle w:val="PargrafodaLista"/>
        <w:numPr>
          <w:ilvl w:val="0"/>
          <w:numId w:val="24"/>
        </w:numPr>
        <w:tabs>
          <w:tab w:val="left" w:pos="1087"/>
        </w:tabs>
        <w:spacing w:line="244" w:lineRule="auto"/>
        <w:ind w:left="1086" w:right="5269"/>
        <w:jc w:val="both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55776" behindDoc="0" locked="0" layoutInCell="1" allowOverlap="1">
                <wp:simplePos x="0" y="0"/>
                <wp:positionH relativeFrom="page">
                  <wp:posOffset>3938270</wp:posOffset>
                </wp:positionH>
                <wp:positionV relativeFrom="paragraph">
                  <wp:posOffset>90170</wp:posOffset>
                </wp:positionV>
                <wp:extent cx="2494915" cy="358140"/>
                <wp:effectExtent l="0" t="0" r="0" b="0"/>
                <wp:wrapNone/>
                <wp:docPr id="341" name="AutoShape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94915" cy="358140"/>
                        </a:xfrm>
                        <a:custGeom>
                          <a:avLst/>
                          <a:gdLst>
                            <a:gd name="T0" fmla="+- 0 7046 6202"/>
                            <a:gd name="T1" fmla="*/ T0 w 3929"/>
                            <a:gd name="T2" fmla="+- 0 698 142"/>
                            <a:gd name="T3" fmla="*/ 698 h 564"/>
                            <a:gd name="T4" fmla="+- 0 7068 6202"/>
                            <a:gd name="T5" fmla="*/ T4 w 3929"/>
                            <a:gd name="T6" fmla="+- 0 679 142"/>
                            <a:gd name="T7" fmla="*/ 679 h 564"/>
                            <a:gd name="T8" fmla="+- 0 7574 6202"/>
                            <a:gd name="T9" fmla="*/ T8 w 3929"/>
                            <a:gd name="T10" fmla="+- 0 170 142"/>
                            <a:gd name="T11" fmla="*/ 170 h 564"/>
                            <a:gd name="T12" fmla="+- 0 7913 6202"/>
                            <a:gd name="T13" fmla="*/ T12 w 3929"/>
                            <a:gd name="T14" fmla="+- 0 706 142"/>
                            <a:gd name="T15" fmla="*/ 706 h 564"/>
                            <a:gd name="T16" fmla="+- 0 7916 6202"/>
                            <a:gd name="T17" fmla="*/ T16 w 3929"/>
                            <a:gd name="T18" fmla="+- 0 637 142"/>
                            <a:gd name="T19" fmla="*/ 637 h 564"/>
                            <a:gd name="T20" fmla="+- 0 8736 6202"/>
                            <a:gd name="T21" fmla="*/ T20 w 3929"/>
                            <a:gd name="T22" fmla="+- 0 694 142"/>
                            <a:gd name="T23" fmla="*/ 694 h 564"/>
                            <a:gd name="T24" fmla="+- 0 8798 6202"/>
                            <a:gd name="T25" fmla="*/ T24 w 3929"/>
                            <a:gd name="T26" fmla="+- 0 679 142"/>
                            <a:gd name="T27" fmla="*/ 679 h 564"/>
                            <a:gd name="T28" fmla="+- 0 9298 6202"/>
                            <a:gd name="T29" fmla="*/ T28 w 3929"/>
                            <a:gd name="T30" fmla="+- 0 170 142"/>
                            <a:gd name="T31" fmla="*/ 170 h 564"/>
                            <a:gd name="T32" fmla="+- 0 9593 6202"/>
                            <a:gd name="T33" fmla="*/ T32 w 3929"/>
                            <a:gd name="T34" fmla="+- 0 703 142"/>
                            <a:gd name="T35" fmla="*/ 703 h 564"/>
                            <a:gd name="T36" fmla="+- 0 9583 6202"/>
                            <a:gd name="T37" fmla="*/ T36 w 3929"/>
                            <a:gd name="T38" fmla="+- 0 658 142"/>
                            <a:gd name="T39" fmla="*/ 658 h 564"/>
                            <a:gd name="T40" fmla="+- 0 6202 6202"/>
                            <a:gd name="T41" fmla="*/ T40 w 3929"/>
                            <a:gd name="T42" fmla="+- 0 660 142"/>
                            <a:gd name="T43" fmla="*/ 660 h 564"/>
                            <a:gd name="T44" fmla="+- 0 6730 6202"/>
                            <a:gd name="T45" fmla="*/ T44 w 3929"/>
                            <a:gd name="T46" fmla="+- 0 170 142"/>
                            <a:gd name="T47" fmla="*/ 170 h 564"/>
                            <a:gd name="T48" fmla="+- 0 7068 6202"/>
                            <a:gd name="T49" fmla="*/ T48 w 3929"/>
                            <a:gd name="T50" fmla="+- 0 650 142"/>
                            <a:gd name="T51" fmla="*/ 650 h 564"/>
                            <a:gd name="T52" fmla="+- 0 7078 6202"/>
                            <a:gd name="T53" fmla="*/ T52 w 3929"/>
                            <a:gd name="T54" fmla="+- 0 653 142"/>
                            <a:gd name="T55" fmla="*/ 653 h 564"/>
                            <a:gd name="T56" fmla="+- 0 7071 6202"/>
                            <a:gd name="T57" fmla="*/ T56 w 3929"/>
                            <a:gd name="T58" fmla="+- 0 637 142"/>
                            <a:gd name="T59" fmla="*/ 637 h 564"/>
                            <a:gd name="T60" fmla="+- 0 7570 6202"/>
                            <a:gd name="T61" fmla="*/ T60 w 3929"/>
                            <a:gd name="T62" fmla="+- 0 214 142"/>
                            <a:gd name="T63" fmla="*/ 214 h 564"/>
                            <a:gd name="T64" fmla="+- 0 7596 6202"/>
                            <a:gd name="T65" fmla="*/ T64 w 3929"/>
                            <a:gd name="T66" fmla="+- 0 156 142"/>
                            <a:gd name="T67" fmla="*/ 156 h 564"/>
                            <a:gd name="T68" fmla="+- 0 7894 6202"/>
                            <a:gd name="T69" fmla="*/ T68 w 3929"/>
                            <a:gd name="T70" fmla="+- 0 660 142"/>
                            <a:gd name="T71" fmla="*/ 660 h 564"/>
                            <a:gd name="T72" fmla="+- 0 8422 6202"/>
                            <a:gd name="T73" fmla="*/ T72 w 3929"/>
                            <a:gd name="T74" fmla="+- 0 142 142"/>
                            <a:gd name="T75" fmla="*/ 142 h 564"/>
                            <a:gd name="T76" fmla="+- 0 7913 6202"/>
                            <a:gd name="T77" fmla="*/ T76 w 3929"/>
                            <a:gd name="T78" fmla="+- 0 679 142"/>
                            <a:gd name="T79" fmla="*/ 679 h 564"/>
                            <a:gd name="T80" fmla="+- 0 8422 6202"/>
                            <a:gd name="T81" fmla="*/ T80 w 3929"/>
                            <a:gd name="T82" fmla="+- 0 170 142"/>
                            <a:gd name="T83" fmla="*/ 170 h 564"/>
                            <a:gd name="T84" fmla="+- 0 8760 6202"/>
                            <a:gd name="T85" fmla="*/ T84 w 3929"/>
                            <a:gd name="T86" fmla="+- 0 650 142"/>
                            <a:gd name="T87" fmla="*/ 650 h 564"/>
                            <a:gd name="T88" fmla="+- 0 8770 6202"/>
                            <a:gd name="T89" fmla="*/ T88 w 3929"/>
                            <a:gd name="T90" fmla="+- 0 653 142"/>
                            <a:gd name="T91" fmla="*/ 653 h 564"/>
                            <a:gd name="T92" fmla="+- 0 8763 6202"/>
                            <a:gd name="T93" fmla="*/ T92 w 3929"/>
                            <a:gd name="T94" fmla="+- 0 637 142"/>
                            <a:gd name="T95" fmla="*/ 637 h 564"/>
                            <a:gd name="T96" fmla="+- 0 9262 6202"/>
                            <a:gd name="T97" fmla="*/ T96 w 3929"/>
                            <a:gd name="T98" fmla="+- 0 214 142"/>
                            <a:gd name="T99" fmla="*/ 214 h 564"/>
                            <a:gd name="T100" fmla="+- 0 9288 6202"/>
                            <a:gd name="T101" fmla="*/ T100 w 3929"/>
                            <a:gd name="T102" fmla="+- 0 156 142"/>
                            <a:gd name="T103" fmla="*/ 156 h 564"/>
                            <a:gd name="T104" fmla="+- 0 9586 6202"/>
                            <a:gd name="T105" fmla="*/ T104 w 3929"/>
                            <a:gd name="T106" fmla="+- 0 660 142"/>
                            <a:gd name="T107" fmla="*/ 660 h 564"/>
                            <a:gd name="T108" fmla="+- 0 10092 6202"/>
                            <a:gd name="T109" fmla="*/ T108 w 3929"/>
                            <a:gd name="T110" fmla="+- 0 151 142"/>
                            <a:gd name="T111" fmla="*/ 151 h 564"/>
                            <a:gd name="T112" fmla="+- 0 9643 6202"/>
                            <a:gd name="T113" fmla="*/ T112 w 3929"/>
                            <a:gd name="T114" fmla="+- 0 679 142"/>
                            <a:gd name="T115" fmla="*/ 679 h 564"/>
                            <a:gd name="T116" fmla="+- 0 7084 6202"/>
                            <a:gd name="T117" fmla="*/ T116 w 3929"/>
                            <a:gd name="T118" fmla="+- 0 656 142"/>
                            <a:gd name="T119" fmla="*/ 656 h 564"/>
                            <a:gd name="T120" fmla="+- 0 8782 6202"/>
                            <a:gd name="T121" fmla="*/ T120 w 3929"/>
                            <a:gd name="T122" fmla="+- 0 665 142"/>
                            <a:gd name="T123" fmla="*/ 665 h 564"/>
                            <a:gd name="T124" fmla="+- 0 9620 6202"/>
                            <a:gd name="T125" fmla="*/ T124 w 3929"/>
                            <a:gd name="T126" fmla="+- 0 656 142"/>
                            <a:gd name="T127" fmla="*/ 656 h 564"/>
                            <a:gd name="T128" fmla="+- 0 8738 6202"/>
                            <a:gd name="T129" fmla="*/ T128 w 3929"/>
                            <a:gd name="T130" fmla="+- 0 658 142"/>
                            <a:gd name="T131" fmla="*/ 658 h 564"/>
                            <a:gd name="T132" fmla="+- 0 9593 6202"/>
                            <a:gd name="T133" fmla="*/ T132 w 3929"/>
                            <a:gd name="T134" fmla="+- 0 653 142"/>
                            <a:gd name="T135" fmla="*/ 653 h 564"/>
                            <a:gd name="T136" fmla="+- 0 7925 6202"/>
                            <a:gd name="T137" fmla="*/ T136 w 3929"/>
                            <a:gd name="T138" fmla="+- 0 650 142"/>
                            <a:gd name="T139" fmla="*/ 650 h 564"/>
                            <a:gd name="T140" fmla="+- 0 8760 6202"/>
                            <a:gd name="T141" fmla="*/ T140 w 3929"/>
                            <a:gd name="T142" fmla="+- 0 650 142"/>
                            <a:gd name="T143" fmla="*/ 650 h 564"/>
                            <a:gd name="T144" fmla="+- 0 9614 6202"/>
                            <a:gd name="T145" fmla="*/ T144 w 3929"/>
                            <a:gd name="T146" fmla="+- 0 653 142"/>
                            <a:gd name="T147" fmla="*/ 653 h 564"/>
                            <a:gd name="T148" fmla="+- 0 7080 6202"/>
                            <a:gd name="T149" fmla="*/ T148 w 3929"/>
                            <a:gd name="T150" fmla="+- 0 650 142"/>
                            <a:gd name="T151" fmla="*/ 650 h 564"/>
                            <a:gd name="T152" fmla="+- 0 8763 6202"/>
                            <a:gd name="T153" fmla="*/ T152 w 3929"/>
                            <a:gd name="T154" fmla="+- 0 637 142"/>
                            <a:gd name="T155" fmla="*/ 637 h 564"/>
                            <a:gd name="T156" fmla="+- 0 7916 6202"/>
                            <a:gd name="T157" fmla="*/ T156 w 3929"/>
                            <a:gd name="T158" fmla="+- 0 637 142"/>
                            <a:gd name="T159" fmla="*/ 637 h 564"/>
                            <a:gd name="T160" fmla="+- 0 7570 6202"/>
                            <a:gd name="T161" fmla="*/ T160 w 3929"/>
                            <a:gd name="T162" fmla="+- 0 214 142"/>
                            <a:gd name="T163" fmla="*/ 214 h 564"/>
                            <a:gd name="T164" fmla="+- 0 9262 6202"/>
                            <a:gd name="T165" fmla="*/ T164 w 3929"/>
                            <a:gd name="T166" fmla="+- 0 214 142"/>
                            <a:gd name="T167" fmla="*/ 214 h 564"/>
                            <a:gd name="T168" fmla="+- 0 6725 6202"/>
                            <a:gd name="T169" fmla="*/ T168 w 3929"/>
                            <a:gd name="T170" fmla="+- 0 214 142"/>
                            <a:gd name="T171" fmla="*/ 214 h 564"/>
                            <a:gd name="T172" fmla="+- 0 8417 6202"/>
                            <a:gd name="T173" fmla="*/ T172 w 3929"/>
                            <a:gd name="T174" fmla="+- 0 214 142"/>
                            <a:gd name="T175" fmla="*/ 214 h 564"/>
                            <a:gd name="T176" fmla="+- 0 6706 6202"/>
                            <a:gd name="T177" fmla="*/ T176 w 3929"/>
                            <a:gd name="T178" fmla="+- 0 185 142"/>
                            <a:gd name="T179" fmla="*/ 185 h 564"/>
                            <a:gd name="T180" fmla="+- 0 6730 6202"/>
                            <a:gd name="T181" fmla="*/ T180 w 3929"/>
                            <a:gd name="T182" fmla="+- 0 170 142"/>
                            <a:gd name="T183" fmla="*/ 170 h 564"/>
                            <a:gd name="T184" fmla="+- 0 7574 6202"/>
                            <a:gd name="T185" fmla="*/ T184 w 3929"/>
                            <a:gd name="T186" fmla="+- 0 170 142"/>
                            <a:gd name="T187" fmla="*/ 170 h 564"/>
                            <a:gd name="T188" fmla="+- 0 7594 6202"/>
                            <a:gd name="T189" fmla="*/ T188 w 3929"/>
                            <a:gd name="T190" fmla="+- 0 190 142"/>
                            <a:gd name="T191" fmla="*/ 190 h 564"/>
                            <a:gd name="T192" fmla="+- 0 7594 6202"/>
                            <a:gd name="T193" fmla="*/ T192 w 3929"/>
                            <a:gd name="T194" fmla="+- 0 190 142"/>
                            <a:gd name="T195" fmla="*/ 190 h 564"/>
                            <a:gd name="T196" fmla="+- 0 8431 6202"/>
                            <a:gd name="T197" fmla="*/ T196 w 3929"/>
                            <a:gd name="T198" fmla="+- 0 194 142"/>
                            <a:gd name="T199" fmla="*/ 194 h 564"/>
                            <a:gd name="T200" fmla="+- 0 8434 6202"/>
                            <a:gd name="T201" fmla="*/ T200 w 3929"/>
                            <a:gd name="T202" fmla="+- 0 197 142"/>
                            <a:gd name="T203" fmla="*/ 197 h 564"/>
                            <a:gd name="T204" fmla="+- 0 9266 6202"/>
                            <a:gd name="T205" fmla="*/ T204 w 3929"/>
                            <a:gd name="T206" fmla="+- 0 197 142"/>
                            <a:gd name="T207" fmla="*/ 197 h 564"/>
                            <a:gd name="T208" fmla="+- 0 9266 6202"/>
                            <a:gd name="T209" fmla="*/ T208 w 3929"/>
                            <a:gd name="T210" fmla="+- 0 197 142"/>
                            <a:gd name="T211" fmla="*/ 197 h 564"/>
                            <a:gd name="T212" fmla="+- 0 6706 6202"/>
                            <a:gd name="T213" fmla="*/ T212 w 3929"/>
                            <a:gd name="T214" fmla="+- 0 185 142"/>
                            <a:gd name="T215" fmla="*/ 185 h 564"/>
                            <a:gd name="T216" fmla="+- 0 8400 6202"/>
                            <a:gd name="T217" fmla="*/ T216 w 3929"/>
                            <a:gd name="T218" fmla="+- 0 190 142"/>
                            <a:gd name="T219" fmla="*/ 190 h 564"/>
                            <a:gd name="T220" fmla="+- 0 9242 6202"/>
                            <a:gd name="T221" fmla="*/ T220 w 3929"/>
                            <a:gd name="T222" fmla="+- 0 185 142"/>
                            <a:gd name="T223" fmla="*/ 185 h 56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3929" h="564">
                              <a:moveTo>
                                <a:pt x="559" y="28"/>
                              </a:moveTo>
                              <a:lnTo>
                                <a:pt x="528" y="28"/>
                              </a:lnTo>
                              <a:lnTo>
                                <a:pt x="547" y="48"/>
                              </a:lnTo>
                              <a:lnTo>
                                <a:pt x="523" y="72"/>
                              </a:lnTo>
                              <a:lnTo>
                                <a:pt x="842" y="552"/>
                              </a:lnTo>
                              <a:lnTo>
                                <a:pt x="844" y="556"/>
                              </a:lnTo>
                              <a:lnTo>
                                <a:pt x="854" y="561"/>
                              </a:lnTo>
                              <a:lnTo>
                                <a:pt x="866" y="564"/>
                              </a:lnTo>
                              <a:lnTo>
                                <a:pt x="876" y="561"/>
                              </a:lnTo>
                              <a:lnTo>
                                <a:pt x="885" y="556"/>
                              </a:lnTo>
                              <a:lnTo>
                                <a:pt x="904" y="537"/>
                              </a:lnTo>
                              <a:lnTo>
                                <a:pt x="866" y="537"/>
                              </a:lnTo>
                              <a:lnTo>
                                <a:pt x="844" y="516"/>
                              </a:lnTo>
                              <a:lnTo>
                                <a:pt x="854" y="511"/>
                              </a:lnTo>
                              <a:lnTo>
                                <a:pt x="869" y="495"/>
                              </a:lnTo>
                              <a:lnTo>
                                <a:pt x="559" y="28"/>
                              </a:lnTo>
                              <a:close/>
                              <a:moveTo>
                                <a:pt x="1404" y="28"/>
                              </a:moveTo>
                              <a:lnTo>
                                <a:pt x="1372" y="28"/>
                              </a:lnTo>
                              <a:lnTo>
                                <a:pt x="1392" y="48"/>
                              </a:lnTo>
                              <a:lnTo>
                                <a:pt x="1368" y="72"/>
                              </a:lnTo>
                              <a:lnTo>
                                <a:pt x="1687" y="552"/>
                              </a:lnTo>
                              <a:lnTo>
                                <a:pt x="1689" y="556"/>
                              </a:lnTo>
                              <a:lnTo>
                                <a:pt x="1699" y="561"/>
                              </a:lnTo>
                              <a:lnTo>
                                <a:pt x="1711" y="564"/>
                              </a:lnTo>
                              <a:lnTo>
                                <a:pt x="1720" y="561"/>
                              </a:lnTo>
                              <a:lnTo>
                                <a:pt x="1730" y="556"/>
                              </a:lnTo>
                              <a:lnTo>
                                <a:pt x="1749" y="537"/>
                              </a:lnTo>
                              <a:lnTo>
                                <a:pt x="1711" y="537"/>
                              </a:lnTo>
                              <a:lnTo>
                                <a:pt x="1692" y="518"/>
                              </a:lnTo>
                              <a:lnTo>
                                <a:pt x="1714" y="495"/>
                              </a:lnTo>
                              <a:lnTo>
                                <a:pt x="1404" y="28"/>
                              </a:lnTo>
                              <a:close/>
                              <a:moveTo>
                                <a:pt x="2251" y="28"/>
                              </a:moveTo>
                              <a:lnTo>
                                <a:pt x="2220" y="28"/>
                              </a:lnTo>
                              <a:lnTo>
                                <a:pt x="2239" y="48"/>
                              </a:lnTo>
                              <a:lnTo>
                                <a:pt x="2215" y="72"/>
                              </a:lnTo>
                              <a:lnTo>
                                <a:pt x="2534" y="552"/>
                              </a:lnTo>
                              <a:lnTo>
                                <a:pt x="2536" y="556"/>
                              </a:lnTo>
                              <a:lnTo>
                                <a:pt x="2546" y="561"/>
                              </a:lnTo>
                              <a:lnTo>
                                <a:pt x="2558" y="564"/>
                              </a:lnTo>
                              <a:lnTo>
                                <a:pt x="2568" y="561"/>
                              </a:lnTo>
                              <a:lnTo>
                                <a:pt x="2577" y="556"/>
                              </a:lnTo>
                              <a:lnTo>
                                <a:pt x="2596" y="537"/>
                              </a:lnTo>
                              <a:lnTo>
                                <a:pt x="2558" y="537"/>
                              </a:lnTo>
                              <a:lnTo>
                                <a:pt x="2536" y="516"/>
                              </a:lnTo>
                              <a:lnTo>
                                <a:pt x="2546" y="511"/>
                              </a:lnTo>
                              <a:lnTo>
                                <a:pt x="2561" y="495"/>
                              </a:lnTo>
                              <a:lnTo>
                                <a:pt x="2251" y="28"/>
                              </a:lnTo>
                              <a:close/>
                              <a:moveTo>
                                <a:pt x="3096" y="28"/>
                              </a:moveTo>
                              <a:lnTo>
                                <a:pt x="3064" y="28"/>
                              </a:lnTo>
                              <a:lnTo>
                                <a:pt x="3084" y="48"/>
                              </a:lnTo>
                              <a:lnTo>
                                <a:pt x="3060" y="72"/>
                              </a:lnTo>
                              <a:lnTo>
                                <a:pt x="3379" y="552"/>
                              </a:lnTo>
                              <a:lnTo>
                                <a:pt x="3381" y="556"/>
                              </a:lnTo>
                              <a:lnTo>
                                <a:pt x="3391" y="561"/>
                              </a:lnTo>
                              <a:lnTo>
                                <a:pt x="3403" y="564"/>
                              </a:lnTo>
                              <a:lnTo>
                                <a:pt x="3412" y="561"/>
                              </a:lnTo>
                              <a:lnTo>
                                <a:pt x="3422" y="556"/>
                              </a:lnTo>
                              <a:lnTo>
                                <a:pt x="3441" y="537"/>
                              </a:lnTo>
                              <a:lnTo>
                                <a:pt x="3403" y="537"/>
                              </a:lnTo>
                              <a:lnTo>
                                <a:pt x="3381" y="516"/>
                              </a:lnTo>
                              <a:lnTo>
                                <a:pt x="3391" y="511"/>
                              </a:lnTo>
                              <a:lnTo>
                                <a:pt x="3406" y="495"/>
                              </a:lnTo>
                              <a:lnTo>
                                <a:pt x="3096" y="28"/>
                              </a:lnTo>
                              <a:close/>
                              <a:moveTo>
                                <a:pt x="528" y="0"/>
                              </a:moveTo>
                              <a:lnTo>
                                <a:pt x="516" y="2"/>
                              </a:lnTo>
                              <a:lnTo>
                                <a:pt x="0" y="518"/>
                              </a:lnTo>
                              <a:lnTo>
                                <a:pt x="38" y="556"/>
                              </a:lnTo>
                              <a:lnTo>
                                <a:pt x="523" y="72"/>
                              </a:lnTo>
                              <a:lnTo>
                                <a:pt x="507" y="48"/>
                              </a:lnTo>
                              <a:lnTo>
                                <a:pt x="506" y="48"/>
                              </a:lnTo>
                              <a:lnTo>
                                <a:pt x="504" y="43"/>
                              </a:lnTo>
                              <a:lnTo>
                                <a:pt x="528" y="28"/>
                              </a:lnTo>
                              <a:lnTo>
                                <a:pt x="559" y="28"/>
                              </a:lnTo>
                              <a:lnTo>
                                <a:pt x="549" y="14"/>
                              </a:lnTo>
                              <a:lnTo>
                                <a:pt x="547" y="7"/>
                              </a:lnTo>
                              <a:lnTo>
                                <a:pt x="537" y="2"/>
                              </a:lnTo>
                              <a:lnTo>
                                <a:pt x="528" y="0"/>
                              </a:lnTo>
                              <a:close/>
                              <a:moveTo>
                                <a:pt x="866" y="508"/>
                              </a:moveTo>
                              <a:lnTo>
                                <a:pt x="854" y="511"/>
                              </a:lnTo>
                              <a:lnTo>
                                <a:pt x="847" y="518"/>
                              </a:lnTo>
                              <a:lnTo>
                                <a:pt x="866" y="537"/>
                              </a:lnTo>
                              <a:lnTo>
                                <a:pt x="888" y="523"/>
                              </a:lnTo>
                              <a:lnTo>
                                <a:pt x="882" y="514"/>
                              </a:lnTo>
                              <a:lnTo>
                                <a:pt x="876" y="511"/>
                              </a:lnTo>
                              <a:lnTo>
                                <a:pt x="866" y="508"/>
                              </a:lnTo>
                              <a:close/>
                              <a:moveTo>
                                <a:pt x="1372" y="0"/>
                              </a:moveTo>
                              <a:lnTo>
                                <a:pt x="1360" y="2"/>
                              </a:lnTo>
                              <a:lnTo>
                                <a:pt x="1351" y="7"/>
                              </a:lnTo>
                              <a:lnTo>
                                <a:pt x="1353" y="9"/>
                              </a:lnTo>
                              <a:lnTo>
                                <a:pt x="869" y="495"/>
                              </a:lnTo>
                              <a:lnTo>
                                <a:pt x="882" y="514"/>
                              </a:lnTo>
                              <a:lnTo>
                                <a:pt x="885" y="516"/>
                              </a:lnTo>
                              <a:lnTo>
                                <a:pt x="888" y="523"/>
                              </a:lnTo>
                              <a:lnTo>
                                <a:pt x="866" y="537"/>
                              </a:lnTo>
                              <a:lnTo>
                                <a:pt x="904" y="537"/>
                              </a:lnTo>
                              <a:lnTo>
                                <a:pt x="1368" y="72"/>
                              </a:lnTo>
                              <a:lnTo>
                                <a:pt x="1352" y="48"/>
                              </a:lnTo>
                              <a:lnTo>
                                <a:pt x="1351" y="48"/>
                              </a:lnTo>
                              <a:lnTo>
                                <a:pt x="1348" y="43"/>
                              </a:lnTo>
                              <a:lnTo>
                                <a:pt x="1372" y="28"/>
                              </a:lnTo>
                              <a:lnTo>
                                <a:pt x="1404" y="28"/>
                              </a:lnTo>
                              <a:lnTo>
                                <a:pt x="1394" y="14"/>
                              </a:lnTo>
                              <a:lnTo>
                                <a:pt x="1392" y="7"/>
                              </a:lnTo>
                              <a:lnTo>
                                <a:pt x="1382" y="2"/>
                              </a:lnTo>
                              <a:lnTo>
                                <a:pt x="1372" y="0"/>
                              </a:lnTo>
                              <a:close/>
                              <a:moveTo>
                                <a:pt x="1711" y="508"/>
                              </a:moveTo>
                              <a:lnTo>
                                <a:pt x="1699" y="511"/>
                              </a:lnTo>
                              <a:lnTo>
                                <a:pt x="1692" y="518"/>
                              </a:lnTo>
                              <a:lnTo>
                                <a:pt x="1711" y="537"/>
                              </a:lnTo>
                              <a:lnTo>
                                <a:pt x="1732" y="523"/>
                              </a:lnTo>
                              <a:lnTo>
                                <a:pt x="1726" y="514"/>
                              </a:lnTo>
                              <a:lnTo>
                                <a:pt x="1720" y="511"/>
                              </a:lnTo>
                              <a:lnTo>
                                <a:pt x="1711" y="508"/>
                              </a:lnTo>
                              <a:close/>
                              <a:moveTo>
                                <a:pt x="2220" y="0"/>
                              </a:moveTo>
                              <a:lnTo>
                                <a:pt x="2208" y="2"/>
                              </a:lnTo>
                              <a:lnTo>
                                <a:pt x="1714" y="495"/>
                              </a:lnTo>
                              <a:lnTo>
                                <a:pt x="1726" y="514"/>
                              </a:lnTo>
                              <a:lnTo>
                                <a:pt x="1730" y="516"/>
                              </a:lnTo>
                              <a:lnTo>
                                <a:pt x="1732" y="523"/>
                              </a:lnTo>
                              <a:lnTo>
                                <a:pt x="1711" y="537"/>
                              </a:lnTo>
                              <a:lnTo>
                                <a:pt x="1749" y="537"/>
                              </a:lnTo>
                              <a:lnTo>
                                <a:pt x="2215" y="72"/>
                              </a:lnTo>
                              <a:lnTo>
                                <a:pt x="2199" y="48"/>
                              </a:lnTo>
                              <a:lnTo>
                                <a:pt x="2198" y="48"/>
                              </a:lnTo>
                              <a:lnTo>
                                <a:pt x="2196" y="43"/>
                              </a:lnTo>
                              <a:lnTo>
                                <a:pt x="2220" y="28"/>
                              </a:lnTo>
                              <a:lnTo>
                                <a:pt x="2251" y="28"/>
                              </a:lnTo>
                              <a:lnTo>
                                <a:pt x="2241" y="14"/>
                              </a:lnTo>
                              <a:lnTo>
                                <a:pt x="2239" y="7"/>
                              </a:lnTo>
                              <a:lnTo>
                                <a:pt x="2229" y="2"/>
                              </a:lnTo>
                              <a:lnTo>
                                <a:pt x="2220" y="0"/>
                              </a:lnTo>
                              <a:close/>
                              <a:moveTo>
                                <a:pt x="2558" y="508"/>
                              </a:moveTo>
                              <a:lnTo>
                                <a:pt x="2546" y="511"/>
                              </a:lnTo>
                              <a:lnTo>
                                <a:pt x="2539" y="518"/>
                              </a:lnTo>
                              <a:lnTo>
                                <a:pt x="2558" y="537"/>
                              </a:lnTo>
                              <a:lnTo>
                                <a:pt x="2580" y="523"/>
                              </a:lnTo>
                              <a:lnTo>
                                <a:pt x="2574" y="514"/>
                              </a:lnTo>
                              <a:lnTo>
                                <a:pt x="2568" y="511"/>
                              </a:lnTo>
                              <a:lnTo>
                                <a:pt x="2558" y="508"/>
                              </a:lnTo>
                              <a:close/>
                              <a:moveTo>
                                <a:pt x="3064" y="0"/>
                              </a:moveTo>
                              <a:lnTo>
                                <a:pt x="3052" y="2"/>
                              </a:lnTo>
                              <a:lnTo>
                                <a:pt x="3043" y="7"/>
                              </a:lnTo>
                              <a:lnTo>
                                <a:pt x="3045" y="9"/>
                              </a:lnTo>
                              <a:lnTo>
                                <a:pt x="2561" y="495"/>
                              </a:lnTo>
                              <a:lnTo>
                                <a:pt x="2574" y="514"/>
                              </a:lnTo>
                              <a:lnTo>
                                <a:pt x="2577" y="516"/>
                              </a:lnTo>
                              <a:lnTo>
                                <a:pt x="2580" y="523"/>
                              </a:lnTo>
                              <a:lnTo>
                                <a:pt x="2558" y="537"/>
                              </a:lnTo>
                              <a:lnTo>
                                <a:pt x="2596" y="537"/>
                              </a:lnTo>
                              <a:lnTo>
                                <a:pt x="3060" y="72"/>
                              </a:lnTo>
                              <a:lnTo>
                                <a:pt x="3044" y="48"/>
                              </a:lnTo>
                              <a:lnTo>
                                <a:pt x="3043" y="48"/>
                              </a:lnTo>
                              <a:lnTo>
                                <a:pt x="3040" y="43"/>
                              </a:lnTo>
                              <a:lnTo>
                                <a:pt x="3064" y="28"/>
                              </a:lnTo>
                              <a:lnTo>
                                <a:pt x="3096" y="28"/>
                              </a:lnTo>
                              <a:lnTo>
                                <a:pt x="3086" y="14"/>
                              </a:lnTo>
                              <a:lnTo>
                                <a:pt x="3084" y="7"/>
                              </a:lnTo>
                              <a:lnTo>
                                <a:pt x="3074" y="2"/>
                              </a:lnTo>
                              <a:lnTo>
                                <a:pt x="3064" y="0"/>
                              </a:lnTo>
                              <a:close/>
                              <a:moveTo>
                                <a:pt x="3403" y="508"/>
                              </a:moveTo>
                              <a:lnTo>
                                <a:pt x="3391" y="511"/>
                              </a:lnTo>
                              <a:lnTo>
                                <a:pt x="3384" y="518"/>
                              </a:lnTo>
                              <a:lnTo>
                                <a:pt x="3403" y="537"/>
                              </a:lnTo>
                              <a:lnTo>
                                <a:pt x="3424" y="523"/>
                              </a:lnTo>
                              <a:lnTo>
                                <a:pt x="3418" y="514"/>
                              </a:lnTo>
                              <a:lnTo>
                                <a:pt x="3412" y="511"/>
                              </a:lnTo>
                              <a:lnTo>
                                <a:pt x="3403" y="508"/>
                              </a:lnTo>
                              <a:close/>
                              <a:moveTo>
                                <a:pt x="3890" y="9"/>
                              </a:moveTo>
                              <a:lnTo>
                                <a:pt x="3406" y="495"/>
                              </a:lnTo>
                              <a:lnTo>
                                <a:pt x="3418" y="514"/>
                              </a:lnTo>
                              <a:lnTo>
                                <a:pt x="3422" y="516"/>
                              </a:lnTo>
                              <a:lnTo>
                                <a:pt x="3424" y="523"/>
                              </a:lnTo>
                              <a:lnTo>
                                <a:pt x="3403" y="537"/>
                              </a:lnTo>
                              <a:lnTo>
                                <a:pt x="3441" y="537"/>
                              </a:lnTo>
                              <a:lnTo>
                                <a:pt x="3928" y="48"/>
                              </a:lnTo>
                              <a:lnTo>
                                <a:pt x="3890" y="9"/>
                              </a:lnTo>
                              <a:close/>
                              <a:moveTo>
                                <a:pt x="882" y="514"/>
                              </a:moveTo>
                              <a:lnTo>
                                <a:pt x="888" y="523"/>
                              </a:lnTo>
                              <a:lnTo>
                                <a:pt x="885" y="516"/>
                              </a:lnTo>
                              <a:lnTo>
                                <a:pt x="882" y="514"/>
                              </a:lnTo>
                              <a:close/>
                              <a:moveTo>
                                <a:pt x="1726" y="514"/>
                              </a:moveTo>
                              <a:lnTo>
                                <a:pt x="1732" y="523"/>
                              </a:lnTo>
                              <a:lnTo>
                                <a:pt x="1730" y="516"/>
                              </a:lnTo>
                              <a:lnTo>
                                <a:pt x="1726" y="514"/>
                              </a:lnTo>
                              <a:close/>
                              <a:moveTo>
                                <a:pt x="2574" y="514"/>
                              </a:moveTo>
                              <a:lnTo>
                                <a:pt x="2580" y="523"/>
                              </a:lnTo>
                              <a:lnTo>
                                <a:pt x="2577" y="516"/>
                              </a:lnTo>
                              <a:lnTo>
                                <a:pt x="2574" y="514"/>
                              </a:lnTo>
                              <a:close/>
                              <a:moveTo>
                                <a:pt x="3418" y="514"/>
                              </a:moveTo>
                              <a:lnTo>
                                <a:pt x="3424" y="523"/>
                              </a:lnTo>
                              <a:lnTo>
                                <a:pt x="3422" y="516"/>
                              </a:lnTo>
                              <a:lnTo>
                                <a:pt x="3418" y="514"/>
                              </a:lnTo>
                              <a:close/>
                              <a:moveTo>
                                <a:pt x="854" y="511"/>
                              </a:moveTo>
                              <a:lnTo>
                                <a:pt x="844" y="516"/>
                              </a:lnTo>
                              <a:lnTo>
                                <a:pt x="847" y="518"/>
                              </a:lnTo>
                              <a:lnTo>
                                <a:pt x="854" y="511"/>
                              </a:lnTo>
                              <a:close/>
                              <a:moveTo>
                                <a:pt x="2546" y="511"/>
                              </a:moveTo>
                              <a:lnTo>
                                <a:pt x="2536" y="516"/>
                              </a:lnTo>
                              <a:lnTo>
                                <a:pt x="2539" y="518"/>
                              </a:lnTo>
                              <a:lnTo>
                                <a:pt x="2546" y="511"/>
                              </a:lnTo>
                              <a:close/>
                              <a:moveTo>
                                <a:pt x="3391" y="511"/>
                              </a:moveTo>
                              <a:lnTo>
                                <a:pt x="3381" y="516"/>
                              </a:lnTo>
                              <a:lnTo>
                                <a:pt x="3384" y="518"/>
                              </a:lnTo>
                              <a:lnTo>
                                <a:pt x="3391" y="511"/>
                              </a:lnTo>
                              <a:close/>
                              <a:moveTo>
                                <a:pt x="878" y="508"/>
                              </a:moveTo>
                              <a:lnTo>
                                <a:pt x="866" y="508"/>
                              </a:lnTo>
                              <a:lnTo>
                                <a:pt x="876" y="511"/>
                              </a:lnTo>
                              <a:lnTo>
                                <a:pt x="882" y="514"/>
                              </a:lnTo>
                              <a:lnTo>
                                <a:pt x="878" y="508"/>
                              </a:lnTo>
                              <a:close/>
                              <a:moveTo>
                                <a:pt x="1723" y="508"/>
                              </a:moveTo>
                              <a:lnTo>
                                <a:pt x="1711" y="508"/>
                              </a:lnTo>
                              <a:lnTo>
                                <a:pt x="1720" y="511"/>
                              </a:lnTo>
                              <a:lnTo>
                                <a:pt x="1726" y="514"/>
                              </a:lnTo>
                              <a:lnTo>
                                <a:pt x="1723" y="508"/>
                              </a:lnTo>
                              <a:close/>
                              <a:moveTo>
                                <a:pt x="2570" y="508"/>
                              </a:moveTo>
                              <a:lnTo>
                                <a:pt x="2558" y="508"/>
                              </a:lnTo>
                              <a:lnTo>
                                <a:pt x="2568" y="511"/>
                              </a:lnTo>
                              <a:lnTo>
                                <a:pt x="2574" y="514"/>
                              </a:lnTo>
                              <a:lnTo>
                                <a:pt x="2570" y="508"/>
                              </a:lnTo>
                              <a:close/>
                              <a:moveTo>
                                <a:pt x="3415" y="508"/>
                              </a:moveTo>
                              <a:lnTo>
                                <a:pt x="3403" y="508"/>
                              </a:lnTo>
                              <a:lnTo>
                                <a:pt x="3412" y="511"/>
                              </a:lnTo>
                              <a:lnTo>
                                <a:pt x="3418" y="514"/>
                              </a:lnTo>
                              <a:lnTo>
                                <a:pt x="3415" y="508"/>
                              </a:lnTo>
                              <a:close/>
                              <a:moveTo>
                                <a:pt x="869" y="495"/>
                              </a:moveTo>
                              <a:lnTo>
                                <a:pt x="854" y="511"/>
                              </a:lnTo>
                              <a:lnTo>
                                <a:pt x="866" y="508"/>
                              </a:lnTo>
                              <a:lnTo>
                                <a:pt x="878" y="508"/>
                              </a:lnTo>
                              <a:lnTo>
                                <a:pt x="869" y="495"/>
                              </a:lnTo>
                              <a:close/>
                              <a:moveTo>
                                <a:pt x="2561" y="495"/>
                              </a:moveTo>
                              <a:lnTo>
                                <a:pt x="2546" y="511"/>
                              </a:lnTo>
                              <a:lnTo>
                                <a:pt x="2558" y="508"/>
                              </a:lnTo>
                              <a:lnTo>
                                <a:pt x="2570" y="508"/>
                              </a:lnTo>
                              <a:lnTo>
                                <a:pt x="2561" y="495"/>
                              </a:lnTo>
                              <a:close/>
                              <a:moveTo>
                                <a:pt x="3406" y="495"/>
                              </a:moveTo>
                              <a:lnTo>
                                <a:pt x="3391" y="511"/>
                              </a:lnTo>
                              <a:lnTo>
                                <a:pt x="3403" y="508"/>
                              </a:lnTo>
                              <a:lnTo>
                                <a:pt x="3415" y="508"/>
                              </a:lnTo>
                              <a:lnTo>
                                <a:pt x="3406" y="495"/>
                              </a:lnTo>
                              <a:close/>
                              <a:moveTo>
                                <a:pt x="1714" y="495"/>
                              </a:moveTo>
                              <a:lnTo>
                                <a:pt x="1699" y="511"/>
                              </a:lnTo>
                              <a:lnTo>
                                <a:pt x="1711" y="508"/>
                              </a:lnTo>
                              <a:lnTo>
                                <a:pt x="1723" y="508"/>
                              </a:lnTo>
                              <a:lnTo>
                                <a:pt x="1714" y="495"/>
                              </a:lnTo>
                              <a:close/>
                              <a:moveTo>
                                <a:pt x="1352" y="48"/>
                              </a:moveTo>
                              <a:lnTo>
                                <a:pt x="1368" y="72"/>
                              </a:lnTo>
                              <a:lnTo>
                                <a:pt x="1384" y="55"/>
                              </a:lnTo>
                              <a:lnTo>
                                <a:pt x="1372" y="55"/>
                              </a:lnTo>
                              <a:lnTo>
                                <a:pt x="1360" y="52"/>
                              </a:lnTo>
                              <a:lnTo>
                                <a:pt x="1352" y="48"/>
                              </a:lnTo>
                              <a:close/>
                              <a:moveTo>
                                <a:pt x="3044" y="48"/>
                              </a:moveTo>
                              <a:lnTo>
                                <a:pt x="3060" y="72"/>
                              </a:lnTo>
                              <a:lnTo>
                                <a:pt x="3076" y="55"/>
                              </a:lnTo>
                              <a:lnTo>
                                <a:pt x="3064" y="55"/>
                              </a:lnTo>
                              <a:lnTo>
                                <a:pt x="3052" y="52"/>
                              </a:lnTo>
                              <a:lnTo>
                                <a:pt x="3044" y="48"/>
                              </a:lnTo>
                              <a:close/>
                              <a:moveTo>
                                <a:pt x="507" y="48"/>
                              </a:moveTo>
                              <a:lnTo>
                                <a:pt x="523" y="72"/>
                              </a:lnTo>
                              <a:lnTo>
                                <a:pt x="540" y="55"/>
                              </a:lnTo>
                              <a:lnTo>
                                <a:pt x="528" y="55"/>
                              </a:lnTo>
                              <a:lnTo>
                                <a:pt x="516" y="52"/>
                              </a:lnTo>
                              <a:lnTo>
                                <a:pt x="507" y="48"/>
                              </a:lnTo>
                              <a:close/>
                              <a:moveTo>
                                <a:pt x="2199" y="48"/>
                              </a:moveTo>
                              <a:lnTo>
                                <a:pt x="2215" y="72"/>
                              </a:lnTo>
                              <a:lnTo>
                                <a:pt x="2232" y="55"/>
                              </a:lnTo>
                              <a:lnTo>
                                <a:pt x="2220" y="55"/>
                              </a:lnTo>
                              <a:lnTo>
                                <a:pt x="2208" y="52"/>
                              </a:lnTo>
                              <a:lnTo>
                                <a:pt x="2199" y="48"/>
                              </a:lnTo>
                              <a:close/>
                              <a:moveTo>
                                <a:pt x="528" y="28"/>
                              </a:moveTo>
                              <a:lnTo>
                                <a:pt x="504" y="43"/>
                              </a:lnTo>
                              <a:lnTo>
                                <a:pt x="507" y="48"/>
                              </a:lnTo>
                              <a:lnTo>
                                <a:pt x="516" y="52"/>
                              </a:lnTo>
                              <a:lnTo>
                                <a:pt x="528" y="55"/>
                              </a:lnTo>
                              <a:lnTo>
                                <a:pt x="537" y="52"/>
                              </a:lnTo>
                              <a:lnTo>
                                <a:pt x="547" y="48"/>
                              </a:lnTo>
                              <a:lnTo>
                                <a:pt x="528" y="28"/>
                              </a:lnTo>
                              <a:close/>
                              <a:moveTo>
                                <a:pt x="547" y="48"/>
                              </a:moveTo>
                              <a:lnTo>
                                <a:pt x="537" y="52"/>
                              </a:lnTo>
                              <a:lnTo>
                                <a:pt x="528" y="55"/>
                              </a:lnTo>
                              <a:lnTo>
                                <a:pt x="540" y="55"/>
                              </a:lnTo>
                              <a:lnTo>
                                <a:pt x="547" y="48"/>
                              </a:lnTo>
                              <a:close/>
                              <a:moveTo>
                                <a:pt x="1372" y="28"/>
                              </a:moveTo>
                              <a:lnTo>
                                <a:pt x="1348" y="43"/>
                              </a:lnTo>
                              <a:lnTo>
                                <a:pt x="1352" y="48"/>
                              </a:lnTo>
                              <a:lnTo>
                                <a:pt x="1360" y="52"/>
                              </a:lnTo>
                              <a:lnTo>
                                <a:pt x="1372" y="55"/>
                              </a:lnTo>
                              <a:lnTo>
                                <a:pt x="1382" y="52"/>
                              </a:lnTo>
                              <a:lnTo>
                                <a:pt x="1392" y="48"/>
                              </a:lnTo>
                              <a:lnTo>
                                <a:pt x="1372" y="28"/>
                              </a:lnTo>
                              <a:close/>
                              <a:moveTo>
                                <a:pt x="1392" y="48"/>
                              </a:moveTo>
                              <a:lnTo>
                                <a:pt x="1382" y="52"/>
                              </a:lnTo>
                              <a:lnTo>
                                <a:pt x="1372" y="55"/>
                              </a:lnTo>
                              <a:lnTo>
                                <a:pt x="1384" y="55"/>
                              </a:lnTo>
                              <a:lnTo>
                                <a:pt x="1392" y="48"/>
                              </a:lnTo>
                              <a:close/>
                              <a:moveTo>
                                <a:pt x="2220" y="28"/>
                              </a:moveTo>
                              <a:lnTo>
                                <a:pt x="2196" y="43"/>
                              </a:lnTo>
                              <a:lnTo>
                                <a:pt x="2199" y="48"/>
                              </a:lnTo>
                              <a:lnTo>
                                <a:pt x="2208" y="52"/>
                              </a:lnTo>
                              <a:lnTo>
                                <a:pt x="2220" y="55"/>
                              </a:lnTo>
                              <a:lnTo>
                                <a:pt x="2229" y="52"/>
                              </a:lnTo>
                              <a:lnTo>
                                <a:pt x="2239" y="48"/>
                              </a:lnTo>
                              <a:lnTo>
                                <a:pt x="2220" y="28"/>
                              </a:lnTo>
                              <a:close/>
                              <a:moveTo>
                                <a:pt x="2239" y="48"/>
                              </a:moveTo>
                              <a:lnTo>
                                <a:pt x="2229" y="52"/>
                              </a:lnTo>
                              <a:lnTo>
                                <a:pt x="2220" y="55"/>
                              </a:lnTo>
                              <a:lnTo>
                                <a:pt x="2232" y="55"/>
                              </a:lnTo>
                              <a:lnTo>
                                <a:pt x="2239" y="48"/>
                              </a:lnTo>
                              <a:close/>
                              <a:moveTo>
                                <a:pt x="3064" y="28"/>
                              </a:moveTo>
                              <a:lnTo>
                                <a:pt x="3040" y="43"/>
                              </a:lnTo>
                              <a:lnTo>
                                <a:pt x="3044" y="48"/>
                              </a:lnTo>
                              <a:lnTo>
                                <a:pt x="3052" y="52"/>
                              </a:lnTo>
                              <a:lnTo>
                                <a:pt x="3064" y="55"/>
                              </a:lnTo>
                              <a:lnTo>
                                <a:pt x="3074" y="52"/>
                              </a:lnTo>
                              <a:lnTo>
                                <a:pt x="3084" y="48"/>
                              </a:lnTo>
                              <a:lnTo>
                                <a:pt x="3064" y="28"/>
                              </a:lnTo>
                              <a:close/>
                              <a:moveTo>
                                <a:pt x="3084" y="48"/>
                              </a:moveTo>
                              <a:lnTo>
                                <a:pt x="3074" y="52"/>
                              </a:lnTo>
                              <a:lnTo>
                                <a:pt x="3064" y="55"/>
                              </a:lnTo>
                              <a:lnTo>
                                <a:pt x="3076" y="55"/>
                              </a:lnTo>
                              <a:lnTo>
                                <a:pt x="3084" y="48"/>
                              </a:lnTo>
                              <a:close/>
                              <a:moveTo>
                                <a:pt x="504" y="43"/>
                              </a:moveTo>
                              <a:lnTo>
                                <a:pt x="506" y="48"/>
                              </a:lnTo>
                              <a:lnTo>
                                <a:pt x="507" y="48"/>
                              </a:lnTo>
                              <a:lnTo>
                                <a:pt x="504" y="43"/>
                              </a:lnTo>
                              <a:close/>
                              <a:moveTo>
                                <a:pt x="1348" y="43"/>
                              </a:moveTo>
                              <a:lnTo>
                                <a:pt x="1351" y="48"/>
                              </a:lnTo>
                              <a:lnTo>
                                <a:pt x="1352" y="48"/>
                              </a:lnTo>
                              <a:lnTo>
                                <a:pt x="1348" y="43"/>
                              </a:lnTo>
                              <a:close/>
                              <a:moveTo>
                                <a:pt x="2196" y="43"/>
                              </a:moveTo>
                              <a:lnTo>
                                <a:pt x="2198" y="48"/>
                              </a:lnTo>
                              <a:lnTo>
                                <a:pt x="2199" y="48"/>
                              </a:lnTo>
                              <a:lnTo>
                                <a:pt x="2196" y="43"/>
                              </a:lnTo>
                              <a:close/>
                              <a:moveTo>
                                <a:pt x="3040" y="43"/>
                              </a:moveTo>
                              <a:lnTo>
                                <a:pt x="3043" y="48"/>
                              </a:lnTo>
                              <a:lnTo>
                                <a:pt x="3044" y="48"/>
                              </a:lnTo>
                              <a:lnTo>
                                <a:pt x="3040" y="4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42B0C2" id="AutoShape 321" o:spid="_x0000_s1026" style="position:absolute;margin-left:310.1pt;margin-top:7.1pt;width:196.45pt;height:28.2pt;z-index:1575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29,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" path="m559,28r-31,l547,48,523,72,842,552r2,4l854,561r12,3l876,561r9,-5l904,537r-38,l844,516r10,-5l869,495,559,28xm1404,28r-32,l1392,48r-24,24l1687,552r2,4l1699,561r12,3l1720,561r10,-5l1749,537r-38,l1692,518r22,-23l1404,28xm2251,28r-31,l2239,48r-24,24l2534,552r2,4l2546,561r12,3l2568,561r9,-5l2596,537r-38,l2536,516r10,-5l2561,495,2251,28xm3096,28r-32,l3084,48r-24,24l3379,552r2,4l3391,561r12,3l3412,561r10,-5l3441,537r-38,l3381,516r10,-5l3406,495,3096,28xm528,l516,2,,518r38,38l523,72,507,48r-1,l504,43,528,28r31,l549,14,547,7,537,2,528,xm866,508r-12,3l847,518r19,19l888,523r-6,-9l876,511r-10,-3xm1372,r-12,2l1351,7r2,2l869,495r13,19l885,516r3,7l866,537r38,l1368,72,1352,48r-1,l1348,43r24,-15l1404,28,1394,14r-2,-7l1382,2,1372,xm1711,508r-12,3l1692,518r19,19l1732,523r-6,-9l1720,511r-9,-3xm2220,r-12,2l1714,495r12,19l1730,516r2,7l1711,537r38,l2215,72,2199,48r-1,l2196,43r24,-15l2251,28,2241,14r-2,-7l2229,2,2220,xm2558,508r-12,3l2539,518r19,19l2580,523r-6,-9l2568,511r-10,-3xm3064,r-12,2l3043,7r2,2l2561,495r13,19l2577,516r3,7l2558,537r38,l3060,72,3044,48r-1,l3040,43r24,-15l3096,28,3086,14r-2,-7l3074,2,3064,xm3403,508r-12,3l3384,518r19,19l3424,523r-6,-9l3412,511r-9,-3xm3890,9l3406,495r12,19l3422,516r2,7l3403,537r38,l3928,48,3890,9xm882,514r6,9l885,516r-3,-2xm1726,514r6,9l1730,516r-4,-2xm2574,514r6,9l2577,516r-3,-2xm3418,514r6,9l3422,516r-4,-2xm854,511r-10,5l847,518r7,-7xm2546,511r-10,5l2539,518r7,-7xm3391,511r-10,5l3384,518r7,-7xm878,508r-12,l876,511r6,3l878,508xm1723,508r-12,l1720,511r6,3l1723,508xm2570,508r-12,l2568,511r6,3l2570,508xm3415,508r-12,l3412,511r6,3l3415,508xm869,495r-15,16l866,508r12,l869,495xm2561,495r-15,16l2558,508r12,l2561,495xm3406,495r-15,16l3403,508r12,l3406,495xm1714,495r-15,16l1711,508r12,l1714,495xm1352,48r16,24l1384,55r-12,l1360,52r-8,-4xm3044,48r16,24l3076,55r-12,l3052,52r-8,-4xm507,48r16,24l540,55r-12,l516,52r-9,-4xm2199,48r16,24l2232,55r-12,l2208,52r-9,-4xm528,28l504,43r3,5l516,52r12,3l537,52r10,-4l528,28xm547,48r-10,4l528,55r12,l547,48xm1372,28r-24,15l1352,48r8,4l1372,55r10,-3l1392,48,1372,28xm1392,48r-10,4l1372,55r12,l1392,48xm2220,28r-24,15l2199,48r9,4l2220,55r9,-3l2239,48,2220,28xm2239,48r-10,4l2220,55r12,l2239,48xm3064,28r-24,15l3044,48r8,4l3064,55r10,-3l3084,48,3064,28xm3084,48r-10,4l3064,55r12,l3084,48xm504,43r2,5l507,48r-3,-5xm1348,43r3,5l1352,48r-4,-5xm2196,43r2,5l2199,48r-3,-5xm3040,43r3,5l3044,48r-4,-5xe" fillcolor="black" stroked="f">
                <v:path arrowok="t" o:connecttype="custom" o:connectlocs="535940,443230;549910,431165;871220,107950;1086485,448310;1088390,404495;1609090,440690;1648460,431165;1965960,107950;2153285,446405;2146935,417830;0,419100;335280,107950;549910,412750;556260,414655;551815,404495;868680,135890;885190,99060;1074420,419100;1409700,90170;1086485,431165;1409700,107950;1624330,412750;1630680,414655;1626235,404495;1943100,135890;1959610,99060;2148840,419100;2470150,95885;2185035,431165;560070,416560;1638300,422275;2170430,416560;1610360,417830;2153285,414655;1094105,412750;1624330,412750;2166620,414655;557530,412750;1626235,404495;1088390,404495;868680,135890;1943100,135890;332105,135890;1406525,135890;320040,117475;335280,107950;871220,107950;883920,120650;883920,120650;1415415,123190;1417320,125095;1945640,125095;1945640,125095;320040,117475;1395730,120650;1930400,117475" o:connectangles="0,0,0,0,0,0,0,0,0,0,0,0,0,0,0,0,0,0,0,0,0,0,0,0,0,0,0,0,0,0,0,0,0,0,0,0,0,0,0,0,0,0,0,0,0,0,0,0,0,0,0,0,0,0,0,0"/>
                <w10:wrap anchorx="page"/>
              </v:shape>
            </w:pict>
          </mc:Fallback>
        </mc:AlternateContent>
      </w:r>
      <w:r w:rsidR="00287F5A">
        <w:rPr>
          <w:rFonts w:ascii="Arial" w:hAnsi="Arial"/>
          <w:b/>
          <w:w w:val="105"/>
        </w:rPr>
        <w:t xml:space="preserve">Poligonal </w:t>
      </w:r>
      <w:r w:rsidR="00287F5A">
        <w:rPr>
          <w:w w:val="105"/>
        </w:rPr>
        <w:t xml:space="preserve">ou </w:t>
      </w:r>
      <w:r w:rsidR="00287F5A">
        <w:rPr>
          <w:rFonts w:ascii="Arial" w:hAnsi="Arial"/>
          <w:b/>
          <w:w w:val="105"/>
        </w:rPr>
        <w:t xml:space="preserve">quebrada </w:t>
      </w:r>
      <w:r w:rsidR="00287F5A">
        <w:rPr>
          <w:w w:val="105"/>
        </w:rPr>
        <w:t>- é a linha</w:t>
      </w:r>
      <w:r w:rsidR="00287F5A">
        <w:rPr>
          <w:spacing w:val="1"/>
          <w:w w:val="105"/>
        </w:rPr>
        <w:t xml:space="preserve"> </w:t>
      </w:r>
      <w:r w:rsidR="00287F5A">
        <w:t>composta por segmentos de retas que</w:t>
      </w:r>
      <w:r w:rsidR="00287F5A">
        <w:rPr>
          <w:spacing w:val="1"/>
        </w:rPr>
        <w:t xml:space="preserve"> </w:t>
      </w:r>
      <w:r w:rsidR="00287F5A">
        <w:rPr>
          <w:w w:val="105"/>
        </w:rPr>
        <w:t>possuem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diversas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direções.</w:t>
      </w:r>
    </w:p>
    <w:p w:rsidR="001500D8" w:rsidRDefault="00EE4B74">
      <w:pPr>
        <w:pStyle w:val="Corpodetexto"/>
        <w:spacing w:before="4"/>
        <w:rPr>
          <w:sz w:val="2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13952" behindDoc="1" locked="0" layoutInCell="1" allowOverlap="1">
                <wp:simplePos x="0" y="0"/>
                <wp:positionH relativeFrom="page">
                  <wp:posOffset>1134110</wp:posOffset>
                </wp:positionH>
                <wp:positionV relativeFrom="paragraph">
                  <wp:posOffset>180340</wp:posOffset>
                </wp:positionV>
                <wp:extent cx="5494020" cy="6350"/>
                <wp:effectExtent l="0" t="0" r="0" b="0"/>
                <wp:wrapTopAndBottom/>
                <wp:docPr id="340" name="Freeform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494020" cy="6350"/>
                        </a:xfrm>
                        <a:custGeom>
                          <a:avLst/>
                          <a:gdLst>
                            <a:gd name="T0" fmla="+- 0 10438 1786"/>
                            <a:gd name="T1" fmla="*/ T0 w 8652"/>
                            <a:gd name="T2" fmla="+- 0 284 284"/>
                            <a:gd name="T3" fmla="*/ 284 h 10"/>
                            <a:gd name="T4" fmla="+- 0 6118 1786"/>
                            <a:gd name="T5" fmla="*/ T4 w 8652"/>
                            <a:gd name="T6" fmla="+- 0 284 284"/>
                            <a:gd name="T7" fmla="*/ 284 h 10"/>
                            <a:gd name="T8" fmla="+- 0 6108 1786"/>
                            <a:gd name="T9" fmla="*/ T8 w 8652"/>
                            <a:gd name="T10" fmla="+- 0 284 284"/>
                            <a:gd name="T11" fmla="*/ 284 h 10"/>
                            <a:gd name="T12" fmla="+- 0 1786 1786"/>
                            <a:gd name="T13" fmla="*/ T12 w 8652"/>
                            <a:gd name="T14" fmla="+- 0 284 284"/>
                            <a:gd name="T15" fmla="*/ 284 h 10"/>
                            <a:gd name="T16" fmla="+- 0 1786 1786"/>
                            <a:gd name="T17" fmla="*/ T16 w 8652"/>
                            <a:gd name="T18" fmla="+- 0 294 284"/>
                            <a:gd name="T19" fmla="*/ 294 h 10"/>
                            <a:gd name="T20" fmla="+- 0 6108 1786"/>
                            <a:gd name="T21" fmla="*/ T20 w 8652"/>
                            <a:gd name="T22" fmla="+- 0 294 284"/>
                            <a:gd name="T23" fmla="*/ 294 h 10"/>
                            <a:gd name="T24" fmla="+- 0 6118 1786"/>
                            <a:gd name="T25" fmla="*/ T24 w 8652"/>
                            <a:gd name="T26" fmla="+- 0 294 284"/>
                            <a:gd name="T27" fmla="*/ 294 h 10"/>
                            <a:gd name="T28" fmla="+- 0 10438 1786"/>
                            <a:gd name="T29" fmla="*/ T28 w 8652"/>
                            <a:gd name="T30" fmla="+- 0 294 284"/>
                            <a:gd name="T31" fmla="*/ 294 h 10"/>
                            <a:gd name="T32" fmla="+- 0 10438 1786"/>
                            <a:gd name="T33" fmla="*/ T32 w 8652"/>
                            <a:gd name="T34" fmla="+- 0 284 284"/>
                            <a:gd name="T35" fmla="*/ 284 h 1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8652" h="10">
                              <a:moveTo>
                                <a:pt x="8652" y="0"/>
                              </a:moveTo>
                              <a:lnTo>
                                <a:pt x="4332" y="0"/>
                              </a:lnTo>
                              <a:lnTo>
                                <a:pt x="4322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4322" y="10"/>
                              </a:lnTo>
                              <a:lnTo>
                                <a:pt x="4332" y="10"/>
                              </a:lnTo>
                              <a:lnTo>
                                <a:pt x="8652" y="10"/>
                              </a:lnTo>
                              <a:lnTo>
                                <a:pt x="865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842208" id="Freeform 320" o:spid="_x0000_s1026" style="position:absolute;margin-left:89.3pt;margin-top:14.2pt;width:432.6pt;height:.5pt;z-index:-157025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65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" path="m8652,l4332,r-10,l,,,10r4322,l4332,10r4320,l8652,xe" fillcolor="black" stroked="f">
                <v:path arrowok="t" o:connecttype="custom" o:connectlocs="5494020,180340;2750820,180340;2744470,180340;0,180340;0,186690;2744470,186690;2750820,186690;5494020,186690;5494020,180340" o:connectangles="0,0,0,0,0,0,0,0,0"/>
                <w10:wrap type="topAndBottom" anchorx="page"/>
              </v:shape>
            </w:pict>
          </mc:Fallback>
        </mc:AlternateContent>
      </w:r>
    </w:p>
    <w:p w:rsidR="001500D8" w:rsidRDefault="00287F5A">
      <w:pPr>
        <w:pStyle w:val="PargrafodaLista"/>
        <w:numPr>
          <w:ilvl w:val="0"/>
          <w:numId w:val="24"/>
        </w:numPr>
        <w:tabs>
          <w:tab w:val="left" w:pos="1086"/>
          <w:tab w:val="left" w:pos="1087"/>
        </w:tabs>
        <w:spacing w:line="225" w:lineRule="exact"/>
        <w:ind w:left="1086" w:hanging="335"/>
      </w:pPr>
      <w:r>
        <w:rPr>
          <w:rFonts w:ascii="Arial" w:hAnsi="Arial"/>
          <w:b/>
          <w:w w:val="105"/>
        </w:rPr>
        <w:t>Sinuosas</w:t>
      </w:r>
      <w:r>
        <w:rPr>
          <w:rFonts w:ascii="Arial" w:hAnsi="Arial"/>
          <w:b/>
          <w:spacing w:val="-6"/>
          <w:w w:val="105"/>
        </w:rPr>
        <w:t xml:space="preserve"> </w:t>
      </w:r>
      <w:r>
        <w:rPr>
          <w:w w:val="105"/>
        </w:rPr>
        <w:t>ou</w:t>
      </w:r>
      <w:r>
        <w:rPr>
          <w:spacing w:val="-4"/>
          <w:w w:val="105"/>
        </w:rPr>
        <w:t xml:space="preserve"> </w:t>
      </w:r>
      <w:r>
        <w:rPr>
          <w:rFonts w:ascii="Arial" w:hAnsi="Arial"/>
          <w:b/>
          <w:w w:val="105"/>
        </w:rPr>
        <w:t>onduladas</w:t>
      </w:r>
      <w:r>
        <w:rPr>
          <w:rFonts w:ascii="Arial" w:hAnsi="Arial"/>
          <w:b/>
          <w:spacing w:val="-3"/>
          <w:w w:val="105"/>
        </w:rPr>
        <w:t xml:space="preserve"> </w:t>
      </w:r>
      <w:r>
        <w:rPr>
          <w:w w:val="105"/>
        </w:rPr>
        <w:t>-</w:t>
      </w:r>
      <w:r>
        <w:rPr>
          <w:spacing w:val="-4"/>
          <w:w w:val="105"/>
        </w:rPr>
        <w:t xml:space="preserve"> </w:t>
      </w:r>
      <w:r>
        <w:rPr>
          <w:w w:val="105"/>
        </w:rPr>
        <w:t>compostas</w:t>
      </w:r>
    </w:p>
    <w:p w:rsidR="001500D8" w:rsidRDefault="00287F5A">
      <w:pPr>
        <w:pStyle w:val="Corpodetexto"/>
        <w:spacing w:before="5"/>
        <w:ind w:left="1086"/>
      </w:pPr>
      <w:r>
        <w:rPr>
          <w:noProof/>
          <w:lang w:val="pt-BR" w:eastAsia="pt-BR"/>
        </w:rPr>
        <w:drawing>
          <wp:anchor distT="0" distB="0" distL="0" distR="0" simplePos="0" relativeHeight="15756288" behindDoc="0" locked="0" layoutInCell="1" allowOverlap="1">
            <wp:simplePos x="0" y="0"/>
            <wp:positionH relativeFrom="page">
              <wp:posOffset>3936491</wp:posOffset>
            </wp:positionH>
            <wp:positionV relativeFrom="paragraph">
              <wp:posOffset>-112168</wp:posOffset>
            </wp:positionV>
            <wp:extent cx="2392680" cy="353060"/>
            <wp:effectExtent l="0" t="0" r="0" b="0"/>
            <wp:wrapNone/>
            <wp:docPr id="1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2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2680" cy="353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"/>
          <w:w w:val="105"/>
        </w:rPr>
        <w:t>por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uma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seqüência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linhas</w:t>
      </w:r>
      <w:r>
        <w:rPr>
          <w:spacing w:val="-15"/>
          <w:w w:val="105"/>
        </w:rPr>
        <w:t xml:space="preserve"> </w:t>
      </w:r>
      <w:r>
        <w:rPr>
          <w:w w:val="105"/>
        </w:rPr>
        <w:t>curvas.</w:t>
      </w:r>
    </w:p>
    <w:p w:rsidR="001500D8" w:rsidRDefault="001500D8">
      <w:pPr>
        <w:pStyle w:val="Corpodetexto"/>
        <w:rPr>
          <w:sz w:val="20"/>
        </w:rPr>
      </w:pPr>
    </w:p>
    <w:p w:rsidR="001500D8" w:rsidRDefault="00EE4B74">
      <w:pPr>
        <w:pStyle w:val="Corpodetexto"/>
        <w:spacing w:before="3"/>
        <w:rPr>
          <w:sz w:val="23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614464" behindDoc="1" locked="0" layoutInCell="1" allowOverlap="1">
                <wp:simplePos x="0" y="0"/>
                <wp:positionH relativeFrom="page">
                  <wp:posOffset>1134110</wp:posOffset>
                </wp:positionH>
                <wp:positionV relativeFrom="paragraph">
                  <wp:posOffset>194945</wp:posOffset>
                </wp:positionV>
                <wp:extent cx="5494020" cy="445135"/>
                <wp:effectExtent l="0" t="0" r="0" b="0"/>
                <wp:wrapTopAndBottom/>
                <wp:docPr id="336" name="Group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94020" cy="445135"/>
                          <a:chOff x="1786" y="307"/>
                          <a:chExt cx="8652" cy="701"/>
                        </a:xfrm>
                      </wpg:grpSpPr>
                      <wps:wsp>
                        <wps:cNvPr id="337" name="Freeform 319"/>
                        <wps:cNvSpPr>
                          <a:spLocks/>
                        </wps:cNvSpPr>
                        <wps:spPr bwMode="auto">
                          <a:xfrm>
                            <a:off x="1785" y="306"/>
                            <a:ext cx="8652" cy="8"/>
                          </a:xfrm>
                          <a:custGeom>
                            <a:avLst/>
                            <a:gdLst>
                              <a:gd name="T0" fmla="+- 0 10438 1786"/>
                              <a:gd name="T1" fmla="*/ T0 w 8652"/>
                              <a:gd name="T2" fmla="+- 0 307 307"/>
                              <a:gd name="T3" fmla="*/ 307 h 8"/>
                              <a:gd name="T4" fmla="+- 0 6118 1786"/>
                              <a:gd name="T5" fmla="*/ T4 w 8652"/>
                              <a:gd name="T6" fmla="+- 0 307 307"/>
                              <a:gd name="T7" fmla="*/ 307 h 8"/>
                              <a:gd name="T8" fmla="+- 0 6108 1786"/>
                              <a:gd name="T9" fmla="*/ T8 w 8652"/>
                              <a:gd name="T10" fmla="+- 0 307 307"/>
                              <a:gd name="T11" fmla="*/ 307 h 8"/>
                              <a:gd name="T12" fmla="+- 0 1786 1786"/>
                              <a:gd name="T13" fmla="*/ T12 w 8652"/>
                              <a:gd name="T14" fmla="+- 0 307 307"/>
                              <a:gd name="T15" fmla="*/ 307 h 8"/>
                              <a:gd name="T16" fmla="+- 0 1786 1786"/>
                              <a:gd name="T17" fmla="*/ T16 w 8652"/>
                              <a:gd name="T18" fmla="+- 0 314 307"/>
                              <a:gd name="T19" fmla="*/ 314 h 8"/>
                              <a:gd name="T20" fmla="+- 0 6108 1786"/>
                              <a:gd name="T21" fmla="*/ T20 w 8652"/>
                              <a:gd name="T22" fmla="+- 0 314 307"/>
                              <a:gd name="T23" fmla="*/ 314 h 8"/>
                              <a:gd name="T24" fmla="+- 0 6118 1786"/>
                              <a:gd name="T25" fmla="*/ T24 w 8652"/>
                              <a:gd name="T26" fmla="+- 0 314 307"/>
                              <a:gd name="T27" fmla="*/ 314 h 8"/>
                              <a:gd name="T28" fmla="+- 0 10438 1786"/>
                              <a:gd name="T29" fmla="*/ T28 w 8652"/>
                              <a:gd name="T30" fmla="+- 0 314 307"/>
                              <a:gd name="T31" fmla="*/ 314 h 8"/>
                              <a:gd name="T32" fmla="+- 0 10438 1786"/>
                              <a:gd name="T33" fmla="*/ T32 w 8652"/>
                              <a:gd name="T34" fmla="+- 0 307 307"/>
                              <a:gd name="T35" fmla="*/ 307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8652" h="8">
                                <a:moveTo>
                                  <a:pt x="8652" y="0"/>
                                </a:moveTo>
                                <a:lnTo>
                                  <a:pt x="4332" y="0"/>
                                </a:lnTo>
                                <a:lnTo>
                                  <a:pt x="43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"/>
                                </a:lnTo>
                                <a:lnTo>
                                  <a:pt x="4322" y="7"/>
                                </a:lnTo>
                                <a:lnTo>
                                  <a:pt x="4332" y="7"/>
                                </a:lnTo>
                                <a:lnTo>
                                  <a:pt x="8652" y="7"/>
                                </a:lnTo>
                                <a:lnTo>
                                  <a:pt x="8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8" name="Picture 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99" y="351"/>
                            <a:ext cx="3850" cy="6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39" name="Text Box 317"/>
                        <wps:cNvSpPr txBox="1">
                          <a:spLocks noChangeArrowheads="1"/>
                        </wps:cNvSpPr>
                        <wps:spPr bwMode="auto">
                          <a:xfrm>
                            <a:off x="1785" y="306"/>
                            <a:ext cx="8652" cy="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tabs>
                                  <w:tab w:val="left" w:pos="400"/>
                                </w:tabs>
                                <w:spacing w:before="9" w:line="244" w:lineRule="auto"/>
                                <w:ind w:left="400" w:right="4385" w:hanging="334"/>
                              </w:pPr>
                              <w:r>
                                <w:rPr>
                                  <w:rFonts w:ascii="Times New Roman" w:hAnsi="Times New Roman"/>
                                  <w:w w:val="105"/>
                                </w:rPr>
                                <w:t>-</w:t>
                              </w:r>
                              <w:r>
                                <w:rPr>
                                  <w:rFonts w:ascii="Times New Roman" w:hAnsi="Times New Roman"/>
                                  <w:w w:val="105"/>
                                </w:rPr>
                                <w:tab/>
                              </w:r>
                              <w:r>
                                <w:rPr>
                                  <w:rFonts w:ascii="Arial" w:hAnsi="Arial"/>
                                  <w:b/>
                                  <w:w w:val="105"/>
                                </w:rPr>
                                <w:t>Mista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39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ou</w:t>
                              </w:r>
                              <w:r>
                                <w:rPr>
                                  <w:spacing w:val="39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w w:val="105"/>
                                </w:rPr>
                                <w:t>mistilínea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43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-</w:t>
                              </w:r>
                              <w:r>
                                <w:rPr>
                                  <w:spacing w:val="42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composta</w:t>
                              </w:r>
                              <w:r>
                                <w:rPr>
                                  <w:spacing w:val="41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por</w:t>
                              </w:r>
                              <w:r>
                                <w:rPr>
                                  <w:spacing w:val="-61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linhas</w:t>
                              </w:r>
                              <w:r>
                                <w:rPr>
                                  <w:spacing w:val="-4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retas</w:t>
                              </w:r>
                              <w:r>
                                <w:rPr>
                                  <w:spacing w:val="-4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e</w:t>
                              </w:r>
                              <w:r>
                                <w:rPr>
                                  <w:spacing w:val="-3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</w:rPr>
                                <w:t>curvas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6" o:spid="_x0000_s1046" style="position:absolute;margin-left:89.3pt;margin-top:15.35pt;width:432.6pt;height:35.05pt;z-index:-15702016;mso-wrap-distance-left:0;mso-wrap-distance-right:0;mso-position-horizontal-relative:page;mso-position-vertical-relative:text" coordorigin="1786,307" coordsize="8652,7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">
                <v:shape id="Freeform 319" o:spid="_x0000_s1047" style="position:absolute;left:1785;top:306;width:8652;height:8;visibility:visible;mso-wrap-style:square;v-text-anchor:top" coordsize="8652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vbT8UA&#10;AADcAAAADwAAAGRycy9kb3ducmV2LnhtbESPQWvCQBSE7wX/w/IEb3WjgVRSVxFpo4dIaeylt0f2&#10;NQlm34bsGuO/7xaEHoeZ+YZZb0fTioF611hWsJhHIIhLqxuuFHyd359XIJxH1thaJgV3crDdTJ7W&#10;mGp7408aCl+JAGGXooLa+y6V0pU1GXRz2xEH78f2Bn2QfSV1j7cAN61cRlEiDTYcFmrsaF9TeSmu&#10;RkGWJ/4w8G6p89NFvn3TnT+yQqnZdNy9gvA0+v/wo33UCuL4Bf7OhCM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i9tPxQAAANwAAAAPAAAAAAAAAAAAAAAAAJgCAABkcnMv&#10;ZG93bnJldi54bWxQSwUGAAAAAAQABAD1AAAAigMAAAAA&#10;" path="m8652,l4332,r-10,l,,,7r4322,l4332,7r4320,l8652,xe" fillcolor="black" stroked="f">
                  <v:path arrowok="t" o:connecttype="custom" o:connectlocs="8652,307;4332,307;4322,307;0,307;0,314;4322,314;4332,314;8652,314;8652,307" o:connectangles="0,0,0,0,0,0,0,0,0"/>
                </v:shape>
                <v:shape id="Picture 318" o:spid="_x0000_s1048" type="#_x0000_t75" style="position:absolute;left:6199;top:351;width:3850;height:6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51o/BAAAA3AAAAA8AAABkcnMvZG93bnJldi54bWxET01rAjEQvRf8D2GEXopmq1B0NUopFEUP&#10;oq2eh824u7iZLMmo239vDkKPj/c9X3auUTcKsfZs4H2YgSIuvK25NPD78z2YgIqCbLHxTAb+KMJy&#10;0XuZY279nfd0O0ipUgjHHA1UIm2udSwqchiHviVO3NkHh5JgKLUNeE/hrtGjLPvQDmtODRW29FVR&#10;cTlcnYHjblc067ftyo9oJeU1TE+bixjz2u8+Z6CEOvkXP91ra2A8TmvTmXQE9OI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g51o/BAAAA3AAAAA8AAAAAAAAAAAAAAAAAnwIA&#10;AGRycy9kb3ducmV2LnhtbFBLBQYAAAAABAAEAPcAAACNAwAAAAA=&#10;">
                  <v:imagedata r:id="rId27" o:title=""/>
                </v:shape>
                <v:shape id="Text Box 317" o:spid="_x0000_s1049" type="#_x0000_t202" style="position:absolute;left:1785;top:306;width:8652;height: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xcLsQA&#10;AADcAAAADwAAAGRycy9kb3ducmV2LnhtbESPQWvCQBSE74L/YXlCb7pRQTS6ihQLBaEY46HH1+wz&#10;Wcy+TbNbjf++Kwgeh5n5hlltOluLK7XeOFYwHiUgiAunDZcKTvnHcA7CB2SNtWNScCcPm3W/t8JU&#10;uxtndD2GUkQI+xQVVCE0qZS+qMiiH7mGOHpn11oMUbal1C3eItzWcpIkM2nRcFyosKH3iorL8c8q&#10;2H5ztjO/Xz+H7JyZPF8kvJ9dlHobdNsliEBdeIWf7U+tYDpdwO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MXC7EAAAA3AAAAA8AAAAAAAAAAAAAAAAAmAIAAGRycy9k&#10;b3ducmV2LnhtbFBLBQYAAAAABAAEAPUAAACJAwAAAAA=&#10;" filled="f" stroked="f">
                  <v:textbox inset="0,0,0,0">
                    <w:txbxContent>
                      <w:p w:rsidR="002E5D0A" w:rsidRDefault="002E5D0A">
                        <w:pPr>
                          <w:tabs>
                            <w:tab w:val="left" w:pos="400"/>
                          </w:tabs>
                          <w:spacing w:before="9" w:line="244" w:lineRule="auto"/>
                          <w:ind w:left="400" w:right="4385" w:hanging="334"/>
                        </w:pPr>
                        <w:r>
                          <w:rPr>
                            <w:rFonts w:ascii="Times New Roman" w:hAnsi="Times New Roman"/>
                            <w:w w:val="105"/>
                          </w:rPr>
                          <w:t>-</w:t>
                        </w:r>
                        <w:r>
                          <w:rPr>
                            <w:rFonts w:ascii="Times New Roman" w:hAnsi="Times New Roman"/>
                            <w:w w:val="105"/>
                          </w:rPr>
                          <w:tab/>
                        </w:r>
                        <w:r>
                          <w:rPr>
                            <w:rFonts w:ascii="Arial" w:hAnsi="Arial"/>
                            <w:b/>
                            <w:w w:val="105"/>
                          </w:rPr>
                          <w:t>Mista</w:t>
                        </w:r>
                        <w:r>
                          <w:rPr>
                            <w:rFonts w:ascii="Arial" w:hAnsi="Arial"/>
                            <w:b/>
                            <w:spacing w:val="39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ou</w:t>
                        </w:r>
                        <w:r>
                          <w:rPr>
                            <w:spacing w:val="39"/>
                            <w:w w:val="10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w w:val="105"/>
                          </w:rPr>
                          <w:t>mistilínea</w:t>
                        </w:r>
                        <w:r>
                          <w:rPr>
                            <w:rFonts w:ascii="Arial" w:hAnsi="Arial"/>
                            <w:b/>
                            <w:spacing w:val="43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-</w:t>
                        </w:r>
                        <w:r>
                          <w:rPr>
                            <w:spacing w:val="42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composta</w:t>
                        </w:r>
                        <w:r>
                          <w:rPr>
                            <w:spacing w:val="41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por</w:t>
                        </w:r>
                        <w:r>
                          <w:rPr>
                            <w:spacing w:val="-61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linhas</w:t>
                        </w:r>
                        <w:r>
                          <w:rPr>
                            <w:spacing w:val="-4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retas</w:t>
                        </w:r>
                        <w:r>
                          <w:rPr>
                            <w:spacing w:val="-4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e</w:t>
                        </w:r>
                        <w:r>
                          <w:rPr>
                            <w:spacing w:val="-3"/>
                            <w:w w:val="105"/>
                          </w:rPr>
                          <w:t xml:space="preserve"> </w:t>
                        </w:r>
                        <w:r>
                          <w:rPr>
                            <w:w w:val="105"/>
                          </w:rPr>
                          <w:t>curvas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3"/>
        <w:rPr>
          <w:sz w:val="20"/>
        </w:rPr>
      </w:pPr>
    </w:p>
    <w:p w:rsidR="001500D8" w:rsidRDefault="00287F5A">
      <w:pPr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lastRenderedPageBreak/>
        <w:t>10</w:t>
      </w:r>
    </w:p>
    <w:p w:rsidR="001500D8" w:rsidRDefault="001500D8">
      <w:pPr>
        <w:rPr>
          <w:rFonts w:ascii="Times New Roman"/>
          <w:sz w:val="13"/>
        </w:rPr>
        <w:sectPr w:rsidR="001500D8">
          <w:type w:val="continuous"/>
          <w:pgSz w:w="12240" w:h="15840"/>
          <w:pgMar w:top="1320" w:right="920" w:bottom="280" w:left="1100" w:header="720" w:footer="720" w:gutter="0"/>
          <w:cols w:space="720"/>
        </w:sectPr>
      </w:pPr>
    </w:p>
    <w:p w:rsidR="001500D8" w:rsidRDefault="00287F5A">
      <w:pPr>
        <w:spacing w:before="81" w:after="6"/>
        <w:ind w:left="884"/>
        <w:jc w:val="both"/>
      </w:pPr>
      <w:r>
        <w:lastRenderedPageBreak/>
        <w:t>Quanto</w:t>
      </w:r>
      <w:r>
        <w:rPr>
          <w:spacing w:val="12"/>
        </w:rPr>
        <w:t xml:space="preserve"> </w:t>
      </w:r>
      <w:r>
        <w:t>ao</w:t>
      </w:r>
      <w:r>
        <w:rPr>
          <w:spacing w:val="9"/>
        </w:rPr>
        <w:t xml:space="preserve"> </w:t>
      </w:r>
      <w:r>
        <w:rPr>
          <w:rFonts w:ascii="Arial" w:hAnsi="Arial"/>
          <w:b/>
        </w:rPr>
        <w:t>tipo</w:t>
      </w:r>
      <w:r>
        <w:rPr>
          <w:rFonts w:ascii="Arial" w:hAnsi="Arial"/>
          <w:b/>
          <w:spacing w:val="12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13"/>
        </w:rPr>
        <w:t xml:space="preserve"> </w:t>
      </w:r>
      <w:r>
        <w:rPr>
          <w:rFonts w:ascii="Arial" w:hAnsi="Arial"/>
          <w:b/>
        </w:rPr>
        <w:t>traçado</w:t>
      </w:r>
      <w:r>
        <w:rPr>
          <w:rFonts w:ascii="Arial" w:hAnsi="Arial"/>
          <w:b/>
          <w:spacing w:val="10"/>
        </w:rPr>
        <w:t xml:space="preserve"> </w:t>
      </w:r>
      <w:r>
        <w:t>as</w:t>
      </w:r>
      <w:r>
        <w:rPr>
          <w:spacing w:val="12"/>
        </w:rPr>
        <w:t xml:space="preserve"> </w:t>
      </w:r>
      <w:r>
        <w:t>linhas</w:t>
      </w:r>
      <w:r>
        <w:rPr>
          <w:spacing w:val="13"/>
        </w:rPr>
        <w:t xml:space="preserve"> </w:t>
      </w:r>
      <w:r>
        <w:t>podem</w:t>
      </w:r>
      <w:r>
        <w:rPr>
          <w:spacing w:val="12"/>
        </w:rPr>
        <w:t xml:space="preserve"> </w:t>
      </w:r>
      <w:r>
        <w:t>ser:</w:t>
      </w:r>
    </w:p>
    <w:p w:rsidR="001500D8" w:rsidRDefault="00EE4B74">
      <w:pPr>
        <w:pStyle w:val="Corpodetexto"/>
        <w:spacing w:line="20" w:lineRule="exact"/>
        <w:ind w:left="433"/>
        <w:rPr>
          <w:sz w:val="2"/>
        </w:rPr>
      </w:pPr>
      <w:r>
        <w:rPr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5815965" cy="6350"/>
                <wp:effectExtent l="0" t="1905" r="0" b="1270"/>
                <wp:docPr id="334" name="Group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15965" cy="6350"/>
                          <a:chOff x="0" y="0"/>
                          <a:chExt cx="9159" cy="10"/>
                        </a:xfrm>
                      </wpg:grpSpPr>
                      <wps:wsp>
                        <wps:cNvPr id="335" name="Freeform 315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159" cy="10"/>
                          </a:xfrm>
                          <a:custGeom>
                            <a:avLst/>
                            <a:gdLst>
                              <a:gd name="T0" fmla="*/ 9158 w 9159"/>
                              <a:gd name="T1" fmla="*/ 0 h 10"/>
                              <a:gd name="T2" fmla="*/ 4831 w 9159"/>
                              <a:gd name="T3" fmla="*/ 0 h 10"/>
                              <a:gd name="T4" fmla="*/ 4822 w 9159"/>
                              <a:gd name="T5" fmla="*/ 0 h 10"/>
                              <a:gd name="T6" fmla="*/ 0 w 9159"/>
                              <a:gd name="T7" fmla="*/ 0 h 10"/>
                              <a:gd name="T8" fmla="*/ 0 w 9159"/>
                              <a:gd name="T9" fmla="*/ 10 h 10"/>
                              <a:gd name="T10" fmla="*/ 4822 w 9159"/>
                              <a:gd name="T11" fmla="*/ 10 h 10"/>
                              <a:gd name="T12" fmla="*/ 4831 w 9159"/>
                              <a:gd name="T13" fmla="*/ 10 h 10"/>
                              <a:gd name="T14" fmla="*/ 9158 w 9159"/>
                              <a:gd name="T15" fmla="*/ 10 h 10"/>
                              <a:gd name="T16" fmla="*/ 9158 w 9159"/>
                              <a:gd name="T17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9159" h="10">
                                <a:moveTo>
                                  <a:pt x="9158" y="0"/>
                                </a:moveTo>
                                <a:lnTo>
                                  <a:pt x="4831" y="0"/>
                                </a:lnTo>
                                <a:lnTo>
                                  <a:pt x="48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4822" y="10"/>
                                </a:lnTo>
                                <a:lnTo>
                                  <a:pt x="4831" y="10"/>
                                </a:lnTo>
                                <a:lnTo>
                                  <a:pt x="9158" y="10"/>
                                </a:lnTo>
                                <a:lnTo>
                                  <a:pt x="91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FF0CB89" id="Group 314" o:spid="_x0000_s1026" style="width:457.95pt;height:.5pt;mso-position-horizontal-relative:char;mso-position-vertical-relative:line" coordsize="9159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">
                <v:shape id="Freeform 315" o:spid="_x0000_s1027" style="position:absolute;width:9159;height:10;visibility:visible;mso-wrap-style:square;v-text-anchor:top" coordsize="9159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x1ucIA&#10;AADcAAAADwAAAGRycy9kb3ducmV2LnhtbESPQYvCMBSE78L+h/AWvGmqRVmqUbqii9dWYa+P5tlW&#10;m5fSZGv99xtB8DjMzDfMejuYRvTUudqygtk0AkFcWF1zqeB8Oky+QDiPrLGxTAoe5GC7+RitMdH2&#10;zhn1uS9FgLBLUEHlfZtI6YqKDLqpbYmDd7GdQR9kV0rd4T3ATSPnUbSUBmsOCxW2tKuouOV/RkGG&#10;+2M8/87M7Rr1P/kvpsNilyo1/hzSFQhPg3+HX+2jVhDHC3ieCUdAb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PHW5wgAAANwAAAAPAAAAAAAAAAAAAAAAAJgCAABkcnMvZG93&#10;bnJldi54bWxQSwUGAAAAAAQABAD1AAAAhwMAAAAA&#10;" path="m9158,l4831,r-9,l,,,10r4822,l4831,10r4327,l9158,xe" fillcolor="black" stroked="f">
                  <v:path arrowok="t" o:connecttype="custom" o:connectlocs="9158,0;4831,0;4822,0;0,0;0,10;4822,10;4831,10;9158,10;9158,0" o:connectangles="0,0,0,0,0,0,0,0,0"/>
                </v:shape>
                <w10:anchorlock/>
              </v:group>
            </w:pict>
          </mc:Fallback>
        </mc:AlternateContent>
      </w:r>
    </w:p>
    <w:p w:rsidR="001500D8" w:rsidRDefault="00EE4B74">
      <w:pPr>
        <w:pStyle w:val="PargrafodaLista"/>
        <w:numPr>
          <w:ilvl w:val="0"/>
          <w:numId w:val="23"/>
        </w:numPr>
        <w:tabs>
          <w:tab w:val="left" w:pos="700"/>
        </w:tabs>
        <w:spacing w:line="244" w:lineRule="auto"/>
        <w:ind w:left="699" w:right="5021"/>
        <w:jc w:val="both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66016" behindDoc="0" locked="0" layoutInCell="1" allowOverlap="1">
                <wp:simplePos x="0" y="0"/>
                <wp:positionH relativeFrom="page">
                  <wp:posOffset>4172585</wp:posOffset>
                </wp:positionH>
                <wp:positionV relativeFrom="paragraph">
                  <wp:posOffset>187325</wp:posOffset>
                </wp:positionV>
                <wp:extent cx="2363470" cy="34925"/>
                <wp:effectExtent l="0" t="0" r="0" b="0"/>
                <wp:wrapNone/>
                <wp:docPr id="333" name="Rectangle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3470" cy="349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BCC39E" id="Rectangle 313" o:spid="_x0000_s1026" style="position:absolute;margin-left:328.55pt;margin-top:14.75pt;width:186.1pt;height:2.75pt;z-index:1576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" fillcolor="black" stroked="f">
                <w10:wrap anchorx="page"/>
              </v:rect>
            </w:pict>
          </mc:Fallback>
        </mc:AlternateContent>
      </w:r>
      <w:r w:rsidR="00287F5A">
        <w:rPr>
          <w:rFonts w:ascii="Arial" w:hAnsi="Arial"/>
          <w:b/>
          <w:w w:val="105"/>
        </w:rPr>
        <w:t xml:space="preserve">Cheias </w:t>
      </w:r>
      <w:r w:rsidR="00287F5A">
        <w:rPr>
          <w:w w:val="105"/>
        </w:rPr>
        <w:t xml:space="preserve">ou </w:t>
      </w:r>
      <w:r w:rsidR="00287F5A">
        <w:rPr>
          <w:rFonts w:ascii="Arial" w:hAnsi="Arial"/>
          <w:b/>
          <w:w w:val="105"/>
        </w:rPr>
        <w:t xml:space="preserve">contínuas </w:t>
      </w:r>
      <w:r w:rsidR="00287F5A">
        <w:rPr>
          <w:w w:val="105"/>
        </w:rPr>
        <w:t>- o traço é feito sem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nenhuma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interrupção,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tornando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movimento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visual</w:t>
      </w:r>
      <w:r w:rsidR="00287F5A">
        <w:rPr>
          <w:spacing w:val="-11"/>
          <w:w w:val="105"/>
        </w:rPr>
        <w:t xml:space="preserve"> </w:t>
      </w:r>
      <w:r w:rsidR="00287F5A">
        <w:rPr>
          <w:w w:val="105"/>
        </w:rPr>
        <w:t>extremamente</w:t>
      </w:r>
      <w:r w:rsidR="00287F5A">
        <w:rPr>
          <w:spacing w:val="-11"/>
          <w:w w:val="105"/>
        </w:rPr>
        <w:t xml:space="preserve"> </w:t>
      </w:r>
      <w:r w:rsidR="00287F5A">
        <w:rPr>
          <w:w w:val="105"/>
        </w:rPr>
        <w:t>rápido.</w:t>
      </w:r>
    </w:p>
    <w:p w:rsidR="001500D8" w:rsidRDefault="00EE4B74">
      <w:pPr>
        <w:pStyle w:val="Corpodetexto"/>
        <w:spacing w:line="20" w:lineRule="exact"/>
        <w:ind w:left="433"/>
        <w:rPr>
          <w:sz w:val="2"/>
        </w:rPr>
      </w:pPr>
      <w:r>
        <w:rPr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5815965" cy="6350"/>
                <wp:effectExtent l="0" t="0" r="0" b="4445"/>
                <wp:docPr id="331" name="Group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15965" cy="6350"/>
                          <a:chOff x="0" y="0"/>
                          <a:chExt cx="9159" cy="10"/>
                        </a:xfrm>
                      </wpg:grpSpPr>
                      <wps:wsp>
                        <wps:cNvPr id="332" name="Freeform 31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159" cy="10"/>
                          </a:xfrm>
                          <a:custGeom>
                            <a:avLst/>
                            <a:gdLst>
                              <a:gd name="T0" fmla="*/ 9158 w 9159"/>
                              <a:gd name="T1" fmla="*/ 0 h 10"/>
                              <a:gd name="T2" fmla="*/ 4831 w 9159"/>
                              <a:gd name="T3" fmla="*/ 0 h 10"/>
                              <a:gd name="T4" fmla="*/ 4822 w 9159"/>
                              <a:gd name="T5" fmla="*/ 0 h 10"/>
                              <a:gd name="T6" fmla="*/ 0 w 9159"/>
                              <a:gd name="T7" fmla="*/ 0 h 10"/>
                              <a:gd name="T8" fmla="*/ 0 w 9159"/>
                              <a:gd name="T9" fmla="*/ 10 h 10"/>
                              <a:gd name="T10" fmla="*/ 4822 w 9159"/>
                              <a:gd name="T11" fmla="*/ 10 h 10"/>
                              <a:gd name="T12" fmla="*/ 4831 w 9159"/>
                              <a:gd name="T13" fmla="*/ 10 h 10"/>
                              <a:gd name="T14" fmla="*/ 9158 w 9159"/>
                              <a:gd name="T15" fmla="*/ 10 h 10"/>
                              <a:gd name="T16" fmla="*/ 9158 w 9159"/>
                              <a:gd name="T17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9159" h="10">
                                <a:moveTo>
                                  <a:pt x="9158" y="0"/>
                                </a:moveTo>
                                <a:lnTo>
                                  <a:pt x="4831" y="0"/>
                                </a:lnTo>
                                <a:lnTo>
                                  <a:pt x="48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4822" y="10"/>
                                </a:lnTo>
                                <a:lnTo>
                                  <a:pt x="4831" y="10"/>
                                </a:lnTo>
                                <a:lnTo>
                                  <a:pt x="9158" y="10"/>
                                </a:lnTo>
                                <a:lnTo>
                                  <a:pt x="91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5FEA84" id="Group 311" o:spid="_x0000_s1026" style="width:457.95pt;height:.5pt;mso-position-horizontal-relative:char;mso-position-vertical-relative:line" coordsize="9159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">
                <v:shape id="Freeform 312" o:spid="_x0000_s1027" style="position:absolute;width:9159;height:10;visibility:visible;mso-wrap-style:square;v-text-anchor:top" coordsize="9159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XtzcMA&#10;AADcAAAADwAAAGRycy9kb3ducmV2LnhtbESPQWuDQBSE74H8h+UVekvWKinBZhOMtCVXTaDXh/ui&#10;Ju5bcbdq/322UOhxmJlvmN1hNp0YaXCtZQUv6wgEcWV1y7WCy/ljtQXhPLLGzjIp+CEHh/1yscNU&#10;24kLGktfiwBhl6KCxvs+ldJVDRl0a9sTB+9qB4M+yKGWesApwE0n4yh6lQZbDgsN9pQ3VN3Lb6Og&#10;wPdTEh8Lc79F42f5hdm8yTOlnp/m7A2Ep9n/h//aJ60gSWL4PROOgN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XtzcMAAADcAAAADwAAAAAAAAAAAAAAAACYAgAAZHJzL2Rv&#10;d25yZXYueG1sUEsFBgAAAAAEAAQA9QAAAIgDAAAAAA==&#10;" path="m9158,l4831,r-9,l,,,10r4822,l4831,10r4327,l9158,xe" fillcolor="black" stroked="f">
                  <v:path arrowok="t" o:connecttype="custom" o:connectlocs="9158,0;4831,0;4822,0;0,0;0,10;4822,10;4831,10;9158,10;9158,0" o:connectangles="0,0,0,0,0,0,0,0,0"/>
                </v:shape>
                <w10:anchorlock/>
              </v:group>
            </w:pict>
          </mc:Fallback>
        </mc:AlternateContent>
      </w:r>
    </w:p>
    <w:p w:rsidR="001500D8" w:rsidRDefault="00EE4B74">
      <w:pPr>
        <w:pStyle w:val="PargrafodaLista"/>
        <w:numPr>
          <w:ilvl w:val="0"/>
          <w:numId w:val="23"/>
        </w:numPr>
        <w:tabs>
          <w:tab w:val="left" w:pos="700"/>
        </w:tabs>
        <w:spacing w:line="244" w:lineRule="auto"/>
        <w:ind w:left="699" w:right="5021"/>
        <w:jc w:val="both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63968" behindDoc="0" locked="0" layoutInCell="1" allowOverlap="1">
                <wp:simplePos x="0" y="0"/>
                <wp:positionH relativeFrom="page">
                  <wp:posOffset>974090</wp:posOffset>
                </wp:positionH>
                <wp:positionV relativeFrom="paragraph">
                  <wp:posOffset>494030</wp:posOffset>
                </wp:positionV>
                <wp:extent cx="5815965" cy="6350"/>
                <wp:effectExtent l="0" t="0" r="0" b="0"/>
                <wp:wrapNone/>
                <wp:docPr id="330" name="Freeform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15965" cy="6350"/>
                        </a:xfrm>
                        <a:custGeom>
                          <a:avLst/>
                          <a:gdLst>
                            <a:gd name="T0" fmla="+- 0 10692 1534"/>
                            <a:gd name="T1" fmla="*/ T0 w 9159"/>
                            <a:gd name="T2" fmla="+- 0 778 778"/>
                            <a:gd name="T3" fmla="*/ 778 h 10"/>
                            <a:gd name="T4" fmla="+- 0 6365 1534"/>
                            <a:gd name="T5" fmla="*/ T4 w 9159"/>
                            <a:gd name="T6" fmla="+- 0 778 778"/>
                            <a:gd name="T7" fmla="*/ 778 h 10"/>
                            <a:gd name="T8" fmla="+- 0 6355 1534"/>
                            <a:gd name="T9" fmla="*/ T8 w 9159"/>
                            <a:gd name="T10" fmla="+- 0 778 778"/>
                            <a:gd name="T11" fmla="*/ 778 h 10"/>
                            <a:gd name="T12" fmla="+- 0 1534 1534"/>
                            <a:gd name="T13" fmla="*/ T12 w 9159"/>
                            <a:gd name="T14" fmla="+- 0 778 778"/>
                            <a:gd name="T15" fmla="*/ 778 h 10"/>
                            <a:gd name="T16" fmla="+- 0 1534 1534"/>
                            <a:gd name="T17" fmla="*/ T16 w 9159"/>
                            <a:gd name="T18" fmla="+- 0 787 778"/>
                            <a:gd name="T19" fmla="*/ 787 h 10"/>
                            <a:gd name="T20" fmla="+- 0 6355 1534"/>
                            <a:gd name="T21" fmla="*/ T20 w 9159"/>
                            <a:gd name="T22" fmla="+- 0 787 778"/>
                            <a:gd name="T23" fmla="*/ 787 h 10"/>
                            <a:gd name="T24" fmla="+- 0 6365 1534"/>
                            <a:gd name="T25" fmla="*/ T24 w 9159"/>
                            <a:gd name="T26" fmla="+- 0 787 778"/>
                            <a:gd name="T27" fmla="*/ 787 h 10"/>
                            <a:gd name="T28" fmla="+- 0 10692 1534"/>
                            <a:gd name="T29" fmla="*/ T28 w 9159"/>
                            <a:gd name="T30" fmla="+- 0 787 778"/>
                            <a:gd name="T31" fmla="*/ 787 h 10"/>
                            <a:gd name="T32" fmla="+- 0 10692 1534"/>
                            <a:gd name="T33" fmla="*/ T32 w 9159"/>
                            <a:gd name="T34" fmla="+- 0 778 778"/>
                            <a:gd name="T35" fmla="*/ 778 h 1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9159" h="10">
                              <a:moveTo>
                                <a:pt x="9158" y="0"/>
                              </a:moveTo>
                              <a:lnTo>
                                <a:pt x="4831" y="0"/>
                              </a:lnTo>
                              <a:lnTo>
                                <a:pt x="4821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4821" y="9"/>
                              </a:lnTo>
                              <a:lnTo>
                                <a:pt x="4831" y="9"/>
                              </a:lnTo>
                              <a:lnTo>
                                <a:pt x="9158" y="9"/>
                              </a:lnTo>
                              <a:lnTo>
                                <a:pt x="915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34EFBF" id="Freeform 310" o:spid="_x0000_s1026" style="position:absolute;margin-left:76.7pt;margin-top:38.9pt;width:457.95pt;height:.5pt;z-index:1576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159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" path="m9158,l4831,r-10,l,,,9r4821,l4831,9r4327,l9158,xe" fillcolor="black" stroked="f">
                <v:path arrowok="t" o:connecttype="custom" o:connectlocs="5815330,494030;3067685,494030;3061335,494030;0,494030;0,499745;3061335,499745;3067685,499745;5815330,499745;5815330,494030" o:connectangles="0,0,0,0,0,0,0,0,0"/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66528" behindDoc="0" locked="0" layoutInCell="1" allowOverlap="1">
                <wp:simplePos x="0" y="0"/>
                <wp:positionH relativeFrom="page">
                  <wp:posOffset>4144010</wp:posOffset>
                </wp:positionH>
                <wp:positionV relativeFrom="paragraph">
                  <wp:posOffset>220980</wp:posOffset>
                </wp:positionV>
                <wp:extent cx="2329180" cy="36830"/>
                <wp:effectExtent l="0" t="0" r="0" b="0"/>
                <wp:wrapNone/>
                <wp:docPr id="329" name="AutoShape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29180" cy="36830"/>
                        </a:xfrm>
                        <a:custGeom>
                          <a:avLst/>
                          <a:gdLst>
                            <a:gd name="T0" fmla="+- 0 6554 6526"/>
                            <a:gd name="T1" fmla="*/ T0 w 3668"/>
                            <a:gd name="T2" fmla="+- 0 406 348"/>
                            <a:gd name="T3" fmla="*/ 406 h 58"/>
                            <a:gd name="T4" fmla="+- 0 6667 6526"/>
                            <a:gd name="T5" fmla="*/ T4 w 3668"/>
                            <a:gd name="T6" fmla="+- 0 348 348"/>
                            <a:gd name="T7" fmla="*/ 348 h 58"/>
                            <a:gd name="T8" fmla="+- 0 6678 6526"/>
                            <a:gd name="T9" fmla="*/ T8 w 3668"/>
                            <a:gd name="T10" fmla="+- 0 403 348"/>
                            <a:gd name="T11" fmla="*/ 403 h 58"/>
                            <a:gd name="T12" fmla="+- 0 6768 6526"/>
                            <a:gd name="T13" fmla="*/ T12 w 3668"/>
                            <a:gd name="T14" fmla="+- 0 350 348"/>
                            <a:gd name="T15" fmla="*/ 350 h 58"/>
                            <a:gd name="T16" fmla="+- 0 6800 6526"/>
                            <a:gd name="T17" fmla="*/ T16 w 3668"/>
                            <a:gd name="T18" fmla="+- 0 397 348"/>
                            <a:gd name="T19" fmla="*/ 397 h 58"/>
                            <a:gd name="T20" fmla="+- 0 6872 6526"/>
                            <a:gd name="T21" fmla="*/ T20 w 3668"/>
                            <a:gd name="T22" fmla="+- 0 357 348"/>
                            <a:gd name="T23" fmla="*/ 357 h 58"/>
                            <a:gd name="T24" fmla="+- 0 6919 6526"/>
                            <a:gd name="T25" fmla="*/ T24 w 3668"/>
                            <a:gd name="T26" fmla="+- 0 388 348"/>
                            <a:gd name="T27" fmla="*/ 388 h 58"/>
                            <a:gd name="T28" fmla="+- 0 6979 6526"/>
                            <a:gd name="T29" fmla="*/ T28 w 3668"/>
                            <a:gd name="T30" fmla="+- 0 366 348"/>
                            <a:gd name="T31" fmla="*/ 366 h 58"/>
                            <a:gd name="T32" fmla="+- 0 7034 6526"/>
                            <a:gd name="T33" fmla="*/ T32 w 3668"/>
                            <a:gd name="T34" fmla="+- 0 377 348"/>
                            <a:gd name="T35" fmla="*/ 377 h 58"/>
                            <a:gd name="T36" fmla="+- 0 7090 6526"/>
                            <a:gd name="T37" fmla="*/ T36 w 3668"/>
                            <a:gd name="T38" fmla="+- 0 377 348"/>
                            <a:gd name="T39" fmla="*/ 377 h 58"/>
                            <a:gd name="T40" fmla="+- 0 7145 6526"/>
                            <a:gd name="T41" fmla="*/ T40 w 3668"/>
                            <a:gd name="T42" fmla="+- 0 366 348"/>
                            <a:gd name="T43" fmla="*/ 366 h 58"/>
                            <a:gd name="T44" fmla="+- 0 7205 6526"/>
                            <a:gd name="T45" fmla="*/ T44 w 3668"/>
                            <a:gd name="T46" fmla="+- 0 388 348"/>
                            <a:gd name="T47" fmla="*/ 388 h 58"/>
                            <a:gd name="T48" fmla="+- 0 7251 6526"/>
                            <a:gd name="T49" fmla="*/ T48 w 3668"/>
                            <a:gd name="T50" fmla="+- 0 357 348"/>
                            <a:gd name="T51" fmla="*/ 357 h 58"/>
                            <a:gd name="T52" fmla="+- 0 7323 6526"/>
                            <a:gd name="T53" fmla="*/ T52 w 3668"/>
                            <a:gd name="T54" fmla="+- 0 397 348"/>
                            <a:gd name="T55" fmla="*/ 397 h 58"/>
                            <a:gd name="T56" fmla="+- 0 7355 6526"/>
                            <a:gd name="T57" fmla="*/ T56 w 3668"/>
                            <a:gd name="T58" fmla="+- 0 350 348"/>
                            <a:gd name="T59" fmla="*/ 350 h 58"/>
                            <a:gd name="T60" fmla="+- 0 7445 6526"/>
                            <a:gd name="T61" fmla="*/ T60 w 3668"/>
                            <a:gd name="T62" fmla="+- 0 403 348"/>
                            <a:gd name="T63" fmla="*/ 403 h 58"/>
                            <a:gd name="T64" fmla="+- 0 7457 6526"/>
                            <a:gd name="T65" fmla="*/ T64 w 3668"/>
                            <a:gd name="T66" fmla="+- 0 348 348"/>
                            <a:gd name="T67" fmla="*/ 348 h 58"/>
                            <a:gd name="T68" fmla="+- 0 7570 6526"/>
                            <a:gd name="T69" fmla="*/ T68 w 3668"/>
                            <a:gd name="T70" fmla="+- 0 406 348"/>
                            <a:gd name="T71" fmla="*/ 406 h 58"/>
                            <a:gd name="T72" fmla="+- 0 7682 6526"/>
                            <a:gd name="T73" fmla="*/ T72 w 3668"/>
                            <a:gd name="T74" fmla="+- 0 348 348"/>
                            <a:gd name="T75" fmla="*/ 348 h 58"/>
                            <a:gd name="T76" fmla="+- 0 7693 6526"/>
                            <a:gd name="T77" fmla="*/ T76 w 3668"/>
                            <a:gd name="T78" fmla="+- 0 403 348"/>
                            <a:gd name="T79" fmla="*/ 403 h 58"/>
                            <a:gd name="T80" fmla="+- 0 7784 6526"/>
                            <a:gd name="T81" fmla="*/ T80 w 3668"/>
                            <a:gd name="T82" fmla="+- 0 350 348"/>
                            <a:gd name="T83" fmla="*/ 350 h 58"/>
                            <a:gd name="T84" fmla="+- 0 7815 6526"/>
                            <a:gd name="T85" fmla="*/ T84 w 3668"/>
                            <a:gd name="T86" fmla="+- 0 397 348"/>
                            <a:gd name="T87" fmla="*/ 397 h 58"/>
                            <a:gd name="T88" fmla="+- 0 7887 6526"/>
                            <a:gd name="T89" fmla="*/ T88 w 3668"/>
                            <a:gd name="T90" fmla="+- 0 357 348"/>
                            <a:gd name="T91" fmla="*/ 357 h 58"/>
                            <a:gd name="T92" fmla="+- 0 7934 6526"/>
                            <a:gd name="T93" fmla="*/ T92 w 3668"/>
                            <a:gd name="T94" fmla="+- 0 388 348"/>
                            <a:gd name="T95" fmla="*/ 388 h 58"/>
                            <a:gd name="T96" fmla="+- 0 7994 6526"/>
                            <a:gd name="T97" fmla="*/ T96 w 3668"/>
                            <a:gd name="T98" fmla="+- 0 366 348"/>
                            <a:gd name="T99" fmla="*/ 366 h 58"/>
                            <a:gd name="T100" fmla="+- 0 8050 6526"/>
                            <a:gd name="T101" fmla="*/ T100 w 3668"/>
                            <a:gd name="T102" fmla="+- 0 377 348"/>
                            <a:gd name="T103" fmla="*/ 377 h 58"/>
                            <a:gd name="T104" fmla="+- 0 8105 6526"/>
                            <a:gd name="T105" fmla="*/ T104 w 3668"/>
                            <a:gd name="T106" fmla="+- 0 377 348"/>
                            <a:gd name="T107" fmla="*/ 377 h 58"/>
                            <a:gd name="T108" fmla="+- 0 8160 6526"/>
                            <a:gd name="T109" fmla="*/ T108 w 3668"/>
                            <a:gd name="T110" fmla="+- 0 366 348"/>
                            <a:gd name="T111" fmla="*/ 366 h 58"/>
                            <a:gd name="T112" fmla="+- 0 8220 6526"/>
                            <a:gd name="T113" fmla="*/ T112 w 3668"/>
                            <a:gd name="T114" fmla="+- 0 388 348"/>
                            <a:gd name="T115" fmla="*/ 388 h 58"/>
                            <a:gd name="T116" fmla="+- 0 8267 6526"/>
                            <a:gd name="T117" fmla="*/ T116 w 3668"/>
                            <a:gd name="T118" fmla="+- 0 357 348"/>
                            <a:gd name="T119" fmla="*/ 357 h 58"/>
                            <a:gd name="T120" fmla="+- 0 8339 6526"/>
                            <a:gd name="T121" fmla="*/ T120 w 3668"/>
                            <a:gd name="T122" fmla="+- 0 397 348"/>
                            <a:gd name="T123" fmla="*/ 397 h 58"/>
                            <a:gd name="T124" fmla="+- 0 8371 6526"/>
                            <a:gd name="T125" fmla="*/ T124 w 3668"/>
                            <a:gd name="T126" fmla="+- 0 350 348"/>
                            <a:gd name="T127" fmla="*/ 350 h 58"/>
                            <a:gd name="T128" fmla="+- 0 8461 6526"/>
                            <a:gd name="T129" fmla="*/ T128 w 3668"/>
                            <a:gd name="T130" fmla="+- 0 403 348"/>
                            <a:gd name="T131" fmla="*/ 403 h 58"/>
                            <a:gd name="T132" fmla="+- 0 8472 6526"/>
                            <a:gd name="T133" fmla="*/ T132 w 3668"/>
                            <a:gd name="T134" fmla="+- 0 348 348"/>
                            <a:gd name="T135" fmla="*/ 348 h 58"/>
                            <a:gd name="T136" fmla="+- 0 8585 6526"/>
                            <a:gd name="T137" fmla="*/ T136 w 3668"/>
                            <a:gd name="T138" fmla="+- 0 406 348"/>
                            <a:gd name="T139" fmla="*/ 406 h 58"/>
                            <a:gd name="T140" fmla="+- 0 8698 6526"/>
                            <a:gd name="T141" fmla="*/ T140 w 3668"/>
                            <a:gd name="T142" fmla="+- 0 348 348"/>
                            <a:gd name="T143" fmla="*/ 348 h 58"/>
                            <a:gd name="T144" fmla="+- 0 8709 6526"/>
                            <a:gd name="T145" fmla="*/ T144 w 3668"/>
                            <a:gd name="T146" fmla="+- 0 403 348"/>
                            <a:gd name="T147" fmla="*/ 403 h 58"/>
                            <a:gd name="T148" fmla="+- 0 8800 6526"/>
                            <a:gd name="T149" fmla="*/ T148 w 3668"/>
                            <a:gd name="T150" fmla="+- 0 350 348"/>
                            <a:gd name="T151" fmla="*/ 350 h 58"/>
                            <a:gd name="T152" fmla="+- 0 8831 6526"/>
                            <a:gd name="T153" fmla="*/ T152 w 3668"/>
                            <a:gd name="T154" fmla="+- 0 397 348"/>
                            <a:gd name="T155" fmla="*/ 397 h 58"/>
                            <a:gd name="T156" fmla="+- 0 8903 6526"/>
                            <a:gd name="T157" fmla="*/ T156 w 3668"/>
                            <a:gd name="T158" fmla="+- 0 357 348"/>
                            <a:gd name="T159" fmla="*/ 357 h 58"/>
                            <a:gd name="T160" fmla="+- 0 8950 6526"/>
                            <a:gd name="T161" fmla="*/ T160 w 3668"/>
                            <a:gd name="T162" fmla="+- 0 388 348"/>
                            <a:gd name="T163" fmla="*/ 388 h 58"/>
                            <a:gd name="T164" fmla="+- 0 9010 6526"/>
                            <a:gd name="T165" fmla="*/ T164 w 3668"/>
                            <a:gd name="T166" fmla="+- 0 366 348"/>
                            <a:gd name="T167" fmla="*/ 366 h 58"/>
                            <a:gd name="T168" fmla="+- 0 9065 6526"/>
                            <a:gd name="T169" fmla="*/ T168 w 3668"/>
                            <a:gd name="T170" fmla="+- 0 377 348"/>
                            <a:gd name="T171" fmla="*/ 377 h 58"/>
                            <a:gd name="T172" fmla="+- 0 9120 6526"/>
                            <a:gd name="T173" fmla="*/ T172 w 3668"/>
                            <a:gd name="T174" fmla="+- 0 377 348"/>
                            <a:gd name="T175" fmla="*/ 377 h 58"/>
                            <a:gd name="T176" fmla="+- 0 9175 6526"/>
                            <a:gd name="T177" fmla="*/ T176 w 3668"/>
                            <a:gd name="T178" fmla="+- 0 366 348"/>
                            <a:gd name="T179" fmla="*/ 366 h 58"/>
                            <a:gd name="T180" fmla="+- 0 9235 6526"/>
                            <a:gd name="T181" fmla="*/ T180 w 3668"/>
                            <a:gd name="T182" fmla="+- 0 388 348"/>
                            <a:gd name="T183" fmla="*/ 388 h 58"/>
                            <a:gd name="T184" fmla="+- 0 9282 6526"/>
                            <a:gd name="T185" fmla="*/ T184 w 3668"/>
                            <a:gd name="T186" fmla="+- 0 357 348"/>
                            <a:gd name="T187" fmla="*/ 357 h 58"/>
                            <a:gd name="T188" fmla="+- 0 9355 6526"/>
                            <a:gd name="T189" fmla="*/ T188 w 3668"/>
                            <a:gd name="T190" fmla="+- 0 397 348"/>
                            <a:gd name="T191" fmla="*/ 397 h 58"/>
                            <a:gd name="T192" fmla="+- 0 9386 6526"/>
                            <a:gd name="T193" fmla="*/ T192 w 3668"/>
                            <a:gd name="T194" fmla="+- 0 350 348"/>
                            <a:gd name="T195" fmla="*/ 350 h 58"/>
                            <a:gd name="T196" fmla="+- 0 9508 6526"/>
                            <a:gd name="T197" fmla="*/ T196 w 3668"/>
                            <a:gd name="T198" fmla="+- 0 397 348"/>
                            <a:gd name="T199" fmla="*/ 397 h 58"/>
                            <a:gd name="T200" fmla="+- 0 9574 6526"/>
                            <a:gd name="T201" fmla="*/ T200 w 3668"/>
                            <a:gd name="T202" fmla="+- 0 362 348"/>
                            <a:gd name="T203" fmla="*/ 362 h 58"/>
                            <a:gd name="T204" fmla="+- 0 9621 6526"/>
                            <a:gd name="T205" fmla="*/ T204 w 3668"/>
                            <a:gd name="T206" fmla="+- 0 357 348"/>
                            <a:gd name="T207" fmla="*/ 357 h 58"/>
                            <a:gd name="T208" fmla="+- 0 9724 6526"/>
                            <a:gd name="T209" fmla="*/ T208 w 3668"/>
                            <a:gd name="T210" fmla="+- 0 403 348"/>
                            <a:gd name="T211" fmla="*/ 403 h 58"/>
                            <a:gd name="T212" fmla="+- 0 9811 6526"/>
                            <a:gd name="T213" fmla="*/ T212 w 3668"/>
                            <a:gd name="T214" fmla="+- 0 348 348"/>
                            <a:gd name="T215" fmla="*/ 348 h 58"/>
                            <a:gd name="T216" fmla="+- 0 9852 6526"/>
                            <a:gd name="T217" fmla="*/ T216 w 3668"/>
                            <a:gd name="T218" fmla="+- 0 366 348"/>
                            <a:gd name="T219" fmla="*/ 366 h 58"/>
                            <a:gd name="T220" fmla="+- 0 9938 6526"/>
                            <a:gd name="T221" fmla="*/ T220 w 3668"/>
                            <a:gd name="T222" fmla="+- 0 406 348"/>
                            <a:gd name="T223" fmla="*/ 406 h 58"/>
                            <a:gd name="T224" fmla="+- 0 10051 6526"/>
                            <a:gd name="T225" fmla="*/ T224 w 3668"/>
                            <a:gd name="T226" fmla="+- 0 348 348"/>
                            <a:gd name="T227" fmla="*/ 348 h 58"/>
                            <a:gd name="T228" fmla="+- 0 10080 6526"/>
                            <a:gd name="T229" fmla="*/ T228 w 3668"/>
                            <a:gd name="T230" fmla="+- 0 377 348"/>
                            <a:gd name="T231" fmla="*/ 377 h 58"/>
                            <a:gd name="T232" fmla="+- 0 10150 6526"/>
                            <a:gd name="T233" fmla="*/ T232 w 3668"/>
                            <a:gd name="T234" fmla="+- 0 406 348"/>
                            <a:gd name="T235" fmla="*/ 406 h 58"/>
                            <a:gd name="T236" fmla="+- 0 10164 6526"/>
                            <a:gd name="T237" fmla="*/ T236 w 3668"/>
                            <a:gd name="T238" fmla="+- 0 348 348"/>
                            <a:gd name="T239" fmla="*/ 348 h 5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</a:cxnLst>
                          <a:rect l="0" t="0" r="r" b="b"/>
                          <a:pathLst>
                            <a:path w="3668" h="58">
                              <a:moveTo>
                                <a:pt x="28" y="0"/>
                              </a:moveTo>
                              <a:lnTo>
                                <a:pt x="17" y="2"/>
                              </a:lnTo>
                              <a:lnTo>
                                <a:pt x="8" y="9"/>
                              </a:lnTo>
                              <a:lnTo>
                                <a:pt x="2" y="18"/>
                              </a:lnTo>
                              <a:lnTo>
                                <a:pt x="0" y="29"/>
                              </a:lnTo>
                              <a:lnTo>
                                <a:pt x="2" y="40"/>
                              </a:lnTo>
                              <a:lnTo>
                                <a:pt x="8" y="49"/>
                              </a:lnTo>
                              <a:lnTo>
                                <a:pt x="17" y="55"/>
                              </a:lnTo>
                              <a:lnTo>
                                <a:pt x="28" y="58"/>
                              </a:lnTo>
                              <a:lnTo>
                                <a:pt x="39" y="55"/>
                              </a:lnTo>
                              <a:lnTo>
                                <a:pt x="48" y="49"/>
                              </a:lnTo>
                              <a:lnTo>
                                <a:pt x="55" y="40"/>
                              </a:lnTo>
                              <a:lnTo>
                                <a:pt x="57" y="29"/>
                              </a:lnTo>
                              <a:lnTo>
                                <a:pt x="55" y="18"/>
                              </a:lnTo>
                              <a:lnTo>
                                <a:pt x="48" y="9"/>
                              </a:lnTo>
                              <a:lnTo>
                                <a:pt x="39" y="2"/>
                              </a:lnTo>
                              <a:lnTo>
                                <a:pt x="28" y="0"/>
                              </a:lnTo>
                              <a:close/>
                              <a:moveTo>
                                <a:pt x="141" y="0"/>
                              </a:moveTo>
                              <a:lnTo>
                                <a:pt x="130" y="2"/>
                              </a:lnTo>
                              <a:lnTo>
                                <a:pt x="120" y="9"/>
                              </a:lnTo>
                              <a:lnTo>
                                <a:pt x="115" y="18"/>
                              </a:lnTo>
                              <a:lnTo>
                                <a:pt x="112" y="29"/>
                              </a:lnTo>
                              <a:lnTo>
                                <a:pt x="115" y="40"/>
                              </a:lnTo>
                              <a:lnTo>
                                <a:pt x="120" y="49"/>
                              </a:lnTo>
                              <a:lnTo>
                                <a:pt x="130" y="55"/>
                              </a:lnTo>
                              <a:lnTo>
                                <a:pt x="141" y="58"/>
                              </a:lnTo>
                              <a:lnTo>
                                <a:pt x="152" y="55"/>
                              </a:lnTo>
                              <a:lnTo>
                                <a:pt x="161" y="49"/>
                              </a:lnTo>
                              <a:lnTo>
                                <a:pt x="168" y="40"/>
                              </a:lnTo>
                              <a:lnTo>
                                <a:pt x="170" y="29"/>
                              </a:lnTo>
                              <a:lnTo>
                                <a:pt x="168" y="18"/>
                              </a:lnTo>
                              <a:lnTo>
                                <a:pt x="161" y="9"/>
                              </a:lnTo>
                              <a:lnTo>
                                <a:pt x="152" y="2"/>
                              </a:lnTo>
                              <a:lnTo>
                                <a:pt x="141" y="0"/>
                              </a:lnTo>
                              <a:close/>
                              <a:moveTo>
                                <a:pt x="254" y="0"/>
                              </a:moveTo>
                              <a:lnTo>
                                <a:pt x="242" y="2"/>
                              </a:lnTo>
                              <a:lnTo>
                                <a:pt x="233" y="9"/>
                              </a:lnTo>
                              <a:lnTo>
                                <a:pt x="227" y="18"/>
                              </a:lnTo>
                              <a:lnTo>
                                <a:pt x="225" y="29"/>
                              </a:lnTo>
                              <a:lnTo>
                                <a:pt x="227" y="40"/>
                              </a:lnTo>
                              <a:lnTo>
                                <a:pt x="233" y="49"/>
                              </a:lnTo>
                              <a:lnTo>
                                <a:pt x="242" y="55"/>
                              </a:lnTo>
                              <a:lnTo>
                                <a:pt x="254" y="58"/>
                              </a:lnTo>
                              <a:lnTo>
                                <a:pt x="265" y="55"/>
                              </a:lnTo>
                              <a:lnTo>
                                <a:pt x="274" y="49"/>
                              </a:lnTo>
                              <a:lnTo>
                                <a:pt x="280" y="40"/>
                              </a:lnTo>
                              <a:lnTo>
                                <a:pt x="283" y="29"/>
                              </a:lnTo>
                              <a:lnTo>
                                <a:pt x="280" y="18"/>
                              </a:lnTo>
                              <a:lnTo>
                                <a:pt x="274" y="9"/>
                              </a:lnTo>
                              <a:lnTo>
                                <a:pt x="265" y="2"/>
                              </a:lnTo>
                              <a:lnTo>
                                <a:pt x="254" y="0"/>
                              </a:lnTo>
                              <a:close/>
                              <a:moveTo>
                                <a:pt x="367" y="0"/>
                              </a:moveTo>
                              <a:lnTo>
                                <a:pt x="355" y="2"/>
                              </a:lnTo>
                              <a:lnTo>
                                <a:pt x="346" y="9"/>
                              </a:lnTo>
                              <a:lnTo>
                                <a:pt x="340" y="18"/>
                              </a:lnTo>
                              <a:lnTo>
                                <a:pt x="338" y="29"/>
                              </a:lnTo>
                              <a:lnTo>
                                <a:pt x="340" y="40"/>
                              </a:lnTo>
                              <a:lnTo>
                                <a:pt x="346" y="49"/>
                              </a:lnTo>
                              <a:lnTo>
                                <a:pt x="355" y="55"/>
                              </a:lnTo>
                              <a:lnTo>
                                <a:pt x="367" y="58"/>
                              </a:lnTo>
                              <a:lnTo>
                                <a:pt x="377" y="55"/>
                              </a:lnTo>
                              <a:lnTo>
                                <a:pt x="387" y="49"/>
                              </a:lnTo>
                              <a:lnTo>
                                <a:pt x="393" y="40"/>
                              </a:lnTo>
                              <a:lnTo>
                                <a:pt x="396" y="29"/>
                              </a:lnTo>
                              <a:lnTo>
                                <a:pt x="393" y="18"/>
                              </a:lnTo>
                              <a:lnTo>
                                <a:pt x="387" y="9"/>
                              </a:lnTo>
                              <a:lnTo>
                                <a:pt x="377" y="2"/>
                              </a:lnTo>
                              <a:lnTo>
                                <a:pt x="367" y="0"/>
                              </a:lnTo>
                              <a:close/>
                              <a:moveTo>
                                <a:pt x="480" y="0"/>
                              </a:moveTo>
                              <a:lnTo>
                                <a:pt x="468" y="2"/>
                              </a:lnTo>
                              <a:lnTo>
                                <a:pt x="459" y="9"/>
                              </a:lnTo>
                              <a:lnTo>
                                <a:pt x="453" y="18"/>
                              </a:lnTo>
                              <a:lnTo>
                                <a:pt x="451" y="29"/>
                              </a:lnTo>
                              <a:lnTo>
                                <a:pt x="453" y="40"/>
                              </a:lnTo>
                              <a:lnTo>
                                <a:pt x="459" y="49"/>
                              </a:lnTo>
                              <a:lnTo>
                                <a:pt x="468" y="55"/>
                              </a:lnTo>
                              <a:lnTo>
                                <a:pt x="480" y="58"/>
                              </a:lnTo>
                              <a:lnTo>
                                <a:pt x="490" y="55"/>
                              </a:lnTo>
                              <a:lnTo>
                                <a:pt x="499" y="49"/>
                              </a:lnTo>
                              <a:lnTo>
                                <a:pt x="506" y="40"/>
                              </a:lnTo>
                              <a:lnTo>
                                <a:pt x="508" y="29"/>
                              </a:lnTo>
                              <a:lnTo>
                                <a:pt x="506" y="18"/>
                              </a:lnTo>
                              <a:lnTo>
                                <a:pt x="499" y="9"/>
                              </a:lnTo>
                              <a:lnTo>
                                <a:pt x="490" y="2"/>
                              </a:lnTo>
                              <a:lnTo>
                                <a:pt x="480" y="0"/>
                              </a:lnTo>
                              <a:close/>
                              <a:moveTo>
                                <a:pt x="592" y="0"/>
                              </a:moveTo>
                              <a:lnTo>
                                <a:pt x="581" y="2"/>
                              </a:lnTo>
                              <a:lnTo>
                                <a:pt x="572" y="9"/>
                              </a:lnTo>
                              <a:lnTo>
                                <a:pt x="566" y="18"/>
                              </a:lnTo>
                              <a:lnTo>
                                <a:pt x="564" y="29"/>
                              </a:lnTo>
                              <a:lnTo>
                                <a:pt x="566" y="40"/>
                              </a:lnTo>
                              <a:lnTo>
                                <a:pt x="572" y="49"/>
                              </a:lnTo>
                              <a:lnTo>
                                <a:pt x="581" y="55"/>
                              </a:lnTo>
                              <a:lnTo>
                                <a:pt x="592" y="58"/>
                              </a:lnTo>
                              <a:lnTo>
                                <a:pt x="603" y="55"/>
                              </a:lnTo>
                              <a:lnTo>
                                <a:pt x="612" y="49"/>
                              </a:lnTo>
                              <a:lnTo>
                                <a:pt x="619" y="40"/>
                              </a:lnTo>
                              <a:lnTo>
                                <a:pt x="621" y="29"/>
                              </a:lnTo>
                              <a:lnTo>
                                <a:pt x="619" y="18"/>
                              </a:lnTo>
                              <a:lnTo>
                                <a:pt x="612" y="9"/>
                              </a:lnTo>
                              <a:lnTo>
                                <a:pt x="603" y="2"/>
                              </a:lnTo>
                              <a:lnTo>
                                <a:pt x="592" y="0"/>
                              </a:lnTo>
                              <a:close/>
                              <a:moveTo>
                                <a:pt x="705" y="0"/>
                              </a:moveTo>
                              <a:lnTo>
                                <a:pt x="694" y="2"/>
                              </a:lnTo>
                              <a:lnTo>
                                <a:pt x="684" y="9"/>
                              </a:lnTo>
                              <a:lnTo>
                                <a:pt x="679" y="18"/>
                              </a:lnTo>
                              <a:lnTo>
                                <a:pt x="676" y="29"/>
                              </a:lnTo>
                              <a:lnTo>
                                <a:pt x="679" y="40"/>
                              </a:lnTo>
                              <a:lnTo>
                                <a:pt x="684" y="49"/>
                              </a:lnTo>
                              <a:lnTo>
                                <a:pt x="694" y="55"/>
                              </a:lnTo>
                              <a:lnTo>
                                <a:pt x="705" y="58"/>
                              </a:lnTo>
                              <a:lnTo>
                                <a:pt x="716" y="55"/>
                              </a:lnTo>
                              <a:lnTo>
                                <a:pt x="725" y="49"/>
                              </a:lnTo>
                              <a:lnTo>
                                <a:pt x="732" y="40"/>
                              </a:lnTo>
                              <a:lnTo>
                                <a:pt x="734" y="29"/>
                              </a:lnTo>
                              <a:lnTo>
                                <a:pt x="732" y="18"/>
                              </a:lnTo>
                              <a:lnTo>
                                <a:pt x="725" y="9"/>
                              </a:lnTo>
                              <a:lnTo>
                                <a:pt x="716" y="2"/>
                              </a:lnTo>
                              <a:lnTo>
                                <a:pt x="705" y="0"/>
                              </a:lnTo>
                              <a:close/>
                              <a:moveTo>
                                <a:pt x="818" y="0"/>
                              </a:moveTo>
                              <a:lnTo>
                                <a:pt x="806" y="2"/>
                              </a:lnTo>
                              <a:lnTo>
                                <a:pt x="797" y="9"/>
                              </a:lnTo>
                              <a:lnTo>
                                <a:pt x="791" y="18"/>
                              </a:lnTo>
                              <a:lnTo>
                                <a:pt x="789" y="29"/>
                              </a:lnTo>
                              <a:lnTo>
                                <a:pt x="791" y="40"/>
                              </a:lnTo>
                              <a:lnTo>
                                <a:pt x="797" y="49"/>
                              </a:lnTo>
                              <a:lnTo>
                                <a:pt x="806" y="55"/>
                              </a:lnTo>
                              <a:lnTo>
                                <a:pt x="818" y="58"/>
                              </a:lnTo>
                              <a:lnTo>
                                <a:pt x="829" y="55"/>
                              </a:lnTo>
                              <a:lnTo>
                                <a:pt x="838" y="49"/>
                              </a:lnTo>
                              <a:lnTo>
                                <a:pt x="844" y="40"/>
                              </a:lnTo>
                              <a:lnTo>
                                <a:pt x="847" y="29"/>
                              </a:lnTo>
                              <a:lnTo>
                                <a:pt x="844" y="18"/>
                              </a:lnTo>
                              <a:lnTo>
                                <a:pt x="838" y="9"/>
                              </a:lnTo>
                              <a:lnTo>
                                <a:pt x="829" y="2"/>
                              </a:lnTo>
                              <a:lnTo>
                                <a:pt x="818" y="0"/>
                              </a:lnTo>
                              <a:close/>
                              <a:moveTo>
                                <a:pt x="931" y="0"/>
                              </a:moveTo>
                              <a:lnTo>
                                <a:pt x="919" y="2"/>
                              </a:lnTo>
                              <a:lnTo>
                                <a:pt x="910" y="9"/>
                              </a:lnTo>
                              <a:lnTo>
                                <a:pt x="904" y="18"/>
                              </a:lnTo>
                              <a:lnTo>
                                <a:pt x="902" y="29"/>
                              </a:lnTo>
                              <a:lnTo>
                                <a:pt x="904" y="40"/>
                              </a:lnTo>
                              <a:lnTo>
                                <a:pt x="910" y="49"/>
                              </a:lnTo>
                              <a:lnTo>
                                <a:pt x="919" y="55"/>
                              </a:lnTo>
                              <a:lnTo>
                                <a:pt x="931" y="58"/>
                              </a:lnTo>
                              <a:lnTo>
                                <a:pt x="941" y="55"/>
                              </a:lnTo>
                              <a:lnTo>
                                <a:pt x="951" y="49"/>
                              </a:lnTo>
                              <a:lnTo>
                                <a:pt x="957" y="40"/>
                              </a:lnTo>
                              <a:lnTo>
                                <a:pt x="960" y="29"/>
                              </a:lnTo>
                              <a:lnTo>
                                <a:pt x="957" y="18"/>
                              </a:lnTo>
                              <a:lnTo>
                                <a:pt x="951" y="9"/>
                              </a:lnTo>
                              <a:lnTo>
                                <a:pt x="941" y="2"/>
                              </a:lnTo>
                              <a:lnTo>
                                <a:pt x="931" y="0"/>
                              </a:lnTo>
                              <a:close/>
                              <a:moveTo>
                                <a:pt x="1044" y="0"/>
                              </a:moveTo>
                              <a:lnTo>
                                <a:pt x="1032" y="2"/>
                              </a:lnTo>
                              <a:lnTo>
                                <a:pt x="1023" y="9"/>
                              </a:lnTo>
                              <a:lnTo>
                                <a:pt x="1017" y="18"/>
                              </a:lnTo>
                              <a:lnTo>
                                <a:pt x="1015" y="29"/>
                              </a:lnTo>
                              <a:lnTo>
                                <a:pt x="1017" y="40"/>
                              </a:lnTo>
                              <a:lnTo>
                                <a:pt x="1023" y="49"/>
                              </a:lnTo>
                              <a:lnTo>
                                <a:pt x="1032" y="55"/>
                              </a:lnTo>
                              <a:lnTo>
                                <a:pt x="1044" y="58"/>
                              </a:lnTo>
                              <a:lnTo>
                                <a:pt x="1054" y="55"/>
                              </a:lnTo>
                              <a:lnTo>
                                <a:pt x="1063" y="49"/>
                              </a:lnTo>
                              <a:lnTo>
                                <a:pt x="1070" y="40"/>
                              </a:lnTo>
                              <a:lnTo>
                                <a:pt x="1072" y="29"/>
                              </a:lnTo>
                              <a:lnTo>
                                <a:pt x="1070" y="18"/>
                              </a:lnTo>
                              <a:lnTo>
                                <a:pt x="1063" y="9"/>
                              </a:lnTo>
                              <a:lnTo>
                                <a:pt x="1054" y="2"/>
                              </a:lnTo>
                              <a:lnTo>
                                <a:pt x="1044" y="0"/>
                              </a:lnTo>
                              <a:close/>
                              <a:moveTo>
                                <a:pt x="1156" y="0"/>
                              </a:moveTo>
                              <a:lnTo>
                                <a:pt x="1145" y="2"/>
                              </a:lnTo>
                              <a:lnTo>
                                <a:pt x="1136" y="9"/>
                              </a:lnTo>
                              <a:lnTo>
                                <a:pt x="1130" y="18"/>
                              </a:lnTo>
                              <a:lnTo>
                                <a:pt x="1128" y="29"/>
                              </a:lnTo>
                              <a:lnTo>
                                <a:pt x="1130" y="40"/>
                              </a:lnTo>
                              <a:lnTo>
                                <a:pt x="1136" y="49"/>
                              </a:lnTo>
                              <a:lnTo>
                                <a:pt x="1145" y="55"/>
                              </a:lnTo>
                              <a:lnTo>
                                <a:pt x="1156" y="58"/>
                              </a:lnTo>
                              <a:lnTo>
                                <a:pt x="1167" y="55"/>
                              </a:lnTo>
                              <a:lnTo>
                                <a:pt x="1176" y="49"/>
                              </a:lnTo>
                              <a:lnTo>
                                <a:pt x="1183" y="40"/>
                              </a:lnTo>
                              <a:lnTo>
                                <a:pt x="1185" y="29"/>
                              </a:lnTo>
                              <a:lnTo>
                                <a:pt x="1183" y="18"/>
                              </a:lnTo>
                              <a:lnTo>
                                <a:pt x="1176" y="9"/>
                              </a:lnTo>
                              <a:lnTo>
                                <a:pt x="1167" y="2"/>
                              </a:lnTo>
                              <a:lnTo>
                                <a:pt x="1156" y="0"/>
                              </a:lnTo>
                              <a:close/>
                              <a:moveTo>
                                <a:pt x="1269" y="0"/>
                              </a:moveTo>
                              <a:lnTo>
                                <a:pt x="1258" y="2"/>
                              </a:lnTo>
                              <a:lnTo>
                                <a:pt x="1248" y="9"/>
                              </a:lnTo>
                              <a:lnTo>
                                <a:pt x="1243" y="18"/>
                              </a:lnTo>
                              <a:lnTo>
                                <a:pt x="1240" y="29"/>
                              </a:lnTo>
                              <a:lnTo>
                                <a:pt x="1243" y="40"/>
                              </a:lnTo>
                              <a:lnTo>
                                <a:pt x="1248" y="49"/>
                              </a:lnTo>
                              <a:lnTo>
                                <a:pt x="1258" y="55"/>
                              </a:lnTo>
                              <a:lnTo>
                                <a:pt x="1269" y="58"/>
                              </a:lnTo>
                              <a:lnTo>
                                <a:pt x="1280" y="55"/>
                              </a:lnTo>
                              <a:lnTo>
                                <a:pt x="1289" y="49"/>
                              </a:lnTo>
                              <a:lnTo>
                                <a:pt x="1296" y="40"/>
                              </a:lnTo>
                              <a:lnTo>
                                <a:pt x="1298" y="29"/>
                              </a:lnTo>
                              <a:lnTo>
                                <a:pt x="1296" y="18"/>
                              </a:lnTo>
                              <a:lnTo>
                                <a:pt x="1289" y="9"/>
                              </a:lnTo>
                              <a:lnTo>
                                <a:pt x="1280" y="2"/>
                              </a:lnTo>
                              <a:lnTo>
                                <a:pt x="1269" y="0"/>
                              </a:lnTo>
                              <a:close/>
                              <a:moveTo>
                                <a:pt x="1382" y="0"/>
                              </a:moveTo>
                              <a:lnTo>
                                <a:pt x="1370" y="2"/>
                              </a:lnTo>
                              <a:lnTo>
                                <a:pt x="1361" y="9"/>
                              </a:lnTo>
                              <a:lnTo>
                                <a:pt x="1355" y="18"/>
                              </a:lnTo>
                              <a:lnTo>
                                <a:pt x="1353" y="29"/>
                              </a:lnTo>
                              <a:lnTo>
                                <a:pt x="1355" y="40"/>
                              </a:lnTo>
                              <a:lnTo>
                                <a:pt x="1361" y="49"/>
                              </a:lnTo>
                              <a:lnTo>
                                <a:pt x="1370" y="55"/>
                              </a:lnTo>
                              <a:lnTo>
                                <a:pt x="1382" y="58"/>
                              </a:lnTo>
                              <a:lnTo>
                                <a:pt x="1393" y="55"/>
                              </a:lnTo>
                              <a:lnTo>
                                <a:pt x="1402" y="49"/>
                              </a:lnTo>
                              <a:lnTo>
                                <a:pt x="1408" y="40"/>
                              </a:lnTo>
                              <a:lnTo>
                                <a:pt x="1411" y="29"/>
                              </a:lnTo>
                              <a:lnTo>
                                <a:pt x="1408" y="18"/>
                              </a:lnTo>
                              <a:lnTo>
                                <a:pt x="1402" y="9"/>
                              </a:lnTo>
                              <a:lnTo>
                                <a:pt x="1393" y="2"/>
                              </a:lnTo>
                              <a:lnTo>
                                <a:pt x="1382" y="0"/>
                              </a:lnTo>
                              <a:close/>
                              <a:moveTo>
                                <a:pt x="1495" y="0"/>
                              </a:moveTo>
                              <a:lnTo>
                                <a:pt x="1484" y="2"/>
                              </a:lnTo>
                              <a:lnTo>
                                <a:pt x="1475" y="9"/>
                              </a:lnTo>
                              <a:lnTo>
                                <a:pt x="1468" y="18"/>
                              </a:lnTo>
                              <a:lnTo>
                                <a:pt x="1466" y="29"/>
                              </a:lnTo>
                              <a:lnTo>
                                <a:pt x="1468" y="40"/>
                              </a:lnTo>
                              <a:lnTo>
                                <a:pt x="1475" y="49"/>
                              </a:lnTo>
                              <a:lnTo>
                                <a:pt x="1484" y="55"/>
                              </a:lnTo>
                              <a:lnTo>
                                <a:pt x="1495" y="58"/>
                              </a:lnTo>
                              <a:lnTo>
                                <a:pt x="1506" y="55"/>
                              </a:lnTo>
                              <a:lnTo>
                                <a:pt x="1515" y="49"/>
                              </a:lnTo>
                              <a:lnTo>
                                <a:pt x="1521" y="40"/>
                              </a:lnTo>
                              <a:lnTo>
                                <a:pt x="1524" y="29"/>
                              </a:lnTo>
                              <a:lnTo>
                                <a:pt x="1521" y="18"/>
                              </a:lnTo>
                              <a:lnTo>
                                <a:pt x="1515" y="9"/>
                              </a:lnTo>
                              <a:lnTo>
                                <a:pt x="1506" y="2"/>
                              </a:lnTo>
                              <a:lnTo>
                                <a:pt x="1495" y="0"/>
                              </a:lnTo>
                              <a:close/>
                              <a:moveTo>
                                <a:pt x="1608" y="0"/>
                              </a:moveTo>
                              <a:lnTo>
                                <a:pt x="1597" y="2"/>
                              </a:lnTo>
                              <a:lnTo>
                                <a:pt x="1588" y="9"/>
                              </a:lnTo>
                              <a:lnTo>
                                <a:pt x="1581" y="18"/>
                              </a:lnTo>
                              <a:lnTo>
                                <a:pt x="1579" y="29"/>
                              </a:lnTo>
                              <a:lnTo>
                                <a:pt x="1581" y="40"/>
                              </a:lnTo>
                              <a:lnTo>
                                <a:pt x="1588" y="49"/>
                              </a:lnTo>
                              <a:lnTo>
                                <a:pt x="1597" y="55"/>
                              </a:lnTo>
                              <a:lnTo>
                                <a:pt x="1608" y="58"/>
                              </a:lnTo>
                              <a:lnTo>
                                <a:pt x="1619" y="55"/>
                              </a:lnTo>
                              <a:lnTo>
                                <a:pt x="1628" y="49"/>
                              </a:lnTo>
                              <a:lnTo>
                                <a:pt x="1634" y="40"/>
                              </a:lnTo>
                              <a:lnTo>
                                <a:pt x="1636" y="29"/>
                              </a:lnTo>
                              <a:lnTo>
                                <a:pt x="1634" y="18"/>
                              </a:lnTo>
                              <a:lnTo>
                                <a:pt x="1628" y="9"/>
                              </a:lnTo>
                              <a:lnTo>
                                <a:pt x="1619" y="2"/>
                              </a:lnTo>
                              <a:lnTo>
                                <a:pt x="1608" y="0"/>
                              </a:lnTo>
                              <a:close/>
                              <a:moveTo>
                                <a:pt x="1720" y="0"/>
                              </a:moveTo>
                              <a:lnTo>
                                <a:pt x="1710" y="2"/>
                              </a:lnTo>
                              <a:lnTo>
                                <a:pt x="1701" y="9"/>
                              </a:lnTo>
                              <a:lnTo>
                                <a:pt x="1694" y="18"/>
                              </a:lnTo>
                              <a:lnTo>
                                <a:pt x="1692" y="29"/>
                              </a:lnTo>
                              <a:lnTo>
                                <a:pt x="1694" y="40"/>
                              </a:lnTo>
                              <a:lnTo>
                                <a:pt x="1701" y="49"/>
                              </a:lnTo>
                              <a:lnTo>
                                <a:pt x="1710" y="55"/>
                              </a:lnTo>
                              <a:lnTo>
                                <a:pt x="1720" y="58"/>
                              </a:lnTo>
                              <a:lnTo>
                                <a:pt x="1732" y="55"/>
                              </a:lnTo>
                              <a:lnTo>
                                <a:pt x="1741" y="49"/>
                              </a:lnTo>
                              <a:lnTo>
                                <a:pt x="1747" y="40"/>
                              </a:lnTo>
                              <a:lnTo>
                                <a:pt x="1749" y="29"/>
                              </a:lnTo>
                              <a:lnTo>
                                <a:pt x="1747" y="18"/>
                              </a:lnTo>
                              <a:lnTo>
                                <a:pt x="1741" y="9"/>
                              </a:lnTo>
                              <a:lnTo>
                                <a:pt x="1732" y="2"/>
                              </a:lnTo>
                              <a:lnTo>
                                <a:pt x="1720" y="0"/>
                              </a:lnTo>
                              <a:close/>
                              <a:moveTo>
                                <a:pt x="1833" y="0"/>
                              </a:moveTo>
                              <a:lnTo>
                                <a:pt x="1823" y="2"/>
                              </a:lnTo>
                              <a:lnTo>
                                <a:pt x="1813" y="9"/>
                              </a:lnTo>
                              <a:lnTo>
                                <a:pt x="1807" y="18"/>
                              </a:lnTo>
                              <a:lnTo>
                                <a:pt x="1804" y="29"/>
                              </a:lnTo>
                              <a:lnTo>
                                <a:pt x="1807" y="40"/>
                              </a:lnTo>
                              <a:lnTo>
                                <a:pt x="1813" y="49"/>
                              </a:lnTo>
                              <a:lnTo>
                                <a:pt x="1823" y="55"/>
                              </a:lnTo>
                              <a:lnTo>
                                <a:pt x="1833" y="58"/>
                              </a:lnTo>
                              <a:lnTo>
                                <a:pt x="1845" y="55"/>
                              </a:lnTo>
                              <a:lnTo>
                                <a:pt x="1854" y="49"/>
                              </a:lnTo>
                              <a:lnTo>
                                <a:pt x="1860" y="40"/>
                              </a:lnTo>
                              <a:lnTo>
                                <a:pt x="1862" y="29"/>
                              </a:lnTo>
                              <a:lnTo>
                                <a:pt x="1860" y="18"/>
                              </a:lnTo>
                              <a:lnTo>
                                <a:pt x="1854" y="9"/>
                              </a:lnTo>
                              <a:lnTo>
                                <a:pt x="1845" y="2"/>
                              </a:lnTo>
                              <a:lnTo>
                                <a:pt x="1833" y="0"/>
                              </a:lnTo>
                              <a:close/>
                              <a:moveTo>
                                <a:pt x="1946" y="0"/>
                              </a:moveTo>
                              <a:lnTo>
                                <a:pt x="1935" y="2"/>
                              </a:lnTo>
                              <a:lnTo>
                                <a:pt x="1926" y="9"/>
                              </a:lnTo>
                              <a:lnTo>
                                <a:pt x="1920" y="18"/>
                              </a:lnTo>
                              <a:lnTo>
                                <a:pt x="1917" y="29"/>
                              </a:lnTo>
                              <a:lnTo>
                                <a:pt x="1920" y="40"/>
                              </a:lnTo>
                              <a:lnTo>
                                <a:pt x="1926" y="49"/>
                              </a:lnTo>
                              <a:lnTo>
                                <a:pt x="1935" y="55"/>
                              </a:lnTo>
                              <a:lnTo>
                                <a:pt x="1946" y="58"/>
                              </a:lnTo>
                              <a:lnTo>
                                <a:pt x="1958" y="55"/>
                              </a:lnTo>
                              <a:lnTo>
                                <a:pt x="1967" y="49"/>
                              </a:lnTo>
                              <a:lnTo>
                                <a:pt x="1973" y="40"/>
                              </a:lnTo>
                              <a:lnTo>
                                <a:pt x="1975" y="29"/>
                              </a:lnTo>
                              <a:lnTo>
                                <a:pt x="1973" y="18"/>
                              </a:lnTo>
                              <a:lnTo>
                                <a:pt x="1967" y="9"/>
                              </a:lnTo>
                              <a:lnTo>
                                <a:pt x="1958" y="2"/>
                              </a:lnTo>
                              <a:lnTo>
                                <a:pt x="1946" y="0"/>
                              </a:lnTo>
                              <a:close/>
                              <a:moveTo>
                                <a:pt x="2059" y="0"/>
                              </a:moveTo>
                              <a:lnTo>
                                <a:pt x="2048" y="2"/>
                              </a:lnTo>
                              <a:lnTo>
                                <a:pt x="2039" y="9"/>
                              </a:lnTo>
                              <a:lnTo>
                                <a:pt x="2032" y="18"/>
                              </a:lnTo>
                              <a:lnTo>
                                <a:pt x="2030" y="29"/>
                              </a:lnTo>
                              <a:lnTo>
                                <a:pt x="2032" y="40"/>
                              </a:lnTo>
                              <a:lnTo>
                                <a:pt x="2039" y="49"/>
                              </a:lnTo>
                              <a:lnTo>
                                <a:pt x="2048" y="55"/>
                              </a:lnTo>
                              <a:lnTo>
                                <a:pt x="2059" y="58"/>
                              </a:lnTo>
                              <a:lnTo>
                                <a:pt x="2070" y="55"/>
                              </a:lnTo>
                              <a:lnTo>
                                <a:pt x="2079" y="49"/>
                              </a:lnTo>
                              <a:lnTo>
                                <a:pt x="2085" y="40"/>
                              </a:lnTo>
                              <a:lnTo>
                                <a:pt x="2088" y="29"/>
                              </a:lnTo>
                              <a:lnTo>
                                <a:pt x="2085" y="18"/>
                              </a:lnTo>
                              <a:lnTo>
                                <a:pt x="2079" y="9"/>
                              </a:lnTo>
                              <a:lnTo>
                                <a:pt x="2070" y="2"/>
                              </a:lnTo>
                              <a:lnTo>
                                <a:pt x="2059" y="0"/>
                              </a:lnTo>
                              <a:close/>
                              <a:moveTo>
                                <a:pt x="2172" y="0"/>
                              </a:moveTo>
                              <a:lnTo>
                                <a:pt x="2161" y="2"/>
                              </a:lnTo>
                              <a:lnTo>
                                <a:pt x="2152" y="9"/>
                              </a:lnTo>
                              <a:lnTo>
                                <a:pt x="2145" y="18"/>
                              </a:lnTo>
                              <a:lnTo>
                                <a:pt x="2143" y="29"/>
                              </a:lnTo>
                              <a:lnTo>
                                <a:pt x="2145" y="40"/>
                              </a:lnTo>
                              <a:lnTo>
                                <a:pt x="2152" y="49"/>
                              </a:lnTo>
                              <a:lnTo>
                                <a:pt x="2161" y="55"/>
                              </a:lnTo>
                              <a:lnTo>
                                <a:pt x="2172" y="58"/>
                              </a:lnTo>
                              <a:lnTo>
                                <a:pt x="2183" y="55"/>
                              </a:lnTo>
                              <a:lnTo>
                                <a:pt x="2192" y="49"/>
                              </a:lnTo>
                              <a:lnTo>
                                <a:pt x="2198" y="40"/>
                              </a:lnTo>
                              <a:lnTo>
                                <a:pt x="2200" y="29"/>
                              </a:lnTo>
                              <a:lnTo>
                                <a:pt x="2198" y="18"/>
                              </a:lnTo>
                              <a:lnTo>
                                <a:pt x="2192" y="9"/>
                              </a:lnTo>
                              <a:lnTo>
                                <a:pt x="2183" y="2"/>
                              </a:lnTo>
                              <a:lnTo>
                                <a:pt x="2172" y="0"/>
                              </a:lnTo>
                              <a:close/>
                              <a:moveTo>
                                <a:pt x="2284" y="0"/>
                              </a:moveTo>
                              <a:lnTo>
                                <a:pt x="2274" y="2"/>
                              </a:lnTo>
                              <a:lnTo>
                                <a:pt x="2265" y="9"/>
                              </a:lnTo>
                              <a:lnTo>
                                <a:pt x="2258" y="18"/>
                              </a:lnTo>
                              <a:lnTo>
                                <a:pt x="2256" y="29"/>
                              </a:lnTo>
                              <a:lnTo>
                                <a:pt x="2258" y="40"/>
                              </a:lnTo>
                              <a:lnTo>
                                <a:pt x="2265" y="49"/>
                              </a:lnTo>
                              <a:lnTo>
                                <a:pt x="2274" y="55"/>
                              </a:lnTo>
                              <a:lnTo>
                                <a:pt x="2284" y="58"/>
                              </a:lnTo>
                              <a:lnTo>
                                <a:pt x="2296" y="55"/>
                              </a:lnTo>
                              <a:lnTo>
                                <a:pt x="2305" y="49"/>
                              </a:lnTo>
                              <a:lnTo>
                                <a:pt x="2311" y="40"/>
                              </a:lnTo>
                              <a:lnTo>
                                <a:pt x="2313" y="29"/>
                              </a:lnTo>
                              <a:lnTo>
                                <a:pt x="2311" y="18"/>
                              </a:lnTo>
                              <a:lnTo>
                                <a:pt x="2305" y="9"/>
                              </a:lnTo>
                              <a:lnTo>
                                <a:pt x="2296" y="2"/>
                              </a:lnTo>
                              <a:lnTo>
                                <a:pt x="2284" y="0"/>
                              </a:lnTo>
                              <a:close/>
                              <a:moveTo>
                                <a:pt x="2397" y="0"/>
                              </a:moveTo>
                              <a:lnTo>
                                <a:pt x="2387" y="2"/>
                              </a:lnTo>
                              <a:lnTo>
                                <a:pt x="2377" y="9"/>
                              </a:lnTo>
                              <a:lnTo>
                                <a:pt x="2371" y="18"/>
                              </a:lnTo>
                              <a:lnTo>
                                <a:pt x="2368" y="29"/>
                              </a:lnTo>
                              <a:lnTo>
                                <a:pt x="2371" y="40"/>
                              </a:lnTo>
                              <a:lnTo>
                                <a:pt x="2377" y="49"/>
                              </a:lnTo>
                              <a:lnTo>
                                <a:pt x="2387" y="55"/>
                              </a:lnTo>
                              <a:lnTo>
                                <a:pt x="2397" y="58"/>
                              </a:lnTo>
                              <a:lnTo>
                                <a:pt x="2409" y="55"/>
                              </a:lnTo>
                              <a:lnTo>
                                <a:pt x="2418" y="49"/>
                              </a:lnTo>
                              <a:lnTo>
                                <a:pt x="2424" y="40"/>
                              </a:lnTo>
                              <a:lnTo>
                                <a:pt x="2426" y="29"/>
                              </a:lnTo>
                              <a:lnTo>
                                <a:pt x="2424" y="18"/>
                              </a:lnTo>
                              <a:lnTo>
                                <a:pt x="2418" y="9"/>
                              </a:lnTo>
                              <a:lnTo>
                                <a:pt x="2409" y="2"/>
                              </a:lnTo>
                              <a:lnTo>
                                <a:pt x="2397" y="0"/>
                              </a:lnTo>
                              <a:close/>
                              <a:moveTo>
                                <a:pt x="2510" y="0"/>
                              </a:moveTo>
                              <a:lnTo>
                                <a:pt x="2499" y="2"/>
                              </a:lnTo>
                              <a:lnTo>
                                <a:pt x="2490" y="9"/>
                              </a:lnTo>
                              <a:lnTo>
                                <a:pt x="2484" y="18"/>
                              </a:lnTo>
                              <a:lnTo>
                                <a:pt x="2481" y="29"/>
                              </a:lnTo>
                              <a:lnTo>
                                <a:pt x="2484" y="40"/>
                              </a:lnTo>
                              <a:lnTo>
                                <a:pt x="2490" y="49"/>
                              </a:lnTo>
                              <a:lnTo>
                                <a:pt x="2499" y="55"/>
                              </a:lnTo>
                              <a:lnTo>
                                <a:pt x="2510" y="58"/>
                              </a:lnTo>
                              <a:lnTo>
                                <a:pt x="2522" y="55"/>
                              </a:lnTo>
                              <a:lnTo>
                                <a:pt x="2531" y="49"/>
                              </a:lnTo>
                              <a:lnTo>
                                <a:pt x="2537" y="40"/>
                              </a:lnTo>
                              <a:lnTo>
                                <a:pt x="2539" y="29"/>
                              </a:lnTo>
                              <a:lnTo>
                                <a:pt x="2537" y="18"/>
                              </a:lnTo>
                              <a:lnTo>
                                <a:pt x="2531" y="9"/>
                              </a:lnTo>
                              <a:lnTo>
                                <a:pt x="2522" y="2"/>
                              </a:lnTo>
                              <a:lnTo>
                                <a:pt x="2510" y="0"/>
                              </a:lnTo>
                              <a:close/>
                              <a:moveTo>
                                <a:pt x="2623" y="0"/>
                              </a:moveTo>
                              <a:lnTo>
                                <a:pt x="2612" y="2"/>
                              </a:lnTo>
                              <a:lnTo>
                                <a:pt x="2603" y="9"/>
                              </a:lnTo>
                              <a:lnTo>
                                <a:pt x="2596" y="18"/>
                              </a:lnTo>
                              <a:lnTo>
                                <a:pt x="2594" y="29"/>
                              </a:lnTo>
                              <a:lnTo>
                                <a:pt x="2596" y="40"/>
                              </a:lnTo>
                              <a:lnTo>
                                <a:pt x="2603" y="49"/>
                              </a:lnTo>
                              <a:lnTo>
                                <a:pt x="2612" y="55"/>
                              </a:lnTo>
                              <a:lnTo>
                                <a:pt x="2623" y="58"/>
                              </a:lnTo>
                              <a:lnTo>
                                <a:pt x="2634" y="55"/>
                              </a:lnTo>
                              <a:lnTo>
                                <a:pt x="2643" y="49"/>
                              </a:lnTo>
                              <a:lnTo>
                                <a:pt x="2649" y="40"/>
                              </a:lnTo>
                              <a:lnTo>
                                <a:pt x="2652" y="29"/>
                              </a:lnTo>
                              <a:lnTo>
                                <a:pt x="2649" y="18"/>
                              </a:lnTo>
                              <a:lnTo>
                                <a:pt x="2643" y="9"/>
                              </a:lnTo>
                              <a:lnTo>
                                <a:pt x="2634" y="2"/>
                              </a:lnTo>
                              <a:lnTo>
                                <a:pt x="2623" y="0"/>
                              </a:lnTo>
                              <a:close/>
                              <a:moveTo>
                                <a:pt x="2736" y="0"/>
                              </a:moveTo>
                              <a:lnTo>
                                <a:pt x="2725" y="2"/>
                              </a:lnTo>
                              <a:lnTo>
                                <a:pt x="2716" y="9"/>
                              </a:lnTo>
                              <a:lnTo>
                                <a:pt x="2709" y="18"/>
                              </a:lnTo>
                              <a:lnTo>
                                <a:pt x="2707" y="29"/>
                              </a:lnTo>
                              <a:lnTo>
                                <a:pt x="2709" y="40"/>
                              </a:lnTo>
                              <a:lnTo>
                                <a:pt x="2716" y="49"/>
                              </a:lnTo>
                              <a:lnTo>
                                <a:pt x="2725" y="55"/>
                              </a:lnTo>
                              <a:lnTo>
                                <a:pt x="2736" y="58"/>
                              </a:lnTo>
                              <a:lnTo>
                                <a:pt x="2747" y="55"/>
                              </a:lnTo>
                              <a:lnTo>
                                <a:pt x="2756" y="49"/>
                              </a:lnTo>
                              <a:lnTo>
                                <a:pt x="2762" y="40"/>
                              </a:lnTo>
                              <a:lnTo>
                                <a:pt x="2764" y="29"/>
                              </a:lnTo>
                              <a:lnTo>
                                <a:pt x="2762" y="18"/>
                              </a:lnTo>
                              <a:lnTo>
                                <a:pt x="2756" y="9"/>
                              </a:lnTo>
                              <a:lnTo>
                                <a:pt x="2747" y="2"/>
                              </a:lnTo>
                              <a:lnTo>
                                <a:pt x="2736" y="0"/>
                              </a:lnTo>
                              <a:close/>
                              <a:moveTo>
                                <a:pt x="2848" y="0"/>
                              </a:moveTo>
                              <a:lnTo>
                                <a:pt x="2838" y="2"/>
                              </a:lnTo>
                              <a:lnTo>
                                <a:pt x="2829" y="9"/>
                              </a:lnTo>
                              <a:lnTo>
                                <a:pt x="2822" y="18"/>
                              </a:lnTo>
                              <a:lnTo>
                                <a:pt x="2820" y="29"/>
                              </a:lnTo>
                              <a:lnTo>
                                <a:pt x="2822" y="40"/>
                              </a:lnTo>
                              <a:lnTo>
                                <a:pt x="2829" y="49"/>
                              </a:lnTo>
                              <a:lnTo>
                                <a:pt x="2838" y="55"/>
                              </a:lnTo>
                              <a:lnTo>
                                <a:pt x="2848" y="58"/>
                              </a:lnTo>
                              <a:lnTo>
                                <a:pt x="2860" y="55"/>
                              </a:lnTo>
                              <a:lnTo>
                                <a:pt x="2869" y="49"/>
                              </a:lnTo>
                              <a:lnTo>
                                <a:pt x="2875" y="40"/>
                              </a:lnTo>
                              <a:lnTo>
                                <a:pt x="2877" y="29"/>
                              </a:lnTo>
                              <a:lnTo>
                                <a:pt x="2875" y="18"/>
                              </a:lnTo>
                              <a:lnTo>
                                <a:pt x="2869" y="9"/>
                              </a:lnTo>
                              <a:lnTo>
                                <a:pt x="2860" y="2"/>
                              </a:lnTo>
                              <a:lnTo>
                                <a:pt x="2848" y="0"/>
                              </a:lnTo>
                              <a:close/>
                              <a:moveTo>
                                <a:pt x="2961" y="0"/>
                              </a:moveTo>
                              <a:lnTo>
                                <a:pt x="2947" y="0"/>
                              </a:lnTo>
                              <a:lnTo>
                                <a:pt x="2935" y="14"/>
                              </a:lnTo>
                              <a:lnTo>
                                <a:pt x="2935" y="46"/>
                              </a:lnTo>
                              <a:lnTo>
                                <a:pt x="2947" y="58"/>
                              </a:lnTo>
                              <a:lnTo>
                                <a:pt x="2961" y="58"/>
                              </a:lnTo>
                              <a:lnTo>
                                <a:pt x="2973" y="55"/>
                              </a:lnTo>
                              <a:lnTo>
                                <a:pt x="2982" y="49"/>
                              </a:lnTo>
                              <a:lnTo>
                                <a:pt x="2988" y="40"/>
                              </a:lnTo>
                              <a:lnTo>
                                <a:pt x="2990" y="29"/>
                              </a:lnTo>
                              <a:lnTo>
                                <a:pt x="2988" y="18"/>
                              </a:lnTo>
                              <a:lnTo>
                                <a:pt x="2982" y="9"/>
                              </a:lnTo>
                              <a:lnTo>
                                <a:pt x="2973" y="2"/>
                              </a:lnTo>
                              <a:lnTo>
                                <a:pt x="2961" y="0"/>
                              </a:lnTo>
                              <a:close/>
                              <a:moveTo>
                                <a:pt x="3074" y="0"/>
                              </a:moveTo>
                              <a:lnTo>
                                <a:pt x="3060" y="0"/>
                              </a:lnTo>
                              <a:lnTo>
                                <a:pt x="3048" y="14"/>
                              </a:lnTo>
                              <a:lnTo>
                                <a:pt x="3048" y="46"/>
                              </a:lnTo>
                              <a:lnTo>
                                <a:pt x="3060" y="58"/>
                              </a:lnTo>
                              <a:lnTo>
                                <a:pt x="3074" y="58"/>
                              </a:lnTo>
                              <a:lnTo>
                                <a:pt x="3086" y="55"/>
                              </a:lnTo>
                              <a:lnTo>
                                <a:pt x="3095" y="49"/>
                              </a:lnTo>
                              <a:lnTo>
                                <a:pt x="3101" y="40"/>
                              </a:lnTo>
                              <a:lnTo>
                                <a:pt x="3103" y="29"/>
                              </a:lnTo>
                              <a:lnTo>
                                <a:pt x="3101" y="18"/>
                              </a:lnTo>
                              <a:lnTo>
                                <a:pt x="3095" y="9"/>
                              </a:lnTo>
                              <a:lnTo>
                                <a:pt x="3086" y="2"/>
                              </a:lnTo>
                              <a:lnTo>
                                <a:pt x="3074" y="0"/>
                              </a:lnTo>
                              <a:close/>
                              <a:moveTo>
                                <a:pt x="3187" y="0"/>
                              </a:moveTo>
                              <a:lnTo>
                                <a:pt x="3172" y="0"/>
                              </a:lnTo>
                              <a:lnTo>
                                <a:pt x="3160" y="14"/>
                              </a:lnTo>
                              <a:lnTo>
                                <a:pt x="3160" y="46"/>
                              </a:lnTo>
                              <a:lnTo>
                                <a:pt x="3172" y="58"/>
                              </a:lnTo>
                              <a:lnTo>
                                <a:pt x="3187" y="58"/>
                              </a:lnTo>
                              <a:lnTo>
                                <a:pt x="3198" y="55"/>
                              </a:lnTo>
                              <a:lnTo>
                                <a:pt x="3207" y="49"/>
                              </a:lnTo>
                              <a:lnTo>
                                <a:pt x="3213" y="40"/>
                              </a:lnTo>
                              <a:lnTo>
                                <a:pt x="3216" y="29"/>
                              </a:lnTo>
                              <a:lnTo>
                                <a:pt x="3213" y="18"/>
                              </a:lnTo>
                              <a:lnTo>
                                <a:pt x="3207" y="9"/>
                              </a:lnTo>
                              <a:lnTo>
                                <a:pt x="3198" y="2"/>
                              </a:lnTo>
                              <a:lnTo>
                                <a:pt x="3187" y="0"/>
                              </a:lnTo>
                              <a:close/>
                              <a:moveTo>
                                <a:pt x="3300" y="0"/>
                              </a:moveTo>
                              <a:lnTo>
                                <a:pt x="3285" y="0"/>
                              </a:lnTo>
                              <a:lnTo>
                                <a:pt x="3273" y="14"/>
                              </a:lnTo>
                              <a:lnTo>
                                <a:pt x="3273" y="46"/>
                              </a:lnTo>
                              <a:lnTo>
                                <a:pt x="3285" y="58"/>
                              </a:lnTo>
                              <a:lnTo>
                                <a:pt x="3300" y="58"/>
                              </a:lnTo>
                              <a:lnTo>
                                <a:pt x="3311" y="55"/>
                              </a:lnTo>
                              <a:lnTo>
                                <a:pt x="3320" y="49"/>
                              </a:lnTo>
                              <a:lnTo>
                                <a:pt x="3326" y="40"/>
                              </a:lnTo>
                              <a:lnTo>
                                <a:pt x="3328" y="29"/>
                              </a:lnTo>
                              <a:lnTo>
                                <a:pt x="3326" y="18"/>
                              </a:lnTo>
                              <a:lnTo>
                                <a:pt x="3320" y="9"/>
                              </a:lnTo>
                              <a:lnTo>
                                <a:pt x="3311" y="2"/>
                              </a:lnTo>
                              <a:lnTo>
                                <a:pt x="3300" y="0"/>
                              </a:lnTo>
                              <a:close/>
                              <a:moveTo>
                                <a:pt x="3412" y="0"/>
                              </a:moveTo>
                              <a:lnTo>
                                <a:pt x="3398" y="0"/>
                              </a:lnTo>
                              <a:lnTo>
                                <a:pt x="3386" y="14"/>
                              </a:lnTo>
                              <a:lnTo>
                                <a:pt x="3386" y="46"/>
                              </a:lnTo>
                              <a:lnTo>
                                <a:pt x="3398" y="58"/>
                              </a:lnTo>
                              <a:lnTo>
                                <a:pt x="3412" y="58"/>
                              </a:lnTo>
                              <a:lnTo>
                                <a:pt x="3424" y="55"/>
                              </a:lnTo>
                              <a:lnTo>
                                <a:pt x="3433" y="49"/>
                              </a:lnTo>
                              <a:lnTo>
                                <a:pt x="3439" y="40"/>
                              </a:lnTo>
                              <a:lnTo>
                                <a:pt x="3441" y="29"/>
                              </a:lnTo>
                              <a:lnTo>
                                <a:pt x="3439" y="18"/>
                              </a:lnTo>
                              <a:lnTo>
                                <a:pt x="3433" y="9"/>
                              </a:lnTo>
                              <a:lnTo>
                                <a:pt x="3424" y="2"/>
                              </a:lnTo>
                              <a:lnTo>
                                <a:pt x="3412" y="0"/>
                              </a:lnTo>
                              <a:close/>
                              <a:moveTo>
                                <a:pt x="3525" y="0"/>
                              </a:moveTo>
                              <a:lnTo>
                                <a:pt x="3511" y="0"/>
                              </a:lnTo>
                              <a:lnTo>
                                <a:pt x="3499" y="14"/>
                              </a:lnTo>
                              <a:lnTo>
                                <a:pt x="3499" y="46"/>
                              </a:lnTo>
                              <a:lnTo>
                                <a:pt x="3511" y="58"/>
                              </a:lnTo>
                              <a:lnTo>
                                <a:pt x="3525" y="58"/>
                              </a:lnTo>
                              <a:lnTo>
                                <a:pt x="3537" y="55"/>
                              </a:lnTo>
                              <a:lnTo>
                                <a:pt x="3546" y="49"/>
                              </a:lnTo>
                              <a:lnTo>
                                <a:pt x="3552" y="40"/>
                              </a:lnTo>
                              <a:lnTo>
                                <a:pt x="3554" y="29"/>
                              </a:lnTo>
                              <a:lnTo>
                                <a:pt x="3552" y="18"/>
                              </a:lnTo>
                              <a:lnTo>
                                <a:pt x="3546" y="9"/>
                              </a:lnTo>
                              <a:lnTo>
                                <a:pt x="3537" y="2"/>
                              </a:lnTo>
                              <a:lnTo>
                                <a:pt x="3525" y="0"/>
                              </a:lnTo>
                              <a:close/>
                              <a:moveTo>
                                <a:pt x="3638" y="0"/>
                              </a:moveTo>
                              <a:lnTo>
                                <a:pt x="3624" y="0"/>
                              </a:lnTo>
                              <a:lnTo>
                                <a:pt x="3612" y="14"/>
                              </a:lnTo>
                              <a:lnTo>
                                <a:pt x="3612" y="46"/>
                              </a:lnTo>
                              <a:lnTo>
                                <a:pt x="3624" y="58"/>
                              </a:lnTo>
                              <a:lnTo>
                                <a:pt x="3638" y="58"/>
                              </a:lnTo>
                              <a:lnTo>
                                <a:pt x="3650" y="55"/>
                              </a:lnTo>
                              <a:lnTo>
                                <a:pt x="3659" y="49"/>
                              </a:lnTo>
                              <a:lnTo>
                                <a:pt x="3665" y="40"/>
                              </a:lnTo>
                              <a:lnTo>
                                <a:pt x="3667" y="29"/>
                              </a:lnTo>
                              <a:lnTo>
                                <a:pt x="3665" y="18"/>
                              </a:lnTo>
                              <a:lnTo>
                                <a:pt x="3659" y="9"/>
                              </a:lnTo>
                              <a:lnTo>
                                <a:pt x="3650" y="2"/>
                              </a:lnTo>
                              <a:lnTo>
                                <a:pt x="363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335063" id="AutoShape 309" o:spid="_x0000_s1026" style="position:absolute;margin-left:326.3pt;margin-top:17.4pt;width:183.4pt;height:2.9pt;z-index:157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668,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" path="m28,l17,2,8,9,2,18,,29,2,40r6,9l17,55r11,3l39,55r9,-6l55,40,57,29,55,18,48,9,39,2,28,xm141,l130,2,120,9r-5,9l112,29r3,11l120,49r10,6l141,58r11,-3l161,49r7,-9l170,29,168,18,161,9,152,2,141,xm254,l242,2r-9,7l227,18r-2,11l227,40r6,9l242,55r12,3l265,55r9,-6l280,40r3,-11l280,18,274,9,265,2,254,xm367,l355,2r-9,7l340,18r-2,11l340,40r6,9l355,55r12,3l377,55r10,-6l393,40r3,-11l393,18,387,9,377,2,367,xm480,l468,2r-9,7l453,18r-2,11l453,40r6,9l468,55r12,3l490,55r9,-6l506,40r2,-11l506,18,499,9,490,2,480,xm592,l581,2r-9,7l566,18r-2,11l566,40r6,9l581,55r11,3l603,55r9,-6l619,40r2,-11l619,18,612,9,603,2,592,xm705,l694,2,684,9r-5,9l676,29r3,11l684,49r10,6l705,58r11,-3l725,49r7,-9l734,29,732,18,725,9,716,2,705,xm818,l806,2r-9,7l791,18r-2,11l791,40r6,9l806,55r12,3l829,55r9,-6l844,40r3,-11l844,18,838,9,829,2,818,xm931,l919,2r-9,7l904,18r-2,11l904,40r6,9l919,55r12,3l941,55r10,-6l957,40r3,-11l957,18,951,9,941,2,931,xm1044,r-12,2l1023,9r-6,9l1015,29r2,11l1023,49r9,6l1044,58r10,-3l1063,49r7,-9l1072,29r-2,-11l1063,9r-9,-7l1044,xm1156,r-11,2l1136,9r-6,9l1128,29r2,11l1136,49r9,6l1156,58r11,-3l1176,49r7,-9l1185,29r-2,-11l1176,9r-9,-7l1156,xm1269,r-11,2l1248,9r-5,9l1240,29r3,11l1248,49r10,6l1269,58r11,-3l1289,49r7,-9l1298,29r-2,-11l1289,9r-9,-7l1269,xm1382,r-12,2l1361,9r-6,9l1353,29r2,11l1361,49r9,6l1382,58r11,-3l1402,49r6,-9l1411,29r-3,-11l1402,9r-9,-7l1382,xm1495,r-11,2l1475,9r-7,9l1466,29r2,11l1475,49r9,6l1495,58r11,-3l1515,49r6,-9l1524,29r-3,-11l1515,9r-9,-7l1495,xm1608,r-11,2l1588,9r-7,9l1579,29r2,11l1588,49r9,6l1608,58r11,-3l1628,49r6,-9l1636,29r-2,-11l1628,9r-9,-7l1608,xm1720,r-10,2l1701,9r-7,9l1692,29r2,11l1701,49r9,6l1720,58r12,-3l1741,49r6,-9l1749,29r-2,-11l1741,9r-9,-7l1720,xm1833,r-10,2l1813,9r-6,9l1804,29r3,11l1813,49r10,6l1833,58r12,-3l1854,49r6,-9l1862,29r-2,-11l1854,9r-9,-7l1833,xm1946,r-11,2l1926,9r-6,9l1917,29r3,11l1926,49r9,6l1946,58r12,-3l1967,49r6,-9l1975,29r-2,-11l1967,9r-9,-7l1946,xm2059,r-11,2l2039,9r-7,9l2030,29r2,11l2039,49r9,6l2059,58r11,-3l2079,49r6,-9l2088,29r-3,-11l2079,9r-9,-7l2059,xm2172,r-11,2l2152,9r-7,9l2143,29r2,11l2152,49r9,6l2172,58r11,-3l2192,49r6,-9l2200,29r-2,-11l2192,9r-9,-7l2172,xm2284,r-10,2l2265,9r-7,9l2256,29r2,11l2265,49r9,6l2284,58r12,-3l2305,49r6,-9l2313,29r-2,-11l2305,9r-9,-7l2284,xm2397,r-10,2l2377,9r-6,9l2368,29r3,11l2377,49r10,6l2397,58r12,-3l2418,49r6,-9l2426,29r-2,-11l2418,9r-9,-7l2397,xm2510,r-11,2l2490,9r-6,9l2481,29r3,11l2490,49r9,6l2510,58r12,-3l2531,49r6,-9l2539,29r-2,-11l2531,9r-9,-7l2510,xm2623,r-11,2l2603,9r-7,9l2594,29r2,11l2603,49r9,6l2623,58r11,-3l2643,49r6,-9l2652,29r-3,-11l2643,9r-9,-7l2623,xm2736,r-11,2l2716,9r-7,9l2707,29r2,11l2716,49r9,6l2736,58r11,-3l2756,49r6,-9l2764,29r-2,-11l2756,9r-9,-7l2736,xm2848,r-10,2l2829,9r-7,9l2820,29r2,11l2829,49r9,6l2848,58r12,-3l2869,49r6,-9l2877,29r-2,-11l2869,9r-9,-7l2848,xm2961,r-14,l2935,14r,32l2947,58r14,l2973,55r9,-6l2988,40r2,-11l2988,18r-6,-9l2973,2,2961,xm3074,r-14,l3048,14r,32l3060,58r14,l3086,55r9,-6l3101,40r2,-11l3101,18r-6,-9l3086,2,3074,xm3187,r-15,l3160,14r,32l3172,58r15,l3198,55r9,-6l3213,40r3,-11l3213,18r-6,-9l3198,2,3187,xm3300,r-15,l3273,14r,32l3285,58r15,l3311,55r9,-6l3326,40r2,-11l3326,18r-6,-9l3311,2,3300,xm3412,r-14,l3386,14r,32l3398,58r14,l3424,55r9,-6l3439,40r2,-11l3439,18r-6,-9l3424,2,3412,xm3525,r-14,l3499,14r,32l3511,58r14,l3537,55r9,-6l3552,40r2,-11l3552,18r-6,-9l3537,2,3525,xm3638,r-14,l3612,14r,32l3624,58r14,l3650,55r9,-6l3665,40r2,-11l3665,18r-6,-9l3650,2,3638,xe" fillcolor="black" stroked="f">
                <v:path arrowok="t" o:connecttype="custom" o:connectlocs="17780,257810;89535,220980;96520,255905;153670,222250;173990,252095;219710,226695;249555,246380;287655,232410;322580,239395;358140,239395;393065,232410;431165,246380;460375,226695;506095,252095;526415,222250;583565,255905;591185,220980;662940,257810;734060,220980;741045,255905;798830,222250;818515,252095;864235,226695;894080,246380;932180,232410;967740,239395;1002665,239395;1037590,232410;1075690,246380;1105535,226695;1151255,252095;1171575,222250;1228725,255905;1235710,220980;1307465,257810;1379220,220980;1386205,255905;1443990,222250;1463675,252095;1509395,226695;1539240,246380;1577340,232410;1612265,239395;1647190,239395;1682115,232410;1720215,246380;1750060,226695;1796415,252095;1816100,222250;1893570,252095;1935480,229870;1965325,226695;2030730,255905;2085975,220980;2112010,232410;2166620,257810;2238375,220980;2256790,239395;2301240,257810;2310130,220980" o:connectangles="0,0,0,0,0,0,0,0,0,0,0,0,0,0,0,0,0,0,0,0,0,0,0,0,0,0,0,0,0,0,0,0,0,0,0,0,0,0,0,0,0,0,0,0,0,0,0,0,0,0,0,0,0,0,0,0,0,0,0,0"/>
                <w10:wrap anchorx="page"/>
              </v:shape>
            </w:pict>
          </mc:Fallback>
        </mc:AlternateContent>
      </w:r>
      <w:r w:rsidR="00287F5A">
        <w:rPr>
          <w:rFonts w:ascii="Arial" w:hAnsi="Arial"/>
          <w:b/>
          <w:w w:val="105"/>
        </w:rPr>
        <w:t xml:space="preserve">Pontilhadas </w:t>
      </w:r>
      <w:r w:rsidR="00287F5A">
        <w:rPr>
          <w:w w:val="105"/>
        </w:rPr>
        <w:t>- representadas por meio 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pontos.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intervalos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entre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pontos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tornam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movimento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visual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mais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lento.</w:t>
      </w:r>
    </w:p>
    <w:p w:rsidR="001500D8" w:rsidRDefault="00EE4B74">
      <w:pPr>
        <w:pStyle w:val="PargrafodaLista"/>
        <w:numPr>
          <w:ilvl w:val="0"/>
          <w:numId w:val="23"/>
        </w:numPr>
        <w:tabs>
          <w:tab w:val="left" w:pos="700"/>
        </w:tabs>
        <w:spacing w:line="244" w:lineRule="auto"/>
        <w:ind w:left="699" w:right="5021"/>
        <w:jc w:val="both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67040" behindDoc="0" locked="0" layoutInCell="1" allowOverlap="1">
                <wp:simplePos x="0" y="0"/>
                <wp:positionH relativeFrom="page">
                  <wp:posOffset>4157345</wp:posOffset>
                </wp:positionH>
                <wp:positionV relativeFrom="paragraph">
                  <wp:posOffset>271145</wp:posOffset>
                </wp:positionV>
                <wp:extent cx="143510" cy="34925"/>
                <wp:effectExtent l="0" t="0" r="0" b="0"/>
                <wp:wrapNone/>
                <wp:docPr id="328" name="Rectangle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510" cy="349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2F2F90" id="Rectangle 308" o:spid="_x0000_s1026" style="position:absolute;margin-left:327.35pt;margin-top:21.35pt;width:11.3pt;height:2.75pt;z-index:1576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" fillcolor="black" stroked="f">
                <w10:wrap anchorx="page"/>
              </v:rect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67552" behindDoc="0" locked="0" layoutInCell="1" allowOverlap="1">
                <wp:simplePos x="0" y="0"/>
                <wp:positionH relativeFrom="page">
                  <wp:posOffset>4407535</wp:posOffset>
                </wp:positionH>
                <wp:positionV relativeFrom="paragraph">
                  <wp:posOffset>271145</wp:posOffset>
                </wp:positionV>
                <wp:extent cx="143510" cy="34925"/>
                <wp:effectExtent l="0" t="0" r="0" b="0"/>
                <wp:wrapNone/>
                <wp:docPr id="327" name="Rectangle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510" cy="349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4B32B0" id="Rectangle 307" o:spid="_x0000_s1026" style="position:absolute;margin-left:347.05pt;margin-top:21.35pt;width:11.3pt;height:2.75pt;z-index:157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" fillcolor="black" stroked="f">
                <w10:wrap anchorx="page"/>
              </v:rect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68064" behindDoc="0" locked="0" layoutInCell="1" allowOverlap="1">
                <wp:simplePos x="0" y="0"/>
                <wp:positionH relativeFrom="page">
                  <wp:posOffset>4658995</wp:posOffset>
                </wp:positionH>
                <wp:positionV relativeFrom="paragraph">
                  <wp:posOffset>271145</wp:posOffset>
                </wp:positionV>
                <wp:extent cx="143510" cy="34925"/>
                <wp:effectExtent l="0" t="0" r="0" b="0"/>
                <wp:wrapNone/>
                <wp:docPr id="326" name="Rectangle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510" cy="349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6340E4" id="Rectangle 306" o:spid="_x0000_s1026" style="position:absolute;margin-left:366.85pt;margin-top:21.35pt;width:11.3pt;height:2.75pt;z-index:1576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" fillcolor="black" stroked="f">
                <w10:wrap anchorx="page"/>
              </v:rect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68576" behindDoc="0" locked="0" layoutInCell="1" allowOverlap="1">
                <wp:simplePos x="0" y="0"/>
                <wp:positionH relativeFrom="page">
                  <wp:posOffset>4908550</wp:posOffset>
                </wp:positionH>
                <wp:positionV relativeFrom="paragraph">
                  <wp:posOffset>271145</wp:posOffset>
                </wp:positionV>
                <wp:extent cx="143510" cy="34925"/>
                <wp:effectExtent l="0" t="0" r="0" b="0"/>
                <wp:wrapNone/>
                <wp:docPr id="325" name="Rectangle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510" cy="349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55EA4C" id="Rectangle 305" o:spid="_x0000_s1026" style="position:absolute;margin-left:386.5pt;margin-top:21.35pt;width:11.3pt;height:2.75pt;z-index:157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" fillcolor="black" stroked="f">
                <w10:wrap anchorx="page"/>
              </v:rect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69088" behindDoc="0" locked="0" layoutInCell="1" allowOverlap="1">
                <wp:simplePos x="0" y="0"/>
                <wp:positionH relativeFrom="page">
                  <wp:posOffset>5160010</wp:posOffset>
                </wp:positionH>
                <wp:positionV relativeFrom="paragraph">
                  <wp:posOffset>271145</wp:posOffset>
                </wp:positionV>
                <wp:extent cx="143510" cy="34925"/>
                <wp:effectExtent l="0" t="0" r="0" b="0"/>
                <wp:wrapNone/>
                <wp:docPr id="324" name="Rectangle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510" cy="349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851E6A" id="Rectangle 304" o:spid="_x0000_s1026" style="position:absolute;margin-left:406.3pt;margin-top:21.35pt;width:11.3pt;height:2.75pt;z-index:1576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" fillcolor="black" stroked="f">
                <w10:wrap anchorx="page"/>
              </v:rect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69600" behindDoc="0" locked="0" layoutInCell="1" allowOverlap="1">
                <wp:simplePos x="0" y="0"/>
                <wp:positionH relativeFrom="page">
                  <wp:posOffset>5410200</wp:posOffset>
                </wp:positionH>
                <wp:positionV relativeFrom="paragraph">
                  <wp:posOffset>271145</wp:posOffset>
                </wp:positionV>
                <wp:extent cx="143510" cy="34925"/>
                <wp:effectExtent l="0" t="0" r="0" b="0"/>
                <wp:wrapNone/>
                <wp:docPr id="323" name="Rectangle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510" cy="349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397796" id="Rectangle 303" o:spid="_x0000_s1026" style="position:absolute;margin-left:426pt;margin-top:21.35pt;width:11.3pt;height:2.75pt;z-index:1576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" fillcolor="black" stroked="f">
                <w10:wrap anchorx="page"/>
              </v:rect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70112" behindDoc="0" locked="0" layoutInCell="1" allowOverlap="1">
                <wp:simplePos x="0" y="0"/>
                <wp:positionH relativeFrom="page">
                  <wp:posOffset>5661660</wp:posOffset>
                </wp:positionH>
                <wp:positionV relativeFrom="paragraph">
                  <wp:posOffset>271145</wp:posOffset>
                </wp:positionV>
                <wp:extent cx="143510" cy="34925"/>
                <wp:effectExtent l="0" t="0" r="0" b="0"/>
                <wp:wrapNone/>
                <wp:docPr id="322" name="Rectangle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510" cy="349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7382E9" id="Rectangle 302" o:spid="_x0000_s1026" style="position:absolute;margin-left:445.8pt;margin-top:21.35pt;width:11.3pt;height:2.75pt;z-index:1577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" fillcolor="black" stroked="f">
                <w10:wrap anchorx="page"/>
              </v:rect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70624" behindDoc="0" locked="0" layoutInCell="1" allowOverlap="1">
                <wp:simplePos x="0" y="0"/>
                <wp:positionH relativeFrom="page">
                  <wp:posOffset>5911850</wp:posOffset>
                </wp:positionH>
                <wp:positionV relativeFrom="paragraph">
                  <wp:posOffset>271145</wp:posOffset>
                </wp:positionV>
                <wp:extent cx="143510" cy="34925"/>
                <wp:effectExtent l="0" t="0" r="0" b="0"/>
                <wp:wrapNone/>
                <wp:docPr id="321" name="Rectangle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510" cy="349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358CAD" id="Rectangle 301" o:spid="_x0000_s1026" style="position:absolute;margin-left:465.5pt;margin-top:21.35pt;width:11.3pt;height:2.75pt;z-index:1577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" fillcolor="black" stroked="f">
                <w10:wrap anchorx="page"/>
              </v:rect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71136" behindDoc="0" locked="0" layoutInCell="1" allowOverlap="1">
                <wp:simplePos x="0" y="0"/>
                <wp:positionH relativeFrom="page">
                  <wp:posOffset>6163310</wp:posOffset>
                </wp:positionH>
                <wp:positionV relativeFrom="paragraph">
                  <wp:posOffset>271145</wp:posOffset>
                </wp:positionV>
                <wp:extent cx="143510" cy="34925"/>
                <wp:effectExtent l="0" t="0" r="0" b="0"/>
                <wp:wrapNone/>
                <wp:docPr id="320" name="Rectangle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510" cy="349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0BA487" id="Rectangle 300" o:spid="_x0000_s1026" style="position:absolute;margin-left:485.3pt;margin-top:21.35pt;width:11.3pt;height:2.75pt;z-index:1577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" fillcolor="black" stroked="f">
                <w10:wrap anchorx="page"/>
              </v:rect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71648" behindDoc="0" locked="0" layoutInCell="1" allowOverlap="1">
                <wp:simplePos x="0" y="0"/>
                <wp:positionH relativeFrom="page">
                  <wp:posOffset>6412865</wp:posOffset>
                </wp:positionH>
                <wp:positionV relativeFrom="paragraph">
                  <wp:posOffset>271145</wp:posOffset>
                </wp:positionV>
                <wp:extent cx="107950" cy="34925"/>
                <wp:effectExtent l="0" t="0" r="0" b="0"/>
                <wp:wrapNone/>
                <wp:docPr id="319" name="Rectangle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950" cy="349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C1EA5F" id="Rectangle 299" o:spid="_x0000_s1026" style="position:absolute;margin-left:504.95pt;margin-top:21.35pt;width:8.5pt;height:2.75pt;z-index:1577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" fillcolor="black" stroked="f">
                <w10:wrap anchorx="page"/>
              </v:rect>
            </w:pict>
          </mc:Fallback>
        </mc:AlternateContent>
      </w:r>
      <w:r w:rsidR="00287F5A">
        <w:rPr>
          <w:rFonts w:ascii="Arial" w:hAnsi="Arial"/>
          <w:b/>
          <w:w w:val="105"/>
        </w:rPr>
        <w:t>Tracejadas</w:t>
      </w:r>
      <w:r w:rsidR="00287F5A">
        <w:rPr>
          <w:rFonts w:ascii="Arial" w:hAnsi="Arial"/>
          <w:b/>
          <w:spacing w:val="1"/>
          <w:w w:val="105"/>
        </w:rPr>
        <w:t xml:space="preserve"> </w:t>
      </w:r>
      <w:r w:rsidR="00287F5A">
        <w:rPr>
          <w:w w:val="105"/>
        </w:rPr>
        <w:t>-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representadas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por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meio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traços. Quanto maior o intervalo entre 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traços,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mais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lento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pesado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é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movimento.</w:t>
      </w:r>
    </w:p>
    <w:p w:rsidR="001500D8" w:rsidRDefault="00EE4B74">
      <w:pPr>
        <w:pStyle w:val="Corpodetexto"/>
        <w:spacing w:line="20" w:lineRule="exact"/>
        <w:ind w:left="433"/>
        <w:rPr>
          <w:sz w:val="2"/>
        </w:rPr>
      </w:pPr>
      <w:r>
        <w:rPr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5815965" cy="6350"/>
                <wp:effectExtent l="0" t="1905" r="0" b="1270"/>
                <wp:docPr id="317" name="Group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15965" cy="6350"/>
                          <a:chOff x="0" y="0"/>
                          <a:chExt cx="9159" cy="10"/>
                        </a:xfrm>
                      </wpg:grpSpPr>
                      <wps:wsp>
                        <wps:cNvPr id="318" name="Freeform 29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159" cy="10"/>
                          </a:xfrm>
                          <a:custGeom>
                            <a:avLst/>
                            <a:gdLst>
                              <a:gd name="T0" fmla="*/ 9158 w 9159"/>
                              <a:gd name="T1" fmla="*/ 0 h 10"/>
                              <a:gd name="T2" fmla="*/ 4831 w 9159"/>
                              <a:gd name="T3" fmla="*/ 0 h 10"/>
                              <a:gd name="T4" fmla="*/ 4822 w 9159"/>
                              <a:gd name="T5" fmla="*/ 0 h 10"/>
                              <a:gd name="T6" fmla="*/ 0 w 9159"/>
                              <a:gd name="T7" fmla="*/ 0 h 10"/>
                              <a:gd name="T8" fmla="*/ 0 w 9159"/>
                              <a:gd name="T9" fmla="*/ 10 h 10"/>
                              <a:gd name="T10" fmla="*/ 4822 w 9159"/>
                              <a:gd name="T11" fmla="*/ 10 h 10"/>
                              <a:gd name="T12" fmla="*/ 4831 w 9159"/>
                              <a:gd name="T13" fmla="*/ 10 h 10"/>
                              <a:gd name="T14" fmla="*/ 9158 w 9159"/>
                              <a:gd name="T15" fmla="*/ 10 h 10"/>
                              <a:gd name="T16" fmla="*/ 9158 w 9159"/>
                              <a:gd name="T17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9159" h="10">
                                <a:moveTo>
                                  <a:pt x="9158" y="0"/>
                                </a:moveTo>
                                <a:lnTo>
                                  <a:pt x="4831" y="0"/>
                                </a:lnTo>
                                <a:lnTo>
                                  <a:pt x="48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4822" y="10"/>
                                </a:lnTo>
                                <a:lnTo>
                                  <a:pt x="4831" y="10"/>
                                </a:lnTo>
                                <a:lnTo>
                                  <a:pt x="9158" y="10"/>
                                </a:lnTo>
                                <a:lnTo>
                                  <a:pt x="91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3892099" id="Group 297" o:spid="_x0000_s1026" style="width:457.95pt;height:.5pt;mso-position-horizontal-relative:char;mso-position-vertical-relative:line" coordsize="9159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">
                <v:shape id="Freeform 298" o:spid="_x0000_s1027" style="position:absolute;width:9159;height:10;visibility:visible;mso-wrap-style:square;v-text-anchor:top" coordsize="9159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iGR78A&#10;AADcAAAADwAAAGRycy9kb3ducmV2LnhtbERPTYvCMBC9C/6HMII3TVWUpZpKV3YXr60LXodmbGub&#10;SWmytf77zUHw+Hjfh+NoWjFQ72rLClbLCARxYXXNpYLfy/fiA4TzyBpby6TgSQ6OyXRywFjbB2c0&#10;5L4UIYRdjAoq77tYSldUZNAtbUccuJvtDfoA+1LqHh8h3LRyHUU7abDm0FBhR6eKiib/Mwoy/Dpv&#10;1p+Zae7R8JNfMR23p1Sp+WxM9yA8jf4tfrnPWsFmFdaGM+EIyOQ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niIZHvwAAANwAAAAPAAAAAAAAAAAAAAAAAJgCAABkcnMvZG93bnJl&#10;di54bWxQSwUGAAAAAAQABAD1AAAAhAMAAAAA&#10;" path="m9158,l4831,r-9,l,,,10r4822,l4831,10r4327,l9158,xe" fillcolor="black" stroked="f">
                  <v:path arrowok="t" o:connecttype="custom" o:connectlocs="9158,0;4831,0;4822,0;0,0;0,10;4822,10;4831,10;9158,10;9158,0" o:connectangles="0,0,0,0,0,0,0,0,0"/>
                </v:shape>
                <w10:anchorlock/>
              </v:group>
            </w:pict>
          </mc:Fallback>
        </mc:AlternateContent>
      </w:r>
    </w:p>
    <w:p w:rsidR="001500D8" w:rsidRDefault="00EE4B74">
      <w:pPr>
        <w:pStyle w:val="PargrafodaLista"/>
        <w:numPr>
          <w:ilvl w:val="0"/>
          <w:numId w:val="23"/>
        </w:numPr>
        <w:tabs>
          <w:tab w:val="left" w:pos="700"/>
        </w:tabs>
        <w:spacing w:line="244" w:lineRule="auto"/>
        <w:ind w:right="5022"/>
        <w:jc w:val="both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72160" behindDoc="0" locked="0" layoutInCell="1" allowOverlap="1">
                <wp:simplePos x="0" y="0"/>
                <wp:positionH relativeFrom="page">
                  <wp:posOffset>4157345</wp:posOffset>
                </wp:positionH>
                <wp:positionV relativeFrom="paragraph">
                  <wp:posOffset>129540</wp:posOffset>
                </wp:positionV>
                <wp:extent cx="286385" cy="36830"/>
                <wp:effectExtent l="0" t="0" r="0" b="0"/>
                <wp:wrapNone/>
                <wp:docPr id="316" name="Rectangle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6385" cy="368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208A9A" id="Rectangle 296" o:spid="_x0000_s1026" style="position:absolute;margin-left:327.35pt;margin-top:10.2pt;width:22.55pt;height:2.9pt;z-index:1577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" fillcolor="black" stroked="f">
                <w10:wrap anchorx="page"/>
              </v:rect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72672" behindDoc="0" locked="0" layoutInCell="1" allowOverlap="1">
                <wp:simplePos x="0" y="0"/>
                <wp:positionH relativeFrom="page">
                  <wp:posOffset>4550410</wp:posOffset>
                </wp:positionH>
                <wp:positionV relativeFrom="paragraph">
                  <wp:posOffset>129540</wp:posOffset>
                </wp:positionV>
                <wp:extent cx="36830" cy="36830"/>
                <wp:effectExtent l="0" t="0" r="0" b="0"/>
                <wp:wrapNone/>
                <wp:docPr id="315" name="Rectangle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30" cy="368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8BAFB1" id="Rectangle 295" o:spid="_x0000_s1026" style="position:absolute;margin-left:358.3pt;margin-top:10.2pt;width:2.9pt;height:2.9pt;z-index:1577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" fillcolor="black" stroked="f">
                <w10:wrap anchorx="page"/>
              </v:rect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73184" behindDoc="0" locked="0" layoutInCell="1" allowOverlap="1">
                <wp:simplePos x="0" y="0"/>
                <wp:positionH relativeFrom="page">
                  <wp:posOffset>4693920</wp:posOffset>
                </wp:positionH>
                <wp:positionV relativeFrom="paragraph">
                  <wp:posOffset>129540</wp:posOffset>
                </wp:positionV>
                <wp:extent cx="286385" cy="36830"/>
                <wp:effectExtent l="0" t="0" r="0" b="0"/>
                <wp:wrapNone/>
                <wp:docPr id="314" name="Rectangle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6385" cy="368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B0A70B" id="Rectangle 294" o:spid="_x0000_s1026" style="position:absolute;margin-left:369.6pt;margin-top:10.2pt;width:22.55pt;height:2.9pt;z-index:1577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" fillcolor="black" stroked="f">
                <w10:wrap anchorx="page"/>
              </v:rect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73696" behindDoc="0" locked="0" layoutInCell="1" allowOverlap="1">
                <wp:simplePos x="0" y="0"/>
                <wp:positionH relativeFrom="page">
                  <wp:posOffset>5088890</wp:posOffset>
                </wp:positionH>
                <wp:positionV relativeFrom="paragraph">
                  <wp:posOffset>129540</wp:posOffset>
                </wp:positionV>
                <wp:extent cx="34925" cy="36830"/>
                <wp:effectExtent l="0" t="0" r="0" b="0"/>
                <wp:wrapNone/>
                <wp:docPr id="313" name="Rectangle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925" cy="368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2DA02C" id="Rectangle 293" o:spid="_x0000_s1026" style="position:absolute;margin-left:400.7pt;margin-top:10.2pt;width:2.75pt;height:2.9pt;z-index:1577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" fillcolor="black" stroked="f">
                <w10:wrap anchorx="page"/>
              </v:rect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74208" behindDoc="0" locked="0" layoutInCell="1" allowOverlap="1">
                <wp:simplePos x="0" y="0"/>
                <wp:positionH relativeFrom="page">
                  <wp:posOffset>5231765</wp:posOffset>
                </wp:positionH>
                <wp:positionV relativeFrom="paragraph">
                  <wp:posOffset>129540</wp:posOffset>
                </wp:positionV>
                <wp:extent cx="286385" cy="36830"/>
                <wp:effectExtent l="0" t="0" r="0" b="0"/>
                <wp:wrapNone/>
                <wp:docPr id="312" name="Rectangle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6385" cy="368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A6ABA1" id="Rectangle 292" o:spid="_x0000_s1026" style="position:absolute;margin-left:411.95pt;margin-top:10.2pt;width:22.55pt;height:2.9pt;z-index:1577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" fillcolor="black" stroked="f">
                <w10:wrap anchorx="page"/>
              </v:rect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74720" behindDoc="0" locked="0" layoutInCell="1" allowOverlap="1">
                <wp:simplePos x="0" y="0"/>
                <wp:positionH relativeFrom="page">
                  <wp:posOffset>5624830</wp:posOffset>
                </wp:positionH>
                <wp:positionV relativeFrom="paragraph">
                  <wp:posOffset>129540</wp:posOffset>
                </wp:positionV>
                <wp:extent cx="36830" cy="36830"/>
                <wp:effectExtent l="0" t="0" r="0" b="0"/>
                <wp:wrapNone/>
                <wp:docPr id="311" name="Rectangle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30" cy="368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CB7B1E" id="Rectangle 291" o:spid="_x0000_s1026" style="position:absolute;margin-left:442.9pt;margin-top:10.2pt;width:2.9pt;height:2.9pt;z-index:1577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" fillcolor="black" stroked="f">
                <w10:wrap anchorx="page"/>
              </v:rect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75232" behindDoc="0" locked="0" layoutInCell="1" allowOverlap="1">
                <wp:simplePos x="0" y="0"/>
                <wp:positionH relativeFrom="page">
                  <wp:posOffset>5768340</wp:posOffset>
                </wp:positionH>
                <wp:positionV relativeFrom="paragraph">
                  <wp:posOffset>129540</wp:posOffset>
                </wp:positionV>
                <wp:extent cx="286385" cy="36830"/>
                <wp:effectExtent l="0" t="0" r="0" b="0"/>
                <wp:wrapNone/>
                <wp:docPr id="310" name="Rectangle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6385" cy="368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07D3F4" id="Rectangle 290" o:spid="_x0000_s1026" style="position:absolute;margin-left:454.2pt;margin-top:10.2pt;width:22.55pt;height:2.9pt;z-index:1577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" fillcolor="black" stroked="f">
                <w10:wrap anchorx="page"/>
              </v:rect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75744" behindDoc="0" locked="0" layoutInCell="1" allowOverlap="1">
                <wp:simplePos x="0" y="0"/>
                <wp:positionH relativeFrom="page">
                  <wp:posOffset>6163310</wp:posOffset>
                </wp:positionH>
                <wp:positionV relativeFrom="paragraph">
                  <wp:posOffset>129540</wp:posOffset>
                </wp:positionV>
                <wp:extent cx="34925" cy="36830"/>
                <wp:effectExtent l="0" t="0" r="0" b="0"/>
                <wp:wrapNone/>
                <wp:docPr id="309" name="Rectangl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925" cy="368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B9202E" id="Rectangle 289" o:spid="_x0000_s1026" style="position:absolute;margin-left:485.3pt;margin-top:10.2pt;width:2.75pt;height:2.9pt;z-index:1577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" fillcolor="black" stroked="f">
                <w10:wrap anchorx="page"/>
              </v:rect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15776256" behindDoc="0" locked="0" layoutInCell="1" allowOverlap="1">
                <wp:simplePos x="0" y="0"/>
                <wp:positionH relativeFrom="page">
                  <wp:posOffset>6306185</wp:posOffset>
                </wp:positionH>
                <wp:positionV relativeFrom="paragraph">
                  <wp:posOffset>129540</wp:posOffset>
                </wp:positionV>
                <wp:extent cx="214630" cy="36830"/>
                <wp:effectExtent l="0" t="0" r="0" b="0"/>
                <wp:wrapNone/>
                <wp:docPr id="308" name="Rectangle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4630" cy="368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36EB34" id="Rectangle 288" o:spid="_x0000_s1026" style="position:absolute;margin-left:496.55pt;margin-top:10.2pt;width:16.9pt;height:2.9pt;z-index:1577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" fillcolor="black" stroked="f">
                <w10:wrap anchorx="page"/>
              </v:rect>
            </w:pict>
          </mc:Fallback>
        </mc:AlternateContent>
      </w:r>
      <w:r w:rsidR="00287F5A">
        <w:rPr>
          <w:rFonts w:ascii="Arial" w:hAnsi="Arial"/>
          <w:b/>
          <w:w w:val="105"/>
        </w:rPr>
        <w:t xml:space="preserve">Combinadas </w:t>
      </w:r>
      <w:r w:rsidR="00287F5A">
        <w:rPr>
          <w:w w:val="105"/>
        </w:rPr>
        <w:t>- representadas por meio 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traços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pontos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alternados.</w:t>
      </w:r>
    </w:p>
    <w:p w:rsidR="001500D8" w:rsidRDefault="00EE4B74">
      <w:pPr>
        <w:pStyle w:val="Corpodetexto"/>
        <w:spacing w:line="20" w:lineRule="exact"/>
        <w:ind w:left="419"/>
        <w:rPr>
          <w:sz w:val="2"/>
        </w:rPr>
      </w:pPr>
      <w:r>
        <w:rPr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5829300" cy="6350"/>
                <wp:effectExtent l="2540" t="0" r="0" b="6350"/>
                <wp:docPr id="306" name="Group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29300" cy="6350"/>
                          <a:chOff x="0" y="0"/>
                          <a:chExt cx="9180" cy="10"/>
                        </a:xfrm>
                      </wpg:grpSpPr>
                      <wps:wsp>
                        <wps:cNvPr id="307" name="Freeform 28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180" cy="10"/>
                          </a:xfrm>
                          <a:custGeom>
                            <a:avLst/>
                            <a:gdLst>
                              <a:gd name="T0" fmla="*/ 9180 w 9180"/>
                              <a:gd name="T1" fmla="*/ 0 h 10"/>
                              <a:gd name="T2" fmla="*/ 4843 w 9180"/>
                              <a:gd name="T3" fmla="*/ 0 h 10"/>
                              <a:gd name="T4" fmla="*/ 4838 w 9180"/>
                              <a:gd name="T5" fmla="*/ 0 h 10"/>
                              <a:gd name="T6" fmla="*/ 4829 w 9180"/>
                              <a:gd name="T7" fmla="*/ 0 h 10"/>
                              <a:gd name="T8" fmla="*/ 0 w 9180"/>
                              <a:gd name="T9" fmla="*/ 0 h 10"/>
                              <a:gd name="T10" fmla="*/ 0 w 9180"/>
                              <a:gd name="T11" fmla="*/ 10 h 10"/>
                              <a:gd name="T12" fmla="*/ 4829 w 9180"/>
                              <a:gd name="T13" fmla="*/ 10 h 10"/>
                              <a:gd name="T14" fmla="*/ 4838 w 9180"/>
                              <a:gd name="T15" fmla="*/ 10 h 10"/>
                              <a:gd name="T16" fmla="*/ 4843 w 9180"/>
                              <a:gd name="T17" fmla="*/ 10 h 10"/>
                              <a:gd name="T18" fmla="*/ 9180 w 9180"/>
                              <a:gd name="T19" fmla="*/ 10 h 10"/>
                              <a:gd name="T20" fmla="*/ 9180 w 9180"/>
                              <a:gd name="T21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9180" h="10">
                                <a:moveTo>
                                  <a:pt x="9180" y="0"/>
                                </a:moveTo>
                                <a:lnTo>
                                  <a:pt x="4843" y="0"/>
                                </a:lnTo>
                                <a:lnTo>
                                  <a:pt x="4838" y="0"/>
                                </a:lnTo>
                                <a:lnTo>
                                  <a:pt x="482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4829" y="10"/>
                                </a:lnTo>
                                <a:lnTo>
                                  <a:pt x="4838" y="10"/>
                                </a:lnTo>
                                <a:lnTo>
                                  <a:pt x="4843" y="10"/>
                                </a:lnTo>
                                <a:lnTo>
                                  <a:pt x="9180" y="10"/>
                                </a:lnTo>
                                <a:lnTo>
                                  <a:pt x="91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D6C6A16" id="Group 286" o:spid="_x0000_s1026" style="width:459pt;height:.5pt;mso-position-horizontal-relative:char;mso-position-vertical-relative:line" coordsize="918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">
                <v:shape id="Freeform 287" o:spid="_x0000_s1027" style="position:absolute;width:9180;height:10;visibility:visible;mso-wrap-style:square;v-text-anchor:top" coordsize="9180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8CmcQA&#10;AADcAAAADwAAAGRycy9kb3ducmV2LnhtbESPT0sDMRTE74LfITyhF7GJq1VZm5ZSWJB66h/B42Pz&#10;3CxuXpYkbeO3NwXB4zAzv2Hmy+wGcaIQe88a7qcKBHHrTc+dhsO+uXsBEROywcEzafihCMvF9dUc&#10;a+PPvKXTLnWiQDjWqMGmNNZSxtaSwzj1I3HxvnxwmIoMnTQBzwXuBlkp9SQd9lwWLI60ttR+745O&#10;Q1WpvQ3vHMfbJqbHWW42n/lD68lNXr2CSJTTf/iv/WY0PKhnuJwpR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fApnEAAAA3AAAAA8AAAAAAAAAAAAAAAAAmAIAAGRycy9k&#10;b3ducmV2LnhtbFBLBQYAAAAABAAEAPUAAACJAwAAAAA=&#10;" path="m9180,l4843,r-5,l4829,,,,,10r4829,l4838,10r5,l9180,10r,-10xe" fillcolor="black" stroked="f">
                  <v:path arrowok="t" o:connecttype="custom" o:connectlocs="9180,0;4843,0;4838,0;4829,0;0,0;0,10;4829,10;4838,10;4843,10;9180,10;9180,0" o:connectangles="0,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spacing w:before="1"/>
        <w:rPr>
          <w:sz w:val="27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59"/>
          <w:tab w:val="left" w:pos="761"/>
        </w:tabs>
        <w:spacing w:before="98"/>
      </w:pPr>
      <w:bookmarkStart w:id="14" w:name="_TOC_250027"/>
      <w:r>
        <w:t>UTILIZAÇÃO</w:t>
      </w:r>
      <w:r>
        <w:rPr>
          <w:spacing w:val="17"/>
        </w:rPr>
        <w:t xml:space="preserve"> </w:t>
      </w:r>
      <w:r>
        <w:t>DAS</w:t>
      </w:r>
      <w:r>
        <w:rPr>
          <w:spacing w:val="18"/>
        </w:rPr>
        <w:t xml:space="preserve"> </w:t>
      </w:r>
      <w:r>
        <w:t>LINHAS</w:t>
      </w:r>
      <w:r>
        <w:rPr>
          <w:spacing w:val="18"/>
        </w:rPr>
        <w:t xml:space="preserve"> </w:t>
      </w:r>
      <w:r>
        <w:t>NAS</w:t>
      </w:r>
      <w:r>
        <w:rPr>
          <w:spacing w:val="17"/>
        </w:rPr>
        <w:t xml:space="preserve"> </w:t>
      </w:r>
      <w:r>
        <w:t>ARTES</w:t>
      </w:r>
      <w:r>
        <w:rPr>
          <w:spacing w:val="18"/>
        </w:rPr>
        <w:t xml:space="preserve"> </w:t>
      </w:r>
      <w:bookmarkEnd w:id="14"/>
      <w:r>
        <w:t>VISUAIS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4" w:lineRule="auto"/>
        <w:ind w:left="219" w:right="407" w:firstLine="664"/>
        <w:jc w:val="both"/>
      </w:pPr>
      <w:r>
        <w:rPr>
          <w:w w:val="105"/>
        </w:rPr>
        <w:t>As</w:t>
      </w:r>
      <w:r>
        <w:rPr>
          <w:spacing w:val="-7"/>
          <w:w w:val="105"/>
        </w:rPr>
        <w:t xml:space="preserve"> </w:t>
      </w:r>
      <w:r>
        <w:rPr>
          <w:w w:val="105"/>
        </w:rPr>
        <w:t>linhas</w:t>
      </w:r>
      <w:r>
        <w:rPr>
          <w:spacing w:val="-9"/>
          <w:w w:val="105"/>
        </w:rPr>
        <w:t xml:space="preserve"> </w:t>
      </w:r>
      <w:r>
        <w:rPr>
          <w:w w:val="105"/>
        </w:rPr>
        <w:t>nascem</w:t>
      </w:r>
      <w:r>
        <w:rPr>
          <w:spacing w:val="-8"/>
          <w:w w:val="105"/>
        </w:rPr>
        <w:t xml:space="preserve"> </w:t>
      </w:r>
      <w:r>
        <w:rPr>
          <w:w w:val="105"/>
        </w:rPr>
        <w:t>do</w:t>
      </w:r>
      <w:r>
        <w:rPr>
          <w:spacing w:val="-8"/>
          <w:w w:val="105"/>
        </w:rPr>
        <w:t xml:space="preserve"> </w:t>
      </w:r>
      <w:r>
        <w:rPr>
          <w:w w:val="105"/>
        </w:rPr>
        <w:t>poder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abstração</w:t>
      </w:r>
      <w:r>
        <w:rPr>
          <w:spacing w:val="-7"/>
          <w:w w:val="105"/>
        </w:rPr>
        <w:t xml:space="preserve"> </w:t>
      </w:r>
      <w:r>
        <w:rPr>
          <w:w w:val="105"/>
        </w:rPr>
        <w:t>da</w:t>
      </w:r>
      <w:r>
        <w:rPr>
          <w:spacing w:val="-8"/>
          <w:w w:val="105"/>
        </w:rPr>
        <w:t xml:space="preserve"> </w:t>
      </w:r>
      <w:r>
        <w:rPr>
          <w:w w:val="105"/>
        </w:rPr>
        <w:t>mente</w:t>
      </w:r>
      <w:r>
        <w:rPr>
          <w:spacing w:val="-8"/>
          <w:w w:val="105"/>
        </w:rPr>
        <w:t xml:space="preserve"> </w:t>
      </w:r>
      <w:r>
        <w:rPr>
          <w:w w:val="105"/>
        </w:rPr>
        <w:t>humana,</w:t>
      </w:r>
      <w:r>
        <w:rPr>
          <w:spacing w:val="-7"/>
          <w:w w:val="105"/>
        </w:rPr>
        <w:t xml:space="preserve"> </w:t>
      </w:r>
      <w:r>
        <w:rPr>
          <w:w w:val="105"/>
        </w:rPr>
        <w:t>uma</w:t>
      </w:r>
      <w:r>
        <w:rPr>
          <w:spacing w:val="-9"/>
          <w:w w:val="105"/>
        </w:rPr>
        <w:t xml:space="preserve"> </w:t>
      </w:r>
      <w:r>
        <w:rPr>
          <w:w w:val="105"/>
        </w:rPr>
        <w:t>vez</w:t>
      </w:r>
      <w:r>
        <w:rPr>
          <w:spacing w:val="-6"/>
          <w:w w:val="105"/>
        </w:rPr>
        <w:t xml:space="preserve"> </w:t>
      </w:r>
      <w:r>
        <w:rPr>
          <w:w w:val="105"/>
        </w:rPr>
        <w:t>que</w:t>
      </w:r>
      <w:r>
        <w:rPr>
          <w:spacing w:val="-7"/>
          <w:w w:val="105"/>
        </w:rPr>
        <w:t xml:space="preserve"> </w:t>
      </w:r>
      <w:r>
        <w:rPr>
          <w:w w:val="105"/>
        </w:rPr>
        <w:t>não</w:t>
      </w:r>
      <w:r>
        <w:rPr>
          <w:spacing w:val="-9"/>
          <w:w w:val="105"/>
        </w:rPr>
        <w:t xml:space="preserve"> </w:t>
      </w:r>
      <w:r>
        <w:rPr>
          <w:w w:val="105"/>
        </w:rPr>
        <w:t>há</w:t>
      </w:r>
      <w:r>
        <w:rPr>
          <w:spacing w:val="-9"/>
          <w:w w:val="105"/>
        </w:rPr>
        <w:t xml:space="preserve"> </w:t>
      </w:r>
      <w:r>
        <w:rPr>
          <w:w w:val="105"/>
        </w:rPr>
        <w:t>linhas</w:t>
      </w:r>
      <w:r>
        <w:rPr>
          <w:spacing w:val="-62"/>
          <w:w w:val="105"/>
        </w:rPr>
        <w:t xml:space="preserve"> </w:t>
      </w:r>
      <w:r>
        <w:t>corpóreas no espaço natural. Elas só se tornam fato físico quando são representadas pela mão</w:t>
      </w:r>
      <w:r>
        <w:rPr>
          <w:spacing w:val="1"/>
        </w:rPr>
        <w:t xml:space="preserve"> </w:t>
      </w:r>
      <w:r>
        <w:rPr>
          <w:w w:val="105"/>
        </w:rPr>
        <w:t>humana.</w:t>
      </w:r>
    </w:p>
    <w:p w:rsidR="001500D8" w:rsidRDefault="00287F5A">
      <w:pPr>
        <w:pStyle w:val="Corpodetexto"/>
        <w:spacing w:before="3" w:line="244" w:lineRule="auto"/>
        <w:ind w:left="219" w:right="407" w:firstLine="664"/>
        <w:jc w:val="both"/>
      </w:pPr>
      <w:r>
        <w:rPr>
          <w:w w:val="105"/>
        </w:rPr>
        <w:t>Independente de onde seja utilizada, a linha é o instrumento fundamental da pré-</w:t>
      </w:r>
      <w:r>
        <w:rPr>
          <w:spacing w:val="1"/>
          <w:w w:val="105"/>
        </w:rPr>
        <w:t xml:space="preserve"> </w:t>
      </w:r>
      <w:r>
        <w:rPr>
          <w:w w:val="105"/>
        </w:rPr>
        <w:t>visualização, ou seja, ela é o meio de apresentar em forma palpável, concreta, aquilo que só</w:t>
      </w:r>
      <w:r>
        <w:rPr>
          <w:spacing w:val="1"/>
          <w:w w:val="105"/>
        </w:rPr>
        <w:t xml:space="preserve"> </w:t>
      </w:r>
      <w:r>
        <w:rPr>
          <w:w w:val="105"/>
        </w:rPr>
        <w:t>existe</w:t>
      </w:r>
      <w:r>
        <w:rPr>
          <w:spacing w:val="-3"/>
          <w:w w:val="105"/>
        </w:rPr>
        <w:t xml:space="preserve"> </w:t>
      </w:r>
      <w:r>
        <w:rPr>
          <w:w w:val="105"/>
        </w:rPr>
        <w:t>na</w:t>
      </w:r>
      <w:r>
        <w:rPr>
          <w:spacing w:val="-3"/>
          <w:w w:val="105"/>
        </w:rPr>
        <w:t xml:space="preserve"> </w:t>
      </w:r>
      <w:r>
        <w:rPr>
          <w:w w:val="105"/>
        </w:rPr>
        <w:t>imaginação.</w:t>
      </w:r>
    </w:p>
    <w:p w:rsidR="001500D8" w:rsidRDefault="00287F5A">
      <w:pPr>
        <w:pStyle w:val="Corpodetexto"/>
        <w:spacing w:before="4" w:line="247" w:lineRule="auto"/>
        <w:ind w:left="219" w:right="410" w:firstLine="664"/>
        <w:jc w:val="both"/>
      </w:pPr>
      <w:r>
        <w:rPr>
          <w:w w:val="105"/>
        </w:rPr>
        <w:t>Nas artes visuais, a linha é o elemento essencial do desenho, seja ele feito a mão livre</w:t>
      </w:r>
      <w:r>
        <w:rPr>
          <w:spacing w:val="-62"/>
          <w:w w:val="105"/>
        </w:rPr>
        <w:t xml:space="preserve"> </w:t>
      </w:r>
      <w:r>
        <w:rPr>
          <w:w w:val="105"/>
        </w:rPr>
        <w:t>ou</w:t>
      </w:r>
      <w:r>
        <w:rPr>
          <w:spacing w:val="-4"/>
          <w:w w:val="105"/>
        </w:rPr>
        <w:t xml:space="preserve"> </w:t>
      </w:r>
      <w:r>
        <w:rPr>
          <w:w w:val="105"/>
        </w:rPr>
        <w:t>por</w:t>
      </w:r>
      <w:r>
        <w:rPr>
          <w:spacing w:val="-3"/>
          <w:w w:val="105"/>
        </w:rPr>
        <w:t xml:space="preserve"> </w:t>
      </w:r>
      <w:r>
        <w:rPr>
          <w:w w:val="105"/>
        </w:rPr>
        <w:t>intermédio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instrumentos.</w:t>
      </w:r>
    </w:p>
    <w:p w:rsidR="001500D8" w:rsidRDefault="00EE4B74">
      <w:pPr>
        <w:pStyle w:val="Corpodetexto"/>
        <w:spacing w:line="244" w:lineRule="auto"/>
        <w:ind w:left="219" w:right="411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64480" behindDoc="0" locked="0" layoutInCell="1" allowOverlap="1">
                <wp:simplePos x="0" y="0"/>
                <wp:positionH relativeFrom="page">
                  <wp:posOffset>5104130</wp:posOffset>
                </wp:positionH>
                <wp:positionV relativeFrom="paragraph">
                  <wp:posOffset>328930</wp:posOffset>
                </wp:positionV>
                <wp:extent cx="1329055" cy="1958340"/>
                <wp:effectExtent l="0" t="0" r="0" b="0"/>
                <wp:wrapNone/>
                <wp:docPr id="301" name="Group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9055" cy="1958340"/>
                          <a:chOff x="8038" y="518"/>
                          <a:chExt cx="2093" cy="3084"/>
                        </a:xfrm>
                      </wpg:grpSpPr>
                      <pic:pic xmlns:pic="http://schemas.openxmlformats.org/drawingml/2006/picture">
                        <pic:nvPicPr>
                          <pic:cNvPr id="302" name="Picture 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37" y="518"/>
                            <a:ext cx="2072" cy="27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3" name="Rectangle 284"/>
                        <wps:cNvSpPr>
                          <a:spLocks noChangeArrowheads="1"/>
                        </wps:cNvSpPr>
                        <wps:spPr bwMode="auto">
                          <a:xfrm>
                            <a:off x="8071" y="3160"/>
                            <a:ext cx="2060" cy="44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4" name="Picture 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37" y="518"/>
                            <a:ext cx="2072" cy="27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5" name="Text Box 282"/>
                        <wps:cNvSpPr txBox="1">
                          <a:spLocks noChangeArrowheads="1"/>
                        </wps:cNvSpPr>
                        <wps:spPr bwMode="auto">
                          <a:xfrm>
                            <a:off x="8037" y="518"/>
                            <a:ext cx="2093" cy="3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8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8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8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8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8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8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8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8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8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8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8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8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0"/>
                                <w:rPr>
                                  <w:rFonts w:ascii="Times New Roman"/>
                                  <w:sz w:val="19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"/>
                                <w:ind w:left="372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Linhas</w:t>
                              </w:r>
                              <w:r>
                                <w:rPr>
                                  <w:spacing w:val="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hachuradas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1" o:spid="_x0000_s1050" style="position:absolute;left:0;text-align:left;margin-left:401.9pt;margin-top:25.9pt;width:104.65pt;height:154.2pt;z-index:15764480;mso-position-horizontal-relative:page;mso-position-vertical-relative:text" coordorigin="8038,518" coordsize="2093,30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">
                <v:shape id="Picture 285" o:spid="_x0000_s1051" type="#_x0000_t75" style="position:absolute;left:8037;top:518;width:2072;height:27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S9uHGAAAA3AAAAA8AAABkcnMvZG93bnJldi54bWxEj0FrwkAUhO9C/8PyCr3ppgpiYzZSKgXR&#10;QzVtD94e2WcSmn0bs6ub/vtuQfA4zMw3TLYaTCuu1LvGsoLnSQKCuLS64UrB1+f7eAHCeWSNrWVS&#10;8EsOVvnDKMNU28AHuha+EhHCLkUFtfddKqUrazLoJrYjjt7J9gZ9lH0ldY8hwk0rp0kylwYbjgs1&#10;dvRWU/lTXIyCl9mu2x7Lj+/zxoZ5WFf7yzEEpZ4eh9clCE+Dv4dv7Y1WMEum8H8mHgGZ/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BL24cYAAADcAAAADwAAAAAAAAAAAAAA&#10;AACfAgAAZHJzL2Rvd25yZXYueG1sUEsFBgAAAAAEAAQA9wAAAJIDAAAAAA==&#10;">
                  <v:imagedata r:id="rId29" o:title=""/>
                </v:shape>
                <v:rect id="Rectangle 284" o:spid="_x0000_s1052" style="position:absolute;left:8071;top:3160;width:2060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5QpsQA&#10;AADcAAAADwAAAGRycy9kb3ducmV2LnhtbESPQWvCQBSE7wX/w/IEb3XXxoaaukoRBEF7MBa8PrLP&#10;JDT7NmZXjf/eLRQ8DjPzDTNf9rYRV+p87VjDZKxAEBfO1Fxq+DmsXz9A+IBssHFMGu7kYbkYvMwx&#10;M+7Ge7rmoRQRwj5DDVUIbSalLyqy6MeuJY7eyXUWQ5RdKU2Htwi3jXxTKpUWa44LFba0qqj4zS9W&#10;A6ZTc/4+JbvD9pLirOzV+v2otB4N+69PEIH68Az/tzdGQ6IS+DsTj4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4eUKbEAAAA3AAAAA8AAAAAAAAAAAAAAAAAmAIAAGRycy9k&#10;b3ducmV2LnhtbFBLBQYAAAAABAAEAPUAAACJAwAAAAA=&#10;" stroked="f"/>
                <v:shape id="Picture 283" o:spid="_x0000_s1053" type="#_x0000_t75" style="position:absolute;left:8037;top:518;width:2072;height:27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3yw7GAAAA3AAAAA8AAABkcnMvZG93bnJldi54bWxEj09rAjEUxO9Cv0N4BW+atRaxq1FKRRB7&#10;8E/14O2xee4ubl62m2i2374RBI/DzPyGmc5bU4kbNa60rGDQT0AQZ1aXnCs4/Cx7YxDOI2usLJOC&#10;P3Iwn710pphqG3hHt73PRYSwS1FB4X2dSumyggy6vq2Jo3e2jUEfZZNL3WCIcFPJtyQZSYMlx4UC&#10;a/oqKLvsr0bBx/C7Xp+yzfF3ZcMoLPLt9RSCUt3X9nMCwlPrn+FHe6UVDJN3uJ+JR0DO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LfLDsYAAADcAAAADwAAAAAAAAAAAAAA&#10;AACfAgAAZHJzL2Rvd25yZXYueG1sUEsFBgAAAAAEAAQA9wAAAJIDAAAAAA==&#10;">
                  <v:imagedata r:id="rId29" o:title=""/>
                </v:shape>
                <v:shape id="Text Box 282" o:spid="_x0000_s1054" type="#_x0000_t202" style="position:absolute;left:8037;top:518;width:2093;height:30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2clsUA&#10;AADcAAAADwAAAGRycy9kb3ducmV2LnhtbESPQWsCMRSE7wX/Q3iF3mpSS6XdGkVEQShI1+2hx9fN&#10;cze4eVk3Udd/b4SCx2FmvmEms9414kRdsJ41vAwVCOLSG8uVhp9i9fwOIkRkg41n0nChALPp4GGC&#10;mfFnzum0jZVIEA4ZaqhjbDMpQ1mTwzD0LXHydr5zGJPsKmk6PCe4a+RIqbF0aDkt1NjSoqZyvz06&#10;DfNfzpf2sPn7zne5LYoPxV/jvdZPj/38E0SkPt7D/+210fCq3uB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bZyWxQAAANwAAAAPAAAAAAAAAAAAAAAAAJgCAABkcnMv&#10;ZG93bnJldi54bWxQSwUGAAAAAAQABAD1AAAAigMAAAAA&#10;" filled="f" stroked="f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2E5D0A" w:rsidRDefault="002E5D0A">
                        <w:pPr>
                          <w:spacing w:before="10"/>
                          <w:rPr>
                            <w:rFonts w:ascii="Times New Roman"/>
                            <w:sz w:val="19"/>
                          </w:rPr>
                        </w:pPr>
                      </w:p>
                      <w:p w:rsidR="002E5D0A" w:rsidRDefault="002E5D0A">
                        <w:pPr>
                          <w:spacing w:before="1"/>
                          <w:ind w:left="37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Linhas</w:t>
                        </w:r>
                        <w:r>
                          <w:rPr>
                            <w:spacing w:val="6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hachuradas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t>Segundo ARNHEIM (1994) as linhas apresentam-se basicamente de 3 modos diferentes</w:t>
      </w:r>
      <w:r w:rsidR="00287F5A">
        <w:rPr>
          <w:spacing w:val="1"/>
        </w:rPr>
        <w:t xml:space="preserve"> </w:t>
      </w:r>
      <w:r w:rsidR="00287F5A">
        <w:rPr>
          <w:w w:val="105"/>
        </w:rPr>
        <w:t>nas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artes</w:t>
      </w:r>
      <w:r w:rsidR="00287F5A">
        <w:rPr>
          <w:spacing w:val="-2"/>
          <w:w w:val="105"/>
        </w:rPr>
        <w:t xml:space="preserve"> </w:t>
      </w:r>
      <w:r w:rsidR="00287F5A">
        <w:rPr>
          <w:w w:val="105"/>
        </w:rPr>
        <w:t>visuais: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spacing w:before="8" w:after="1"/>
        <w:rPr>
          <w:sz w:val="27"/>
        </w:rPr>
      </w:pPr>
    </w:p>
    <w:p w:rsidR="001500D8" w:rsidRDefault="00287F5A">
      <w:pPr>
        <w:ind w:left="904"/>
        <w:rPr>
          <w:sz w:val="20"/>
        </w:rPr>
      </w:pPr>
      <w:r>
        <w:rPr>
          <w:noProof/>
          <w:position w:val="37"/>
          <w:sz w:val="20"/>
          <w:lang w:val="pt-BR" w:eastAsia="pt-BR"/>
        </w:rPr>
        <w:drawing>
          <wp:inline distT="0" distB="0" distL="0" distR="0">
            <wp:extent cx="2173807" cy="1038225"/>
            <wp:effectExtent l="0" t="0" r="0" b="0"/>
            <wp:docPr id="15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5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3807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85"/>
          <w:position w:val="37"/>
          <w:sz w:val="20"/>
        </w:rPr>
        <w:t xml:space="preserve"> </w:t>
      </w:r>
      <w:r w:rsidR="00EE4B74">
        <w:rPr>
          <w:noProof/>
          <w:spacing w:val="85"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1338580" cy="1275715"/>
                <wp:effectExtent l="3810" t="3810" r="635" b="6350"/>
                <wp:docPr id="295" name="Group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38580" cy="1275715"/>
                          <a:chOff x="0" y="0"/>
                          <a:chExt cx="2108" cy="2009"/>
                        </a:xfrm>
                      </wpg:grpSpPr>
                      <wps:wsp>
                        <wps:cNvPr id="296" name="AutoShape 28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2108" cy="2009"/>
                          </a:xfrm>
                          <a:custGeom>
                            <a:avLst/>
                            <a:gdLst>
                              <a:gd name="T0" fmla="*/ 403 w 2108"/>
                              <a:gd name="T1" fmla="*/ 1992 h 2009"/>
                              <a:gd name="T2" fmla="*/ 437 w 2108"/>
                              <a:gd name="T3" fmla="*/ 2006 h 2009"/>
                              <a:gd name="T4" fmla="*/ 427 w 2108"/>
                              <a:gd name="T5" fmla="*/ 1985 h 2009"/>
                              <a:gd name="T6" fmla="*/ 648 w 2108"/>
                              <a:gd name="T7" fmla="*/ 1260 h 2009"/>
                              <a:gd name="T8" fmla="*/ 1073 w 2108"/>
                              <a:gd name="T9" fmla="*/ 1546 h 2009"/>
                              <a:gd name="T10" fmla="*/ 1685 w 2108"/>
                              <a:gd name="T11" fmla="*/ 2009 h 2009"/>
                              <a:gd name="T12" fmla="*/ 1661 w 2108"/>
                              <a:gd name="T13" fmla="*/ 1994 h 2009"/>
                              <a:gd name="T14" fmla="*/ 408 w 2108"/>
                              <a:gd name="T15" fmla="*/ 1966 h 2009"/>
                              <a:gd name="T16" fmla="*/ 1056 w 2108"/>
                              <a:gd name="T17" fmla="*/ 1502 h 2009"/>
                              <a:gd name="T18" fmla="*/ 449 w 2108"/>
                              <a:gd name="T19" fmla="*/ 1994 h 2009"/>
                              <a:gd name="T20" fmla="*/ 1056 w 2108"/>
                              <a:gd name="T21" fmla="*/ 1529 h 2009"/>
                              <a:gd name="T22" fmla="*/ 1056 w 2108"/>
                              <a:gd name="T23" fmla="*/ 1502 h 2009"/>
                              <a:gd name="T24" fmla="*/ 1702 w 2108"/>
                              <a:gd name="T25" fmla="*/ 1966 h 2009"/>
                              <a:gd name="T26" fmla="*/ 1418 w 2108"/>
                              <a:gd name="T27" fmla="*/ 1234 h 2009"/>
                              <a:gd name="T28" fmla="*/ 1702 w 2108"/>
                              <a:gd name="T29" fmla="*/ 1966 h 2009"/>
                              <a:gd name="T30" fmla="*/ 1706 w 2108"/>
                              <a:gd name="T31" fmla="*/ 1992 h 2009"/>
                              <a:gd name="T32" fmla="*/ 1459 w 2108"/>
                              <a:gd name="T33" fmla="*/ 1260 h 2009"/>
                              <a:gd name="T34" fmla="*/ 2090 w 2108"/>
                              <a:gd name="T35" fmla="*/ 799 h 2009"/>
                              <a:gd name="T36" fmla="*/ 1056 w 2108"/>
                              <a:gd name="T37" fmla="*/ 1529 h 2009"/>
                              <a:gd name="T38" fmla="*/ 1056 w 2108"/>
                              <a:gd name="T39" fmla="*/ 1529 h 2009"/>
                              <a:gd name="T40" fmla="*/ 667 w 2108"/>
                              <a:gd name="T41" fmla="*/ 1243 h 2009"/>
                              <a:gd name="T42" fmla="*/ 667 w 2108"/>
                              <a:gd name="T43" fmla="*/ 1243 h 2009"/>
                              <a:gd name="T44" fmla="*/ 691 w 2108"/>
                              <a:gd name="T45" fmla="*/ 1243 h 2009"/>
                              <a:gd name="T46" fmla="*/ 1459 w 2108"/>
                              <a:gd name="T47" fmla="*/ 1260 h 2009"/>
                              <a:gd name="T48" fmla="*/ 1459 w 2108"/>
                              <a:gd name="T49" fmla="*/ 1260 h 2009"/>
                              <a:gd name="T50" fmla="*/ 26 w 2108"/>
                              <a:gd name="T51" fmla="*/ 749 h 2009"/>
                              <a:gd name="T52" fmla="*/ 0 w 2108"/>
                              <a:gd name="T53" fmla="*/ 775 h 2009"/>
                              <a:gd name="T54" fmla="*/ 643 w 2108"/>
                              <a:gd name="T55" fmla="*/ 1234 h 2009"/>
                              <a:gd name="T56" fmla="*/ 26 w 2108"/>
                              <a:gd name="T57" fmla="*/ 799 h 2009"/>
                              <a:gd name="T58" fmla="*/ 795 w 2108"/>
                              <a:gd name="T59" fmla="*/ 749 h 2009"/>
                              <a:gd name="T60" fmla="*/ 1495 w 2108"/>
                              <a:gd name="T61" fmla="*/ 1234 h 2009"/>
                              <a:gd name="T62" fmla="*/ 102 w 2108"/>
                              <a:gd name="T63" fmla="*/ 799 h 2009"/>
                              <a:gd name="T64" fmla="*/ 102 w 2108"/>
                              <a:gd name="T65" fmla="*/ 799 h 2009"/>
                              <a:gd name="T66" fmla="*/ 835 w 2108"/>
                              <a:gd name="T67" fmla="*/ 785 h 2009"/>
                              <a:gd name="T68" fmla="*/ 793 w 2108"/>
                              <a:gd name="T69" fmla="*/ 756 h 2009"/>
                              <a:gd name="T70" fmla="*/ 1055 w 2108"/>
                              <a:gd name="T71" fmla="*/ 107 h 2009"/>
                              <a:gd name="T72" fmla="*/ 1296 w 2108"/>
                              <a:gd name="T73" fmla="*/ 799 h 2009"/>
                              <a:gd name="T74" fmla="*/ 1296 w 2108"/>
                              <a:gd name="T75" fmla="*/ 749 h 2009"/>
                              <a:gd name="T76" fmla="*/ 2064 w 2108"/>
                              <a:gd name="T77" fmla="*/ 756 h 2009"/>
                              <a:gd name="T78" fmla="*/ 2100 w 2108"/>
                              <a:gd name="T79" fmla="*/ 792 h 2009"/>
                              <a:gd name="T80" fmla="*/ 2100 w 2108"/>
                              <a:gd name="T81" fmla="*/ 756 h 2009"/>
                              <a:gd name="T82" fmla="*/ 1032 w 2108"/>
                              <a:gd name="T83" fmla="*/ 17 h 2009"/>
                              <a:gd name="T84" fmla="*/ 847 w 2108"/>
                              <a:gd name="T85" fmla="*/ 749 h 2009"/>
                              <a:gd name="T86" fmla="*/ 1081 w 2108"/>
                              <a:gd name="T87" fmla="*/ 26 h 2009"/>
                              <a:gd name="T88" fmla="*/ 1056 w 2108"/>
                              <a:gd name="T89" fmla="*/ 0 h 2009"/>
                              <a:gd name="T90" fmla="*/ 838 w 2108"/>
                              <a:gd name="T91" fmla="*/ 775 h 2009"/>
                              <a:gd name="T92" fmla="*/ 1296 w 2108"/>
                              <a:gd name="T93" fmla="*/ 775 h 2009"/>
                              <a:gd name="T94" fmla="*/ 1312 w 2108"/>
                              <a:gd name="T95" fmla="*/ 749 h 2009"/>
                              <a:gd name="T96" fmla="*/ 2064 w 2108"/>
                              <a:gd name="T97" fmla="*/ 756 h 2009"/>
                              <a:gd name="T98" fmla="*/ 1056 w 2108"/>
                              <a:gd name="T99" fmla="*/ 26 h 2009"/>
                              <a:gd name="T100" fmla="*/ 1056 w 2108"/>
                              <a:gd name="T101" fmla="*/ 26 h 20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</a:cxnLst>
                            <a:rect l="0" t="0" r="r" b="b"/>
                            <a:pathLst>
                              <a:path w="2108" h="2009">
                                <a:moveTo>
                                  <a:pt x="637" y="1252"/>
                                </a:moveTo>
                                <a:lnTo>
                                  <a:pt x="403" y="1975"/>
                                </a:lnTo>
                                <a:lnTo>
                                  <a:pt x="401" y="1985"/>
                                </a:lnTo>
                                <a:lnTo>
                                  <a:pt x="403" y="1992"/>
                                </a:lnTo>
                                <a:lnTo>
                                  <a:pt x="408" y="2002"/>
                                </a:lnTo>
                                <a:lnTo>
                                  <a:pt x="418" y="2006"/>
                                </a:lnTo>
                                <a:lnTo>
                                  <a:pt x="427" y="2009"/>
                                </a:lnTo>
                                <a:lnTo>
                                  <a:pt x="437" y="2006"/>
                                </a:lnTo>
                                <a:lnTo>
                                  <a:pt x="444" y="2002"/>
                                </a:lnTo>
                                <a:lnTo>
                                  <a:pt x="454" y="1994"/>
                                </a:lnTo>
                                <a:lnTo>
                                  <a:pt x="449" y="1994"/>
                                </a:lnTo>
                                <a:lnTo>
                                  <a:pt x="427" y="1985"/>
                                </a:lnTo>
                                <a:lnTo>
                                  <a:pt x="408" y="1966"/>
                                </a:lnTo>
                                <a:lnTo>
                                  <a:pt x="473" y="1918"/>
                                </a:lnTo>
                                <a:lnTo>
                                  <a:pt x="686" y="1260"/>
                                </a:lnTo>
                                <a:lnTo>
                                  <a:pt x="648" y="1260"/>
                                </a:lnTo>
                                <a:lnTo>
                                  <a:pt x="637" y="1252"/>
                                </a:lnTo>
                                <a:close/>
                                <a:moveTo>
                                  <a:pt x="1099" y="1529"/>
                                </a:moveTo>
                                <a:lnTo>
                                  <a:pt x="1056" y="1529"/>
                                </a:lnTo>
                                <a:lnTo>
                                  <a:pt x="1073" y="1546"/>
                                </a:lnTo>
                                <a:lnTo>
                                  <a:pt x="1055" y="1559"/>
                                </a:lnTo>
                                <a:lnTo>
                                  <a:pt x="1666" y="2002"/>
                                </a:lnTo>
                                <a:lnTo>
                                  <a:pt x="1675" y="2006"/>
                                </a:lnTo>
                                <a:lnTo>
                                  <a:pt x="1685" y="2009"/>
                                </a:lnTo>
                                <a:lnTo>
                                  <a:pt x="1694" y="2006"/>
                                </a:lnTo>
                                <a:lnTo>
                                  <a:pt x="1702" y="2002"/>
                                </a:lnTo>
                                <a:lnTo>
                                  <a:pt x="1705" y="1994"/>
                                </a:lnTo>
                                <a:lnTo>
                                  <a:pt x="1661" y="1994"/>
                                </a:lnTo>
                                <a:lnTo>
                                  <a:pt x="1636" y="1918"/>
                                </a:lnTo>
                                <a:lnTo>
                                  <a:pt x="1099" y="1529"/>
                                </a:lnTo>
                                <a:close/>
                                <a:moveTo>
                                  <a:pt x="473" y="1918"/>
                                </a:moveTo>
                                <a:lnTo>
                                  <a:pt x="408" y="1966"/>
                                </a:lnTo>
                                <a:lnTo>
                                  <a:pt x="427" y="1985"/>
                                </a:lnTo>
                                <a:lnTo>
                                  <a:pt x="449" y="1994"/>
                                </a:lnTo>
                                <a:lnTo>
                                  <a:pt x="473" y="1918"/>
                                </a:lnTo>
                                <a:close/>
                                <a:moveTo>
                                  <a:pt x="1056" y="1502"/>
                                </a:moveTo>
                                <a:lnTo>
                                  <a:pt x="1046" y="1505"/>
                                </a:lnTo>
                                <a:lnTo>
                                  <a:pt x="1037" y="1510"/>
                                </a:lnTo>
                                <a:lnTo>
                                  <a:pt x="473" y="1918"/>
                                </a:lnTo>
                                <a:lnTo>
                                  <a:pt x="449" y="1994"/>
                                </a:lnTo>
                                <a:lnTo>
                                  <a:pt x="454" y="1994"/>
                                </a:lnTo>
                                <a:lnTo>
                                  <a:pt x="1055" y="1559"/>
                                </a:lnTo>
                                <a:lnTo>
                                  <a:pt x="1037" y="1546"/>
                                </a:lnTo>
                                <a:lnTo>
                                  <a:pt x="1056" y="1529"/>
                                </a:lnTo>
                                <a:lnTo>
                                  <a:pt x="1099" y="1529"/>
                                </a:lnTo>
                                <a:lnTo>
                                  <a:pt x="1073" y="1510"/>
                                </a:lnTo>
                                <a:lnTo>
                                  <a:pt x="1066" y="1505"/>
                                </a:lnTo>
                                <a:lnTo>
                                  <a:pt x="1056" y="1502"/>
                                </a:lnTo>
                                <a:close/>
                                <a:moveTo>
                                  <a:pt x="1636" y="1918"/>
                                </a:moveTo>
                                <a:lnTo>
                                  <a:pt x="1661" y="1994"/>
                                </a:lnTo>
                                <a:lnTo>
                                  <a:pt x="1685" y="1985"/>
                                </a:lnTo>
                                <a:lnTo>
                                  <a:pt x="1702" y="1966"/>
                                </a:lnTo>
                                <a:lnTo>
                                  <a:pt x="1636" y="1918"/>
                                </a:lnTo>
                                <a:close/>
                                <a:moveTo>
                                  <a:pt x="2064" y="756"/>
                                </a:moveTo>
                                <a:lnTo>
                                  <a:pt x="1423" y="1224"/>
                                </a:lnTo>
                                <a:lnTo>
                                  <a:pt x="1418" y="1234"/>
                                </a:lnTo>
                                <a:lnTo>
                                  <a:pt x="1416" y="1243"/>
                                </a:lnTo>
                                <a:lnTo>
                                  <a:pt x="1418" y="1253"/>
                                </a:lnTo>
                                <a:lnTo>
                                  <a:pt x="1636" y="1918"/>
                                </a:lnTo>
                                <a:lnTo>
                                  <a:pt x="1702" y="1966"/>
                                </a:lnTo>
                                <a:lnTo>
                                  <a:pt x="1685" y="1985"/>
                                </a:lnTo>
                                <a:lnTo>
                                  <a:pt x="1661" y="1994"/>
                                </a:lnTo>
                                <a:lnTo>
                                  <a:pt x="1705" y="1994"/>
                                </a:lnTo>
                                <a:lnTo>
                                  <a:pt x="1706" y="1992"/>
                                </a:lnTo>
                                <a:lnTo>
                                  <a:pt x="1709" y="1985"/>
                                </a:lnTo>
                                <a:lnTo>
                                  <a:pt x="1706" y="1975"/>
                                </a:lnTo>
                                <a:lnTo>
                                  <a:pt x="1473" y="1260"/>
                                </a:lnTo>
                                <a:lnTo>
                                  <a:pt x="1459" y="1260"/>
                                </a:lnTo>
                                <a:lnTo>
                                  <a:pt x="1442" y="1243"/>
                                </a:lnTo>
                                <a:lnTo>
                                  <a:pt x="1464" y="1234"/>
                                </a:lnTo>
                                <a:lnTo>
                                  <a:pt x="1495" y="1234"/>
                                </a:lnTo>
                                <a:lnTo>
                                  <a:pt x="2090" y="799"/>
                                </a:lnTo>
                                <a:lnTo>
                                  <a:pt x="2083" y="799"/>
                                </a:lnTo>
                                <a:lnTo>
                                  <a:pt x="2083" y="775"/>
                                </a:lnTo>
                                <a:lnTo>
                                  <a:pt x="2064" y="756"/>
                                </a:lnTo>
                                <a:close/>
                                <a:moveTo>
                                  <a:pt x="1056" y="1529"/>
                                </a:moveTo>
                                <a:lnTo>
                                  <a:pt x="1037" y="1546"/>
                                </a:lnTo>
                                <a:lnTo>
                                  <a:pt x="1055" y="1559"/>
                                </a:lnTo>
                                <a:lnTo>
                                  <a:pt x="1073" y="1546"/>
                                </a:lnTo>
                                <a:lnTo>
                                  <a:pt x="1056" y="1529"/>
                                </a:lnTo>
                                <a:close/>
                                <a:moveTo>
                                  <a:pt x="643" y="1234"/>
                                </a:moveTo>
                                <a:lnTo>
                                  <a:pt x="637" y="1252"/>
                                </a:lnTo>
                                <a:lnTo>
                                  <a:pt x="648" y="1260"/>
                                </a:lnTo>
                                <a:lnTo>
                                  <a:pt x="667" y="1243"/>
                                </a:lnTo>
                                <a:lnTo>
                                  <a:pt x="643" y="1234"/>
                                </a:lnTo>
                                <a:close/>
                                <a:moveTo>
                                  <a:pt x="689" y="1234"/>
                                </a:moveTo>
                                <a:lnTo>
                                  <a:pt x="643" y="1234"/>
                                </a:lnTo>
                                <a:lnTo>
                                  <a:pt x="667" y="1243"/>
                                </a:lnTo>
                                <a:lnTo>
                                  <a:pt x="648" y="1260"/>
                                </a:lnTo>
                                <a:lnTo>
                                  <a:pt x="686" y="1260"/>
                                </a:lnTo>
                                <a:lnTo>
                                  <a:pt x="689" y="1253"/>
                                </a:lnTo>
                                <a:lnTo>
                                  <a:pt x="691" y="1243"/>
                                </a:lnTo>
                                <a:lnTo>
                                  <a:pt x="689" y="1234"/>
                                </a:lnTo>
                                <a:close/>
                                <a:moveTo>
                                  <a:pt x="1464" y="1234"/>
                                </a:moveTo>
                                <a:lnTo>
                                  <a:pt x="1442" y="1243"/>
                                </a:lnTo>
                                <a:lnTo>
                                  <a:pt x="1459" y="1260"/>
                                </a:lnTo>
                                <a:lnTo>
                                  <a:pt x="1470" y="1252"/>
                                </a:lnTo>
                                <a:lnTo>
                                  <a:pt x="1464" y="1234"/>
                                </a:lnTo>
                                <a:close/>
                                <a:moveTo>
                                  <a:pt x="1470" y="1252"/>
                                </a:moveTo>
                                <a:lnTo>
                                  <a:pt x="1459" y="1260"/>
                                </a:lnTo>
                                <a:lnTo>
                                  <a:pt x="1473" y="1260"/>
                                </a:lnTo>
                                <a:lnTo>
                                  <a:pt x="1470" y="1252"/>
                                </a:lnTo>
                                <a:close/>
                                <a:moveTo>
                                  <a:pt x="795" y="749"/>
                                </a:moveTo>
                                <a:lnTo>
                                  <a:pt x="26" y="749"/>
                                </a:lnTo>
                                <a:lnTo>
                                  <a:pt x="17" y="751"/>
                                </a:lnTo>
                                <a:lnTo>
                                  <a:pt x="7" y="756"/>
                                </a:lnTo>
                                <a:lnTo>
                                  <a:pt x="2" y="766"/>
                                </a:lnTo>
                                <a:lnTo>
                                  <a:pt x="0" y="775"/>
                                </a:lnTo>
                                <a:lnTo>
                                  <a:pt x="2" y="782"/>
                                </a:lnTo>
                                <a:lnTo>
                                  <a:pt x="7" y="792"/>
                                </a:lnTo>
                                <a:lnTo>
                                  <a:pt x="637" y="1252"/>
                                </a:lnTo>
                                <a:lnTo>
                                  <a:pt x="643" y="1234"/>
                                </a:lnTo>
                                <a:lnTo>
                                  <a:pt x="689" y="1234"/>
                                </a:lnTo>
                                <a:lnTo>
                                  <a:pt x="684" y="1224"/>
                                </a:lnTo>
                                <a:lnTo>
                                  <a:pt x="102" y="799"/>
                                </a:lnTo>
                                <a:lnTo>
                                  <a:pt x="26" y="799"/>
                                </a:lnTo>
                                <a:lnTo>
                                  <a:pt x="26" y="775"/>
                                </a:lnTo>
                                <a:lnTo>
                                  <a:pt x="43" y="756"/>
                                </a:lnTo>
                                <a:lnTo>
                                  <a:pt x="793" y="756"/>
                                </a:lnTo>
                                <a:lnTo>
                                  <a:pt x="795" y="749"/>
                                </a:lnTo>
                                <a:close/>
                                <a:moveTo>
                                  <a:pt x="1495" y="1234"/>
                                </a:moveTo>
                                <a:lnTo>
                                  <a:pt x="1464" y="1234"/>
                                </a:lnTo>
                                <a:lnTo>
                                  <a:pt x="1470" y="1252"/>
                                </a:lnTo>
                                <a:lnTo>
                                  <a:pt x="1495" y="1234"/>
                                </a:lnTo>
                                <a:close/>
                                <a:moveTo>
                                  <a:pt x="43" y="756"/>
                                </a:moveTo>
                                <a:lnTo>
                                  <a:pt x="26" y="775"/>
                                </a:lnTo>
                                <a:lnTo>
                                  <a:pt x="26" y="799"/>
                                </a:lnTo>
                                <a:lnTo>
                                  <a:pt x="102" y="799"/>
                                </a:lnTo>
                                <a:lnTo>
                                  <a:pt x="43" y="756"/>
                                </a:lnTo>
                                <a:close/>
                                <a:moveTo>
                                  <a:pt x="793" y="756"/>
                                </a:moveTo>
                                <a:lnTo>
                                  <a:pt x="43" y="756"/>
                                </a:lnTo>
                                <a:lnTo>
                                  <a:pt x="102" y="799"/>
                                </a:lnTo>
                                <a:lnTo>
                                  <a:pt x="814" y="799"/>
                                </a:lnTo>
                                <a:lnTo>
                                  <a:pt x="823" y="797"/>
                                </a:lnTo>
                                <a:lnTo>
                                  <a:pt x="830" y="792"/>
                                </a:lnTo>
                                <a:lnTo>
                                  <a:pt x="835" y="785"/>
                                </a:lnTo>
                                <a:lnTo>
                                  <a:pt x="838" y="775"/>
                                </a:lnTo>
                                <a:lnTo>
                                  <a:pt x="814" y="775"/>
                                </a:lnTo>
                                <a:lnTo>
                                  <a:pt x="790" y="766"/>
                                </a:lnTo>
                                <a:lnTo>
                                  <a:pt x="793" y="756"/>
                                </a:lnTo>
                                <a:close/>
                                <a:moveTo>
                                  <a:pt x="1081" y="26"/>
                                </a:moveTo>
                                <a:lnTo>
                                  <a:pt x="1056" y="26"/>
                                </a:lnTo>
                                <a:lnTo>
                                  <a:pt x="1078" y="36"/>
                                </a:lnTo>
                                <a:lnTo>
                                  <a:pt x="1055" y="107"/>
                                </a:lnTo>
                                <a:lnTo>
                                  <a:pt x="1272" y="785"/>
                                </a:lnTo>
                                <a:lnTo>
                                  <a:pt x="1277" y="792"/>
                                </a:lnTo>
                                <a:lnTo>
                                  <a:pt x="1286" y="797"/>
                                </a:lnTo>
                                <a:lnTo>
                                  <a:pt x="1296" y="799"/>
                                </a:lnTo>
                                <a:lnTo>
                                  <a:pt x="2005" y="799"/>
                                </a:lnTo>
                                <a:lnTo>
                                  <a:pt x="2038" y="775"/>
                                </a:lnTo>
                                <a:lnTo>
                                  <a:pt x="1296" y="775"/>
                                </a:lnTo>
                                <a:lnTo>
                                  <a:pt x="1296" y="749"/>
                                </a:lnTo>
                                <a:lnTo>
                                  <a:pt x="1312" y="749"/>
                                </a:lnTo>
                                <a:lnTo>
                                  <a:pt x="1081" y="26"/>
                                </a:lnTo>
                                <a:close/>
                                <a:moveTo>
                                  <a:pt x="2100" y="756"/>
                                </a:moveTo>
                                <a:lnTo>
                                  <a:pt x="2064" y="756"/>
                                </a:lnTo>
                                <a:lnTo>
                                  <a:pt x="2083" y="775"/>
                                </a:lnTo>
                                <a:lnTo>
                                  <a:pt x="2083" y="799"/>
                                </a:lnTo>
                                <a:lnTo>
                                  <a:pt x="2090" y="799"/>
                                </a:lnTo>
                                <a:lnTo>
                                  <a:pt x="2100" y="792"/>
                                </a:lnTo>
                                <a:lnTo>
                                  <a:pt x="2105" y="782"/>
                                </a:lnTo>
                                <a:lnTo>
                                  <a:pt x="2107" y="775"/>
                                </a:lnTo>
                                <a:lnTo>
                                  <a:pt x="2105" y="766"/>
                                </a:lnTo>
                                <a:lnTo>
                                  <a:pt x="2100" y="756"/>
                                </a:lnTo>
                                <a:close/>
                                <a:moveTo>
                                  <a:pt x="1056" y="0"/>
                                </a:moveTo>
                                <a:lnTo>
                                  <a:pt x="1046" y="2"/>
                                </a:lnTo>
                                <a:lnTo>
                                  <a:pt x="1037" y="7"/>
                                </a:lnTo>
                                <a:lnTo>
                                  <a:pt x="1032" y="17"/>
                                </a:lnTo>
                                <a:lnTo>
                                  <a:pt x="790" y="766"/>
                                </a:lnTo>
                                <a:lnTo>
                                  <a:pt x="814" y="775"/>
                                </a:lnTo>
                                <a:lnTo>
                                  <a:pt x="814" y="749"/>
                                </a:lnTo>
                                <a:lnTo>
                                  <a:pt x="847" y="749"/>
                                </a:lnTo>
                                <a:lnTo>
                                  <a:pt x="1055" y="107"/>
                                </a:lnTo>
                                <a:lnTo>
                                  <a:pt x="1032" y="36"/>
                                </a:lnTo>
                                <a:lnTo>
                                  <a:pt x="1056" y="26"/>
                                </a:lnTo>
                                <a:lnTo>
                                  <a:pt x="1081" y="26"/>
                                </a:lnTo>
                                <a:lnTo>
                                  <a:pt x="1078" y="17"/>
                                </a:lnTo>
                                <a:lnTo>
                                  <a:pt x="1073" y="7"/>
                                </a:lnTo>
                                <a:lnTo>
                                  <a:pt x="1066" y="2"/>
                                </a:lnTo>
                                <a:lnTo>
                                  <a:pt x="1056" y="0"/>
                                </a:lnTo>
                                <a:close/>
                                <a:moveTo>
                                  <a:pt x="847" y="749"/>
                                </a:moveTo>
                                <a:lnTo>
                                  <a:pt x="814" y="749"/>
                                </a:lnTo>
                                <a:lnTo>
                                  <a:pt x="814" y="775"/>
                                </a:lnTo>
                                <a:lnTo>
                                  <a:pt x="838" y="775"/>
                                </a:lnTo>
                                <a:lnTo>
                                  <a:pt x="847" y="749"/>
                                </a:lnTo>
                                <a:close/>
                                <a:moveTo>
                                  <a:pt x="1312" y="749"/>
                                </a:moveTo>
                                <a:lnTo>
                                  <a:pt x="1296" y="749"/>
                                </a:lnTo>
                                <a:lnTo>
                                  <a:pt x="1296" y="775"/>
                                </a:lnTo>
                                <a:lnTo>
                                  <a:pt x="1318" y="766"/>
                                </a:lnTo>
                                <a:lnTo>
                                  <a:pt x="1312" y="749"/>
                                </a:lnTo>
                                <a:close/>
                                <a:moveTo>
                                  <a:pt x="2083" y="749"/>
                                </a:moveTo>
                                <a:lnTo>
                                  <a:pt x="1312" y="749"/>
                                </a:lnTo>
                                <a:lnTo>
                                  <a:pt x="1318" y="766"/>
                                </a:lnTo>
                                <a:lnTo>
                                  <a:pt x="1296" y="775"/>
                                </a:lnTo>
                                <a:lnTo>
                                  <a:pt x="2038" y="775"/>
                                </a:lnTo>
                                <a:lnTo>
                                  <a:pt x="2064" y="756"/>
                                </a:lnTo>
                                <a:lnTo>
                                  <a:pt x="2100" y="756"/>
                                </a:lnTo>
                                <a:lnTo>
                                  <a:pt x="2093" y="751"/>
                                </a:lnTo>
                                <a:lnTo>
                                  <a:pt x="2083" y="749"/>
                                </a:lnTo>
                                <a:close/>
                                <a:moveTo>
                                  <a:pt x="1056" y="26"/>
                                </a:moveTo>
                                <a:lnTo>
                                  <a:pt x="1032" y="36"/>
                                </a:lnTo>
                                <a:lnTo>
                                  <a:pt x="1055" y="107"/>
                                </a:lnTo>
                                <a:lnTo>
                                  <a:pt x="1078" y="36"/>
                                </a:lnTo>
                                <a:lnTo>
                                  <a:pt x="1056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7" name="Freeform 279"/>
                        <wps:cNvSpPr>
                          <a:spLocks/>
                        </wps:cNvSpPr>
                        <wps:spPr bwMode="auto">
                          <a:xfrm>
                            <a:off x="26" y="26"/>
                            <a:ext cx="2057" cy="1959"/>
                          </a:xfrm>
                          <a:custGeom>
                            <a:avLst/>
                            <a:gdLst>
                              <a:gd name="T0" fmla="+- 0 1056 26"/>
                              <a:gd name="T1" fmla="*/ T0 w 2057"/>
                              <a:gd name="T2" fmla="+- 0 26 26"/>
                              <a:gd name="T3" fmla="*/ 26 h 1959"/>
                              <a:gd name="T4" fmla="+- 0 814 26"/>
                              <a:gd name="T5" fmla="*/ T4 w 2057"/>
                              <a:gd name="T6" fmla="+- 0 775 26"/>
                              <a:gd name="T7" fmla="*/ 775 h 1959"/>
                              <a:gd name="T8" fmla="+- 0 26 26"/>
                              <a:gd name="T9" fmla="*/ T8 w 2057"/>
                              <a:gd name="T10" fmla="+- 0 775 26"/>
                              <a:gd name="T11" fmla="*/ 775 h 1959"/>
                              <a:gd name="T12" fmla="+- 0 667 26"/>
                              <a:gd name="T13" fmla="*/ T12 w 2057"/>
                              <a:gd name="T14" fmla="+- 0 1243 26"/>
                              <a:gd name="T15" fmla="*/ 1243 h 1959"/>
                              <a:gd name="T16" fmla="+- 0 427 26"/>
                              <a:gd name="T17" fmla="*/ T16 w 2057"/>
                              <a:gd name="T18" fmla="+- 0 1985 26"/>
                              <a:gd name="T19" fmla="*/ 1985 h 1959"/>
                              <a:gd name="T20" fmla="+- 0 1056 26"/>
                              <a:gd name="T21" fmla="*/ T20 w 2057"/>
                              <a:gd name="T22" fmla="+- 0 1529 26"/>
                              <a:gd name="T23" fmla="*/ 1529 h 1959"/>
                              <a:gd name="T24" fmla="+- 0 1685 26"/>
                              <a:gd name="T25" fmla="*/ T24 w 2057"/>
                              <a:gd name="T26" fmla="+- 0 1985 26"/>
                              <a:gd name="T27" fmla="*/ 1985 h 1959"/>
                              <a:gd name="T28" fmla="+- 0 1442 26"/>
                              <a:gd name="T29" fmla="*/ T28 w 2057"/>
                              <a:gd name="T30" fmla="+- 0 1243 26"/>
                              <a:gd name="T31" fmla="*/ 1243 h 1959"/>
                              <a:gd name="T32" fmla="+- 0 2083 26"/>
                              <a:gd name="T33" fmla="*/ T32 w 2057"/>
                              <a:gd name="T34" fmla="+- 0 775 26"/>
                              <a:gd name="T35" fmla="*/ 775 h 1959"/>
                              <a:gd name="T36" fmla="+- 0 1296 26"/>
                              <a:gd name="T37" fmla="*/ T36 w 2057"/>
                              <a:gd name="T38" fmla="+- 0 775 26"/>
                              <a:gd name="T39" fmla="*/ 775 h 1959"/>
                              <a:gd name="T40" fmla="+- 0 1056 26"/>
                              <a:gd name="T41" fmla="*/ T40 w 2057"/>
                              <a:gd name="T42" fmla="+- 0 26 26"/>
                              <a:gd name="T43" fmla="*/ 26 h 19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2057" h="1959">
                                <a:moveTo>
                                  <a:pt x="1030" y="0"/>
                                </a:moveTo>
                                <a:lnTo>
                                  <a:pt x="788" y="749"/>
                                </a:lnTo>
                                <a:lnTo>
                                  <a:pt x="0" y="749"/>
                                </a:lnTo>
                                <a:lnTo>
                                  <a:pt x="641" y="1217"/>
                                </a:lnTo>
                                <a:lnTo>
                                  <a:pt x="401" y="1959"/>
                                </a:lnTo>
                                <a:lnTo>
                                  <a:pt x="1030" y="1503"/>
                                </a:lnTo>
                                <a:lnTo>
                                  <a:pt x="1659" y="1959"/>
                                </a:lnTo>
                                <a:lnTo>
                                  <a:pt x="1416" y="1217"/>
                                </a:lnTo>
                                <a:lnTo>
                                  <a:pt x="2057" y="749"/>
                                </a:lnTo>
                                <a:lnTo>
                                  <a:pt x="1270" y="749"/>
                                </a:lnTo>
                                <a:lnTo>
                                  <a:pt x="10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8" name="AutoShape 27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2108" cy="2009"/>
                          </a:xfrm>
                          <a:custGeom>
                            <a:avLst/>
                            <a:gdLst>
                              <a:gd name="T0" fmla="*/ 403 w 2108"/>
                              <a:gd name="T1" fmla="*/ 1992 h 2009"/>
                              <a:gd name="T2" fmla="*/ 437 w 2108"/>
                              <a:gd name="T3" fmla="*/ 2006 h 2009"/>
                              <a:gd name="T4" fmla="*/ 427 w 2108"/>
                              <a:gd name="T5" fmla="*/ 1985 h 2009"/>
                              <a:gd name="T6" fmla="*/ 648 w 2108"/>
                              <a:gd name="T7" fmla="*/ 1260 h 2009"/>
                              <a:gd name="T8" fmla="*/ 1073 w 2108"/>
                              <a:gd name="T9" fmla="*/ 1546 h 2009"/>
                              <a:gd name="T10" fmla="*/ 1685 w 2108"/>
                              <a:gd name="T11" fmla="*/ 2009 h 2009"/>
                              <a:gd name="T12" fmla="*/ 1661 w 2108"/>
                              <a:gd name="T13" fmla="*/ 1994 h 2009"/>
                              <a:gd name="T14" fmla="*/ 408 w 2108"/>
                              <a:gd name="T15" fmla="*/ 1966 h 2009"/>
                              <a:gd name="T16" fmla="*/ 1056 w 2108"/>
                              <a:gd name="T17" fmla="*/ 1502 h 2009"/>
                              <a:gd name="T18" fmla="*/ 449 w 2108"/>
                              <a:gd name="T19" fmla="*/ 1994 h 2009"/>
                              <a:gd name="T20" fmla="*/ 1056 w 2108"/>
                              <a:gd name="T21" fmla="*/ 1529 h 2009"/>
                              <a:gd name="T22" fmla="*/ 1056 w 2108"/>
                              <a:gd name="T23" fmla="*/ 1502 h 2009"/>
                              <a:gd name="T24" fmla="*/ 1702 w 2108"/>
                              <a:gd name="T25" fmla="*/ 1966 h 2009"/>
                              <a:gd name="T26" fmla="*/ 1418 w 2108"/>
                              <a:gd name="T27" fmla="*/ 1234 h 2009"/>
                              <a:gd name="T28" fmla="*/ 1702 w 2108"/>
                              <a:gd name="T29" fmla="*/ 1966 h 2009"/>
                              <a:gd name="T30" fmla="*/ 1706 w 2108"/>
                              <a:gd name="T31" fmla="*/ 1992 h 2009"/>
                              <a:gd name="T32" fmla="*/ 1459 w 2108"/>
                              <a:gd name="T33" fmla="*/ 1260 h 2009"/>
                              <a:gd name="T34" fmla="*/ 2090 w 2108"/>
                              <a:gd name="T35" fmla="*/ 799 h 2009"/>
                              <a:gd name="T36" fmla="*/ 1056 w 2108"/>
                              <a:gd name="T37" fmla="*/ 1529 h 2009"/>
                              <a:gd name="T38" fmla="*/ 1056 w 2108"/>
                              <a:gd name="T39" fmla="*/ 1529 h 2009"/>
                              <a:gd name="T40" fmla="*/ 667 w 2108"/>
                              <a:gd name="T41" fmla="*/ 1243 h 2009"/>
                              <a:gd name="T42" fmla="*/ 667 w 2108"/>
                              <a:gd name="T43" fmla="*/ 1243 h 2009"/>
                              <a:gd name="T44" fmla="*/ 691 w 2108"/>
                              <a:gd name="T45" fmla="*/ 1243 h 2009"/>
                              <a:gd name="T46" fmla="*/ 1459 w 2108"/>
                              <a:gd name="T47" fmla="*/ 1260 h 2009"/>
                              <a:gd name="T48" fmla="*/ 1459 w 2108"/>
                              <a:gd name="T49" fmla="*/ 1260 h 2009"/>
                              <a:gd name="T50" fmla="*/ 26 w 2108"/>
                              <a:gd name="T51" fmla="*/ 749 h 2009"/>
                              <a:gd name="T52" fmla="*/ 0 w 2108"/>
                              <a:gd name="T53" fmla="*/ 775 h 2009"/>
                              <a:gd name="T54" fmla="*/ 643 w 2108"/>
                              <a:gd name="T55" fmla="*/ 1234 h 2009"/>
                              <a:gd name="T56" fmla="*/ 26 w 2108"/>
                              <a:gd name="T57" fmla="*/ 799 h 2009"/>
                              <a:gd name="T58" fmla="*/ 795 w 2108"/>
                              <a:gd name="T59" fmla="*/ 749 h 2009"/>
                              <a:gd name="T60" fmla="*/ 1495 w 2108"/>
                              <a:gd name="T61" fmla="*/ 1234 h 2009"/>
                              <a:gd name="T62" fmla="*/ 102 w 2108"/>
                              <a:gd name="T63" fmla="*/ 799 h 2009"/>
                              <a:gd name="T64" fmla="*/ 102 w 2108"/>
                              <a:gd name="T65" fmla="*/ 799 h 2009"/>
                              <a:gd name="T66" fmla="*/ 835 w 2108"/>
                              <a:gd name="T67" fmla="*/ 785 h 2009"/>
                              <a:gd name="T68" fmla="*/ 793 w 2108"/>
                              <a:gd name="T69" fmla="*/ 756 h 2009"/>
                              <a:gd name="T70" fmla="*/ 1055 w 2108"/>
                              <a:gd name="T71" fmla="*/ 107 h 2009"/>
                              <a:gd name="T72" fmla="*/ 1296 w 2108"/>
                              <a:gd name="T73" fmla="*/ 799 h 2009"/>
                              <a:gd name="T74" fmla="*/ 1296 w 2108"/>
                              <a:gd name="T75" fmla="*/ 749 h 2009"/>
                              <a:gd name="T76" fmla="*/ 2064 w 2108"/>
                              <a:gd name="T77" fmla="*/ 756 h 2009"/>
                              <a:gd name="T78" fmla="*/ 2100 w 2108"/>
                              <a:gd name="T79" fmla="*/ 792 h 2009"/>
                              <a:gd name="T80" fmla="*/ 2100 w 2108"/>
                              <a:gd name="T81" fmla="*/ 756 h 2009"/>
                              <a:gd name="T82" fmla="*/ 1032 w 2108"/>
                              <a:gd name="T83" fmla="*/ 17 h 2009"/>
                              <a:gd name="T84" fmla="*/ 847 w 2108"/>
                              <a:gd name="T85" fmla="*/ 749 h 2009"/>
                              <a:gd name="T86" fmla="*/ 1081 w 2108"/>
                              <a:gd name="T87" fmla="*/ 26 h 2009"/>
                              <a:gd name="T88" fmla="*/ 1056 w 2108"/>
                              <a:gd name="T89" fmla="*/ 0 h 2009"/>
                              <a:gd name="T90" fmla="*/ 838 w 2108"/>
                              <a:gd name="T91" fmla="*/ 775 h 2009"/>
                              <a:gd name="T92" fmla="*/ 1296 w 2108"/>
                              <a:gd name="T93" fmla="*/ 775 h 2009"/>
                              <a:gd name="T94" fmla="*/ 1312 w 2108"/>
                              <a:gd name="T95" fmla="*/ 749 h 2009"/>
                              <a:gd name="T96" fmla="*/ 2064 w 2108"/>
                              <a:gd name="T97" fmla="*/ 756 h 2009"/>
                              <a:gd name="T98" fmla="*/ 1056 w 2108"/>
                              <a:gd name="T99" fmla="*/ 26 h 2009"/>
                              <a:gd name="T100" fmla="*/ 1056 w 2108"/>
                              <a:gd name="T101" fmla="*/ 26 h 20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</a:cxnLst>
                            <a:rect l="0" t="0" r="r" b="b"/>
                            <a:pathLst>
                              <a:path w="2108" h="2009">
                                <a:moveTo>
                                  <a:pt x="637" y="1252"/>
                                </a:moveTo>
                                <a:lnTo>
                                  <a:pt x="403" y="1975"/>
                                </a:lnTo>
                                <a:lnTo>
                                  <a:pt x="401" y="1985"/>
                                </a:lnTo>
                                <a:lnTo>
                                  <a:pt x="403" y="1992"/>
                                </a:lnTo>
                                <a:lnTo>
                                  <a:pt x="408" y="2002"/>
                                </a:lnTo>
                                <a:lnTo>
                                  <a:pt x="418" y="2006"/>
                                </a:lnTo>
                                <a:lnTo>
                                  <a:pt x="427" y="2009"/>
                                </a:lnTo>
                                <a:lnTo>
                                  <a:pt x="437" y="2006"/>
                                </a:lnTo>
                                <a:lnTo>
                                  <a:pt x="444" y="2002"/>
                                </a:lnTo>
                                <a:lnTo>
                                  <a:pt x="454" y="1994"/>
                                </a:lnTo>
                                <a:lnTo>
                                  <a:pt x="449" y="1994"/>
                                </a:lnTo>
                                <a:lnTo>
                                  <a:pt x="427" y="1985"/>
                                </a:lnTo>
                                <a:lnTo>
                                  <a:pt x="408" y="1966"/>
                                </a:lnTo>
                                <a:lnTo>
                                  <a:pt x="473" y="1918"/>
                                </a:lnTo>
                                <a:lnTo>
                                  <a:pt x="686" y="1260"/>
                                </a:lnTo>
                                <a:lnTo>
                                  <a:pt x="648" y="1260"/>
                                </a:lnTo>
                                <a:lnTo>
                                  <a:pt x="637" y="1252"/>
                                </a:lnTo>
                                <a:close/>
                                <a:moveTo>
                                  <a:pt x="1099" y="1529"/>
                                </a:moveTo>
                                <a:lnTo>
                                  <a:pt x="1056" y="1529"/>
                                </a:lnTo>
                                <a:lnTo>
                                  <a:pt x="1073" y="1546"/>
                                </a:lnTo>
                                <a:lnTo>
                                  <a:pt x="1055" y="1559"/>
                                </a:lnTo>
                                <a:lnTo>
                                  <a:pt x="1666" y="2002"/>
                                </a:lnTo>
                                <a:lnTo>
                                  <a:pt x="1675" y="2006"/>
                                </a:lnTo>
                                <a:lnTo>
                                  <a:pt x="1685" y="2009"/>
                                </a:lnTo>
                                <a:lnTo>
                                  <a:pt x="1694" y="2006"/>
                                </a:lnTo>
                                <a:lnTo>
                                  <a:pt x="1702" y="2002"/>
                                </a:lnTo>
                                <a:lnTo>
                                  <a:pt x="1705" y="1994"/>
                                </a:lnTo>
                                <a:lnTo>
                                  <a:pt x="1661" y="1994"/>
                                </a:lnTo>
                                <a:lnTo>
                                  <a:pt x="1636" y="1918"/>
                                </a:lnTo>
                                <a:lnTo>
                                  <a:pt x="1099" y="1529"/>
                                </a:lnTo>
                                <a:close/>
                                <a:moveTo>
                                  <a:pt x="473" y="1918"/>
                                </a:moveTo>
                                <a:lnTo>
                                  <a:pt x="408" y="1966"/>
                                </a:lnTo>
                                <a:lnTo>
                                  <a:pt x="427" y="1985"/>
                                </a:lnTo>
                                <a:lnTo>
                                  <a:pt x="449" y="1994"/>
                                </a:lnTo>
                                <a:lnTo>
                                  <a:pt x="473" y="1918"/>
                                </a:lnTo>
                                <a:close/>
                                <a:moveTo>
                                  <a:pt x="1056" y="1502"/>
                                </a:moveTo>
                                <a:lnTo>
                                  <a:pt x="1046" y="1505"/>
                                </a:lnTo>
                                <a:lnTo>
                                  <a:pt x="1037" y="1510"/>
                                </a:lnTo>
                                <a:lnTo>
                                  <a:pt x="473" y="1918"/>
                                </a:lnTo>
                                <a:lnTo>
                                  <a:pt x="449" y="1994"/>
                                </a:lnTo>
                                <a:lnTo>
                                  <a:pt x="454" y="1994"/>
                                </a:lnTo>
                                <a:lnTo>
                                  <a:pt x="1055" y="1559"/>
                                </a:lnTo>
                                <a:lnTo>
                                  <a:pt x="1037" y="1546"/>
                                </a:lnTo>
                                <a:lnTo>
                                  <a:pt x="1056" y="1529"/>
                                </a:lnTo>
                                <a:lnTo>
                                  <a:pt x="1099" y="1529"/>
                                </a:lnTo>
                                <a:lnTo>
                                  <a:pt x="1073" y="1510"/>
                                </a:lnTo>
                                <a:lnTo>
                                  <a:pt x="1066" y="1505"/>
                                </a:lnTo>
                                <a:lnTo>
                                  <a:pt x="1056" y="1502"/>
                                </a:lnTo>
                                <a:close/>
                                <a:moveTo>
                                  <a:pt x="1636" y="1918"/>
                                </a:moveTo>
                                <a:lnTo>
                                  <a:pt x="1661" y="1994"/>
                                </a:lnTo>
                                <a:lnTo>
                                  <a:pt x="1685" y="1985"/>
                                </a:lnTo>
                                <a:lnTo>
                                  <a:pt x="1702" y="1966"/>
                                </a:lnTo>
                                <a:lnTo>
                                  <a:pt x="1636" y="1918"/>
                                </a:lnTo>
                                <a:close/>
                                <a:moveTo>
                                  <a:pt x="2064" y="756"/>
                                </a:moveTo>
                                <a:lnTo>
                                  <a:pt x="1423" y="1224"/>
                                </a:lnTo>
                                <a:lnTo>
                                  <a:pt x="1418" y="1234"/>
                                </a:lnTo>
                                <a:lnTo>
                                  <a:pt x="1416" y="1243"/>
                                </a:lnTo>
                                <a:lnTo>
                                  <a:pt x="1418" y="1253"/>
                                </a:lnTo>
                                <a:lnTo>
                                  <a:pt x="1636" y="1918"/>
                                </a:lnTo>
                                <a:lnTo>
                                  <a:pt x="1702" y="1966"/>
                                </a:lnTo>
                                <a:lnTo>
                                  <a:pt x="1685" y="1985"/>
                                </a:lnTo>
                                <a:lnTo>
                                  <a:pt x="1661" y="1994"/>
                                </a:lnTo>
                                <a:lnTo>
                                  <a:pt x="1705" y="1994"/>
                                </a:lnTo>
                                <a:lnTo>
                                  <a:pt x="1706" y="1992"/>
                                </a:lnTo>
                                <a:lnTo>
                                  <a:pt x="1709" y="1985"/>
                                </a:lnTo>
                                <a:lnTo>
                                  <a:pt x="1706" y="1975"/>
                                </a:lnTo>
                                <a:lnTo>
                                  <a:pt x="1473" y="1260"/>
                                </a:lnTo>
                                <a:lnTo>
                                  <a:pt x="1459" y="1260"/>
                                </a:lnTo>
                                <a:lnTo>
                                  <a:pt x="1442" y="1243"/>
                                </a:lnTo>
                                <a:lnTo>
                                  <a:pt x="1464" y="1234"/>
                                </a:lnTo>
                                <a:lnTo>
                                  <a:pt x="1495" y="1234"/>
                                </a:lnTo>
                                <a:lnTo>
                                  <a:pt x="2090" y="799"/>
                                </a:lnTo>
                                <a:lnTo>
                                  <a:pt x="2083" y="799"/>
                                </a:lnTo>
                                <a:lnTo>
                                  <a:pt x="2083" y="775"/>
                                </a:lnTo>
                                <a:lnTo>
                                  <a:pt x="2064" y="756"/>
                                </a:lnTo>
                                <a:close/>
                                <a:moveTo>
                                  <a:pt x="1056" y="1529"/>
                                </a:moveTo>
                                <a:lnTo>
                                  <a:pt x="1037" y="1546"/>
                                </a:lnTo>
                                <a:lnTo>
                                  <a:pt x="1055" y="1559"/>
                                </a:lnTo>
                                <a:lnTo>
                                  <a:pt x="1073" y="1546"/>
                                </a:lnTo>
                                <a:lnTo>
                                  <a:pt x="1056" y="1529"/>
                                </a:lnTo>
                                <a:close/>
                                <a:moveTo>
                                  <a:pt x="643" y="1234"/>
                                </a:moveTo>
                                <a:lnTo>
                                  <a:pt x="637" y="1252"/>
                                </a:lnTo>
                                <a:lnTo>
                                  <a:pt x="648" y="1260"/>
                                </a:lnTo>
                                <a:lnTo>
                                  <a:pt x="667" y="1243"/>
                                </a:lnTo>
                                <a:lnTo>
                                  <a:pt x="643" y="1234"/>
                                </a:lnTo>
                                <a:close/>
                                <a:moveTo>
                                  <a:pt x="689" y="1234"/>
                                </a:moveTo>
                                <a:lnTo>
                                  <a:pt x="643" y="1234"/>
                                </a:lnTo>
                                <a:lnTo>
                                  <a:pt x="667" y="1243"/>
                                </a:lnTo>
                                <a:lnTo>
                                  <a:pt x="648" y="1260"/>
                                </a:lnTo>
                                <a:lnTo>
                                  <a:pt x="686" y="1260"/>
                                </a:lnTo>
                                <a:lnTo>
                                  <a:pt x="689" y="1253"/>
                                </a:lnTo>
                                <a:lnTo>
                                  <a:pt x="691" y="1243"/>
                                </a:lnTo>
                                <a:lnTo>
                                  <a:pt x="689" y="1234"/>
                                </a:lnTo>
                                <a:close/>
                                <a:moveTo>
                                  <a:pt x="1464" y="1234"/>
                                </a:moveTo>
                                <a:lnTo>
                                  <a:pt x="1442" y="1243"/>
                                </a:lnTo>
                                <a:lnTo>
                                  <a:pt x="1459" y="1260"/>
                                </a:lnTo>
                                <a:lnTo>
                                  <a:pt x="1470" y="1252"/>
                                </a:lnTo>
                                <a:lnTo>
                                  <a:pt x="1464" y="1234"/>
                                </a:lnTo>
                                <a:close/>
                                <a:moveTo>
                                  <a:pt x="1470" y="1252"/>
                                </a:moveTo>
                                <a:lnTo>
                                  <a:pt x="1459" y="1260"/>
                                </a:lnTo>
                                <a:lnTo>
                                  <a:pt x="1473" y="1260"/>
                                </a:lnTo>
                                <a:lnTo>
                                  <a:pt x="1470" y="1252"/>
                                </a:lnTo>
                                <a:close/>
                                <a:moveTo>
                                  <a:pt x="795" y="749"/>
                                </a:moveTo>
                                <a:lnTo>
                                  <a:pt x="26" y="749"/>
                                </a:lnTo>
                                <a:lnTo>
                                  <a:pt x="17" y="751"/>
                                </a:lnTo>
                                <a:lnTo>
                                  <a:pt x="7" y="756"/>
                                </a:lnTo>
                                <a:lnTo>
                                  <a:pt x="2" y="766"/>
                                </a:lnTo>
                                <a:lnTo>
                                  <a:pt x="0" y="775"/>
                                </a:lnTo>
                                <a:lnTo>
                                  <a:pt x="2" y="782"/>
                                </a:lnTo>
                                <a:lnTo>
                                  <a:pt x="7" y="792"/>
                                </a:lnTo>
                                <a:lnTo>
                                  <a:pt x="637" y="1252"/>
                                </a:lnTo>
                                <a:lnTo>
                                  <a:pt x="643" y="1234"/>
                                </a:lnTo>
                                <a:lnTo>
                                  <a:pt x="689" y="1234"/>
                                </a:lnTo>
                                <a:lnTo>
                                  <a:pt x="684" y="1224"/>
                                </a:lnTo>
                                <a:lnTo>
                                  <a:pt x="102" y="799"/>
                                </a:lnTo>
                                <a:lnTo>
                                  <a:pt x="26" y="799"/>
                                </a:lnTo>
                                <a:lnTo>
                                  <a:pt x="26" y="775"/>
                                </a:lnTo>
                                <a:lnTo>
                                  <a:pt x="43" y="756"/>
                                </a:lnTo>
                                <a:lnTo>
                                  <a:pt x="793" y="756"/>
                                </a:lnTo>
                                <a:lnTo>
                                  <a:pt x="795" y="749"/>
                                </a:lnTo>
                                <a:close/>
                                <a:moveTo>
                                  <a:pt x="1495" y="1234"/>
                                </a:moveTo>
                                <a:lnTo>
                                  <a:pt x="1464" y="1234"/>
                                </a:lnTo>
                                <a:lnTo>
                                  <a:pt x="1470" y="1252"/>
                                </a:lnTo>
                                <a:lnTo>
                                  <a:pt x="1495" y="1234"/>
                                </a:lnTo>
                                <a:close/>
                                <a:moveTo>
                                  <a:pt x="43" y="756"/>
                                </a:moveTo>
                                <a:lnTo>
                                  <a:pt x="26" y="775"/>
                                </a:lnTo>
                                <a:lnTo>
                                  <a:pt x="26" y="799"/>
                                </a:lnTo>
                                <a:lnTo>
                                  <a:pt x="102" y="799"/>
                                </a:lnTo>
                                <a:lnTo>
                                  <a:pt x="43" y="756"/>
                                </a:lnTo>
                                <a:close/>
                                <a:moveTo>
                                  <a:pt x="793" y="756"/>
                                </a:moveTo>
                                <a:lnTo>
                                  <a:pt x="43" y="756"/>
                                </a:lnTo>
                                <a:lnTo>
                                  <a:pt x="102" y="799"/>
                                </a:lnTo>
                                <a:lnTo>
                                  <a:pt x="814" y="799"/>
                                </a:lnTo>
                                <a:lnTo>
                                  <a:pt x="823" y="797"/>
                                </a:lnTo>
                                <a:lnTo>
                                  <a:pt x="830" y="792"/>
                                </a:lnTo>
                                <a:lnTo>
                                  <a:pt x="835" y="785"/>
                                </a:lnTo>
                                <a:lnTo>
                                  <a:pt x="838" y="775"/>
                                </a:lnTo>
                                <a:lnTo>
                                  <a:pt x="814" y="775"/>
                                </a:lnTo>
                                <a:lnTo>
                                  <a:pt x="790" y="766"/>
                                </a:lnTo>
                                <a:lnTo>
                                  <a:pt x="793" y="756"/>
                                </a:lnTo>
                                <a:close/>
                                <a:moveTo>
                                  <a:pt x="1081" y="26"/>
                                </a:moveTo>
                                <a:lnTo>
                                  <a:pt x="1056" y="26"/>
                                </a:lnTo>
                                <a:lnTo>
                                  <a:pt x="1078" y="36"/>
                                </a:lnTo>
                                <a:lnTo>
                                  <a:pt x="1055" y="107"/>
                                </a:lnTo>
                                <a:lnTo>
                                  <a:pt x="1272" y="785"/>
                                </a:lnTo>
                                <a:lnTo>
                                  <a:pt x="1277" y="792"/>
                                </a:lnTo>
                                <a:lnTo>
                                  <a:pt x="1286" y="797"/>
                                </a:lnTo>
                                <a:lnTo>
                                  <a:pt x="1296" y="799"/>
                                </a:lnTo>
                                <a:lnTo>
                                  <a:pt x="2005" y="799"/>
                                </a:lnTo>
                                <a:lnTo>
                                  <a:pt x="2038" y="775"/>
                                </a:lnTo>
                                <a:lnTo>
                                  <a:pt x="1296" y="775"/>
                                </a:lnTo>
                                <a:lnTo>
                                  <a:pt x="1296" y="749"/>
                                </a:lnTo>
                                <a:lnTo>
                                  <a:pt x="1312" y="749"/>
                                </a:lnTo>
                                <a:lnTo>
                                  <a:pt x="1081" y="26"/>
                                </a:lnTo>
                                <a:close/>
                                <a:moveTo>
                                  <a:pt x="2100" y="756"/>
                                </a:moveTo>
                                <a:lnTo>
                                  <a:pt x="2064" y="756"/>
                                </a:lnTo>
                                <a:lnTo>
                                  <a:pt x="2083" y="775"/>
                                </a:lnTo>
                                <a:lnTo>
                                  <a:pt x="2083" y="799"/>
                                </a:lnTo>
                                <a:lnTo>
                                  <a:pt x="2090" y="799"/>
                                </a:lnTo>
                                <a:lnTo>
                                  <a:pt x="2100" y="792"/>
                                </a:lnTo>
                                <a:lnTo>
                                  <a:pt x="2105" y="782"/>
                                </a:lnTo>
                                <a:lnTo>
                                  <a:pt x="2107" y="775"/>
                                </a:lnTo>
                                <a:lnTo>
                                  <a:pt x="2105" y="766"/>
                                </a:lnTo>
                                <a:lnTo>
                                  <a:pt x="2100" y="756"/>
                                </a:lnTo>
                                <a:close/>
                                <a:moveTo>
                                  <a:pt x="1056" y="0"/>
                                </a:moveTo>
                                <a:lnTo>
                                  <a:pt x="1046" y="2"/>
                                </a:lnTo>
                                <a:lnTo>
                                  <a:pt x="1037" y="7"/>
                                </a:lnTo>
                                <a:lnTo>
                                  <a:pt x="1032" y="17"/>
                                </a:lnTo>
                                <a:lnTo>
                                  <a:pt x="790" y="766"/>
                                </a:lnTo>
                                <a:lnTo>
                                  <a:pt x="814" y="775"/>
                                </a:lnTo>
                                <a:lnTo>
                                  <a:pt x="814" y="749"/>
                                </a:lnTo>
                                <a:lnTo>
                                  <a:pt x="847" y="749"/>
                                </a:lnTo>
                                <a:lnTo>
                                  <a:pt x="1055" y="107"/>
                                </a:lnTo>
                                <a:lnTo>
                                  <a:pt x="1032" y="36"/>
                                </a:lnTo>
                                <a:lnTo>
                                  <a:pt x="1056" y="26"/>
                                </a:lnTo>
                                <a:lnTo>
                                  <a:pt x="1081" y="26"/>
                                </a:lnTo>
                                <a:lnTo>
                                  <a:pt x="1078" y="17"/>
                                </a:lnTo>
                                <a:lnTo>
                                  <a:pt x="1073" y="7"/>
                                </a:lnTo>
                                <a:lnTo>
                                  <a:pt x="1066" y="2"/>
                                </a:lnTo>
                                <a:lnTo>
                                  <a:pt x="1056" y="0"/>
                                </a:lnTo>
                                <a:close/>
                                <a:moveTo>
                                  <a:pt x="847" y="749"/>
                                </a:moveTo>
                                <a:lnTo>
                                  <a:pt x="814" y="749"/>
                                </a:lnTo>
                                <a:lnTo>
                                  <a:pt x="814" y="775"/>
                                </a:lnTo>
                                <a:lnTo>
                                  <a:pt x="838" y="775"/>
                                </a:lnTo>
                                <a:lnTo>
                                  <a:pt x="847" y="749"/>
                                </a:lnTo>
                                <a:close/>
                                <a:moveTo>
                                  <a:pt x="1312" y="749"/>
                                </a:moveTo>
                                <a:lnTo>
                                  <a:pt x="1296" y="749"/>
                                </a:lnTo>
                                <a:lnTo>
                                  <a:pt x="1296" y="775"/>
                                </a:lnTo>
                                <a:lnTo>
                                  <a:pt x="1318" y="766"/>
                                </a:lnTo>
                                <a:lnTo>
                                  <a:pt x="1312" y="749"/>
                                </a:lnTo>
                                <a:close/>
                                <a:moveTo>
                                  <a:pt x="2083" y="749"/>
                                </a:moveTo>
                                <a:lnTo>
                                  <a:pt x="1312" y="749"/>
                                </a:lnTo>
                                <a:lnTo>
                                  <a:pt x="1318" y="766"/>
                                </a:lnTo>
                                <a:lnTo>
                                  <a:pt x="1296" y="775"/>
                                </a:lnTo>
                                <a:lnTo>
                                  <a:pt x="2038" y="775"/>
                                </a:lnTo>
                                <a:lnTo>
                                  <a:pt x="2064" y="756"/>
                                </a:lnTo>
                                <a:lnTo>
                                  <a:pt x="2100" y="756"/>
                                </a:lnTo>
                                <a:lnTo>
                                  <a:pt x="2093" y="751"/>
                                </a:lnTo>
                                <a:lnTo>
                                  <a:pt x="2083" y="749"/>
                                </a:lnTo>
                                <a:close/>
                                <a:moveTo>
                                  <a:pt x="1056" y="26"/>
                                </a:moveTo>
                                <a:lnTo>
                                  <a:pt x="1032" y="36"/>
                                </a:lnTo>
                                <a:lnTo>
                                  <a:pt x="1055" y="107"/>
                                </a:lnTo>
                                <a:lnTo>
                                  <a:pt x="1078" y="36"/>
                                </a:lnTo>
                                <a:lnTo>
                                  <a:pt x="1056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9" name="Freeform 277"/>
                        <wps:cNvSpPr>
                          <a:spLocks/>
                        </wps:cNvSpPr>
                        <wps:spPr bwMode="auto">
                          <a:xfrm>
                            <a:off x="26" y="26"/>
                            <a:ext cx="2057" cy="1959"/>
                          </a:xfrm>
                          <a:custGeom>
                            <a:avLst/>
                            <a:gdLst>
                              <a:gd name="T0" fmla="+- 0 1056 26"/>
                              <a:gd name="T1" fmla="*/ T0 w 2057"/>
                              <a:gd name="T2" fmla="+- 0 26 26"/>
                              <a:gd name="T3" fmla="*/ 26 h 1959"/>
                              <a:gd name="T4" fmla="+- 0 814 26"/>
                              <a:gd name="T5" fmla="*/ T4 w 2057"/>
                              <a:gd name="T6" fmla="+- 0 775 26"/>
                              <a:gd name="T7" fmla="*/ 775 h 1959"/>
                              <a:gd name="T8" fmla="+- 0 26 26"/>
                              <a:gd name="T9" fmla="*/ T8 w 2057"/>
                              <a:gd name="T10" fmla="+- 0 775 26"/>
                              <a:gd name="T11" fmla="*/ 775 h 1959"/>
                              <a:gd name="T12" fmla="+- 0 667 26"/>
                              <a:gd name="T13" fmla="*/ T12 w 2057"/>
                              <a:gd name="T14" fmla="+- 0 1243 26"/>
                              <a:gd name="T15" fmla="*/ 1243 h 1959"/>
                              <a:gd name="T16" fmla="+- 0 427 26"/>
                              <a:gd name="T17" fmla="*/ T16 w 2057"/>
                              <a:gd name="T18" fmla="+- 0 1985 26"/>
                              <a:gd name="T19" fmla="*/ 1985 h 1959"/>
                              <a:gd name="T20" fmla="+- 0 1056 26"/>
                              <a:gd name="T21" fmla="*/ T20 w 2057"/>
                              <a:gd name="T22" fmla="+- 0 1529 26"/>
                              <a:gd name="T23" fmla="*/ 1529 h 1959"/>
                              <a:gd name="T24" fmla="+- 0 1685 26"/>
                              <a:gd name="T25" fmla="*/ T24 w 2057"/>
                              <a:gd name="T26" fmla="+- 0 1985 26"/>
                              <a:gd name="T27" fmla="*/ 1985 h 1959"/>
                              <a:gd name="T28" fmla="+- 0 1442 26"/>
                              <a:gd name="T29" fmla="*/ T28 w 2057"/>
                              <a:gd name="T30" fmla="+- 0 1243 26"/>
                              <a:gd name="T31" fmla="*/ 1243 h 1959"/>
                              <a:gd name="T32" fmla="+- 0 2083 26"/>
                              <a:gd name="T33" fmla="*/ T32 w 2057"/>
                              <a:gd name="T34" fmla="+- 0 775 26"/>
                              <a:gd name="T35" fmla="*/ 775 h 1959"/>
                              <a:gd name="T36" fmla="+- 0 1296 26"/>
                              <a:gd name="T37" fmla="*/ T36 w 2057"/>
                              <a:gd name="T38" fmla="+- 0 775 26"/>
                              <a:gd name="T39" fmla="*/ 775 h 1959"/>
                              <a:gd name="T40" fmla="+- 0 1056 26"/>
                              <a:gd name="T41" fmla="*/ T40 w 2057"/>
                              <a:gd name="T42" fmla="+- 0 26 26"/>
                              <a:gd name="T43" fmla="*/ 26 h 19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2057" h="1959">
                                <a:moveTo>
                                  <a:pt x="1030" y="0"/>
                                </a:moveTo>
                                <a:lnTo>
                                  <a:pt x="788" y="749"/>
                                </a:lnTo>
                                <a:lnTo>
                                  <a:pt x="0" y="749"/>
                                </a:lnTo>
                                <a:lnTo>
                                  <a:pt x="641" y="1217"/>
                                </a:lnTo>
                                <a:lnTo>
                                  <a:pt x="401" y="1959"/>
                                </a:lnTo>
                                <a:lnTo>
                                  <a:pt x="1030" y="1503"/>
                                </a:lnTo>
                                <a:lnTo>
                                  <a:pt x="1659" y="1959"/>
                                </a:lnTo>
                                <a:lnTo>
                                  <a:pt x="1416" y="1217"/>
                                </a:lnTo>
                                <a:lnTo>
                                  <a:pt x="2057" y="749"/>
                                </a:lnTo>
                                <a:lnTo>
                                  <a:pt x="1270" y="749"/>
                                </a:lnTo>
                                <a:lnTo>
                                  <a:pt x="10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AutoShape 27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2108" cy="2009"/>
                          </a:xfrm>
                          <a:custGeom>
                            <a:avLst/>
                            <a:gdLst>
                              <a:gd name="T0" fmla="*/ 403 w 2108"/>
                              <a:gd name="T1" fmla="*/ 1992 h 2009"/>
                              <a:gd name="T2" fmla="*/ 437 w 2108"/>
                              <a:gd name="T3" fmla="*/ 2006 h 2009"/>
                              <a:gd name="T4" fmla="*/ 427 w 2108"/>
                              <a:gd name="T5" fmla="*/ 1985 h 2009"/>
                              <a:gd name="T6" fmla="*/ 648 w 2108"/>
                              <a:gd name="T7" fmla="*/ 1260 h 2009"/>
                              <a:gd name="T8" fmla="*/ 1073 w 2108"/>
                              <a:gd name="T9" fmla="*/ 1546 h 2009"/>
                              <a:gd name="T10" fmla="*/ 1685 w 2108"/>
                              <a:gd name="T11" fmla="*/ 2009 h 2009"/>
                              <a:gd name="T12" fmla="*/ 1661 w 2108"/>
                              <a:gd name="T13" fmla="*/ 1994 h 2009"/>
                              <a:gd name="T14" fmla="*/ 408 w 2108"/>
                              <a:gd name="T15" fmla="*/ 1966 h 2009"/>
                              <a:gd name="T16" fmla="*/ 1056 w 2108"/>
                              <a:gd name="T17" fmla="*/ 1502 h 2009"/>
                              <a:gd name="T18" fmla="*/ 449 w 2108"/>
                              <a:gd name="T19" fmla="*/ 1994 h 2009"/>
                              <a:gd name="T20" fmla="*/ 1056 w 2108"/>
                              <a:gd name="T21" fmla="*/ 1529 h 2009"/>
                              <a:gd name="T22" fmla="*/ 1056 w 2108"/>
                              <a:gd name="T23" fmla="*/ 1502 h 2009"/>
                              <a:gd name="T24" fmla="*/ 1702 w 2108"/>
                              <a:gd name="T25" fmla="*/ 1966 h 2009"/>
                              <a:gd name="T26" fmla="*/ 1418 w 2108"/>
                              <a:gd name="T27" fmla="*/ 1234 h 2009"/>
                              <a:gd name="T28" fmla="*/ 1702 w 2108"/>
                              <a:gd name="T29" fmla="*/ 1966 h 2009"/>
                              <a:gd name="T30" fmla="*/ 1706 w 2108"/>
                              <a:gd name="T31" fmla="*/ 1992 h 2009"/>
                              <a:gd name="T32" fmla="*/ 1459 w 2108"/>
                              <a:gd name="T33" fmla="*/ 1260 h 2009"/>
                              <a:gd name="T34" fmla="*/ 2090 w 2108"/>
                              <a:gd name="T35" fmla="*/ 799 h 2009"/>
                              <a:gd name="T36" fmla="*/ 1056 w 2108"/>
                              <a:gd name="T37" fmla="*/ 1529 h 2009"/>
                              <a:gd name="T38" fmla="*/ 1056 w 2108"/>
                              <a:gd name="T39" fmla="*/ 1529 h 2009"/>
                              <a:gd name="T40" fmla="*/ 667 w 2108"/>
                              <a:gd name="T41" fmla="*/ 1243 h 2009"/>
                              <a:gd name="T42" fmla="*/ 667 w 2108"/>
                              <a:gd name="T43" fmla="*/ 1243 h 2009"/>
                              <a:gd name="T44" fmla="*/ 691 w 2108"/>
                              <a:gd name="T45" fmla="*/ 1243 h 2009"/>
                              <a:gd name="T46" fmla="*/ 1459 w 2108"/>
                              <a:gd name="T47" fmla="*/ 1260 h 2009"/>
                              <a:gd name="T48" fmla="*/ 1459 w 2108"/>
                              <a:gd name="T49" fmla="*/ 1260 h 2009"/>
                              <a:gd name="T50" fmla="*/ 26 w 2108"/>
                              <a:gd name="T51" fmla="*/ 749 h 2009"/>
                              <a:gd name="T52" fmla="*/ 0 w 2108"/>
                              <a:gd name="T53" fmla="*/ 775 h 2009"/>
                              <a:gd name="T54" fmla="*/ 643 w 2108"/>
                              <a:gd name="T55" fmla="*/ 1234 h 2009"/>
                              <a:gd name="T56" fmla="*/ 26 w 2108"/>
                              <a:gd name="T57" fmla="*/ 799 h 2009"/>
                              <a:gd name="T58" fmla="*/ 795 w 2108"/>
                              <a:gd name="T59" fmla="*/ 749 h 2009"/>
                              <a:gd name="T60" fmla="*/ 1495 w 2108"/>
                              <a:gd name="T61" fmla="*/ 1234 h 2009"/>
                              <a:gd name="T62" fmla="*/ 102 w 2108"/>
                              <a:gd name="T63" fmla="*/ 799 h 2009"/>
                              <a:gd name="T64" fmla="*/ 102 w 2108"/>
                              <a:gd name="T65" fmla="*/ 799 h 2009"/>
                              <a:gd name="T66" fmla="*/ 835 w 2108"/>
                              <a:gd name="T67" fmla="*/ 785 h 2009"/>
                              <a:gd name="T68" fmla="*/ 793 w 2108"/>
                              <a:gd name="T69" fmla="*/ 756 h 2009"/>
                              <a:gd name="T70" fmla="*/ 1055 w 2108"/>
                              <a:gd name="T71" fmla="*/ 107 h 2009"/>
                              <a:gd name="T72" fmla="*/ 1296 w 2108"/>
                              <a:gd name="T73" fmla="*/ 799 h 2009"/>
                              <a:gd name="T74" fmla="*/ 1296 w 2108"/>
                              <a:gd name="T75" fmla="*/ 749 h 2009"/>
                              <a:gd name="T76" fmla="*/ 2064 w 2108"/>
                              <a:gd name="T77" fmla="*/ 756 h 2009"/>
                              <a:gd name="T78" fmla="*/ 2100 w 2108"/>
                              <a:gd name="T79" fmla="*/ 792 h 2009"/>
                              <a:gd name="T80" fmla="*/ 2100 w 2108"/>
                              <a:gd name="T81" fmla="*/ 756 h 2009"/>
                              <a:gd name="T82" fmla="*/ 1032 w 2108"/>
                              <a:gd name="T83" fmla="*/ 17 h 2009"/>
                              <a:gd name="T84" fmla="*/ 847 w 2108"/>
                              <a:gd name="T85" fmla="*/ 749 h 2009"/>
                              <a:gd name="T86" fmla="*/ 1081 w 2108"/>
                              <a:gd name="T87" fmla="*/ 26 h 2009"/>
                              <a:gd name="T88" fmla="*/ 1056 w 2108"/>
                              <a:gd name="T89" fmla="*/ 0 h 2009"/>
                              <a:gd name="T90" fmla="*/ 838 w 2108"/>
                              <a:gd name="T91" fmla="*/ 775 h 2009"/>
                              <a:gd name="T92" fmla="*/ 1296 w 2108"/>
                              <a:gd name="T93" fmla="*/ 775 h 2009"/>
                              <a:gd name="T94" fmla="*/ 1312 w 2108"/>
                              <a:gd name="T95" fmla="*/ 749 h 2009"/>
                              <a:gd name="T96" fmla="*/ 2064 w 2108"/>
                              <a:gd name="T97" fmla="*/ 756 h 2009"/>
                              <a:gd name="T98" fmla="*/ 1056 w 2108"/>
                              <a:gd name="T99" fmla="*/ 26 h 2009"/>
                              <a:gd name="T100" fmla="*/ 1056 w 2108"/>
                              <a:gd name="T101" fmla="*/ 26 h 20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</a:cxnLst>
                            <a:rect l="0" t="0" r="r" b="b"/>
                            <a:pathLst>
                              <a:path w="2108" h="2009">
                                <a:moveTo>
                                  <a:pt x="637" y="1252"/>
                                </a:moveTo>
                                <a:lnTo>
                                  <a:pt x="403" y="1975"/>
                                </a:lnTo>
                                <a:lnTo>
                                  <a:pt x="401" y="1985"/>
                                </a:lnTo>
                                <a:lnTo>
                                  <a:pt x="403" y="1992"/>
                                </a:lnTo>
                                <a:lnTo>
                                  <a:pt x="408" y="2002"/>
                                </a:lnTo>
                                <a:lnTo>
                                  <a:pt x="418" y="2006"/>
                                </a:lnTo>
                                <a:lnTo>
                                  <a:pt x="427" y="2009"/>
                                </a:lnTo>
                                <a:lnTo>
                                  <a:pt x="437" y="2006"/>
                                </a:lnTo>
                                <a:lnTo>
                                  <a:pt x="444" y="2002"/>
                                </a:lnTo>
                                <a:lnTo>
                                  <a:pt x="454" y="1994"/>
                                </a:lnTo>
                                <a:lnTo>
                                  <a:pt x="449" y="1994"/>
                                </a:lnTo>
                                <a:lnTo>
                                  <a:pt x="427" y="1985"/>
                                </a:lnTo>
                                <a:lnTo>
                                  <a:pt x="408" y="1966"/>
                                </a:lnTo>
                                <a:lnTo>
                                  <a:pt x="473" y="1918"/>
                                </a:lnTo>
                                <a:lnTo>
                                  <a:pt x="686" y="1260"/>
                                </a:lnTo>
                                <a:lnTo>
                                  <a:pt x="648" y="1260"/>
                                </a:lnTo>
                                <a:lnTo>
                                  <a:pt x="637" y="1252"/>
                                </a:lnTo>
                                <a:close/>
                                <a:moveTo>
                                  <a:pt x="1099" y="1529"/>
                                </a:moveTo>
                                <a:lnTo>
                                  <a:pt x="1056" y="1529"/>
                                </a:lnTo>
                                <a:lnTo>
                                  <a:pt x="1073" y="1546"/>
                                </a:lnTo>
                                <a:lnTo>
                                  <a:pt x="1055" y="1559"/>
                                </a:lnTo>
                                <a:lnTo>
                                  <a:pt x="1666" y="2002"/>
                                </a:lnTo>
                                <a:lnTo>
                                  <a:pt x="1675" y="2006"/>
                                </a:lnTo>
                                <a:lnTo>
                                  <a:pt x="1685" y="2009"/>
                                </a:lnTo>
                                <a:lnTo>
                                  <a:pt x="1694" y="2006"/>
                                </a:lnTo>
                                <a:lnTo>
                                  <a:pt x="1702" y="2002"/>
                                </a:lnTo>
                                <a:lnTo>
                                  <a:pt x="1705" y="1994"/>
                                </a:lnTo>
                                <a:lnTo>
                                  <a:pt x="1661" y="1994"/>
                                </a:lnTo>
                                <a:lnTo>
                                  <a:pt x="1636" y="1918"/>
                                </a:lnTo>
                                <a:lnTo>
                                  <a:pt x="1099" y="1529"/>
                                </a:lnTo>
                                <a:close/>
                                <a:moveTo>
                                  <a:pt x="473" y="1918"/>
                                </a:moveTo>
                                <a:lnTo>
                                  <a:pt x="408" y="1966"/>
                                </a:lnTo>
                                <a:lnTo>
                                  <a:pt x="427" y="1985"/>
                                </a:lnTo>
                                <a:lnTo>
                                  <a:pt x="449" y="1994"/>
                                </a:lnTo>
                                <a:lnTo>
                                  <a:pt x="473" y="1918"/>
                                </a:lnTo>
                                <a:close/>
                                <a:moveTo>
                                  <a:pt x="1056" y="1502"/>
                                </a:moveTo>
                                <a:lnTo>
                                  <a:pt x="1046" y="1505"/>
                                </a:lnTo>
                                <a:lnTo>
                                  <a:pt x="1037" y="1510"/>
                                </a:lnTo>
                                <a:lnTo>
                                  <a:pt x="473" y="1918"/>
                                </a:lnTo>
                                <a:lnTo>
                                  <a:pt x="449" y="1994"/>
                                </a:lnTo>
                                <a:lnTo>
                                  <a:pt x="454" y="1994"/>
                                </a:lnTo>
                                <a:lnTo>
                                  <a:pt x="1055" y="1559"/>
                                </a:lnTo>
                                <a:lnTo>
                                  <a:pt x="1037" y="1546"/>
                                </a:lnTo>
                                <a:lnTo>
                                  <a:pt x="1056" y="1529"/>
                                </a:lnTo>
                                <a:lnTo>
                                  <a:pt x="1099" y="1529"/>
                                </a:lnTo>
                                <a:lnTo>
                                  <a:pt x="1073" y="1510"/>
                                </a:lnTo>
                                <a:lnTo>
                                  <a:pt x="1066" y="1505"/>
                                </a:lnTo>
                                <a:lnTo>
                                  <a:pt x="1056" y="1502"/>
                                </a:lnTo>
                                <a:close/>
                                <a:moveTo>
                                  <a:pt x="1636" y="1918"/>
                                </a:moveTo>
                                <a:lnTo>
                                  <a:pt x="1661" y="1994"/>
                                </a:lnTo>
                                <a:lnTo>
                                  <a:pt x="1685" y="1985"/>
                                </a:lnTo>
                                <a:lnTo>
                                  <a:pt x="1702" y="1966"/>
                                </a:lnTo>
                                <a:lnTo>
                                  <a:pt x="1636" y="1918"/>
                                </a:lnTo>
                                <a:close/>
                                <a:moveTo>
                                  <a:pt x="2064" y="756"/>
                                </a:moveTo>
                                <a:lnTo>
                                  <a:pt x="1423" y="1224"/>
                                </a:lnTo>
                                <a:lnTo>
                                  <a:pt x="1418" y="1234"/>
                                </a:lnTo>
                                <a:lnTo>
                                  <a:pt x="1416" y="1243"/>
                                </a:lnTo>
                                <a:lnTo>
                                  <a:pt x="1418" y="1253"/>
                                </a:lnTo>
                                <a:lnTo>
                                  <a:pt x="1636" y="1918"/>
                                </a:lnTo>
                                <a:lnTo>
                                  <a:pt x="1702" y="1966"/>
                                </a:lnTo>
                                <a:lnTo>
                                  <a:pt x="1685" y="1985"/>
                                </a:lnTo>
                                <a:lnTo>
                                  <a:pt x="1661" y="1994"/>
                                </a:lnTo>
                                <a:lnTo>
                                  <a:pt x="1705" y="1994"/>
                                </a:lnTo>
                                <a:lnTo>
                                  <a:pt x="1706" y="1992"/>
                                </a:lnTo>
                                <a:lnTo>
                                  <a:pt x="1709" y="1985"/>
                                </a:lnTo>
                                <a:lnTo>
                                  <a:pt x="1706" y="1975"/>
                                </a:lnTo>
                                <a:lnTo>
                                  <a:pt x="1473" y="1260"/>
                                </a:lnTo>
                                <a:lnTo>
                                  <a:pt x="1459" y="1260"/>
                                </a:lnTo>
                                <a:lnTo>
                                  <a:pt x="1442" y="1243"/>
                                </a:lnTo>
                                <a:lnTo>
                                  <a:pt x="1464" y="1234"/>
                                </a:lnTo>
                                <a:lnTo>
                                  <a:pt x="1495" y="1234"/>
                                </a:lnTo>
                                <a:lnTo>
                                  <a:pt x="2090" y="799"/>
                                </a:lnTo>
                                <a:lnTo>
                                  <a:pt x="2083" y="799"/>
                                </a:lnTo>
                                <a:lnTo>
                                  <a:pt x="2083" y="775"/>
                                </a:lnTo>
                                <a:lnTo>
                                  <a:pt x="2064" y="756"/>
                                </a:lnTo>
                                <a:close/>
                                <a:moveTo>
                                  <a:pt x="1056" y="1529"/>
                                </a:moveTo>
                                <a:lnTo>
                                  <a:pt x="1037" y="1546"/>
                                </a:lnTo>
                                <a:lnTo>
                                  <a:pt x="1055" y="1559"/>
                                </a:lnTo>
                                <a:lnTo>
                                  <a:pt x="1073" y="1546"/>
                                </a:lnTo>
                                <a:lnTo>
                                  <a:pt x="1056" y="1529"/>
                                </a:lnTo>
                                <a:close/>
                                <a:moveTo>
                                  <a:pt x="643" y="1234"/>
                                </a:moveTo>
                                <a:lnTo>
                                  <a:pt x="637" y="1252"/>
                                </a:lnTo>
                                <a:lnTo>
                                  <a:pt x="648" y="1260"/>
                                </a:lnTo>
                                <a:lnTo>
                                  <a:pt x="667" y="1243"/>
                                </a:lnTo>
                                <a:lnTo>
                                  <a:pt x="643" y="1234"/>
                                </a:lnTo>
                                <a:close/>
                                <a:moveTo>
                                  <a:pt x="689" y="1234"/>
                                </a:moveTo>
                                <a:lnTo>
                                  <a:pt x="643" y="1234"/>
                                </a:lnTo>
                                <a:lnTo>
                                  <a:pt x="667" y="1243"/>
                                </a:lnTo>
                                <a:lnTo>
                                  <a:pt x="648" y="1260"/>
                                </a:lnTo>
                                <a:lnTo>
                                  <a:pt x="686" y="1260"/>
                                </a:lnTo>
                                <a:lnTo>
                                  <a:pt x="689" y="1253"/>
                                </a:lnTo>
                                <a:lnTo>
                                  <a:pt x="691" y="1243"/>
                                </a:lnTo>
                                <a:lnTo>
                                  <a:pt x="689" y="1234"/>
                                </a:lnTo>
                                <a:close/>
                                <a:moveTo>
                                  <a:pt x="1464" y="1234"/>
                                </a:moveTo>
                                <a:lnTo>
                                  <a:pt x="1442" y="1243"/>
                                </a:lnTo>
                                <a:lnTo>
                                  <a:pt x="1459" y="1260"/>
                                </a:lnTo>
                                <a:lnTo>
                                  <a:pt x="1470" y="1252"/>
                                </a:lnTo>
                                <a:lnTo>
                                  <a:pt x="1464" y="1234"/>
                                </a:lnTo>
                                <a:close/>
                                <a:moveTo>
                                  <a:pt x="1470" y="1252"/>
                                </a:moveTo>
                                <a:lnTo>
                                  <a:pt x="1459" y="1260"/>
                                </a:lnTo>
                                <a:lnTo>
                                  <a:pt x="1473" y="1260"/>
                                </a:lnTo>
                                <a:lnTo>
                                  <a:pt x="1470" y="1252"/>
                                </a:lnTo>
                                <a:close/>
                                <a:moveTo>
                                  <a:pt x="795" y="749"/>
                                </a:moveTo>
                                <a:lnTo>
                                  <a:pt x="26" y="749"/>
                                </a:lnTo>
                                <a:lnTo>
                                  <a:pt x="17" y="751"/>
                                </a:lnTo>
                                <a:lnTo>
                                  <a:pt x="7" y="756"/>
                                </a:lnTo>
                                <a:lnTo>
                                  <a:pt x="2" y="766"/>
                                </a:lnTo>
                                <a:lnTo>
                                  <a:pt x="0" y="775"/>
                                </a:lnTo>
                                <a:lnTo>
                                  <a:pt x="2" y="782"/>
                                </a:lnTo>
                                <a:lnTo>
                                  <a:pt x="7" y="792"/>
                                </a:lnTo>
                                <a:lnTo>
                                  <a:pt x="637" y="1252"/>
                                </a:lnTo>
                                <a:lnTo>
                                  <a:pt x="643" y="1234"/>
                                </a:lnTo>
                                <a:lnTo>
                                  <a:pt x="689" y="1234"/>
                                </a:lnTo>
                                <a:lnTo>
                                  <a:pt x="684" y="1224"/>
                                </a:lnTo>
                                <a:lnTo>
                                  <a:pt x="102" y="799"/>
                                </a:lnTo>
                                <a:lnTo>
                                  <a:pt x="26" y="799"/>
                                </a:lnTo>
                                <a:lnTo>
                                  <a:pt x="26" y="775"/>
                                </a:lnTo>
                                <a:lnTo>
                                  <a:pt x="43" y="756"/>
                                </a:lnTo>
                                <a:lnTo>
                                  <a:pt x="793" y="756"/>
                                </a:lnTo>
                                <a:lnTo>
                                  <a:pt x="795" y="749"/>
                                </a:lnTo>
                                <a:close/>
                                <a:moveTo>
                                  <a:pt x="1495" y="1234"/>
                                </a:moveTo>
                                <a:lnTo>
                                  <a:pt x="1464" y="1234"/>
                                </a:lnTo>
                                <a:lnTo>
                                  <a:pt x="1470" y="1252"/>
                                </a:lnTo>
                                <a:lnTo>
                                  <a:pt x="1495" y="1234"/>
                                </a:lnTo>
                                <a:close/>
                                <a:moveTo>
                                  <a:pt x="43" y="756"/>
                                </a:moveTo>
                                <a:lnTo>
                                  <a:pt x="26" y="775"/>
                                </a:lnTo>
                                <a:lnTo>
                                  <a:pt x="26" y="799"/>
                                </a:lnTo>
                                <a:lnTo>
                                  <a:pt x="102" y="799"/>
                                </a:lnTo>
                                <a:lnTo>
                                  <a:pt x="43" y="756"/>
                                </a:lnTo>
                                <a:close/>
                                <a:moveTo>
                                  <a:pt x="793" y="756"/>
                                </a:moveTo>
                                <a:lnTo>
                                  <a:pt x="43" y="756"/>
                                </a:lnTo>
                                <a:lnTo>
                                  <a:pt x="102" y="799"/>
                                </a:lnTo>
                                <a:lnTo>
                                  <a:pt x="814" y="799"/>
                                </a:lnTo>
                                <a:lnTo>
                                  <a:pt x="823" y="797"/>
                                </a:lnTo>
                                <a:lnTo>
                                  <a:pt x="830" y="792"/>
                                </a:lnTo>
                                <a:lnTo>
                                  <a:pt x="835" y="785"/>
                                </a:lnTo>
                                <a:lnTo>
                                  <a:pt x="838" y="775"/>
                                </a:lnTo>
                                <a:lnTo>
                                  <a:pt x="814" y="775"/>
                                </a:lnTo>
                                <a:lnTo>
                                  <a:pt x="790" y="766"/>
                                </a:lnTo>
                                <a:lnTo>
                                  <a:pt x="793" y="756"/>
                                </a:lnTo>
                                <a:close/>
                                <a:moveTo>
                                  <a:pt x="1081" y="26"/>
                                </a:moveTo>
                                <a:lnTo>
                                  <a:pt x="1056" y="26"/>
                                </a:lnTo>
                                <a:lnTo>
                                  <a:pt x="1078" y="36"/>
                                </a:lnTo>
                                <a:lnTo>
                                  <a:pt x="1055" y="107"/>
                                </a:lnTo>
                                <a:lnTo>
                                  <a:pt x="1272" y="785"/>
                                </a:lnTo>
                                <a:lnTo>
                                  <a:pt x="1277" y="792"/>
                                </a:lnTo>
                                <a:lnTo>
                                  <a:pt x="1286" y="797"/>
                                </a:lnTo>
                                <a:lnTo>
                                  <a:pt x="1296" y="799"/>
                                </a:lnTo>
                                <a:lnTo>
                                  <a:pt x="2005" y="799"/>
                                </a:lnTo>
                                <a:lnTo>
                                  <a:pt x="2038" y="775"/>
                                </a:lnTo>
                                <a:lnTo>
                                  <a:pt x="1296" y="775"/>
                                </a:lnTo>
                                <a:lnTo>
                                  <a:pt x="1296" y="749"/>
                                </a:lnTo>
                                <a:lnTo>
                                  <a:pt x="1312" y="749"/>
                                </a:lnTo>
                                <a:lnTo>
                                  <a:pt x="1081" y="26"/>
                                </a:lnTo>
                                <a:close/>
                                <a:moveTo>
                                  <a:pt x="2100" y="756"/>
                                </a:moveTo>
                                <a:lnTo>
                                  <a:pt x="2064" y="756"/>
                                </a:lnTo>
                                <a:lnTo>
                                  <a:pt x="2083" y="775"/>
                                </a:lnTo>
                                <a:lnTo>
                                  <a:pt x="2083" y="799"/>
                                </a:lnTo>
                                <a:lnTo>
                                  <a:pt x="2090" y="799"/>
                                </a:lnTo>
                                <a:lnTo>
                                  <a:pt x="2100" y="792"/>
                                </a:lnTo>
                                <a:lnTo>
                                  <a:pt x="2105" y="782"/>
                                </a:lnTo>
                                <a:lnTo>
                                  <a:pt x="2107" y="775"/>
                                </a:lnTo>
                                <a:lnTo>
                                  <a:pt x="2105" y="766"/>
                                </a:lnTo>
                                <a:lnTo>
                                  <a:pt x="2100" y="756"/>
                                </a:lnTo>
                                <a:close/>
                                <a:moveTo>
                                  <a:pt x="1056" y="0"/>
                                </a:moveTo>
                                <a:lnTo>
                                  <a:pt x="1046" y="2"/>
                                </a:lnTo>
                                <a:lnTo>
                                  <a:pt x="1037" y="7"/>
                                </a:lnTo>
                                <a:lnTo>
                                  <a:pt x="1032" y="17"/>
                                </a:lnTo>
                                <a:lnTo>
                                  <a:pt x="790" y="766"/>
                                </a:lnTo>
                                <a:lnTo>
                                  <a:pt x="814" y="775"/>
                                </a:lnTo>
                                <a:lnTo>
                                  <a:pt x="814" y="749"/>
                                </a:lnTo>
                                <a:lnTo>
                                  <a:pt x="847" y="749"/>
                                </a:lnTo>
                                <a:lnTo>
                                  <a:pt x="1055" y="107"/>
                                </a:lnTo>
                                <a:lnTo>
                                  <a:pt x="1032" y="36"/>
                                </a:lnTo>
                                <a:lnTo>
                                  <a:pt x="1056" y="26"/>
                                </a:lnTo>
                                <a:lnTo>
                                  <a:pt x="1081" y="26"/>
                                </a:lnTo>
                                <a:lnTo>
                                  <a:pt x="1078" y="17"/>
                                </a:lnTo>
                                <a:lnTo>
                                  <a:pt x="1073" y="7"/>
                                </a:lnTo>
                                <a:lnTo>
                                  <a:pt x="1066" y="2"/>
                                </a:lnTo>
                                <a:lnTo>
                                  <a:pt x="1056" y="0"/>
                                </a:lnTo>
                                <a:close/>
                                <a:moveTo>
                                  <a:pt x="847" y="749"/>
                                </a:moveTo>
                                <a:lnTo>
                                  <a:pt x="814" y="749"/>
                                </a:lnTo>
                                <a:lnTo>
                                  <a:pt x="814" y="775"/>
                                </a:lnTo>
                                <a:lnTo>
                                  <a:pt x="838" y="775"/>
                                </a:lnTo>
                                <a:lnTo>
                                  <a:pt x="847" y="749"/>
                                </a:lnTo>
                                <a:close/>
                                <a:moveTo>
                                  <a:pt x="1312" y="749"/>
                                </a:moveTo>
                                <a:lnTo>
                                  <a:pt x="1296" y="749"/>
                                </a:lnTo>
                                <a:lnTo>
                                  <a:pt x="1296" y="775"/>
                                </a:lnTo>
                                <a:lnTo>
                                  <a:pt x="1318" y="766"/>
                                </a:lnTo>
                                <a:lnTo>
                                  <a:pt x="1312" y="749"/>
                                </a:lnTo>
                                <a:close/>
                                <a:moveTo>
                                  <a:pt x="2083" y="749"/>
                                </a:moveTo>
                                <a:lnTo>
                                  <a:pt x="1312" y="749"/>
                                </a:lnTo>
                                <a:lnTo>
                                  <a:pt x="1318" y="766"/>
                                </a:lnTo>
                                <a:lnTo>
                                  <a:pt x="1296" y="775"/>
                                </a:lnTo>
                                <a:lnTo>
                                  <a:pt x="2038" y="775"/>
                                </a:lnTo>
                                <a:lnTo>
                                  <a:pt x="2064" y="756"/>
                                </a:lnTo>
                                <a:lnTo>
                                  <a:pt x="2100" y="756"/>
                                </a:lnTo>
                                <a:lnTo>
                                  <a:pt x="2093" y="751"/>
                                </a:lnTo>
                                <a:lnTo>
                                  <a:pt x="2083" y="749"/>
                                </a:lnTo>
                                <a:close/>
                                <a:moveTo>
                                  <a:pt x="1056" y="26"/>
                                </a:moveTo>
                                <a:lnTo>
                                  <a:pt x="1032" y="36"/>
                                </a:lnTo>
                                <a:lnTo>
                                  <a:pt x="1055" y="107"/>
                                </a:lnTo>
                                <a:lnTo>
                                  <a:pt x="1078" y="36"/>
                                </a:lnTo>
                                <a:lnTo>
                                  <a:pt x="1056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0D1478" id="Group 275" o:spid="_x0000_s1026" style="width:105.4pt;height:100.45pt;mso-position-horizontal-relative:char;mso-position-vertical-relative:line" coordsize="2108,20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">
                <v:shape id="AutoShape 280" o:spid="_x0000_s1027" style="position:absolute;width:2108;height:2009;visibility:visible;mso-wrap-style:square;v-text-anchor:top" coordsize="2108,20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x0TcUA&#10;AADcAAAADwAAAGRycy9kb3ducmV2LnhtbESPzW7CMBCE75V4B2sr9VacckA0YBAKqlq1HMrPA6zi&#10;JQ7E65B1IX17XKkSx9HMfKOZLXrfqAt1Ugc28DLMQBGXwdZcGdjv3p4noCQiW2wCk4FfEljMBw8z&#10;zG248oYu21ipBGHJ0YCLsc21ltKRRxmGljh5h9B5jEl2lbYdXhPcN3qUZWPtsea04LClwlF52v54&#10;A2f9PpFV+7UuMvl2nysrxXFTGvP02C+noCL18R7+b39YA6PXMfydSUdAz2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rHRNxQAAANwAAAAPAAAAAAAAAAAAAAAAAJgCAABkcnMv&#10;ZG93bnJldi54bWxQSwUGAAAAAAQABAD1AAAAigMAAAAA&#10;" path="m637,1252l403,1975r-2,10l403,1992r5,10l418,2006r9,3l437,2006r7,-4l454,1994r-5,l427,1985r-19,-19l473,1918,686,1260r-38,l637,1252xm1099,1529r-43,l1073,1546r-18,13l1666,2002r9,4l1685,2009r9,-3l1702,2002r3,-8l1661,1994r-25,-76l1099,1529xm473,1918r-65,48l427,1985r22,9l473,1918xm1056,1502r-10,3l1037,1510,473,1918r-24,76l454,1994r601,-435l1037,1546r19,-17l1099,1529r-26,-19l1066,1505r-10,-3xm1636,1918r25,76l1685,1985r17,-19l1636,1918xm2064,756r-641,468l1418,1234r-2,9l1418,1253r218,665l1702,1966r-17,19l1661,1994r44,l1706,1992r3,-7l1706,1975,1473,1260r-14,l1442,1243r22,-9l1495,1234,2090,799r-7,l2083,775r-19,-19xm1056,1529r-19,17l1055,1559r18,-13l1056,1529xm643,1234r-6,18l648,1260r19,-17l643,1234xm689,1234r-46,l667,1243r-19,17l686,1260r3,-7l691,1243r-2,-9xm1464,1234r-22,9l1459,1260r11,-8l1464,1234xm1470,1252r-11,8l1473,1260r-3,-8xm795,749r-769,l17,751,7,756,2,766,,775r2,7l7,792r630,460l643,1234r46,l684,1224,102,799r-76,l26,775,43,756r750,l795,749xm1495,1234r-31,l1470,1252r25,-18xm43,756l26,775r,24l102,799,43,756xm793,756r-750,l102,799r712,l823,797r7,-5l835,785r3,-10l814,775r-24,-9l793,756xm1081,26r-25,l1078,36r-23,71l1272,785r5,7l1286,797r10,2l2005,799r33,-24l1296,775r,-26l1312,749,1081,26xm2100,756r-36,l2083,775r,24l2090,799r10,-7l2105,782r2,-7l2105,766r-5,-10xm1056,r-10,2l1037,7r-5,10l790,766r24,9l814,749r33,l1055,107,1032,36r24,-10l1081,26r-3,-9l1073,7r-7,-5l1056,xm847,749r-33,l814,775r24,l847,749xm1312,749r-16,l1296,775r22,-9l1312,749xm2083,749r-771,l1318,766r-22,9l2038,775r26,-19l2100,756r-7,-5l2083,749xm1056,26r-24,10l1055,107r23,-71l1056,26xe" fillcolor="black" stroked="f">
                  <v:path arrowok="t" o:connecttype="custom" o:connectlocs="403,1992;437,2006;427,1985;648,1260;1073,1546;1685,2009;1661,1994;408,1966;1056,1502;449,1994;1056,1529;1056,1502;1702,1966;1418,1234;1702,1966;1706,1992;1459,1260;2090,799;1056,1529;1056,1529;667,1243;667,1243;691,1243;1459,1260;1459,1260;26,749;0,775;643,1234;26,799;795,749;1495,1234;102,799;102,799;835,785;793,756;1055,107;1296,799;1296,749;2064,756;2100,792;2100,756;1032,17;847,749;1081,26;1056,0;838,775;1296,775;1312,749;2064,756;1056,26;1056,26" o:connectangles="0,0,0,0,0,0,0,0,0,0,0,0,0,0,0,0,0,0,0,0,0,0,0,0,0,0,0,0,0,0,0,0,0,0,0,0,0,0,0,0,0,0,0,0,0,0,0,0,0,0,0"/>
                </v:shape>
                <v:shape id="Freeform 279" o:spid="_x0000_s1028" style="position:absolute;left:26;top:26;width:2057;height:1959;visibility:visible;mso-wrap-style:square;v-text-anchor:top" coordsize="2057,1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10tcgA&#10;AADcAAAADwAAAGRycy9kb3ducmV2LnhtbESPzUvDQBTE70L/h+UVvBS7sQetabelBAU/DmIUxNtr&#10;9uWjyb6Nu5s2/veuIPQ4zMxvmPV2NJ04kvONZQXX8wQEcWF1w5WCj/eHqyUIH5A1dpZJwQ952G4m&#10;F2tMtT3xGx3zUIkIYZ+igjqEPpXSFzUZ9HPbE0evtM5giNJVUjs8Rbjp5CJJbqTBhuNCjT1lNRVt&#10;PhgFs+a1/MqHz8PTc9l+Dy+O9tn9TKnL6bhbgQg0hnP4v/2oFSzubuHvTDwCcvM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vXS1yAAAANwAAAAPAAAAAAAAAAAAAAAAAJgCAABk&#10;cnMvZG93bnJldi54bWxQSwUGAAAAAAQABAD1AAAAjQMAAAAA&#10;" path="m1030,l788,749,,749r641,468l401,1959r629,-456l1659,1959,1416,1217,2057,749r-787,l1030,xe" stroked="f">
                  <v:path arrowok="t" o:connecttype="custom" o:connectlocs="1030,26;788,775;0,775;641,1243;401,1985;1030,1529;1659,1985;1416,1243;2057,775;1270,775;1030,26" o:connectangles="0,0,0,0,0,0,0,0,0,0,0"/>
                </v:shape>
                <v:shape id="AutoShape 278" o:spid="_x0000_s1029" style="position:absolute;width:2108;height:2009;visibility:visible;mso-wrap-style:square;v-text-anchor:top" coordsize="2108,20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9FpMEA&#10;AADcAAAADwAAAGRycy9kb3ducmV2LnhtbERPzU7CQBC+k/gOmzHhBls4GKwshJQQDXqw6ANMumO3&#10;0J0tnRXq27sHEo5fvv/levCtulAvTWADs2kGirgKtuHawPfXbrIAJRHZYhuYDPyRwHr1MFpibsOV&#10;S7ocYq1SCEuOBlyMXa61VI48yjR0xIn7Cb3HmGBfa9vjNYX7Vs+z7El7bDg1OOyocFSdDr/ewFm/&#10;LmTbvX8UmXy6/dZKcSwrY8aPw+YFVKQh3sU395s1MH9Oa9OZdAT06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l/RaTBAAAA3AAAAA8AAAAAAAAAAAAAAAAAmAIAAGRycy9kb3du&#10;cmV2LnhtbFBLBQYAAAAABAAEAPUAAACGAwAAAAA=&#10;" path="m637,1252l403,1975r-2,10l403,1992r5,10l418,2006r9,3l437,2006r7,-4l454,1994r-5,l427,1985r-19,-19l473,1918,686,1260r-38,l637,1252xm1099,1529r-43,l1073,1546r-18,13l1666,2002r9,4l1685,2009r9,-3l1702,2002r3,-8l1661,1994r-25,-76l1099,1529xm473,1918r-65,48l427,1985r22,9l473,1918xm1056,1502r-10,3l1037,1510,473,1918r-24,76l454,1994r601,-435l1037,1546r19,-17l1099,1529r-26,-19l1066,1505r-10,-3xm1636,1918r25,76l1685,1985r17,-19l1636,1918xm2064,756r-641,468l1418,1234r-2,9l1418,1253r218,665l1702,1966r-17,19l1661,1994r44,l1706,1992r3,-7l1706,1975,1473,1260r-14,l1442,1243r22,-9l1495,1234,2090,799r-7,l2083,775r-19,-19xm1056,1529r-19,17l1055,1559r18,-13l1056,1529xm643,1234r-6,18l648,1260r19,-17l643,1234xm689,1234r-46,l667,1243r-19,17l686,1260r3,-7l691,1243r-2,-9xm1464,1234r-22,9l1459,1260r11,-8l1464,1234xm1470,1252r-11,8l1473,1260r-3,-8xm795,749r-769,l17,751,7,756,2,766,,775r2,7l7,792r630,460l643,1234r46,l684,1224,102,799r-76,l26,775,43,756r750,l795,749xm1495,1234r-31,l1470,1252r25,-18xm43,756l26,775r,24l102,799,43,756xm793,756r-750,l102,799r712,l823,797r7,-5l835,785r3,-10l814,775r-24,-9l793,756xm1081,26r-25,l1078,36r-23,71l1272,785r5,7l1286,797r10,2l2005,799r33,-24l1296,775r,-26l1312,749,1081,26xm2100,756r-36,l2083,775r,24l2090,799r10,-7l2105,782r2,-7l2105,766r-5,-10xm1056,r-10,2l1037,7r-5,10l790,766r24,9l814,749r33,l1055,107,1032,36r24,-10l1081,26r-3,-9l1073,7r-7,-5l1056,xm847,749r-33,l814,775r24,l847,749xm1312,749r-16,l1296,775r22,-9l1312,749xm2083,749r-771,l1318,766r-22,9l2038,775r26,-19l2100,756r-7,-5l2083,749xm1056,26r-24,10l1055,107r23,-71l1056,26xe" fillcolor="black" stroked="f">
                  <v:path arrowok="t" o:connecttype="custom" o:connectlocs="403,1992;437,2006;427,1985;648,1260;1073,1546;1685,2009;1661,1994;408,1966;1056,1502;449,1994;1056,1529;1056,1502;1702,1966;1418,1234;1702,1966;1706,1992;1459,1260;2090,799;1056,1529;1056,1529;667,1243;667,1243;691,1243;1459,1260;1459,1260;26,749;0,775;643,1234;26,799;795,749;1495,1234;102,799;102,799;835,785;793,756;1055,107;1296,799;1296,749;2064,756;2100,792;2100,756;1032,17;847,749;1081,26;1056,0;838,775;1296,775;1312,749;2064,756;1056,26;1056,26" o:connectangles="0,0,0,0,0,0,0,0,0,0,0,0,0,0,0,0,0,0,0,0,0,0,0,0,0,0,0,0,0,0,0,0,0,0,0,0,0,0,0,0,0,0,0,0,0,0,0,0,0,0,0"/>
                </v:shape>
                <v:shape id="Freeform 277" o:spid="_x0000_s1030" style="position:absolute;left:26;top:26;width:2057;height:1959;visibility:visible;mso-wrap-style:square;v-text-anchor:top" coordsize="2057,1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5FXMgA&#10;AADcAAAADwAAAGRycy9kb3ducmV2LnhtbESPT2sCMRTE74V+h/AKvUjN6qHUrVGKKFR7kK6F0tvr&#10;5u2funlZk6yu394IBY/DzPyGmc5704gjOV9bVjAaJiCIc6trLhV87VZPLyB8QNbYWCYFZ/Iwn93f&#10;TTHV9sSfdMxCKSKEfYoKqhDaVEqfV2TQD21LHL3COoMhSldK7fAU4aaR4yR5lgZrjgsVtrSoKN9n&#10;nVEwqLfFT9Z9/603xf7QfTj6XSwHSj0+9G+vIAL14Rb+b79rBePJBK5n4hGQs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ebkVcyAAAANwAAAAPAAAAAAAAAAAAAAAAAJgCAABk&#10;cnMvZG93bnJldi54bWxQSwUGAAAAAAQABAD1AAAAjQMAAAAA&#10;" path="m1030,l788,749,,749r641,468l401,1959r629,-456l1659,1959,1416,1217,2057,749r-787,l1030,xe" stroked="f">
                  <v:path arrowok="t" o:connecttype="custom" o:connectlocs="1030,26;788,775;0,775;641,1243;401,1985;1030,1529;1659,1985;1416,1243;2057,775;1270,775;1030,26" o:connectangles="0,0,0,0,0,0,0,0,0,0,0"/>
                </v:shape>
                <v:shape id="AutoShape 276" o:spid="_x0000_s1031" style="position:absolute;width:2108;height:2009;visibility:visible;mso-wrap-style:square;v-text-anchor:top" coordsize="2108,20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LTuMEA&#10;AADcAAAADwAAAGRycy9kb3ducmV2LnhtbERPzU4CMRC+k/gOzZhwg1ZNCFkpxCwxGuQg4ANMtsN2&#10;cTtddyqsb08PJB6/fP+L1RBadaZemsgWHqYGFHEVXcO1ha/D62QOShKywzYyWfgjgdXybrTAwsUL&#10;7+i8T7XKISwFWvApdYXWUnkKKNPYEWfuGPuAKcO+1q7HSw4PrX40ZqYDNpwbPHZUeqq+97/Bwo9+&#10;m8u6+9iWRj79Zu2kPO0qa8f3w8szqERD+hff3O/OwpPJ8/OZfAT08g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ni07jBAAAA3AAAAA8AAAAAAAAAAAAAAAAAmAIAAGRycy9kb3du&#10;cmV2LnhtbFBLBQYAAAAABAAEAPUAAACGAwAAAAA=&#10;" path="m637,1252l403,1975r-2,10l403,1992r5,10l418,2006r9,3l437,2006r7,-4l454,1994r-5,l427,1985r-19,-19l473,1918,686,1260r-38,l637,1252xm1099,1529r-43,l1073,1546r-18,13l1666,2002r9,4l1685,2009r9,-3l1702,2002r3,-8l1661,1994r-25,-76l1099,1529xm473,1918r-65,48l427,1985r22,9l473,1918xm1056,1502r-10,3l1037,1510,473,1918r-24,76l454,1994r601,-435l1037,1546r19,-17l1099,1529r-26,-19l1066,1505r-10,-3xm1636,1918r25,76l1685,1985r17,-19l1636,1918xm2064,756r-641,468l1418,1234r-2,9l1418,1253r218,665l1702,1966r-17,19l1661,1994r44,l1706,1992r3,-7l1706,1975,1473,1260r-14,l1442,1243r22,-9l1495,1234,2090,799r-7,l2083,775r-19,-19xm1056,1529r-19,17l1055,1559r18,-13l1056,1529xm643,1234r-6,18l648,1260r19,-17l643,1234xm689,1234r-46,l667,1243r-19,17l686,1260r3,-7l691,1243r-2,-9xm1464,1234r-22,9l1459,1260r11,-8l1464,1234xm1470,1252r-11,8l1473,1260r-3,-8xm795,749r-769,l17,751,7,756,2,766,,775r2,7l7,792r630,460l643,1234r46,l684,1224,102,799r-76,l26,775,43,756r750,l795,749xm1495,1234r-31,l1470,1252r25,-18xm43,756l26,775r,24l102,799,43,756xm793,756r-750,l102,799r712,l823,797r7,-5l835,785r3,-10l814,775r-24,-9l793,756xm1081,26r-25,l1078,36r-23,71l1272,785r5,7l1286,797r10,2l2005,799r33,-24l1296,775r,-26l1312,749,1081,26xm2100,756r-36,l2083,775r,24l2090,799r10,-7l2105,782r2,-7l2105,766r-5,-10xm1056,r-10,2l1037,7r-5,10l790,766r24,9l814,749r33,l1055,107,1032,36r24,-10l1081,26r-3,-9l1073,7r-7,-5l1056,xm847,749r-33,l814,775r24,l847,749xm1312,749r-16,l1296,775r22,-9l1312,749xm2083,749r-771,l1318,766r-22,9l2038,775r26,-19l2100,756r-7,-5l2083,749xm1056,26r-24,10l1055,107r23,-71l1056,26xe" fillcolor="black" stroked="f">
                  <v:path arrowok="t" o:connecttype="custom" o:connectlocs="403,1992;437,2006;427,1985;648,1260;1073,1546;1685,2009;1661,1994;408,1966;1056,1502;449,1994;1056,1529;1056,1502;1702,1966;1418,1234;1702,1966;1706,1992;1459,1260;2090,799;1056,1529;1056,1529;667,1243;667,1243;691,1243;1459,1260;1459,1260;26,749;0,775;643,1234;26,799;795,749;1495,1234;102,799;102,799;835,785;793,756;1055,107;1296,799;1296,749;2064,756;2100,792;2100,756;1032,17;847,749;1081,26;1056,0;838,775;1296,775;1312,749;2064,756;1056,26;1056,26" o:connectangles="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rPr>
          <w:sz w:val="20"/>
        </w:rPr>
        <w:sectPr w:rsidR="001500D8">
          <w:pgSz w:w="12240" w:h="15840"/>
          <w:pgMar w:top="980" w:right="920" w:bottom="280" w:left="1100" w:header="720" w:footer="720" w:gutter="0"/>
          <w:cols w:space="720"/>
        </w:sectPr>
      </w:pPr>
    </w:p>
    <w:p w:rsidR="001500D8" w:rsidRDefault="00EE4B74">
      <w:pPr>
        <w:spacing w:line="166" w:lineRule="exact"/>
        <w:ind w:left="1883" w:right="1454"/>
        <w:jc w:val="center"/>
        <w:rPr>
          <w:sz w:val="16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485968384" behindDoc="1" locked="0" layoutInCell="1" allowOverlap="1">
                <wp:simplePos x="0" y="0"/>
                <wp:positionH relativeFrom="page">
                  <wp:posOffset>1901825</wp:posOffset>
                </wp:positionH>
                <wp:positionV relativeFrom="paragraph">
                  <wp:posOffset>-10160</wp:posOffset>
                </wp:positionV>
                <wp:extent cx="617855" cy="116205"/>
                <wp:effectExtent l="0" t="0" r="0" b="0"/>
                <wp:wrapNone/>
                <wp:docPr id="294" name="Text Box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855" cy="116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5D0A" w:rsidRDefault="002E5D0A">
                            <w:pPr>
                              <w:spacing w:line="182" w:lineRule="exact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Linhas</w:t>
                            </w:r>
                            <w:r>
                              <w:rPr>
                                <w:spacing w:val="7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objeto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4" o:spid="_x0000_s1055" type="#_x0000_t202" style="position:absolute;left:0;text-align:left;margin-left:149.75pt;margin-top:-.8pt;width:48.65pt;height:9.15pt;z-index:-173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" filled="f" stroked="f">
                <v:textbox inset="0,0,0,0">
                  <w:txbxContent>
                    <w:p w:rsidR="002E5D0A" w:rsidRDefault="002E5D0A">
                      <w:pPr>
                        <w:spacing w:line="182" w:lineRule="exact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Linhas</w:t>
                      </w:r>
                      <w:r>
                        <w:rPr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sz w:val="16"/>
                        </w:rPr>
                        <w:t>objeto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485969920" behindDoc="1" locked="0" layoutInCell="1" allowOverlap="1">
                <wp:simplePos x="0" y="0"/>
                <wp:positionH relativeFrom="page">
                  <wp:posOffset>1901825</wp:posOffset>
                </wp:positionH>
                <wp:positionV relativeFrom="paragraph">
                  <wp:posOffset>-10160</wp:posOffset>
                </wp:positionV>
                <wp:extent cx="617855" cy="116205"/>
                <wp:effectExtent l="0" t="0" r="0" b="0"/>
                <wp:wrapNone/>
                <wp:docPr id="293" name="Text Box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855" cy="116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5D0A" w:rsidRDefault="002E5D0A">
                            <w:pPr>
                              <w:spacing w:line="182" w:lineRule="exact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Linhas</w:t>
                            </w:r>
                            <w:r>
                              <w:rPr>
                                <w:spacing w:val="7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objeto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3" o:spid="_x0000_s1056" type="#_x0000_t202" style="position:absolute;left:0;text-align:left;margin-left:149.75pt;margin-top:-.8pt;width:48.65pt;height:9.15pt;z-index:-1734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hrqswIAALQ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" filled="f" stroked="f">
                <v:textbox inset="0,0,0,0">
                  <w:txbxContent>
                    <w:p w:rsidR="002E5D0A" w:rsidRDefault="002E5D0A">
                      <w:pPr>
                        <w:spacing w:line="182" w:lineRule="exact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Linhas</w:t>
                      </w:r>
                      <w:r>
                        <w:rPr>
                          <w:spacing w:val="7"/>
                          <w:sz w:val="16"/>
                        </w:rPr>
                        <w:t xml:space="preserve"> </w:t>
                      </w:r>
                      <w:r>
                        <w:rPr>
                          <w:sz w:val="16"/>
                        </w:rPr>
                        <w:t>objeto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485972480" behindDoc="1" locked="0" layoutInCell="1" allowOverlap="1">
                <wp:simplePos x="0" y="0"/>
                <wp:positionH relativeFrom="page">
                  <wp:posOffset>1557655</wp:posOffset>
                </wp:positionH>
                <wp:positionV relativeFrom="paragraph">
                  <wp:posOffset>-56515</wp:posOffset>
                </wp:positionV>
                <wp:extent cx="1306195" cy="281940"/>
                <wp:effectExtent l="0" t="0" r="0" b="0"/>
                <wp:wrapNone/>
                <wp:docPr id="292" name="Rectangle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6195" cy="281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30B6F9" id="Rectangle 272" o:spid="_x0000_s1026" style="position:absolute;margin-left:122.65pt;margin-top:-4.45pt;width:102.85pt;height:22.2pt;z-index:-1734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" stroked="f">
                <w10:wrap anchorx="page"/>
              </v:rect>
            </w:pict>
          </mc:Fallback>
        </mc:AlternateContent>
      </w:r>
      <w:r w:rsidR="00287F5A">
        <w:rPr>
          <w:sz w:val="16"/>
        </w:rPr>
        <w:t>Linhas</w:t>
      </w:r>
      <w:r w:rsidR="00287F5A">
        <w:rPr>
          <w:spacing w:val="4"/>
          <w:sz w:val="16"/>
        </w:rPr>
        <w:t xml:space="preserve"> </w:t>
      </w:r>
      <w:r w:rsidR="00287F5A">
        <w:rPr>
          <w:sz w:val="16"/>
        </w:rPr>
        <w:t>objeto</w:t>
      </w:r>
    </w:p>
    <w:p w:rsidR="001500D8" w:rsidRDefault="00287F5A">
      <w:pPr>
        <w:spacing w:before="131"/>
        <w:ind w:left="403"/>
        <w:rPr>
          <w:sz w:val="16"/>
        </w:rPr>
      </w:pPr>
      <w:r>
        <w:br w:type="column"/>
      </w:r>
      <w:r>
        <w:rPr>
          <w:sz w:val="16"/>
        </w:rPr>
        <w:t>Linhas</w:t>
      </w:r>
      <w:r>
        <w:rPr>
          <w:spacing w:val="10"/>
          <w:sz w:val="16"/>
        </w:rPr>
        <w:t xml:space="preserve"> </w:t>
      </w:r>
      <w:r>
        <w:rPr>
          <w:sz w:val="16"/>
        </w:rPr>
        <w:t>de</w:t>
      </w:r>
      <w:r>
        <w:rPr>
          <w:spacing w:val="11"/>
          <w:sz w:val="16"/>
        </w:rPr>
        <w:t xml:space="preserve"> </w:t>
      </w:r>
      <w:r>
        <w:rPr>
          <w:sz w:val="16"/>
        </w:rPr>
        <w:t>contorno</w:t>
      </w:r>
    </w:p>
    <w:p w:rsidR="001500D8" w:rsidRDefault="001500D8">
      <w:pPr>
        <w:rPr>
          <w:sz w:val="16"/>
        </w:rPr>
        <w:sectPr w:rsidR="001500D8">
          <w:type w:val="continuous"/>
          <w:pgSz w:w="12240" w:h="15840"/>
          <w:pgMar w:top="1320" w:right="920" w:bottom="280" w:left="1100" w:header="720" w:footer="720" w:gutter="0"/>
          <w:cols w:num="2" w:space="720" w:equalWidth="0">
            <w:col w:w="4334" w:space="40"/>
            <w:col w:w="5846"/>
          </w:cols>
        </w:sectPr>
      </w:pPr>
    </w:p>
    <w:p w:rsidR="001500D8" w:rsidRDefault="001500D8">
      <w:pPr>
        <w:pStyle w:val="Corpodetexto"/>
        <w:spacing w:before="7"/>
        <w:rPr>
          <w:sz w:val="9"/>
        </w:rPr>
      </w:pPr>
    </w:p>
    <w:p w:rsidR="001500D8" w:rsidRDefault="00EE4B74">
      <w:pPr>
        <w:pStyle w:val="PargrafodaLista"/>
        <w:numPr>
          <w:ilvl w:val="0"/>
          <w:numId w:val="22"/>
        </w:numPr>
        <w:tabs>
          <w:tab w:val="left" w:pos="897"/>
        </w:tabs>
        <w:spacing w:before="98" w:line="244" w:lineRule="auto"/>
        <w:ind w:right="408"/>
        <w:jc w:val="both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485968896" behindDoc="1" locked="0" layoutInCell="1" allowOverlap="1">
                <wp:simplePos x="0" y="0"/>
                <wp:positionH relativeFrom="page">
                  <wp:posOffset>3732530</wp:posOffset>
                </wp:positionH>
                <wp:positionV relativeFrom="paragraph">
                  <wp:posOffset>-185420</wp:posOffset>
                </wp:positionV>
                <wp:extent cx="883285" cy="116205"/>
                <wp:effectExtent l="0" t="0" r="0" b="0"/>
                <wp:wrapNone/>
                <wp:docPr id="291" name="Text Box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3285" cy="116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5D0A" w:rsidRDefault="002E5D0A">
                            <w:pPr>
                              <w:spacing w:line="182" w:lineRule="exact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Linhas</w:t>
                            </w:r>
                            <w:r>
                              <w:rPr>
                                <w:spacing w:val="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de</w:t>
                            </w:r>
                            <w:r>
                              <w:rPr>
                                <w:spacing w:val="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contorno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1" o:spid="_x0000_s1057" type="#_x0000_t202" style="position:absolute;left:0;text-align:left;margin-left:293.9pt;margin-top:-14.6pt;width:69.55pt;height:9.15pt;z-index:-1734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" filled="f" stroked="f">
                <v:textbox inset="0,0,0,0">
                  <w:txbxContent>
                    <w:p w:rsidR="002E5D0A" w:rsidRDefault="002E5D0A">
                      <w:pPr>
                        <w:spacing w:line="182" w:lineRule="exact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Linhas</w:t>
                      </w:r>
                      <w:r>
                        <w:rPr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sz w:val="16"/>
                        </w:rPr>
                        <w:t>de</w:t>
                      </w:r>
                      <w:r>
                        <w:rPr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sz w:val="16"/>
                        </w:rPr>
                        <w:t>contorno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485969408" behindDoc="1" locked="0" layoutInCell="1" allowOverlap="1">
                <wp:simplePos x="0" y="0"/>
                <wp:positionH relativeFrom="page">
                  <wp:posOffset>5340350</wp:posOffset>
                </wp:positionH>
                <wp:positionV relativeFrom="paragraph">
                  <wp:posOffset>-185420</wp:posOffset>
                </wp:positionV>
                <wp:extent cx="877570" cy="116205"/>
                <wp:effectExtent l="0" t="0" r="0" b="0"/>
                <wp:wrapNone/>
                <wp:docPr id="290" name="Text Box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7570" cy="116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5D0A" w:rsidRDefault="002E5D0A">
                            <w:pPr>
                              <w:spacing w:line="182" w:lineRule="exact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Linhas</w:t>
                            </w:r>
                            <w:r>
                              <w:rPr>
                                <w:spacing w:val="1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hachuradas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0" o:spid="_x0000_s1058" type="#_x0000_t202" style="position:absolute;left:0;text-align:left;margin-left:420.5pt;margin-top:-14.6pt;width:69.1pt;height:9.15pt;z-index:-1734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" filled="f" stroked="f">
                <v:textbox inset="0,0,0,0">
                  <w:txbxContent>
                    <w:p w:rsidR="002E5D0A" w:rsidRDefault="002E5D0A">
                      <w:pPr>
                        <w:spacing w:line="182" w:lineRule="exact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Linhas</w:t>
                      </w:r>
                      <w:r>
                        <w:rPr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sz w:val="16"/>
                        </w:rPr>
                        <w:t>hachuradas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485970432" behindDoc="1" locked="0" layoutInCell="1" allowOverlap="1">
                <wp:simplePos x="0" y="0"/>
                <wp:positionH relativeFrom="page">
                  <wp:posOffset>3732530</wp:posOffset>
                </wp:positionH>
                <wp:positionV relativeFrom="paragraph">
                  <wp:posOffset>-185420</wp:posOffset>
                </wp:positionV>
                <wp:extent cx="883285" cy="116205"/>
                <wp:effectExtent l="0" t="0" r="0" b="0"/>
                <wp:wrapNone/>
                <wp:docPr id="289" name="Text Box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3285" cy="116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5D0A" w:rsidRDefault="002E5D0A">
                            <w:pPr>
                              <w:spacing w:line="182" w:lineRule="exact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Linhas</w:t>
                            </w:r>
                            <w:r>
                              <w:rPr>
                                <w:spacing w:val="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de</w:t>
                            </w:r>
                            <w:r>
                              <w:rPr>
                                <w:spacing w:val="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contorno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9" o:spid="_x0000_s1059" type="#_x0000_t202" style="position:absolute;left:0;text-align:left;margin-left:293.9pt;margin-top:-14.6pt;width:69.55pt;height:9.15pt;z-index:-1734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ilLswIAALQ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" filled="f" stroked="f">
                <v:textbox inset="0,0,0,0">
                  <w:txbxContent>
                    <w:p w:rsidR="002E5D0A" w:rsidRDefault="002E5D0A">
                      <w:pPr>
                        <w:spacing w:line="182" w:lineRule="exact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Linhas</w:t>
                      </w:r>
                      <w:r>
                        <w:rPr>
                          <w:spacing w:val="3"/>
                          <w:sz w:val="16"/>
                        </w:rPr>
                        <w:t xml:space="preserve"> </w:t>
                      </w:r>
                      <w:r>
                        <w:rPr>
                          <w:sz w:val="16"/>
                        </w:rPr>
                        <w:t>de</w:t>
                      </w:r>
                      <w:r>
                        <w:rPr>
                          <w:spacing w:val="4"/>
                          <w:sz w:val="16"/>
                        </w:rPr>
                        <w:t xml:space="preserve"> </w:t>
                      </w:r>
                      <w:r>
                        <w:rPr>
                          <w:sz w:val="16"/>
                        </w:rPr>
                        <w:t>contorno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485970944" behindDoc="1" locked="0" layoutInCell="1" allowOverlap="1">
                <wp:simplePos x="0" y="0"/>
                <wp:positionH relativeFrom="page">
                  <wp:posOffset>5340350</wp:posOffset>
                </wp:positionH>
                <wp:positionV relativeFrom="paragraph">
                  <wp:posOffset>-185420</wp:posOffset>
                </wp:positionV>
                <wp:extent cx="877570" cy="116205"/>
                <wp:effectExtent l="0" t="0" r="0" b="0"/>
                <wp:wrapNone/>
                <wp:docPr id="288" name="Text Box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7570" cy="116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5D0A" w:rsidRDefault="002E5D0A">
                            <w:pPr>
                              <w:spacing w:line="182" w:lineRule="exact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Linhas</w:t>
                            </w:r>
                            <w:r>
                              <w:rPr>
                                <w:spacing w:val="1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hachuradas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8" o:spid="_x0000_s1060" type="#_x0000_t202" style="position:absolute;left:0;text-align:left;margin-left:420.5pt;margin-top:-14.6pt;width:69.1pt;height:9.15pt;z-index:-1734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ZU1sgIAALQ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" filled="f" stroked="f">
                <v:textbox inset="0,0,0,0">
                  <w:txbxContent>
                    <w:p w:rsidR="002E5D0A" w:rsidRDefault="002E5D0A">
                      <w:pPr>
                        <w:spacing w:line="182" w:lineRule="exact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Linhas</w:t>
                      </w:r>
                      <w:r>
                        <w:rPr>
                          <w:spacing w:val="10"/>
                          <w:sz w:val="16"/>
                        </w:rPr>
                        <w:t xml:space="preserve"> </w:t>
                      </w:r>
                      <w:r>
                        <w:rPr>
                          <w:sz w:val="16"/>
                        </w:rPr>
                        <w:t>hachuradas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485972992" behindDoc="1" locked="0" layoutInCell="1" allowOverlap="1">
                <wp:simplePos x="0" y="0"/>
                <wp:positionH relativeFrom="page">
                  <wp:posOffset>3519170</wp:posOffset>
                </wp:positionH>
                <wp:positionV relativeFrom="paragraph">
                  <wp:posOffset>-231775</wp:posOffset>
                </wp:positionV>
                <wp:extent cx="1307465" cy="281940"/>
                <wp:effectExtent l="0" t="0" r="0" b="0"/>
                <wp:wrapNone/>
                <wp:docPr id="287" name="Rectangle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7465" cy="281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E3B8E3" id="Rectangle 267" o:spid="_x0000_s1026" style="position:absolute;margin-left:277.1pt;margin-top:-18.25pt;width:102.95pt;height:22.2pt;z-index:-1734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" stroked="f">
                <w10:wrap anchorx="page"/>
              </v:rect>
            </w:pict>
          </mc:Fallback>
        </mc:AlternateContent>
      </w:r>
      <w:r w:rsidR="00287F5A">
        <w:rPr>
          <w:rFonts w:ascii="Arial" w:hAnsi="Arial"/>
          <w:b/>
        </w:rPr>
        <w:t xml:space="preserve">Linhas objeto </w:t>
      </w:r>
      <w:r w:rsidR="00287F5A">
        <w:t>- visualizadas como objetos visuais independentes. A própria linha é uma</w:t>
      </w:r>
      <w:r w:rsidR="00287F5A">
        <w:rPr>
          <w:spacing w:val="1"/>
        </w:rPr>
        <w:t xml:space="preserve"> </w:t>
      </w:r>
      <w:r w:rsidR="00287F5A">
        <w:rPr>
          <w:w w:val="105"/>
        </w:rPr>
        <w:t>imagem.</w:t>
      </w:r>
    </w:p>
    <w:p w:rsidR="001500D8" w:rsidRDefault="00287F5A">
      <w:pPr>
        <w:pStyle w:val="PargrafodaLista"/>
        <w:numPr>
          <w:ilvl w:val="0"/>
          <w:numId w:val="22"/>
        </w:numPr>
        <w:tabs>
          <w:tab w:val="left" w:pos="897"/>
        </w:tabs>
        <w:spacing w:before="2" w:line="244" w:lineRule="auto"/>
        <w:ind w:right="407"/>
        <w:jc w:val="both"/>
      </w:pPr>
      <w:r>
        <w:rPr>
          <w:rFonts w:ascii="Arial" w:hAnsi="Arial"/>
          <w:b/>
          <w:w w:val="105"/>
        </w:rPr>
        <w:t xml:space="preserve">Linhas de contorno </w:t>
      </w:r>
      <w:r>
        <w:rPr>
          <w:w w:val="105"/>
        </w:rPr>
        <w:t>- obtidas quando envolvem uma área qualquer criando um objeto</w:t>
      </w:r>
      <w:r>
        <w:rPr>
          <w:spacing w:val="-62"/>
          <w:w w:val="105"/>
        </w:rPr>
        <w:t xml:space="preserve"> </w:t>
      </w:r>
      <w:r>
        <w:rPr>
          <w:w w:val="105"/>
        </w:rPr>
        <w:t>visual.</w:t>
      </w:r>
    </w:p>
    <w:p w:rsidR="001500D8" w:rsidRDefault="00287F5A">
      <w:pPr>
        <w:pStyle w:val="PargrafodaLista"/>
        <w:numPr>
          <w:ilvl w:val="0"/>
          <w:numId w:val="22"/>
        </w:numPr>
        <w:tabs>
          <w:tab w:val="left" w:pos="897"/>
        </w:tabs>
        <w:spacing w:before="5" w:line="244" w:lineRule="auto"/>
        <w:ind w:right="406"/>
        <w:jc w:val="both"/>
      </w:pPr>
      <w:r>
        <w:rPr>
          <w:rFonts w:ascii="Arial" w:hAnsi="Arial"/>
          <w:b/>
          <w:w w:val="105"/>
        </w:rPr>
        <w:t xml:space="preserve">Linhas hachuradas </w:t>
      </w:r>
      <w:r>
        <w:rPr>
          <w:w w:val="105"/>
        </w:rPr>
        <w:t>– são formadas por grupo composto de linhas muito próximas</w:t>
      </w:r>
      <w:r>
        <w:rPr>
          <w:spacing w:val="1"/>
          <w:w w:val="105"/>
        </w:rPr>
        <w:t xml:space="preserve"> </w:t>
      </w:r>
      <w:r>
        <w:rPr>
          <w:w w:val="105"/>
        </w:rPr>
        <w:t>criando um padrão global simples, os quais se combinam para formar uma superfície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coerente. </w:t>
      </w:r>
      <w:r>
        <w:rPr>
          <w:rFonts w:ascii="Arial" w:hAnsi="Arial"/>
          <w:i/>
          <w:w w:val="105"/>
        </w:rPr>
        <w:t xml:space="preserve">Hachurar </w:t>
      </w:r>
      <w:r>
        <w:rPr>
          <w:w w:val="105"/>
        </w:rPr>
        <w:t>é usar um grupo de linhas para sombrear ou insinuar texturas.</w:t>
      </w:r>
      <w:r>
        <w:rPr>
          <w:spacing w:val="1"/>
          <w:w w:val="105"/>
        </w:rPr>
        <w:t xml:space="preserve"> </w:t>
      </w:r>
      <w:r>
        <w:rPr>
          <w:w w:val="105"/>
        </w:rPr>
        <w:t>Quanto mais próximas as linhas, mais densa a hachura e mais escuras as sombras.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Quanto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mais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distantes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as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linhas,</w:t>
      </w:r>
      <w:r>
        <w:rPr>
          <w:spacing w:val="-11"/>
          <w:w w:val="105"/>
        </w:rPr>
        <w:t xml:space="preserve"> </w:t>
      </w:r>
      <w:r>
        <w:rPr>
          <w:w w:val="105"/>
        </w:rPr>
        <w:t>menos</w:t>
      </w:r>
      <w:r>
        <w:rPr>
          <w:spacing w:val="-7"/>
          <w:w w:val="105"/>
        </w:rPr>
        <w:t xml:space="preserve"> </w:t>
      </w:r>
      <w:r>
        <w:rPr>
          <w:w w:val="105"/>
        </w:rPr>
        <w:t>densa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hachura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10"/>
          <w:w w:val="105"/>
        </w:rPr>
        <w:t xml:space="preserve"> </w:t>
      </w:r>
      <w:r>
        <w:rPr>
          <w:w w:val="105"/>
        </w:rPr>
        <w:t>menos</w:t>
      </w:r>
      <w:r>
        <w:rPr>
          <w:spacing w:val="-8"/>
          <w:w w:val="105"/>
        </w:rPr>
        <w:t xml:space="preserve"> </w:t>
      </w:r>
      <w:r>
        <w:rPr>
          <w:w w:val="105"/>
        </w:rPr>
        <w:t>escuras</w:t>
      </w:r>
      <w:r>
        <w:rPr>
          <w:spacing w:val="-9"/>
          <w:w w:val="105"/>
        </w:rPr>
        <w:t xml:space="preserve"> </w:t>
      </w:r>
      <w:r>
        <w:rPr>
          <w:w w:val="105"/>
        </w:rPr>
        <w:t>as</w:t>
      </w:r>
      <w:r>
        <w:rPr>
          <w:spacing w:val="-10"/>
          <w:w w:val="105"/>
        </w:rPr>
        <w:t xml:space="preserve"> </w:t>
      </w:r>
      <w:r>
        <w:rPr>
          <w:w w:val="105"/>
        </w:rPr>
        <w:t>sombras.</w:t>
      </w:r>
      <w:r>
        <w:rPr>
          <w:spacing w:val="-61"/>
          <w:w w:val="105"/>
        </w:rPr>
        <w:t xml:space="preserve"> </w:t>
      </w:r>
      <w:r>
        <w:rPr>
          <w:w w:val="105"/>
        </w:rPr>
        <w:t>As</w:t>
      </w:r>
      <w:r>
        <w:rPr>
          <w:spacing w:val="-6"/>
          <w:w w:val="105"/>
        </w:rPr>
        <w:t xml:space="preserve"> </w:t>
      </w:r>
      <w:r>
        <w:rPr>
          <w:w w:val="105"/>
        </w:rPr>
        <w:t>linhas</w:t>
      </w:r>
      <w:r>
        <w:rPr>
          <w:spacing w:val="-6"/>
          <w:w w:val="105"/>
        </w:rPr>
        <w:t xml:space="preserve"> </w:t>
      </w:r>
      <w:r>
        <w:rPr>
          <w:w w:val="105"/>
        </w:rPr>
        <w:t>da</w:t>
      </w:r>
      <w:r>
        <w:rPr>
          <w:spacing w:val="-6"/>
          <w:w w:val="105"/>
        </w:rPr>
        <w:t xml:space="preserve"> </w:t>
      </w:r>
      <w:r>
        <w:rPr>
          <w:w w:val="105"/>
        </w:rPr>
        <w:t>hachura</w:t>
      </w:r>
      <w:r>
        <w:rPr>
          <w:spacing w:val="-6"/>
          <w:w w:val="105"/>
        </w:rPr>
        <w:t xml:space="preserve"> </w:t>
      </w:r>
      <w:r>
        <w:rPr>
          <w:w w:val="105"/>
        </w:rPr>
        <w:t>podem</w:t>
      </w:r>
      <w:r>
        <w:rPr>
          <w:spacing w:val="-6"/>
          <w:w w:val="105"/>
        </w:rPr>
        <w:t xml:space="preserve"> </w:t>
      </w:r>
      <w:r>
        <w:rPr>
          <w:w w:val="105"/>
        </w:rPr>
        <w:t>ter</w:t>
      </w:r>
      <w:r>
        <w:rPr>
          <w:spacing w:val="-6"/>
          <w:w w:val="105"/>
        </w:rPr>
        <w:t xml:space="preserve"> </w:t>
      </w:r>
      <w:r>
        <w:rPr>
          <w:w w:val="105"/>
        </w:rPr>
        <w:t>comprimentos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formas</w:t>
      </w:r>
      <w:r>
        <w:rPr>
          <w:spacing w:val="-6"/>
          <w:w w:val="105"/>
        </w:rPr>
        <w:t xml:space="preserve"> </w:t>
      </w:r>
      <w:r>
        <w:rPr>
          <w:w w:val="105"/>
        </w:rPr>
        <w:t>diferentes.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spacing w:before="4"/>
        <w:rPr>
          <w:sz w:val="17"/>
        </w:rPr>
      </w:pPr>
    </w:p>
    <w:p w:rsidR="001500D8" w:rsidRDefault="00287F5A">
      <w:pPr>
        <w:spacing w:before="95"/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11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type w:val="continuous"/>
          <w:pgSz w:w="12240" w:h="15840"/>
          <w:pgMar w:top="1320" w:right="920" w:bottom="280" w:left="1100" w:header="720" w:footer="720" w:gutter="0"/>
          <w:cols w:space="720"/>
        </w:sect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59"/>
          <w:tab w:val="left" w:pos="761"/>
        </w:tabs>
        <w:spacing w:before="74"/>
      </w:pPr>
      <w:bookmarkStart w:id="15" w:name="_TOC_250026"/>
      <w:r>
        <w:lastRenderedPageBreak/>
        <w:t>SIGNIFICADOS</w:t>
      </w:r>
      <w:r>
        <w:rPr>
          <w:spacing w:val="27"/>
        </w:rPr>
        <w:t xml:space="preserve"> </w:t>
      </w:r>
      <w:r>
        <w:t>EXPRESSOS</w:t>
      </w:r>
      <w:r>
        <w:rPr>
          <w:spacing w:val="27"/>
        </w:rPr>
        <w:t xml:space="preserve"> </w:t>
      </w:r>
      <w:r>
        <w:t>PELAS</w:t>
      </w:r>
      <w:r>
        <w:rPr>
          <w:spacing w:val="27"/>
        </w:rPr>
        <w:t xml:space="preserve"> </w:t>
      </w:r>
      <w:bookmarkEnd w:id="15"/>
      <w:r>
        <w:t>LINHAS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7" w:lineRule="auto"/>
        <w:ind w:left="219" w:right="409" w:firstLine="664"/>
        <w:jc w:val="both"/>
      </w:pPr>
      <w:r>
        <w:rPr>
          <w:w w:val="105"/>
        </w:rPr>
        <w:t>A linha pode assumir formas muito diversas para expressar uma grande variedade de</w:t>
      </w:r>
      <w:r>
        <w:rPr>
          <w:spacing w:val="1"/>
          <w:w w:val="105"/>
        </w:rPr>
        <w:t xml:space="preserve"> </w:t>
      </w:r>
      <w:r>
        <w:rPr>
          <w:w w:val="105"/>
        </w:rPr>
        <w:t>estados de espírito, uma vez que reflete a intenção do artista, seus sentimentos e emoções e</w:t>
      </w:r>
      <w:r>
        <w:rPr>
          <w:spacing w:val="-62"/>
          <w:w w:val="105"/>
        </w:rPr>
        <w:t xml:space="preserve"> </w:t>
      </w:r>
      <w:r>
        <w:rPr>
          <w:w w:val="105"/>
        </w:rPr>
        <w:t>principalmente</w:t>
      </w:r>
      <w:r>
        <w:rPr>
          <w:spacing w:val="-3"/>
          <w:w w:val="105"/>
        </w:rPr>
        <w:t xml:space="preserve"> </w:t>
      </w:r>
      <w:r>
        <w:rPr>
          <w:w w:val="105"/>
        </w:rPr>
        <w:t>sua</w:t>
      </w:r>
      <w:r>
        <w:rPr>
          <w:spacing w:val="-3"/>
          <w:w w:val="105"/>
        </w:rPr>
        <w:t xml:space="preserve"> </w:t>
      </w:r>
      <w:r>
        <w:rPr>
          <w:w w:val="105"/>
        </w:rPr>
        <w:t>visão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mundo.</w:t>
      </w:r>
    </w:p>
    <w:p w:rsidR="001500D8" w:rsidRDefault="00287F5A">
      <w:pPr>
        <w:pStyle w:val="Corpodetexto"/>
        <w:spacing w:line="244" w:lineRule="auto"/>
        <w:ind w:left="219" w:right="409" w:firstLine="664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15778816" behindDoc="0" locked="0" layoutInCell="1" allowOverlap="1">
            <wp:simplePos x="0" y="0"/>
            <wp:positionH relativeFrom="page">
              <wp:posOffset>1281915</wp:posOffset>
            </wp:positionH>
            <wp:positionV relativeFrom="paragraph">
              <wp:posOffset>329163</wp:posOffset>
            </wp:positionV>
            <wp:extent cx="917216" cy="967740"/>
            <wp:effectExtent l="0" t="0" r="0" b="0"/>
            <wp:wrapNone/>
            <wp:docPr id="1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6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7216" cy="967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15779328" behindDoc="0" locked="0" layoutInCell="1" allowOverlap="1">
            <wp:simplePos x="0" y="0"/>
            <wp:positionH relativeFrom="page">
              <wp:posOffset>3407688</wp:posOffset>
            </wp:positionH>
            <wp:positionV relativeFrom="paragraph">
              <wp:posOffset>329163</wp:posOffset>
            </wp:positionV>
            <wp:extent cx="1021055" cy="973836"/>
            <wp:effectExtent l="0" t="0" r="0" b="0"/>
            <wp:wrapNone/>
            <wp:docPr id="19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7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1055" cy="9738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</w:rPr>
        <w:t>Quando predomina uma direção, a linha possui uma tensão que pode ser associada a</w:t>
      </w:r>
      <w:r>
        <w:rPr>
          <w:spacing w:val="1"/>
          <w:w w:val="105"/>
        </w:rPr>
        <w:t xml:space="preserve"> </w:t>
      </w:r>
      <w:r>
        <w:rPr>
          <w:w w:val="105"/>
        </w:rPr>
        <w:t>determinado</w:t>
      </w:r>
      <w:r>
        <w:rPr>
          <w:spacing w:val="-4"/>
          <w:w w:val="105"/>
        </w:rPr>
        <w:t xml:space="preserve"> </w:t>
      </w:r>
      <w:r>
        <w:rPr>
          <w:w w:val="105"/>
        </w:rPr>
        <w:t>sentimento</w:t>
      </w:r>
      <w:r>
        <w:rPr>
          <w:spacing w:val="-4"/>
          <w:w w:val="105"/>
        </w:rPr>
        <w:t xml:space="preserve"> </w:t>
      </w:r>
      <w:r>
        <w:rPr>
          <w:w w:val="105"/>
        </w:rPr>
        <w:t>ou</w:t>
      </w:r>
      <w:r>
        <w:rPr>
          <w:spacing w:val="-3"/>
          <w:w w:val="105"/>
        </w:rPr>
        <w:t xml:space="preserve"> </w:t>
      </w:r>
      <w:r>
        <w:rPr>
          <w:w w:val="105"/>
        </w:rPr>
        <w:t>sensação.</w:t>
      </w:r>
      <w:r>
        <w:rPr>
          <w:spacing w:val="-4"/>
          <w:w w:val="105"/>
        </w:rPr>
        <w:t xml:space="preserve"> </w:t>
      </w:r>
      <w:r>
        <w:rPr>
          <w:w w:val="105"/>
        </w:rPr>
        <w:t>Exemplos:</w:t>
      </w:r>
    </w:p>
    <w:p w:rsidR="001500D8" w:rsidRDefault="00287F5A">
      <w:pPr>
        <w:pStyle w:val="Corpodetexto"/>
        <w:ind w:left="7734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915117" cy="928116"/>
            <wp:effectExtent l="0" t="0" r="0" b="0"/>
            <wp:docPr id="21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8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5117" cy="928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0D8" w:rsidRDefault="001500D8">
      <w:pPr>
        <w:rPr>
          <w:sz w:val="20"/>
        </w:rPr>
        <w:sectPr w:rsidR="001500D8">
          <w:pgSz w:w="12240" w:h="15840"/>
          <w:pgMar w:top="840" w:right="920" w:bottom="280" w:left="1100" w:header="720" w:footer="720" w:gutter="0"/>
          <w:cols w:space="720"/>
        </w:sectPr>
      </w:pPr>
    </w:p>
    <w:p w:rsidR="001500D8" w:rsidRDefault="00287F5A">
      <w:pPr>
        <w:spacing w:before="65" w:line="244" w:lineRule="auto"/>
        <w:ind w:left="219" w:right="38"/>
        <w:jc w:val="both"/>
      </w:pPr>
      <w:r>
        <w:rPr>
          <w:rFonts w:ascii="Arial" w:hAnsi="Arial"/>
          <w:b/>
          <w:w w:val="105"/>
        </w:rPr>
        <w:t>Linhas</w:t>
      </w:r>
      <w:r>
        <w:rPr>
          <w:rFonts w:ascii="Arial" w:hAnsi="Arial"/>
          <w:b/>
          <w:spacing w:val="1"/>
          <w:w w:val="105"/>
        </w:rPr>
        <w:t xml:space="preserve"> </w:t>
      </w:r>
      <w:r>
        <w:rPr>
          <w:rFonts w:ascii="Arial" w:hAnsi="Arial"/>
          <w:b/>
          <w:w w:val="105"/>
        </w:rPr>
        <w:t>horizontais</w:t>
      </w:r>
      <w:r>
        <w:rPr>
          <w:rFonts w:ascii="Arial" w:hAnsi="Arial"/>
          <w:b/>
          <w:spacing w:val="65"/>
          <w:w w:val="105"/>
        </w:rPr>
        <w:t xml:space="preserve"> </w:t>
      </w:r>
      <w:r>
        <w:rPr>
          <w:w w:val="105"/>
        </w:rPr>
        <w:t>–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 xml:space="preserve">sensação de </w:t>
      </w:r>
      <w:r>
        <w:rPr>
          <w:w w:val="105"/>
        </w:rPr>
        <w:t>tranqüilidade,</w:t>
      </w:r>
      <w:r>
        <w:rPr>
          <w:spacing w:val="-63"/>
          <w:w w:val="105"/>
        </w:rPr>
        <w:t xml:space="preserve"> </w:t>
      </w:r>
      <w:r>
        <w:rPr>
          <w:w w:val="105"/>
        </w:rPr>
        <w:t>repouso;</w:t>
      </w:r>
    </w:p>
    <w:p w:rsidR="001500D8" w:rsidRDefault="00287F5A">
      <w:pPr>
        <w:pStyle w:val="Corpodetexto"/>
        <w:spacing w:before="7"/>
        <w:rPr>
          <w:sz w:val="19"/>
        </w:rPr>
      </w:pPr>
      <w:r>
        <w:rPr>
          <w:noProof/>
          <w:lang w:val="pt-BR" w:eastAsia="pt-BR"/>
        </w:rPr>
        <w:drawing>
          <wp:anchor distT="0" distB="0" distL="0" distR="0" simplePos="0" relativeHeight="94" behindDoc="0" locked="0" layoutInCell="1" allowOverlap="1">
            <wp:simplePos x="0" y="0"/>
            <wp:positionH relativeFrom="page">
              <wp:posOffset>1253861</wp:posOffset>
            </wp:positionH>
            <wp:positionV relativeFrom="paragraph">
              <wp:posOffset>167945</wp:posOffset>
            </wp:positionV>
            <wp:extent cx="971159" cy="982979"/>
            <wp:effectExtent l="0" t="0" r="0" b="0"/>
            <wp:wrapTopAndBottom/>
            <wp:docPr id="23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9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159" cy="9829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00D8" w:rsidRDefault="00287F5A">
      <w:pPr>
        <w:spacing w:line="247" w:lineRule="auto"/>
        <w:ind w:left="219" w:right="38"/>
        <w:jc w:val="both"/>
      </w:pPr>
      <w:r>
        <w:rPr>
          <w:rFonts w:ascii="Arial" w:hAnsi="Arial"/>
          <w:b/>
          <w:w w:val="105"/>
        </w:rPr>
        <w:t>Linhas</w:t>
      </w:r>
      <w:r>
        <w:rPr>
          <w:rFonts w:ascii="Arial" w:hAnsi="Arial"/>
          <w:b/>
          <w:spacing w:val="1"/>
          <w:w w:val="105"/>
        </w:rPr>
        <w:t xml:space="preserve"> </w:t>
      </w:r>
      <w:r>
        <w:rPr>
          <w:rFonts w:ascii="Arial" w:hAnsi="Arial"/>
          <w:b/>
          <w:w w:val="105"/>
        </w:rPr>
        <w:t>verticais</w:t>
      </w:r>
      <w:r>
        <w:rPr>
          <w:rFonts w:ascii="Arial" w:hAnsi="Arial"/>
          <w:b/>
          <w:spacing w:val="1"/>
          <w:w w:val="105"/>
        </w:rPr>
        <w:t xml:space="preserve"> </w:t>
      </w:r>
      <w:r>
        <w:rPr>
          <w:w w:val="105"/>
        </w:rPr>
        <w:t>–</w:t>
      </w:r>
      <w:r>
        <w:rPr>
          <w:spacing w:val="-62"/>
          <w:w w:val="105"/>
        </w:rPr>
        <w:t xml:space="preserve"> </w:t>
      </w:r>
      <w:r>
        <w:rPr>
          <w:w w:val="105"/>
        </w:rPr>
        <w:t>intenção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altura,</w:t>
      </w:r>
      <w:r>
        <w:rPr>
          <w:spacing w:val="1"/>
          <w:w w:val="105"/>
        </w:rPr>
        <w:t xml:space="preserve"> </w:t>
      </w:r>
      <w:r>
        <w:rPr>
          <w:w w:val="105"/>
        </w:rPr>
        <w:t>atividade,</w:t>
      </w:r>
      <w:r>
        <w:rPr>
          <w:spacing w:val="-8"/>
          <w:w w:val="105"/>
        </w:rPr>
        <w:t xml:space="preserve"> </w:t>
      </w:r>
      <w:r>
        <w:rPr>
          <w:w w:val="105"/>
        </w:rPr>
        <w:t>equilíbrio;</w:t>
      </w:r>
    </w:p>
    <w:p w:rsidR="001500D8" w:rsidRDefault="00287F5A">
      <w:pPr>
        <w:tabs>
          <w:tab w:val="left" w:pos="2259"/>
        </w:tabs>
        <w:spacing w:before="75" w:line="244" w:lineRule="auto"/>
        <w:ind w:left="219" w:right="38"/>
        <w:jc w:val="both"/>
      </w:pPr>
      <w:r>
        <w:br w:type="column"/>
      </w:r>
      <w:r>
        <w:rPr>
          <w:rFonts w:ascii="Arial" w:hAnsi="Arial"/>
          <w:b/>
          <w:w w:val="105"/>
        </w:rPr>
        <w:t>Linhas</w:t>
      </w:r>
      <w:r>
        <w:rPr>
          <w:rFonts w:ascii="Arial" w:hAnsi="Arial"/>
          <w:b/>
          <w:spacing w:val="65"/>
          <w:w w:val="105"/>
        </w:rPr>
        <w:t xml:space="preserve"> </w:t>
      </w:r>
      <w:r>
        <w:rPr>
          <w:rFonts w:ascii="Arial" w:hAnsi="Arial"/>
          <w:b/>
          <w:w w:val="105"/>
        </w:rPr>
        <w:t>inclinadas</w:t>
      </w:r>
      <w:r>
        <w:rPr>
          <w:rFonts w:ascii="Arial" w:hAnsi="Arial"/>
          <w:b/>
          <w:spacing w:val="65"/>
          <w:w w:val="105"/>
        </w:rPr>
        <w:t xml:space="preserve"> </w:t>
      </w:r>
      <w:r>
        <w:rPr>
          <w:w w:val="105"/>
        </w:rPr>
        <w:t>–</w:t>
      </w:r>
      <w:r>
        <w:rPr>
          <w:spacing w:val="1"/>
          <w:w w:val="105"/>
        </w:rPr>
        <w:t xml:space="preserve"> </w:t>
      </w:r>
      <w:r>
        <w:rPr>
          <w:w w:val="105"/>
        </w:rPr>
        <w:t>caráter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movimento,</w:t>
      </w:r>
      <w:r>
        <w:rPr>
          <w:spacing w:val="-62"/>
          <w:w w:val="105"/>
        </w:rPr>
        <w:t xml:space="preserve"> </w:t>
      </w:r>
      <w:r>
        <w:rPr>
          <w:w w:val="105"/>
        </w:rPr>
        <w:t>instabilidade</w:t>
      </w:r>
      <w:r>
        <w:rPr>
          <w:w w:val="105"/>
        </w:rPr>
        <w:tab/>
      </w:r>
      <w:r>
        <w:t>(pende</w:t>
      </w:r>
      <w:r>
        <w:rPr>
          <w:spacing w:val="-59"/>
        </w:rPr>
        <w:t xml:space="preserve"> </w:t>
      </w:r>
      <w:r>
        <w:rPr>
          <w:w w:val="105"/>
        </w:rPr>
        <w:t>sempre</w:t>
      </w:r>
      <w:r>
        <w:rPr>
          <w:spacing w:val="-8"/>
          <w:w w:val="105"/>
        </w:rPr>
        <w:t xml:space="preserve"> </w:t>
      </w:r>
      <w:r>
        <w:rPr>
          <w:w w:val="105"/>
        </w:rPr>
        <w:t>para</w:t>
      </w:r>
      <w:r>
        <w:rPr>
          <w:spacing w:val="-8"/>
          <w:w w:val="105"/>
        </w:rPr>
        <w:t xml:space="preserve"> </w:t>
      </w:r>
      <w:r>
        <w:rPr>
          <w:w w:val="105"/>
        </w:rPr>
        <w:t>um</w:t>
      </w:r>
      <w:r>
        <w:rPr>
          <w:spacing w:val="-7"/>
          <w:w w:val="105"/>
        </w:rPr>
        <w:t xml:space="preserve"> </w:t>
      </w:r>
      <w:r>
        <w:rPr>
          <w:w w:val="105"/>
        </w:rPr>
        <w:t>lado);</w:t>
      </w:r>
    </w:p>
    <w:p w:rsidR="001500D8" w:rsidRDefault="00287F5A">
      <w:pPr>
        <w:pStyle w:val="Corpodetexto"/>
        <w:spacing w:before="6"/>
        <w:rPr>
          <w:sz w:val="19"/>
        </w:rPr>
      </w:pPr>
      <w:r>
        <w:rPr>
          <w:noProof/>
          <w:lang w:val="pt-BR" w:eastAsia="pt-BR"/>
        </w:rPr>
        <w:drawing>
          <wp:anchor distT="0" distB="0" distL="0" distR="0" simplePos="0" relativeHeight="95" behindDoc="0" locked="0" layoutInCell="1" allowOverlap="1">
            <wp:simplePos x="0" y="0"/>
            <wp:positionH relativeFrom="page">
              <wp:posOffset>3386201</wp:posOffset>
            </wp:positionH>
            <wp:positionV relativeFrom="paragraph">
              <wp:posOffset>167520</wp:posOffset>
            </wp:positionV>
            <wp:extent cx="1046201" cy="1017270"/>
            <wp:effectExtent l="0" t="0" r="0" b="0"/>
            <wp:wrapTopAndBottom/>
            <wp:docPr id="2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0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6201" cy="1017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00D8" w:rsidRDefault="00287F5A">
      <w:pPr>
        <w:spacing w:line="244" w:lineRule="auto"/>
        <w:ind w:left="219" w:right="38"/>
        <w:jc w:val="both"/>
      </w:pPr>
      <w:r>
        <w:rPr>
          <w:rFonts w:ascii="Arial" w:hAnsi="Arial"/>
          <w:b/>
          <w:w w:val="105"/>
        </w:rPr>
        <w:t>Linhas</w:t>
      </w:r>
      <w:r>
        <w:rPr>
          <w:rFonts w:ascii="Arial" w:hAnsi="Arial"/>
          <w:b/>
          <w:spacing w:val="1"/>
          <w:w w:val="105"/>
        </w:rPr>
        <w:t xml:space="preserve"> </w:t>
      </w:r>
      <w:r>
        <w:rPr>
          <w:rFonts w:ascii="Arial" w:hAnsi="Arial"/>
          <w:b/>
          <w:w w:val="105"/>
        </w:rPr>
        <w:t>curvas</w:t>
      </w:r>
      <w:r>
        <w:rPr>
          <w:rFonts w:ascii="Arial" w:hAnsi="Arial"/>
          <w:b/>
          <w:spacing w:val="1"/>
          <w:w w:val="105"/>
        </w:rPr>
        <w:t xml:space="preserve"> </w:t>
      </w:r>
      <w:r>
        <w:rPr>
          <w:w w:val="105"/>
        </w:rPr>
        <w:t>–</w:t>
      </w:r>
      <w:r>
        <w:rPr>
          <w:spacing w:val="1"/>
          <w:w w:val="105"/>
        </w:rPr>
        <w:t xml:space="preserve"> </w:t>
      </w:r>
      <w:r>
        <w:rPr>
          <w:w w:val="105"/>
        </w:rPr>
        <w:t>suavidade,</w:t>
      </w:r>
      <w:r>
        <w:rPr>
          <w:spacing w:val="1"/>
          <w:w w:val="105"/>
        </w:rPr>
        <w:t xml:space="preserve"> </w:t>
      </w:r>
      <w:r>
        <w:rPr>
          <w:w w:val="105"/>
        </w:rPr>
        <w:t>abrangência,</w:t>
      </w:r>
      <w:r>
        <w:rPr>
          <w:spacing w:val="-62"/>
          <w:w w:val="105"/>
        </w:rPr>
        <w:t xml:space="preserve"> </w:t>
      </w:r>
      <w:r>
        <w:rPr>
          <w:w w:val="105"/>
        </w:rPr>
        <w:t>repetição,</w:t>
      </w:r>
      <w:r>
        <w:rPr>
          <w:spacing w:val="-7"/>
          <w:w w:val="105"/>
        </w:rPr>
        <w:t xml:space="preserve"> </w:t>
      </w:r>
      <w:r>
        <w:rPr>
          <w:w w:val="105"/>
        </w:rPr>
        <w:t>elegância;</w:t>
      </w:r>
    </w:p>
    <w:p w:rsidR="001500D8" w:rsidRDefault="00287F5A">
      <w:pPr>
        <w:spacing w:before="15" w:line="244" w:lineRule="auto"/>
        <w:ind w:left="220" w:right="406"/>
        <w:jc w:val="both"/>
      </w:pPr>
      <w:r>
        <w:br w:type="column"/>
      </w:r>
      <w:r>
        <w:rPr>
          <w:rFonts w:ascii="Arial" w:hAnsi="Arial"/>
          <w:b/>
          <w:w w:val="105"/>
        </w:rPr>
        <w:t>Linhas</w:t>
      </w:r>
      <w:r>
        <w:rPr>
          <w:rFonts w:ascii="Arial" w:hAnsi="Arial"/>
          <w:b/>
          <w:spacing w:val="65"/>
          <w:w w:val="105"/>
        </w:rPr>
        <w:t xml:space="preserve"> </w:t>
      </w:r>
      <w:r>
        <w:rPr>
          <w:rFonts w:ascii="Arial" w:hAnsi="Arial"/>
          <w:b/>
          <w:w w:val="105"/>
        </w:rPr>
        <w:t>quebradas</w:t>
      </w:r>
      <w:r>
        <w:rPr>
          <w:rFonts w:ascii="Arial" w:hAnsi="Arial"/>
          <w:b/>
          <w:spacing w:val="65"/>
          <w:w w:val="105"/>
        </w:rPr>
        <w:t xml:space="preserve"> </w:t>
      </w:r>
      <w:r>
        <w:rPr>
          <w:w w:val="105"/>
        </w:rPr>
        <w:t>–</w:t>
      </w:r>
      <w:r>
        <w:rPr>
          <w:spacing w:val="1"/>
          <w:w w:val="105"/>
        </w:rPr>
        <w:t xml:space="preserve"> </w:t>
      </w:r>
      <w:r>
        <w:t>agressividade,</w:t>
      </w:r>
      <w:r>
        <w:rPr>
          <w:spacing w:val="1"/>
        </w:rPr>
        <w:t xml:space="preserve"> </w:t>
      </w:r>
      <w:r>
        <w:t>dinamismo,</w:t>
      </w:r>
      <w:r>
        <w:rPr>
          <w:spacing w:val="1"/>
        </w:rPr>
        <w:t xml:space="preserve"> </w:t>
      </w:r>
      <w:r>
        <w:rPr>
          <w:w w:val="105"/>
        </w:rPr>
        <w:t>dão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1"/>
          <w:w w:val="105"/>
        </w:rPr>
        <w:t xml:space="preserve"> </w:t>
      </w:r>
      <w:r>
        <w:rPr>
          <w:w w:val="105"/>
        </w:rPr>
        <w:t>certa</w:t>
      </w:r>
      <w:r>
        <w:rPr>
          <w:spacing w:val="1"/>
          <w:w w:val="105"/>
        </w:rPr>
        <w:t xml:space="preserve"> </w:t>
      </w:r>
      <w:r>
        <w:rPr>
          <w:w w:val="105"/>
        </w:rPr>
        <w:t>alegria</w:t>
      </w:r>
      <w:r>
        <w:rPr>
          <w:spacing w:val="1"/>
          <w:w w:val="105"/>
        </w:rPr>
        <w:t xml:space="preserve"> </w:t>
      </w:r>
      <w:r>
        <w:rPr>
          <w:w w:val="105"/>
        </w:rPr>
        <w:t>à</w:t>
      </w:r>
      <w:r>
        <w:rPr>
          <w:spacing w:val="1"/>
          <w:w w:val="105"/>
        </w:rPr>
        <w:t xml:space="preserve"> </w:t>
      </w:r>
      <w:r>
        <w:rPr>
          <w:w w:val="105"/>
        </w:rPr>
        <w:t>obra;</w:t>
      </w:r>
    </w:p>
    <w:p w:rsidR="001500D8" w:rsidRDefault="00287F5A">
      <w:pPr>
        <w:pStyle w:val="Corpodetexto"/>
        <w:spacing w:before="6"/>
        <w:rPr>
          <w:sz w:val="19"/>
        </w:rPr>
      </w:pPr>
      <w:r>
        <w:rPr>
          <w:noProof/>
          <w:lang w:val="pt-BR" w:eastAsia="pt-BR"/>
        </w:rPr>
        <w:drawing>
          <wp:anchor distT="0" distB="0" distL="0" distR="0" simplePos="0" relativeHeight="96" behindDoc="0" locked="0" layoutInCell="1" allowOverlap="1">
            <wp:simplePos x="0" y="0"/>
            <wp:positionH relativeFrom="page">
              <wp:posOffset>5604496</wp:posOffset>
            </wp:positionH>
            <wp:positionV relativeFrom="paragraph">
              <wp:posOffset>167520</wp:posOffset>
            </wp:positionV>
            <wp:extent cx="936723" cy="938974"/>
            <wp:effectExtent l="0" t="0" r="0" b="0"/>
            <wp:wrapTopAndBottom/>
            <wp:docPr id="2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1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723" cy="9389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00D8" w:rsidRDefault="00287F5A">
      <w:pPr>
        <w:spacing w:line="244" w:lineRule="auto"/>
        <w:ind w:left="219" w:right="409"/>
        <w:jc w:val="both"/>
      </w:pPr>
      <w:r>
        <w:rPr>
          <w:rFonts w:ascii="Arial" w:hAnsi="Arial"/>
          <w:b/>
          <w:w w:val="105"/>
        </w:rPr>
        <w:t>Linhas</w:t>
      </w:r>
      <w:r>
        <w:rPr>
          <w:rFonts w:ascii="Arial" w:hAnsi="Arial"/>
          <w:b/>
          <w:spacing w:val="1"/>
          <w:w w:val="105"/>
        </w:rPr>
        <w:t xml:space="preserve"> </w:t>
      </w:r>
      <w:r>
        <w:rPr>
          <w:rFonts w:ascii="Arial" w:hAnsi="Arial"/>
          <w:b/>
          <w:w w:val="105"/>
        </w:rPr>
        <w:t>mistas</w:t>
      </w:r>
      <w:r>
        <w:rPr>
          <w:rFonts w:ascii="Arial" w:hAnsi="Arial"/>
          <w:b/>
          <w:spacing w:val="1"/>
          <w:w w:val="105"/>
        </w:rPr>
        <w:t xml:space="preserve"> </w:t>
      </w:r>
      <w:r>
        <w:rPr>
          <w:w w:val="105"/>
        </w:rPr>
        <w:t>–</w:t>
      </w:r>
      <w:r>
        <w:rPr>
          <w:spacing w:val="1"/>
          <w:w w:val="105"/>
        </w:rPr>
        <w:t xml:space="preserve"> </w:t>
      </w:r>
      <w:r>
        <w:rPr>
          <w:w w:val="105"/>
        </w:rPr>
        <w:t>embaraço,</w:t>
      </w:r>
      <w:r>
        <w:rPr>
          <w:spacing w:val="-7"/>
          <w:w w:val="105"/>
        </w:rPr>
        <w:t xml:space="preserve"> </w:t>
      </w:r>
      <w:r>
        <w:rPr>
          <w:w w:val="105"/>
        </w:rPr>
        <w:t>confusão.</w:t>
      </w:r>
    </w:p>
    <w:p w:rsidR="001500D8" w:rsidRDefault="001500D8">
      <w:pPr>
        <w:spacing w:line="244" w:lineRule="auto"/>
        <w:jc w:val="both"/>
        <w:sectPr w:rsidR="001500D8">
          <w:type w:val="continuous"/>
          <w:pgSz w:w="12240" w:h="15840"/>
          <w:pgMar w:top="1320" w:right="920" w:bottom="280" w:left="1100" w:header="720" w:footer="720" w:gutter="0"/>
          <w:cols w:num="3" w:space="720" w:equalWidth="0">
            <w:col w:w="3007" w:space="416"/>
            <w:col w:w="3004" w:space="417"/>
            <w:col w:w="3376"/>
          </w:cols>
        </w:sect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18"/>
        </w:rPr>
      </w:pPr>
    </w:p>
    <w:p w:rsidR="001500D8" w:rsidRDefault="00287F5A">
      <w:pPr>
        <w:pStyle w:val="Ttulo4"/>
        <w:spacing w:before="98"/>
      </w:pPr>
      <w:r>
        <w:t>Exercício</w:t>
      </w:r>
      <w:r>
        <w:rPr>
          <w:spacing w:val="18"/>
        </w:rPr>
        <w:t xml:space="preserve"> </w:t>
      </w:r>
      <w:r>
        <w:t>prático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7" w:lineRule="auto"/>
        <w:ind w:left="219" w:firstLine="664"/>
      </w:pPr>
      <w:r>
        <w:rPr>
          <w:w w:val="105"/>
        </w:rPr>
        <w:t>Numa</w:t>
      </w:r>
      <w:r>
        <w:rPr>
          <w:spacing w:val="10"/>
          <w:w w:val="105"/>
        </w:rPr>
        <w:t xml:space="preserve"> </w:t>
      </w:r>
      <w:r>
        <w:rPr>
          <w:w w:val="105"/>
        </w:rPr>
        <w:t>folha</w:t>
      </w:r>
      <w:r>
        <w:rPr>
          <w:spacing w:val="10"/>
          <w:w w:val="105"/>
        </w:rPr>
        <w:t xml:space="preserve"> </w:t>
      </w:r>
      <w:r>
        <w:rPr>
          <w:w w:val="105"/>
        </w:rPr>
        <w:t>de</w:t>
      </w:r>
      <w:r>
        <w:rPr>
          <w:spacing w:val="11"/>
          <w:w w:val="105"/>
        </w:rPr>
        <w:t xml:space="preserve"> </w:t>
      </w:r>
      <w:r>
        <w:rPr>
          <w:w w:val="105"/>
        </w:rPr>
        <w:t>papel</w:t>
      </w:r>
      <w:r>
        <w:rPr>
          <w:spacing w:val="10"/>
          <w:w w:val="105"/>
        </w:rPr>
        <w:t xml:space="preserve"> </w:t>
      </w:r>
      <w:r>
        <w:rPr>
          <w:w w:val="105"/>
        </w:rPr>
        <w:t>sulfite</w:t>
      </w:r>
      <w:r>
        <w:rPr>
          <w:spacing w:val="9"/>
          <w:w w:val="105"/>
        </w:rPr>
        <w:t xml:space="preserve"> </w:t>
      </w:r>
      <w:r>
        <w:rPr>
          <w:w w:val="105"/>
        </w:rPr>
        <w:t>faça</w:t>
      </w:r>
      <w:r>
        <w:rPr>
          <w:spacing w:val="13"/>
          <w:w w:val="105"/>
        </w:rPr>
        <w:t xml:space="preserve"> </w:t>
      </w:r>
      <w:r>
        <w:rPr>
          <w:w w:val="105"/>
        </w:rPr>
        <w:t>um</w:t>
      </w:r>
      <w:r>
        <w:rPr>
          <w:spacing w:val="11"/>
          <w:w w:val="105"/>
        </w:rPr>
        <w:t xml:space="preserve"> </w:t>
      </w:r>
      <w:r>
        <w:rPr>
          <w:w w:val="105"/>
        </w:rPr>
        <w:t>desenho</w:t>
      </w:r>
      <w:r>
        <w:rPr>
          <w:spacing w:val="9"/>
          <w:w w:val="105"/>
        </w:rPr>
        <w:t xml:space="preserve"> </w:t>
      </w:r>
      <w:r>
        <w:rPr>
          <w:w w:val="105"/>
        </w:rPr>
        <w:t>utilizando</w:t>
      </w:r>
      <w:r>
        <w:rPr>
          <w:spacing w:val="9"/>
          <w:w w:val="105"/>
        </w:rPr>
        <w:t xml:space="preserve"> </w:t>
      </w:r>
      <w:r>
        <w:rPr>
          <w:w w:val="105"/>
        </w:rPr>
        <w:t>apenas</w:t>
      </w:r>
      <w:r>
        <w:rPr>
          <w:spacing w:val="10"/>
          <w:w w:val="105"/>
        </w:rPr>
        <w:t xml:space="preserve"> </w:t>
      </w:r>
      <w:r>
        <w:rPr>
          <w:w w:val="105"/>
        </w:rPr>
        <w:t>linhas</w:t>
      </w:r>
      <w:r>
        <w:rPr>
          <w:spacing w:val="11"/>
          <w:w w:val="105"/>
        </w:rPr>
        <w:t xml:space="preserve"> </w:t>
      </w:r>
      <w:r>
        <w:rPr>
          <w:w w:val="105"/>
        </w:rPr>
        <w:t>hachuradas.</w:t>
      </w:r>
      <w:r>
        <w:rPr>
          <w:spacing w:val="11"/>
          <w:w w:val="105"/>
        </w:rPr>
        <w:t xml:space="preserve"> </w:t>
      </w:r>
      <w:r>
        <w:rPr>
          <w:w w:val="105"/>
        </w:rPr>
        <w:t>Seja</w:t>
      </w:r>
      <w:r>
        <w:rPr>
          <w:spacing w:val="-61"/>
          <w:w w:val="105"/>
        </w:rPr>
        <w:t xml:space="preserve"> </w:t>
      </w:r>
      <w:r>
        <w:rPr>
          <w:w w:val="105"/>
        </w:rPr>
        <w:t>criativo.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8"/>
        <w:rPr>
          <w:sz w:val="19"/>
        </w:rPr>
      </w:pPr>
    </w:p>
    <w:p w:rsidR="001500D8" w:rsidRDefault="00287F5A">
      <w:pPr>
        <w:pStyle w:val="Ttulo2"/>
        <w:numPr>
          <w:ilvl w:val="0"/>
          <w:numId w:val="28"/>
        </w:numPr>
        <w:tabs>
          <w:tab w:val="left" w:pos="625"/>
          <w:tab w:val="left" w:pos="626"/>
        </w:tabs>
        <w:spacing w:after="22"/>
        <w:ind w:left="625" w:hanging="406"/>
      </w:pPr>
      <w:bookmarkStart w:id="16" w:name="_TOC_250025"/>
      <w:r>
        <w:t>A</w:t>
      </w:r>
      <w:r>
        <w:rPr>
          <w:spacing w:val="9"/>
        </w:rPr>
        <w:t xml:space="preserve"> </w:t>
      </w:r>
      <w:bookmarkEnd w:id="16"/>
      <w:r>
        <w:t>FORMA</w:t>
      </w:r>
    </w:p>
    <w:p w:rsidR="001500D8" w:rsidRDefault="00EE4B74">
      <w:pPr>
        <w:pStyle w:val="Corpodetexto"/>
        <w:spacing w:line="26" w:lineRule="exact"/>
        <w:ind w:left="191"/>
        <w:rPr>
          <w:rFonts w:ascii="Arial"/>
          <w:sz w:val="2"/>
        </w:rPr>
      </w:pPr>
      <w:r>
        <w:rPr>
          <w:rFonts w:ascii="Arial"/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6296025" cy="17145"/>
                <wp:effectExtent l="1905" t="4445" r="0" b="0"/>
                <wp:docPr id="285" name="Group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6025" cy="17145"/>
                          <a:chOff x="0" y="0"/>
                          <a:chExt cx="9915" cy="27"/>
                        </a:xfrm>
                      </wpg:grpSpPr>
                      <wps:wsp>
                        <wps:cNvPr id="286" name="AutoShape 26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915" cy="27"/>
                          </a:xfrm>
                          <a:custGeom>
                            <a:avLst/>
                            <a:gdLst>
                              <a:gd name="T0" fmla="*/ 9914 w 9915"/>
                              <a:gd name="T1" fmla="*/ 17 h 27"/>
                              <a:gd name="T2" fmla="*/ 0 w 9915"/>
                              <a:gd name="T3" fmla="*/ 17 h 27"/>
                              <a:gd name="T4" fmla="*/ 0 w 9915"/>
                              <a:gd name="T5" fmla="*/ 26 h 27"/>
                              <a:gd name="T6" fmla="*/ 9914 w 9915"/>
                              <a:gd name="T7" fmla="*/ 26 h 27"/>
                              <a:gd name="T8" fmla="*/ 9914 w 9915"/>
                              <a:gd name="T9" fmla="*/ 17 h 27"/>
                              <a:gd name="T10" fmla="*/ 9914 w 9915"/>
                              <a:gd name="T11" fmla="*/ 0 h 27"/>
                              <a:gd name="T12" fmla="*/ 0 w 9915"/>
                              <a:gd name="T13" fmla="*/ 0 h 27"/>
                              <a:gd name="T14" fmla="*/ 0 w 9915"/>
                              <a:gd name="T15" fmla="*/ 10 h 27"/>
                              <a:gd name="T16" fmla="*/ 9914 w 9915"/>
                              <a:gd name="T17" fmla="*/ 10 h 27"/>
                              <a:gd name="T18" fmla="*/ 9914 w 9915"/>
                              <a:gd name="T19" fmla="*/ 0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915" h="27">
                                <a:moveTo>
                                  <a:pt x="9914" y="17"/>
                                </a:moveTo>
                                <a:lnTo>
                                  <a:pt x="0" y="17"/>
                                </a:lnTo>
                                <a:lnTo>
                                  <a:pt x="0" y="26"/>
                                </a:lnTo>
                                <a:lnTo>
                                  <a:pt x="9914" y="26"/>
                                </a:lnTo>
                                <a:lnTo>
                                  <a:pt x="9914" y="17"/>
                                </a:lnTo>
                                <a:close/>
                                <a:moveTo>
                                  <a:pt x="991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14" y="10"/>
                                </a:lnTo>
                                <a:lnTo>
                                  <a:pt x="99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BE2221" id="Group 265" o:spid="_x0000_s1026" style="width:495.75pt;height:1.35pt;mso-position-horizontal-relative:char;mso-position-vertical-relative:line" coordsize="9915,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">
                <v:shape id="AutoShape 266" o:spid="_x0000_s1027" style="position:absolute;width:9915;height:27;visibility:visible;mso-wrap-style:square;v-text-anchor:top" coordsize="9915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d3WMMA&#10;AADcAAAADwAAAGRycy9kb3ducmV2LnhtbESPQYvCMBSE78L+h/AW9ramqyBSjVJcXQURsYrnR/Ns&#10;q81LaaLWf2+EBY/DzHzDjKetqcSNGldaVvDTjUAQZ1aXnCs47BffQxDOI2usLJOCBzmYTj46Y4y1&#10;vfOObqnPRYCwi1FB4X0dS+myggy6rq2Jg3eyjUEfZJNL3eA9wE0le1E0kAZLDgsF1jQrKLukV6Ng&#10;vzlZPJvlNvntJzJa/124f5wr9fXZJiMQnlr/Dv+3V1pBbziA15lwBOTk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yd3WMMAAADcAAAADwAAAAAAAAAAAAAAAACYAgAAZHJzL2Rv&#10;d25yZXYueG1sUEsFBgAAAAAEAAQA9QAAAIgDAAAAAA==&#10;" path="m9914,17l,17r,9l9914,26r,-9xm9914,l,,,10r9914,l9914,xe" fillcolor="#c00000" stroked="f">
                  <v:path arrowok="t" o:connecttype="custom" o:connectlocs="9914,17;0,17;0,26;9914,26;9914,17;9914,0;0,0;0,10;9914,10;9914,0" o:connectangles="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spacing w:before="3"/>
        <w:rPr>
          <w:rFonts w:ascii="Arial"/>
          <w:b/>
          <w:sz w:val="14"/>
        </w:rPr>
      </w:pPr>
    </w:p>
    <w:p w:rsidR="001500D8" w:rsidRDefault="00287F5A">
      <w:pPr>
        <w:pStyle w:val="Corpodetexto"/>
        <w:spacing w:before="98" w:line="244" w:lineRule="auto"/>
        <w:ind w:left="219" w:right="142" w:firstLine="664"/>
        <w:jc w:val="both"/>
      </w:pPr>
      <w:r>
        <w:rPr>
          <w:w w:val="105"/>
        </w:rPr>
        <w:t>Forma é o aspecto exterior dos objetos reais, imaginários ou representados. A linha</w:t>
      </w:r>
      <w:r>
        <w:rPr>
          <w:spacing w:val="1"/>
          <w:w w:val="105"/>
        </w:rPr>
        <w:t xml:space="preserve"> </w:t>
      </w:r>
      <w:r>
        <w:rPr>
          <w:w w:val="105"/>
        </w:rPr>
        <w:t>descreve</w:t>
      </w:r>
      <w:r>
        <w:rPr>
          <w:spacing w:val="-10"/>
          <w:w w:val="105"/>
        </w:rPr>
        <w:t xml:space="preserve"> </w:t>
      </w:r>
      <w:r>
        <w:rPr>
          <w:w w:val="105"/>
        </w:rPr>
        <w:t>uma</w:t>
      </w:r>
      <w:r>
        <w:rPr>
          <w:spacing w:val="-6"/>
          <w:w w:val="105"/>
        </w:rPr>
        <w:t xml:space="preserve"> </w:t>
      </w:r>
      <w:r>
        <w:rPr>
          <w:w w:val="105"/>
        </w:rPr>
        <w:t>forma,</w:t>
      </w:r>
      <w:r>
        <w:rPr>
          <w:spacing w:val="-5"/>
          <w:w w:val="105"/>
        </w:rPr>
        <w:t xml:space="preserve"> </w:t>
      </w:r>
      <w:r>
        <w:rPr>
          <w:w w:val="105"/>
        </w:rPr>
        <w:t>ou</w:t>
      </w:r>
      <w:r>
        <w:rPr>
          <w:spacing w:val="-10"/>
          <w:w w:val="105"/>
        </w:rPr>
        <w:t xml:space="preserve"> </w:t>
      </w:r>
      <w:r>
        <w:rPr>
          <w:w w:val="105"/>
        </w:rPr>
        <w:t>seja,</w:t>
      </w:r>
      <w:r>
        <w:rPr>
          <w:spacing w:val="-4"/>
          <w:w w:val="105"/>
        </w:rPr>
        <w:t xml:space="preserve"> </w:t>
      </w:r>
      <w:r>
        <w:rPr>
          <w:w w:val="105"/>
        </w:rPr>
        <w:t>uma</w:t>
      </w:r>
      <w:r>
        <w:rPr>
          <w:spacing w:val="-8"/>
          <w:w w:val="105"/>
        </w:rPr>
        <w:t xml:space="preserve"> </w:t>
      </w:r>
      <w:r>
        <w:rPr>
          <w:w w:val="105"/>
        </w:rPr>
        <w:t>linha</w:t>
      </w:r>
      <w:r>
        <w:rPr>
          <w:spacing w:val="-6"/>
          <w:w w:val="105"/>
        </w:rPr>
        <w:t xml:space="preserve"> </w:t>
      </w:r>
      <w:r>
        <w:rPr>
          <w:w w:val="105"/>
        </w:rPr>
        <w:t>que</w:t>
      </w:r>
      <w:r>
        <w:rPr>
          <w:spacing w:val="-6"/>
          <w:w w:val="105"/>
        </w:rPr>
        <w:t xml:space="preserve"> </w:t>
      </w:r>
      <w:r>
        <w:rPr>
          <w:w w:val="105"/>
        </w:rPr>
        <w:t>se</w:t>
      </w:r>
      <w:r>
        <w:rPr>
          <w:spacing w:val="-7"/>
          <w:w w:val="105"/>
        </w:rPr>
        <w:t xml:space="preserve"> </w:t>
      </w:r>
      <w:r>
        <w:rPr>
          <w:w w:val="105"/>
        </w:rPr>
        <w:t>fecha</w:t>
      </w:r>
      <w:r>
        <w:rPr>
          <w:spacing w:val="-9"/>
          <w:w w:val="105"/>
        </w:rPr>
        <w:t xml:space="preserve"> </w:t>
      </w:r>
      <w:r>
        <w:rPr>
          <w:w w:val="105"/>
        </w:rPr>
        <w:t>dá</w:t>
      </w:r>
      <w:r>
        <w:rPr>
          <w:spacing w:val="-7"/>
          <w:w w:val="105"/>
        </w:rPr>
        <w:t xml:space="preserve"> </w:t>
      </w:r>
      <w:r>
        <w:rPr>
          <w:w w:val="105"/>
        </w:rPr>
        <w:t>origem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uma</w:t>
      </w:r>
      <w:r>
        <w:rPr>
          <w:spacing w:val="-8"/>
          <w:w w:val="105"/>
        </w:rPr>
        <w:t xml:space="preserve"> </w:t>
      </w:r>
      <w:r>
        <w:rPr>
          <w:w w:val="105"/>
        </w:rPr>
        <w:t>forma.</w:t>
      </w:r>
      <w:r>
        <w:rPr>
          <w:spacing w:val="-6"/>
          <w:w w:val="105"/>
        </w:rPr>
        <w:t xml:space="preserve"> </w:t>
      </w:r>
      <w:r>
        <w:rPr>
          <w:w w:val="105"/>
        </w:rPr>
        <w:t>Na</w:t>
      </w:r>
      <w:r>
        <w:rPr>
          <w:spacing w:val="-7"/>
          <w:w w:val="105"/>
        </w:rPr>
        <w:t xml:space="preserve"> </w:t>
      </w:r>
      <w:r>
        <w:rPr>
          <w:w w:val="105"/>
        </w:rPr>
        <w:t>linguagem</w:t>
      </w:r>
      <w:r>
        <w:rPr>
          <w:spacing w:val="-8"/>
          <w:w w:val="105"/>
        </w:rPr>
        <w:t xml:space="preserve"> </w:t>
      </w:r>
      <w:r>
        <w:rPr>
          <w:w w:val="105"/>
        </w:rPr>
        <w:t>das</w:t>
      </w:r>
      <w:r>
        <w:rPr>
          <w:spacing w:val="-62"/>
          <w:w w:val="105"/>
        </w:rPr>
        <w:t xml:space="preserve"> </w:t>
      </w:r>
      <w:r>
        <w:rPr>
          <w:w w:val="105"/>
        </w:rPr>
        <w:t>artes</w:t>
      </w:r>
      <w:r>
        <w:rPr>
          <w:spacing w:val="-4"/>
          <w:w w:val="105"/>
        </w:rPr>
        <w:t xml:space="preserve"> </w:t>
      </w:r>
      <w:r>
        <w:rPr>
          <w:w w:val="105"/>
        </w:rPr>
        <w:t>visuais,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linha</w:t>
      </w:r>
      <w:r>
        <w:rPr>
          <w:spacing w:val="-3"/>
          <w:w w:val="105"/>
        </w:rPr>
        <w:t xml:space="preserve"> </w:t>
      </w:r>
      <w:r>
        <w:rPr>
          <w:w w:val="105"/>
        </w:rPr>
        <w:t>articula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complexidade</w:t>
      </w:r>
      <w:r>
        <w:rPr>
          <w:spacing w:val="-3"/>
          <w:w w:val="105"/>
        </w:rPr>
        <w:t xml:space="preserve"> </w:t>
      </w:r>
      <w:r>
        <w:rPr>
          <w:w w:val="105"/>
        </w:rPr>
        <w:t>da</w:t>
      </w:r>
      <w:r>
        <w:rPr>
          <w:spacing w:val="-4"/>
          <w:w w:val="105"/>
        </w:rPr>
        <w:t xml:space="preserve"> </w:t>
      </w:r>
      <w:r>
        <w:rPr>
          <w:w w:val="105"/>
        </w:rPr>
        <w:t>forma.</w:t>
      </w:r>
    </w:p>
    <w:p w:rsidR="001500D8" w:rsidRDefault="001500D8">
      <w:pPr>
        <w:pStyle w:val="Corpodetexto"/>
        <w:spacing w:before="7"/>
        <w:rPr>
          <w:sz w:val="32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59"/>
          <w:tab w:val="left" w:pos="761"/>
        </w:tabs>
      </w:pPr>
      <w:bookmarkStart w:id="17" w:name="_TOC_250024"/>
      <w:r>
        <w:t>FORMAS</w:t>
      </w:r>
      <w:r>
        <w:rPr>
          <w:spacing w:val="21"/>
        </w:rPr>
        <w:t xml:space="preserve"> </w:t>
      </w:r>
      <w:bookmarkEnd w:id="17"/>
      <w:r>
        <w:t>BÁSICAS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7" w:lineRule="auto"/>
        <w:ind w:left="219" w:right="139" w:firstLine="664"/>
        <w:jc w:val="both"/>
      </w:pPr>
      <w:r>
        <w:rPr>
          <w:w w:val="105"/>
        </w:rPr>
        <w:t xml:space="preserve">Existem três formas básicas: o </w:t>
      </w:r>
      <w:r>
        <w:rPr>
          <w:rFonts w:ascii="Arial" w:hAnsi="Arial"/>
          <w:b/>
          <w:w w:val="105"/>
        </w:rPr>
        <w:t>quadrado</w:t>
      </w:r>
      <w:r>
        <w:rPr>
          <w:w w:val="105"/>
        </w:rPr>
        <w:t xml:space="preserve">, o </w:t>
      </w:r>
      <w:r>
        <w:rPr>
          <w:rFonts w:ascii="Arial" w:hAnsi="Arial"/>
          <w:b/>
          <w:w w:val="105"/>
        </w:rPr>
        <w:t xml:space="preserve">círculo </w:t>
      </w:r>
      <w:r>
        <w:rPr>
          <w:w w:val="105"/>
        </w:rPr>
        <w:t xml:space="preserve">e o </w:t>
      </w:r>
      <w:r>
        <w:rPr>
          <w:rFonts w:ascii="Arial" w:hAnsi="Arial"/>
          <w:b/>
          <w:w w:val="105"/>
        </w:rPr>
        <w:t>triângulo equilátero</w:t>
      </w:r>
      <w:r>
        <w:rPr>
          <w:w w:val="105"/>
        </w:rPr>
        <w:t>. Cada uma</w:t>
      </w:r>
      <w:r>
        <w:rPr>
          <w:spacing w:val="-62"/>
          <w:w w:val="105"/>
        </w:rPr>
        <w:t xml:space="preserve"> </w:t>
      </w:r>
      <w:r>
        <w:rPr>
          <w:w w:val="105"/>
        </w:rPr>
        <w:t>das formas básicas tem suas características específicas, e a cada uma se atribui uma grande</w:t>
      </w:r>
      <w:r>
        <w:rPr>
          <w:spacing w:val="1"/>
          <w:w w:val="105"/>
        </w:rPr>
        <w:t xml:space="preserve"> </w:t>
      </w:r>
      <w:r>
        <w:rPr>
          <w:w w:val="105"/>
        </w:rPr>
        <w:t>quantidade de significados, alguns por associação, outros por vinculação arbitrária, e outros,</w:t>
      </w:r>
      <w:r>
        <w:rPr>
          <w:spacing w:val="1"/>
          <w:w w:val="105"/>
        </w:rPr>
        <w:t xml:space="preserve"> </w:t>
      </w:r>
      <w:r>
        <w:rPr>
          <w:w w:val="105"/>
        </w:rPr>
        <w:t>ainda, através de nossas próprias percepções psicológicas e fisiológicas. Ao quadrado se</w:t>
      </w:r>
      <w:r>
        <w:rPr>
          <w:spacing w:val="1"/>
          <w:w w:val="105"/>
        </w:rPr>
        <w:t xml:space="preserve"> </w:t>
      </w:r>
      <w:r>
        <w:rPr>
          <w:w w:val="105"/>
        </w:rPr>
        <w:t>associam enfado, honestidade, retidão e esmero; ao triângulo ação, conflito, tensão; ao círculo,</w:t>
      </w:r>
      <w:r>
        <w:rPr>
          <w:spacing w:val="1"/>
          <w:w w:val="105"/>
        </w:rPr>
        <w:t xml:space="preserve"> </w:t>
      </w:r>
      <w:r>
        <w:rPr>
          <w:w w:val="105"/>
        </w:rPr>
        <w:t>infinitude,</w:t>
      </w:r>
      <w:r>
        <w:rPr>
          <w:spacing w:val="-3"/>
          <w:w w:val="105"/>
        </w:rPr>
        <w:t xml:space="preserve"> </w:t>
      </w:r>
      <w:r>
        <w:rPr>
          <w:w w:val="105"/>
        </w:rPr>
        <w:t>calidez,</w:t>
      </w:r>
      <w:r>
        <w:rPr>
          <w:spacing w:val="-3"/>
          <w:w w:val="105"/>
        </w:rPr>
        <w:t xml:space="preserve"> </w:t>
      </w:r>
      <w:r>
        <w:rPr>
          <w:w w:val="105"/>
        </w:rPr>
        <w:t>proteção.</w:t>
      </w:r>
    </w:p>
    <w:p w:rsidR="001500D8" w:rsidRDefault="00287F5A">
      <w:pPr>
        <w:pStyle w:val="Corpodetexto"/>
        <w:spacing w:line="244" w:lineRule="auto"/>
        <w:ind w:left="219" w:right="136" w:firstLine="664"/>
        <w:jc w:val="both"/>
      </w:pPr>
      <w:r>
        <w:rPr>
          <w:w w:val="105"/>
        </w:rPr>
        <w:t>Todas as formas básicas são figuras planas e simples, fundamentais, que podem ser</w:t>
      </w:r>
      <w:r>
        <w:rPr>
          <w:spacing w:val="1"/>
          <w:w w:val="105"/>
        </w:rPr>
        <w:t xml:space="preserve"> </w:t>
      </w:r>
      <w:r>
        <w:rPr>
          <w:w w:val="105"/>
        </w:rPr>
        <w:t>descritas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construídas</w:t>
      </w:r>
      <w:r>
        <w:rPr>
          <w:spacing w:val="-4"/>
          <w:w w:val="105"/>
        </w:rPr>
        <w:t xml:space="preserve"> </w:t>
      </w:r>
      <w:r>
        <w:rPr>
          <w:w w:val="105"/>
        </w:rPr>
        <w:t>verbalmente</w:t>
      </w:r>
      <w:r>
        <w:rPr>
          <w:spacing w:val="-8"/>
          <w:w w:val="105"/>
        </w:rPr>
        <w:t xml:space="preserve"> </w:t>
      </w:r>
      <w:r>
        <w:rPr>
          <w:w w:val="105"/>
        </w:rPr>
        <w:t>ou</w:t>
      </w:r>
      <w:r>
        <w:rPr>
          <w:spacing w:val="-4"/>
          <w:w w:val="105"/>
        </w:rPr>
        <w:t xml:space="preserve"> </w:t>
      </w:r>
      <w:r>
        <w:rPr>
          <w:w w:val="105"/>
        </w:rPr>
        <w:t>visualmente.</w:t>
      </w:r>
    </w:p>
    <w:p w:rsidR="001500D8" w:rsidRDefault="00287F5A">
      <w:pPr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12</w:t>
      </w:r>
    </w:p>
    <w:p w:rsidR="001500D8" w:rsidRDefault="001500D8">
      <w:pPr>
        <w:rPr>
          <w:rFonts w:ascii="Times New Roman"/>
          <w:sz w:val="13"/>
        </w:rPr>
        <w:sectPr w:rsidR="001500D8">
          <w:type w:val="continuous"/>
          <w:pgSz w:w="12240" w:h="15840"/>
          <w:pgMar w:top="1320" w:right="920" w:bottom="280" w:left="1100" w:header="720" w:footer="720" w:gutter="0"/>
          <w:cols w:space="720"/>
        </w:sectPr>
      </w:pPr>
    </w:p>
    <w:p w:rsidR="001500D8" w:rsidRDefault="00EE4B74">
      <w:pPr>
        <w:tabs>
          <w:tab w:val="left" w:pos="4415"/>
          <w:tab w:val="left" w:pos="7074"/>
        </w:tabs>
        <w:ind w:left="1496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lastRenderedPageBreak/>
        <mc:AlternateContent>
          <mc:Choice Requires="wpg">
            <w:drawing>
              <wp:inline distT="0" distB="0" distL="0" distR="0">
                <wp:extent cx="741045" cy="734695"/>
                <wp:effectExtent l="1905" t="5715" r="0" b="2540"/>
                <wp:docPr id="283" name="Group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1045" cy="734695"/>
                          <a:chOff x="0" y="0"/>
                          <a:chExt cx="1167" cy="1157"/>
                        </a:xfrm>
                      </wpg:grpSpPr>
                      <wps:wsp>
                        <wps:cNvPr id="284" name="AutoShape 264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167" cy="1157"/>
                          </a:xfrm>
                          <a:custGeom>
                            <a:avLst/>
                            <a:gdLst>
                              <a:gd name="T0" fmla="*/ 1152 w 1167"/>
                              <a:gd name="T1" fmla="*/ 0 h 1157"/>
                              <a:gd name="T2" fmla="*/ 12 w 1167"/>
                              <a:gd name="T3" fmla="*/ 0 h 1157"/>
                              <a:gd name="T4" fmla="*/ 5 w 1167"/>
                              <a:gd name="T5" fmla="*/ 5 h 1157"/>
                              <a:gd name="T6" fmla="*/ 0 w 1167"/>
                              <a:gd name="T7" fmla="*/ 12 h 1157"/>
                              <a:gd name="T8" fmla="*/ 0 w 1167"/>
                              <a:gd name="T9" fmla="*/ 1142 h 1157"/>
                              <a:gd name="T10" fmla="*/ 5 w 1167"/>
                              <a:gd name="T11" fmla="*/ 1150 h 1157"/>
                              <a:gd name="T12" fmla="*/ 12 w 1167"/>
                              <a:gd name="T13" fmla="*/ 1154 h 1157"/>
                              <a:gd name="T14" fmla="*/ 22 w 1167"/>
                              <a:gd name="T15" fmla="*/ 1157 h 1157"/>
                              <a:gd name="T16" fmla="*/ 1145 w 1167"/>
                              <a:gd name="T17" fmla="*/ 1157 h 1157"/>
                              <a:gd name="T18" fmla="*/ 1152 w 1167"/>
                              <a:gd name="T19" fmla="*/ 1154 h 1157"/>
                              <a:gd name="T20" fmla="*/ 1159 w 1167"/>
                              <a:gd name="T21" fmla="*/ 1150 h 1157"/>
                              <a:gd name="T22" fmla="*/ 1164 w 1167"/>
                              <a:gd name="T23" fmla="*/ 1142 h 1157"/>
                              <a:gd name="T24" fmla="*/ 1166 w 1167"/>
                              <a:gd name="T25" fmla="*/ 1135 h 1157"/>
                              <a:gd name="T26" fmla="*/ 22 w 1167"/>
                              <a:gd name="T27" fmla="*/ 1135 h 1157"/>
                              <a:gd name="T28" fmla="*/ 22 w 1167"/>
                              <a:gd name="T29" fmla="*/ 1114 h 1157"/>
                              <a:gd name="T30" fmla="*/ 43 w 1167"/>
                              <a:gd name="T31" fmla="*/ 1114 h 1157"/>
                              <a:gd name="T32" fmla="*/ 43 w 1167"/>
                              <a:gd name="T33" fmla="*/ 43 h 1157"/>
                              <a:gd name="T34" fmla="*/ 22 w 1167"/>
                              <a:gd name="T35" fmla="*/ 43 h 1157"/>
                              <a:gd name="T36" fmla="*/ 22 w 1167"/>
                              <a:gd name="T37" fmla="*/ 22 h 1157"/>
                              <a:gd name="T38" fmla="*/ 1166 w 1167"/>
                              <a:gd name="T39" fmla="*/ 22 h 1157"/>
                              <a:gd name="T40" fmla="*/ 1164 w 1167"/>
                              <a:gd name="T41" fmla="*/ 12 h 1157"/>
                              <a:gd name="T42" fmla="*/ 1159 w 1167"/>
                              <a:gd name="T43" fmla="*/ 5 h 1157"/>
                              <a:gd name="T44" fmla="*/ 1152 w 1167"/>
                              <a:gd name="T45" fmla="*/ 0 h 1157"/>
                              <a:gd name="T46" fmla="*/ 43 w 1167"/>
                              <a:gd name="T47" fmla="*/ 1114 h 1157"/>
                              <a:gd name="T48" fmla="*/ 22 w 1167"/>
                              <a:gd name="T49" fmla="*/ 1114 h 1157"/>
                              <a:gd name="T50" fmla="*/ 22 w 1167"/>
                              <a:gd name="T51" fmla="*/ 1135 h 1157"/>
                              <a:gd name="T52" fmla="*/ 43 w 1167"/>
                              <a:gd name="T53" fmla="*/ 1135 h 1157"/>
                              <a:gd name="T54" fmla="*/ 43 w 1167"/>
                              <a:gd name="T55" fmla="*/ 1114 h 1157"/>
                              <a:gd name="T56" fmla="*/ 1123 w 1167"/>
                              <a:gd name="T57" fmla="*/ 1114 h 1157"/>
                              <a:gd name="T58" fmla="*/ 43 w 1167"/>
                              <a:gd name="T59" fmla="*/ 1114 h 1157"/>
                              <a:gd name="T60" fmla="*/ 43 w 1167"/>
                              <a:gd name="T61" fmla="*/ 1135 h 1157"/>
                              <a:gd name="T62" fmla="*/ 1123 w 1167"/>
                              <a:gd name="T63" fmla="*/ 1135 h 1157"/>
                              <a:gd name="T64" fmla="*/ 1123 w 1167"/>
                              <a:gd name="T65" fmla="*/ 1114 h 1157"/>
                              <a:gd name="T66" fmla="*/ 1145 w 1167"/>
                              <a:gd name="T67" fmla="*/ 22 h 1157"/>
                              <a:gd name="T68" fmla="*/ 1123 w 1167"/>
                              <a:gd name="T69" fmla="*/ 22 h 1157"/>
                              <a:gd name="T70" fmla="*/ 1123 w 1167"/>
                              <a:gd name="T71" fmla="*/ 1135 h 1157"/>
                              <a:gd name="T72" fmla="*/ 1145 w 1167"/>
                              <a:gd name="T73" fmla="*/ 1135 h 1157"/>
                              <a:gd name="T74" fmla="*/ 1145 w 1167"/>
                              <a:gd name="T75" fmla="*/ 1114 h 1157"/>
                              <a:gd name="T76" fmla="*/ 1166 w 1167"/>
                              <a:gd name="T77" fmla="*/ 1114 h 1157"/>
                              <a:gd name="T78" fmla="*/ 1166 w 1167"/>
                              <a:gd name="T79" fmla="*/ 43 h 1157"/>
                              <a:gd name="T80" fmla="*/ 1145 w 1167"/>
                              <a:gd name="T81" fmla="*/ 43 h 1157"/>
                              <a:gd name="T82" fmla="*/ 1145 w 1167"/>
                              <a:gd name="T83" fmla="*/ 22 h 1157"/>
                              <a:gd name="T84" fmla="*/ 1166 w 1167"/>
                              <a:gd name="T85" fmla="*/ 1114 h 1157"/>
                              <a:gd name="T86" fmla="*/ 1145 w 1167"/>
                              <a:gd name="T87" fmla="*/ 1114 h 1157"/>
                              <a:gd name="T88" fmla="*/ 1145 w 1167"/>
                              <a:gd name="T89" fmla="*/ 1135 h 1157"/>
                              <a:gd name="T90" fmla="*/ 1166 w 1167"/>
                              <a:gd name="T91" fmla="*/ 1135 h 1157"/>
                              <a:gd name="T92" fmla="*/ 1166 w 1167"/>
                              <a:gd name="T93" fmla="*/ 1114 h 1157"/>
                              <a:gd name="T94" fmla="*/ 43 w 1167"/>
                              <a:gd name="T95" fmla="*/ 22 h 1157"/>
                              <a:gd name="T96" fmla="*/ 22 w 1167"/>
                              <a:gd name="T97" fmla="*/ 22 h 1157"/>
                              <a:gd name="T98" fmla="*/ 22 w 1167"/>
                              <a:gd name="T99" fmla="*/ 43 h 1157"/>
                              <a:gd name="T100" fmla="*/ 43 w 1167"/>
                              <a:gd name="T101" fmla="*/ 43 h 1157"/>
                              <a:gd name="T102" fmla="*/ 43 w 1167"/>
                              <a:gd name="T103" fmla="*/ 22 h 1157"/>
                              <a:gd name="T104" fmla="*/ 1123 w 1167"/>
                              <a:gd name="T105" fmla="*/ 22 h 1157"/>
                              <a:gd name="T106" fmla="*/ 43 w 1167"/>
                              <a:gd name="T107" fmla="*/ 22 h 1157"/>
                              <a:gd name="T108" fmla="*/ 43 w 1167"/>
                              <a:gd name="T109" fmla="*/ 43 h 1157"/>
                              <a:gd name="T110" fmla="*/ 1123 w 1167"/>
                              <a:gd name="T111" fmla="*/ 43 h 1157"/>
                              <a:gd name="T112" fmla="*/ 1123 w 1167"/>
                              <a:gd name="T113" fmla="*/ 22 h 1157"/>
                              <a:gd name="T114" fmla="*/ 1166 w 1167"/>
                              <a:gd name="T115" fmla="*/ 22 h 1157"/>
                              <a:gd name="T116" fmla="*/ 1145 w 1167"/>
                              <a:gd name="T117" fmla="*/ 22 h 1157"/>
                              <a:gd name="T118" fmla="*/ 1145 w 1167"/>
                              <a:gd name="T119" fmla="*/ 43 h 1157"/>
                              <a:gd name="T120" fmla="*/ 1166 w 1167"/>
                              <a:gd name="T121" fmla="*/ 43 h 1157"/>
                              <a:gd name="T122" fmla="*/ 1166 w 1167"/>
                              <a:gd name="T123" fmla="*/ 22 h 115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1167" h="1157">
                                <a:moveTo>
                                  <a:pt x="1152" y="0"/>
                                </a:moveTo>
                                <a:lnTo>
                                  <a:pt x="12" y="0"/>
                                </a:lnTo>
                                <a:lnTo>
                                  <a:pt x="5" y="5"/>
                                </a:lnTo>
                                <a:lnTo>
                                  <a:pt x="0" y="12"/>
                                </a:lnTo>
                                <a:lnTo>
                                  <a:pt x="0" y="1142"/>
                                </a:lnTo>
                                <a:lnTo>
                                  <a:pt x="5" y="1150"/>
                                </a:lnTo>
                                <a:lnTo>
                                  <a:pt x="12" y="1154"/>
                                </a:lnTo>
                                <a:lnTo>
                                  <a:pt x="22" y="1157"/>
                                </a:lnTo>
                                <a:lnTo>
                                  <a:pt x="1145" y="1157"/>
                                </a:lnTo>
                                <a:lnTo>
                                  <a:pt x="1152" y="1154"/>
                                </a:lnTo>
                                <a:lnTo>
                                  <a:pt x="1159" y="1150"/>
                                </a:lnTo>
                                <a:lnTo>
                                  <a:pt x="1164" y="1142"/>
                                </a:lnTo>
                                <a:lnTo>
                                  <a:pt x="1166" y="1135"/>
                                </a:lnTo>
                                <a:lnTo>
                                  <a:pt x="22" y="1135"/>
                                </a:lnTo>
                                <a:lnTo>
                                  <a:pt x="22" y="1114"/>
                                </a:lnTo>
                                <a:lnTo>
                                  <a:pt x="43" y="1114"/>
                                </a:lnTo>
                                <a:lnTo>
                                  <a:pt x="43" y="43"/>
                                </a:lnTo>
                                <a:lnTo>
                                  <a:pt x="22" y="43"/>
                                </a:lnTo>
                                <a:lnTo>
                                  <a:pt x="22" y="22"/>
                                </a:lnTo>
                                <a:lnTo>
                                  <a:pt x="1166" y="22"/>
                                </a:lnTo>
                                <a:lnTo>
                                  <a:pt x="1164" y="12"/>
                                </a:lnTo>
                                <a:lnTo>
                                  <a:pt x="1159" y="5"/>
                                </a:lnTo>
                                <a:lnTo>
                                  <a:pt x="1152" y="0"/>
                                </a:lnTo>
                                <a:close/>
                                <a:moveTo>
                                  <a:pt x="43" y="1114"/>
                                </a:moveTo>
                                <a:lnTo>
                                  <a:pt x="22" y="1114"/>
                                </a:lnTo>
                                <a:lnTo>
                                  <a:pt x="22" y="1135"/>
                                </a:lnTo>
                                <a:lnTo>
                                  <a:pt x="43" y="1135"/>
                                </a:lnTo>
                                <a:lnTo>
                                  <a:pt x="43" y="1114"/>
                                </a:lnTo>
                                <a:close/>
                                <a:moveTo>
                                  <a:pt x="1123" y="1114"/>
                                </a:moveTo>
                                <a:lnTo>
                                  <a:pt x="43" y="1114"/>
                                </a:lnTo>
                                <a:lnTo>
                                  <a:pt x="43" y="1135"/>
                                </a:lnTo>
                                <a:lnTo>
                                  <a:pt x="1123" y="1135"/>
                                </a:lnTo>
                                <a:lnTo>
                                  <a:pt x="1123" y="1114"/>
                                </a:lnTo>
                                <a:close/>
                                <a:moveTo>
                                  <a:pt x="1145" y="22"/>
                                </a:moveTo>
                                <a:lnTo>
                                  <a:pt x="1123" y="22"/>
                                </a:lnTo>
                                <a:lnTo>
                                  <a:pt x="1123" y="1135"/>
                                </a:lnTo>
                                <a:lnTo>
                                  <a:pt x="1145" y="1135"/>
                                </a:lnTo>
                                <a:lnTo>
                                  <a:pt x="1145" y="1114"/>
                                </a:lnTo>
                                <a:lnTo>
                                  <a:pt x="1166" y="1114"/>
                                </a:lnTo>
                                <a:lnTo>
                                  <a:pt x="1166" y="43"/>
                                </a:lnTo>
                                <a:lnTo>
                                  <a:pt x="1145" y="43"/>
                                </a:lnTo>
                                <a:lnTo>
                                  <a:pt x="1145" y="22"/>
                                </a:lnTo>
                                <a:close/>
                                <a:moveTo>
                                  <a:pt x="1166" y="1114"/>
                                </a:moveTo>
                                <a:lnTo>
                                  <a:pt x="1145" y="1114"/>
                                </a:lnTo>
                                <a:lnTo>
                                  <a:pt x="1145" y="1135"/>
                                </a:lnTo>
                                <a:lnTo>
                                  <a:pt x="1166" y="1135"/>
                                </a:lnTo>
                                <a:lnTo>
                                  <a:pt x="1166" y="1114"/>
                                </a:lnTo>
                                <a:close/>
                                <a:moveTo>
                                  <a:pt x="43" y="22"/>
                                </a:moveTo>
                                <a:lnTo>
                                  <a:pt x="22" y="22"/>
                                </a:lnTo>
                                <a:lnTo>
                                  <a:pt x="22" y="43"/>
                                </a:lnTo>
                                <a:lnTo>
                                  <a:pt x="43" y="43"/>
                                </a:lnTo>
                                <a:lnTo>
                                  <a:pt x="43" y="22"/>
                                </a:lnTo>
                                <a:close/>
                                <a:moveTo>
                                  <a:pt x="1123" y="22"/>
                                </a:moveTo>
                                <a:lnTo>
                                  <a:pt x="43" y="22"/>
                                </a:lnTo>
                                <a:lnTo>
                                  <a:pt x="43" y="43"/>
                                </a:lnTo>
                                <a:lnTo>
                                  <a:pt x="1123" y="43"/>
                                </a:lnTo>
                                <a:lnTo>
                                  <a:pt x="1123" y="22"/>
                                </a:lnTo>
                                <a:close/>
                                <a:moveTo>
                                  <a:pt x="1166" y="22"/>
                                </a:moveTo>
                                <a:lnTo>
                                  <a:pt x="1145" y="22"/>
                                </a:lnTo>
                                <a:lnTo>
                                  <a:pt x="1145" y="43"/>
                                </a:lnTo>
                                <a:lnTo>
                                  <a:pt x="1166" y="43"/>
                                </a:lnTo>
                                <a:lnTo>
                                  <a:pt x="1166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4BADCB7" id="Group 263" o:spid="_x0000_s1026" style="width:58.35pt;height:57.85pt;mso-position-horizontal-relative:char;mso-position-vertical-relative:line" coordsize="1167,11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">
                <v:shape id="AutoShape 264" o:spid="_x0000_s1027" style="position:absolute;width:1167;height:1157;visibility:visible;mso-wrap-style:square;v-text-anchor:top" coordsize="1167,11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m248MA&#10;AADcAAAADwAAAGRycy9kb3ducmV2LnhtbESPQWsCMRSE74X+h/AK3mq2okVWo1ipInpSS8/PzXOz&#10;uHnZJlHXf2+EgsdhZr5hxtPW1uJCPlSOFXx0MxDEhdMVlwp+9ov3IYgQkTXWjknBjQJMJ68vY8y1&#10;u/KWLrtYigThkKMCE2OTSxkKQxZD1zXEyTs6bzEm6UupPV4T3Nayl2Wf0mLFacFgQ3NDxWl3tgr+&#10;ftftvjp8nzdf82DNzWRLPzgp1XlrZyMQkdr4DP+3V1pBb9iHx5l0BOTk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m248MAAADcAAAADwAAAAAAAAAAAAAAAACYAgAAZHJzL2Rv&#10;d25yZXYueG1sUEsFBgAAAAAEAAQA9QAAAIgDAAAAAA==&#10;" path="m1152,l12,,5,5,,12,,1142r5,8l12,1154r10,3l1145,1157r7,-3l1159,1150r5,-8l1166,1135r-1144,l22,1114r21,l43,43r-21,l22,22r1144,l1164,12r-5,-7l1152,xm43,1114r-21,l22,1135r21,l43,1114xm1123,1114r-1080,l43,1135r1080,l1123,1114xm1145,22r-22,l1123,1135r22,l1145,1114r21,l1166,43r-21,l1145,22xm1166,1114r-21,l1145,1135r21,l1166,1114xm43,22r-21,l22,43r21,l43,22xm1123,22l43,22r,21l1123,43r,-21xm1166,22r-21,l1145,43r21,l1166,22xe" fillcolor="black" stroked="f">
                  <v:path arrowok="t" o:connecttype="custom" o:connectlocs="1152,0;12,0;5,5;0,12;0,1142;5,1150;12,1154;22,1157;1145,1157;1152,1154;1159,1150;1164,1142;1166,1135;22,1135;22,1114;43,1114;43,43;22,43;22,22;1166,22;1164,12;1159,5;1152,0;43,1114;22,1114;22,1135;43,1135;43,1114;1123,1114;43,1114;43,1135;1123,1135;1123,1114;1145,22;1123,22;1123,1135;1145,1135;1145,1114;1166,1114;1166,43;1145,43;1145,22;1166,1114;1145,1114;1145,1135;1166,1135;1166,1114;43,22;22,22;22,43;43,43;43,22;1123,22;43,22;43,43;1123,43;1123,22;1166,22;1145,22;1145,43;1166,43;1166,22" o:connectangles="0,0,0,0,0,0,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="00287F5A">
        <w:rPr>
          <w:rFonts w:ascii="Times New Roman"/>
          <w:sz w:val="20"/>
        </w:rPr>
        <w:tab/>
      </w:r>
      <w:r>
        <w:rPr>
          <w:rFonts w:ascii="Times New Roman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737870" cy="734060"/>
                <wp:effectExtent l="0" t="5715" r="5080" b="3175"/>
                <wp:docPr id="281" name="Group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7870" cy="734060"/>
                          <a:chOff x="0" y="0"/>
                          <a:chExt cx="1162" cy="1156"/>
                        </a:xfrm>
                      </wpg:grpSpPr>
                      <wps:wsp>
                        <wps:cNvPr id="282" name="AutoShape 26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162" cy="1156"/>
                          </a:xfrm>
                          <a:custGeom>
                            <a:avLst/>
                            <a:gdLst>
                              <a:gd name="T0" fmla="*/ 230 w 1162"/>
                              <a:gd name="T1" fmla="*/ 116 h 1156"/>
                              <a:gd name="T2" fmla="*/ 55 w 1162"/>
                              <a:gd name="T3" fmla="*/ 326 h 1156"/>
                              <a:gd name="T4" fmla="*/ 2 w 1162"/>
                              <a:gd name="T5" fmla="*/ 634 h 1156"/>
                              <a:gd name="T6" fmla="*/ 84 w 1162"/>
                              <a:gd name="T7" fmla="*/ 882 h 1156"/>
                              <a:gd name="T8" fmla="*/ 305 w 1162"/>
                              <a:gd name="T9" fmla="*/ 1088 h 1156"/>
                              <a:gd name="T10" fmla="*/ 636 w 1162"/>
                              <a:gd name="T11" fmla="*/ 1154 h 1156"/>
                              <a:gd name="T12" fmla="*/ 322 w 1162"/>
                              <a:gd name="T13" fmla="*/ 1050 h 1156"/>
                              <a:gd name="T14" fmla="*/ 163 w 1162"/>
                              <a:gd name="T15" fmla="*/ 914 h 1156"/>
                              <a:gd name="T16" fmla="*/ 65 w 1162"/>
                              <a:gd name="T17" fmla="*/ 734 h 1156"/>
                              <a:gd name="T18" fmla="*/ 46 w 1162"/>
                              <a:gd name="T19" fmla="*/ 522 h 1156"/>
                              <a:gd name="T20" fmla="*/ 117 w 1162"/>
                              <a:gd name="T21" fmla="*/ 302 h 1156"/>
                              <a:gd name="T22" fmla="*/ 238 w 1162"/>
                              <a:gd name="T23" fmla="*/ 164 h 1156"/>
                              <a:gd name="T24" fmla="*/ 413 w 1162"/>
                              <a:gd name="T25" fmla="*/ 46 h 1156"/>
                              <a:gd name="T26" fmla="*/ 468 w 1162"/>
                              <a:gd name="T27" fmla="*/ 1102 h 1156"/>
                              <a:gd name="T28" fmla="*/ 687 w 1162"/>
                              <a:gd name="T29" fmla="*/ 1103 h 1156"/>
                              <a:gd name="T30" fmla="*/ 826 w 1162"/>
                              <a:gd name="T31" fmla="*/ 1102 h 1156"/>
                              <a:gd name="T32" fmla="*/ 790 w 1162"/>
                              <a:gd name="T33" fmla="*/ 1074 h 1156"/>
                              <a:gd name="T34" fmla="*/ 899 w 1162"/>
                              <a:gd name="T35" fmla="*/ 1010 h 1156"/>
                              <a:gd name="T36" fmla="*/ 899 w 1162"/>
                              <a:gd name="T37" fmla="*/ 1010 h 1156"/>
                              <a:gd name="T38" fmla="*/ 946 w 1162"/>
                              <a:gd name="T39" fmla="*/ 1024 h 1156"/>
                              <a:gd name="T40" fmla="*/ 946 w 1162"/>
                              <a:gd name="T41" fmla="*/ 1024 h 1156"/>
                              <a:gd name="T42" fmla="*/ 898 w 1162"/>
                              <a:gd name="T43" fmla="*/ 1008 h 1156"/>
                              <a:gd name="T44" fmla="*/ 948 w 1162"/>
                              <a:gd name="T45" fmla="*/ 972 h 1156"/>
                              <a:gd name="T46" fmla="*/ 942 w 1162"/>
                              <a:gd name="T47" fmla="*/ 976 h 1156"/>
                              <a:gd name="T48" fmla="*/ 974 w 1162"/>
                              <a:gd name="T49" fmla="*/ 944 h 1156"/>
                              <a:gd name="T50" fmla="*/ 1010 w 1162"/>
                              <a:gd name="T51" fmla="*/ 932 h 1156"/>
                              <a:gd name="T52" fmla="*/ 1030 w 1162"/>
                              <a:gd name="T53" fmla="*/ 938 h 1156"/>
                              <a:gd name="T54" fmla="*/ 1022 w 1162"/>
                              <a:gd name="T55" fmla="*/ 882 h 1156"/>
                              <a:gd name="T56" fmla="*/ 1085 w 1162"/>
                              <a:gd name="T57" fmla="*/ 758 h 1156"/>
                              <a:gd name="T58" fmla="*/ 1116 w 1162"/>
                              <a:gd name="T59" fmla="*/ 802 h 1156"/>
                              <a:gd name="T60" fmla="*/ 120 w 1162"/>
                              <a:gd name="T61" fmla="*/ 856 h 1156"/>
                              <a:gd name="T62" fmla="*/ 117 w 1162"/>
                              <a:gd name="T63" fmla="*/ 850 h 1156"/>
                              <a:gd name="T64" fmla="*/ 1108 w 1162"/>
                              <a:gd name="T65" fmla="*/ 683 h 1156"/>
                              <a:gd name="T66" fmla="*/ 1118 w 1162"/>
                              <a:gd name="T67" fmla="*/ 608 h 1156"/>
                              <a:gd name="T68" fmla="*/ 1150 w 1162"/>
                              <a:gd name="T69" fmla="*/ 466 h 1156"/>
                              <a:gd name="T70" fmla="*/ 53 w 1162"/>
                              <a:gd name="T71" fmla="*/ 466 h 1156"/>
                              <a:gd name="T72" fmla="*/ 1075 w 1162"/>
                              <a:gd name="T73" fmla="*/ 368 h 1156"/>
                              <a:gd name="T74" fmla="*/ 1090 w 1162"/>
                              <a:gd name="T75" fmla="*/ 306 h 1156"/>
                              <a:gd name="T76" fmla="*/ 120 w 1162"/>
                              <a:gd name="T77" fmla="*/ 296 h 1156"/>
                              <a:gd name="T78" fmla="*/ 127 w 1162"/>
                              <a:gd name="T79" fmla="*/ 288 h 1156"/>
                              <a:gd name="T80" fmla="*/ 1044 w 1162"/>
                              <a:gd name="T81" fmla="*/ 266 h 1156"/>
                              <a:gd name="T82" fmla="*/ 1044 w 1162"/>
                              <a:gd name="T83" fmla="*/ 266 h 1156"/>
                              <a:gd name="T84" fmla="*/ 278 w 1162"/>
                              <a:gd name="T85" fmla="*/ 134 h 1156"/>
                              <a:gd name="T86" fmla="*/ 930 w 1162"/>
                              <a:gd name="T87" fmla="*/ 116 h 1156"/>
                              <a:gd name="T88" fmla="*/ 862 w 1162"/>
                              <a:gd name="T89" fmla="*/ 122 h 1156"/>
                              <a:gd name="T90" fmla="*/ 737 w 1162"/>
                              <a:gd name="T91" fmla="*/ 66 h 1156"/>
                              <a:gd name="T92" fmla="*/ 746 w 1162"/>
                              <a:gd name="T93" fmla="*/ 46 h 1156"/>
                              <a:gd name="T94" fmla="*/ 413 w 1162"/>
                              <a:gd name="T95" fmla="*/ 46 h 1156"/>
                              <a:gd name="T96" fmla="*/ 737 w 1162"/>
                              <a:gd name="T97" fmla="*/ 66 h 1156"/>
                              <a:gd name="T98" fmla="*/ 523 w 1162"/>
                              <a:gd name="T99" fmla="*/ 46 h 1156"/>
                              <a:gd name="T100" fmla="*/ 694 w 1162"/>
                              <a:gd name="T101" fmla="*/ 34 h 1156"/>
                              <a:gd name="T102" fmla="*/ 468 w 1162"/>
                              <a:gd name="T103" fmla="*/ 34 h 1156"/>
                              <a:gd name="T104" fmla="*/ 588 w 1162"/>
                              <a:gd name="T105" fmla="*/ 42 h 1156"/>
                              <a:gd name="T106" fmla="*/ 701 w 1162"/>
                              <a:gd name="T107" fmla="*/ 14 h 1156"/>
                              <a:gd name="T108" fmla="*/ 571 w 1162"/>
                              <a:gd name="T109" fmla="*/ 42 h 1156"/>
                              <a:gd name="T110" fmla="*/ 430 w 1162"/>
                              <a:gd name="T111" fmla="*/ 22 h 1156"/>
                              <a:gd name="T112" fmla="*/ 559 w 1162"/>
                              <a:gd name="T113" fmla="*/ 20 h 1156"/>
                              <a:gd name="T114" fmla="*/ 754 w 1162"/>
                              <a:gd name="T115" fmla="*/ 26 h 1156"/>
                              <a:gd name="T116" fmla="*/ 559 w 1162"/>
                              <a:gd name="T117" fmla="*/ 20 h 115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1162" h="1156">
                                <a:moveTo>
                                  <a:pt x="435" y="21"/>
                                </a:moveTo>
                                <a:lnTo>
                                  <a:pt x="413" y="24"/>
                                </a:lnTo>
                                <a:lnTo>
                                  <a:pt x="403" y="26"/>
                                </a:lnTo>
                                <a:lnTo>
                                  <a:pt x="379" y="36"/>
                                </a:lnTo>
                                <a:lnTo>
                                  <a:pt x="353" y="46"/>
                                </a:lnTo>
                                <a:lnTo>
                                  <a:pt x="305" y="70"/>
                                </a:lnTo>
                                <a:lnTo>
                                  <a:pt x="281" y="84"/>
                                </a:lnTo>
                                <a:lnTo>
                                  <a:pt x="259" y="96"/>
                                </a:lnTo>
                                <a:lnTo>
                                  <a:pt x="252" y="98"/>
                                </a:lnTo>
                                <a:lnTo>
                                  <a:pt x="230" y="116"/>
                                </a:lnTo>
                                <a:lnTo>
                                  <a:pt x="206" y="132"/>
                                </a:lnTo>
                                <a:lnTo>
                                  <a:pt x="168" y="168"/>
                                </a:lnTo>
                                <a:lnTo>
                                  <a:pt x="151" y="188"/>
                                </a:lnTo>
                                <a:lnTo>
                                  <a:pt x="132" y="206"/>
                                </a:lnTo>
                                <a:lnTo>
                                  <a:pt x="115" y="230"/>
                                </a:lnTo>
                                <a:lnTo>
                                  <a:pt x="101" y="250"/>
                                </a:lnTo>
                                <a:lnTo>
                                  <a:pt x="84" y="272"/>
                                </a:lnTo>
                                <a:lnTo>
                                  <a:pt x="79" y="278"/>
                                </a:lnTo>
                                <a:lnTo>
                                  <a:pt x="67" y="306"/>
                                </a:lnTo>
                                <a:lnTo>
                                  <a:pt x="55" y="326"/>
                                </a:lnTo>
                                <a:lnTo>
                                  <a:pt x="43" y="350"/>
                                </a:lnTo>
                                <a:lnTo>
                                  <a:pt x="24" y="404"/>
                                </a:lnTo>
                                <a:lnTo>
                                  <a:pt x="10" y="456"/>
                                </a:lnTo>
                                <a:lnTo>
                                  <a:pt x="10" y="466"/>
                                </a:lnTo>
                                <a:lnTo>
                                  <a:pt x="5" y="492"/>
                                </a:lnTo>
                                <a:lnTo>
                                  <a:pt x="2" y="522"/>
                                </a:lnTo>
                                <a:lnTo>
                                  <a:pt x="2" y="550"/>
                                </a:lnTo>
                                <a:lnTo>
                                  <a:pt x="0" y="578"/>
                                </a:lnTo>
                                <a:lnTo>
                                  <a:pt x="2" y="608"/>
                                </a:lnTo>
                                <a:lnTo>
                                  <a:pt x="2" y="634"/>
                                </a:lnTo>
                                <a:lnTo>
                                  <a:pt x="5" y="662"/>
                                </a:lnTo>
                                <a:lnTo>
                                  <a:pt x="10" y="692"/>
                                </a:lnTo>
                                <a:lnTo>
                                  <a:pt x="10" y="698"/>
                                </a:lnTo>
                                <a:lnTo>
                                  <a:pt x="24" y="752"/>
                                </a:lnTo>
                                <a:lnTo>
                                  <a:pt x="34" y="776"/>
                                </a:lnTo>
                                <a:lnTo>
                                  <a:pt x="43" y="802"/>
                                </a:lnTo>
                                <a:lnTo>
                                  <a:pt x="55" y="828"/>
                                </a:lnTo>
                                <a:lnTo>
                                  <a:pt x="67" y="850"/>
                                </a:lnTo>
                                <a:lnTo>
                                  <a:pt x="79" y="874"/>
                                </a:lnTo>
                                <a:lnTo>
                                  <a:pt x="84" y="882"/>
                                </a:lnTo>
                                <a:lnTo>
                                  <a:pt x="101" y="906"/>
                                </a:lnTo>
                                <a:lnTo>
                                  <a:pt x="115" y="924"/>
                                </a:lnTo>
                                <a:lnTo>
                                  <a:pt x="132" y="946"/>
                                </a:lnTo>
                                <a:lnTo>
                                  <a:pt x="151" y="968"/>
                                </a:lnTo>
                                <a:lnTo>
                                  <a:pt x="168" y="984"/>
                                </a:lnTo>
                                <a:lnTo>
                                  <a:pt x="187" y="1006"/>
                                </a:lnTo>
                                <a:lnTo>
                                  <a:pt x="206" y="1020"/>
                                </a:lnTo>
                                <a:lnTo>
                                  <a:pt x="230" y="1040"/>
                                </a:lnTo>
                                <a:lnTo>
                                  <a:pt x="281" y="1074"/>
                                </a:lnTo>
                                <a:lnTo>
                                  <a:pt x="305" y="1088"/>
                                </a:lnTo>
                                <a:lnTo>
                                  <a:pt x="353" y="1112"/>
                                </a:lnTo>
                                <a:lnTo>
                                  <a:pt x="379" y="1122"/>
                                </a:lnTo>
                                <a:lnTo>
                                  <a:pt x="403" y="1128"/>
                                </a:lnTo>
                                <a:lnTo>
                                  <a:pt x="430" y="1136"/>
                                </a:lnTo>
                                <a:lnTo>
                                  <a:pt x="468" y="1146"/>
                                </a:lnTo>
                                <a:lnTo>
                                  <a:pt x="494" y="1150"/>
                                </a:lnTo>
                                <a:lnTo>
                                  <a:pt x="523" y="1154"/>
                                </a:lnTo>
                                <a:lnTo>
                                  <a:pt x="550" y="1156"/>
                                </a:lnTo>
                                <a:lnTo>
                                  <a:pt x="610" y="1156"/>
                                </a:lnTo>
                                <a:lnTo>
                                  <a:pt x="636" y="1154"/>
                                </a:lnTo>
                                <a:lnTo>
                                  <a:pt x="694" y="1146"/>
                                </a:lnTo>
                                <a:lnTo>
                                  <a:pt x="701" y="1142"/>
                                </a:lnTo>
                                <a:lnTo>
                                  <a:pt x="772" y="1124"/>
                                </a:lnTo>
                                <a:lnTo>
                                  <a:pt x="468" y="1124"/>
                                </a:lnTo>
                                <a:lnTo>
                                  <a:pt x="468" y="1102"/>
                                </a:lnTo>
                                <a:lnTo>
                                  <a:pt x="446" y="1096"/>
                                </a:lnTo>
                                <a:lnTo>
                                  <a:pt x="420" y="1090"/>
                                </a:lnTo>
                                <a:lnTo>
                                  <a:pt x="396" y="1082"/>
                                </a:lnTo>
                                <a:lnTo>
                                  <a:pt x="370" y="1074"/>
                                </a:lnTo>
                                <a:lnTo>
                                  <a:pt x="322" y="1050"/>
                                </a:lnTo>
                                <a:lnTo>
                                  <a:pt x="298" y="1034"/>
                                </a:lnTo>
                                <a:lnTo>
                                  <a:pt x="285" y="1026"/>
                                </a:lnTo>
                                <a:lnTo>
                                  <a:pt x="247" y="1026"/>
                                </a:lnTo>
                                <a:lnTo>
                                  <a:pt x="254" y="1006"/>
                                </a:lnTo>
                                <a:lnTo>
                                  <a:pt x="259" y="1006"/>
                                </a:lnTo>
                                <a:lnTo>
                                  <a:pt x="238" y="990"/>
                                </a:lnTo>
                                <a:lnTo>
                                  <a:pt x="218" y="974"/>
                                </a:lnTo>
                                <a:lnTo>
                                  <a:pt x="199" y="954"/>
                                </a:lnTo>
                                <a:lnTo>
                                  <a:pt x="182" y="936"/>
                                </a:lnTo>
                                <a:lnTo>
                                  <a:pt x="163" y="914"/>
                                </a:lnTo>
                                <a:lnTo>
                                  <a:pt x="146" y="894"/>
                                </a:lnTo>
                                <a:lnTo>
                                  <a:pt x="132" y="874"/>
                                </a:lnTo>
                                <a:lnTo>
                                  <a:pt x="126" y="866"/>
                                </a:lnTo>
                                <a:lnTo>
                                  <a:pt x="101" y="866"/>
                                </a:lnTo>
                                <a:lnTo>
                                  <a:pt x="115" y="850"/>
                                </a:lnTo>
                                <a:lnTo>
                                  <a:pt x="117" y="850"/>
                                </a:lnTo>
                                <a:lnTo>
                                  <a:pt x="96" y="812"/>
                                </a:lnTo>
                                <a:lnTo>
                                  <a:pt x="84" y="786"/>
                                </a:lnTo>
                                <a:lnTo>
                                  <a:pt x="74" y="758"/>
                                </a:lnTo>
                                <a:lnTo>
                                  <a:pt x="65" y="734"/>
                                </a:lnTo>
                                <a:lnTo>
                                  <a:pt x="53" y="692"/>
                                </a:lnTo>
                                <a:lnTo>
                                  <a:pt x="31" y="692"/>
                                </a:lnTo>
                                <a:lnTo>
                                  <a:pt x="50" y="682"/>
                                </a:lnTo>
                                <a:lnTo>
                                  <a:pt x="51" y="682"/>
                                </a:lnTo>
                                <a:lnTo>
                                  <a:pt x="48" y="662"/>
                                </a:lnTo>
                                <a:lnTo>
                                  <a:pt x="46" y="634"/>
                                </a:lnTo>
                                <a:lnTo>
                                  <a:pt x="46" y="608"/>
                                </a:lnTo>
                                <a:lnTo>
                                  <a:pt x="43" y="578"/>
                                </a:lnTo>
                                <a:lnTo>
                                  <a:pt x="46" y="550"/>
                                </a:lnTo>
                                <a:lnTo>
                                  <a:pt x="46" y="522"/>
                                </a:lnTo>
                                <a:lnTo>
                                  <a:pt x="48" y="492"/>
                                </a:lnTo>
                                <a:lnTo>
                                  <a:pt x="51" y="474"/>
                                </a:lnTo>
                                <a:lnTo>
                                  <a:pt x="50" y="474"/>
                                </a:lnTo>
                                <a:lnTo>
                                  <a:pt x="31" y="466"/>
                                </a:lnTo>
                                <a:lnTo>
                                  <a:pt x="53" y="466"/>
                                </a:lnTo>
                                <a:lnTo>
                                  <a:pt x="65" y="420"/>
                                </a:lnTo>
                                <a:lnTo>
                                  <a:pt x="84" y="368"/>
                                </a:lnTo>
                                <a:lnTo>
                                  <a:pt x="96" y="344"/>
                                </a:lnTo>
                                <a:lnTo>
                                  <a:pt x="108" y="322"/>
                                </a:lnTo>
                                <a:lnTo>
                                  <a:pt x="117" y="302"/>
                                </a:lnTo>
                                <a:lnTo>
                                  <a:pt x="115" y="302"/>
                                </a:lnTo>
                                <a:lnTo>
                                  <a:pt x="101" y="288"/>
                                </a:lnTo>
                                <a:lnTo>
                                  <a:pt x="127" y="288"/>
                                </a:lnTo>
                                <a:lnTo>
                                  <a:pt x="132" y="282"/>
                                </a:lnTo>
                                <a:lnTo>
                                  <a:pt x="146" y="262"/>
                                </a:lnTo>
                                <a:lnTo>
                                  <a:pt x="163" y="238"/>
                                </a:lnTo>
                                <a:lnTo>
                                  <a:pt x="182" y="218"/>
                                </a:lnTo>
                                <a:lnTo>
                                  <a:pt x="199" y="200"/>
                                </a:lnTo>
                                <a:lnTo>
                                  <a:pt x="218" y="180"/>
                                </a:lnTo>
                                <a:lnTo>
                                  <a:pt x="238" y="164"/>
                                </a:lnTo>
                                <a:lnTo>
                                  <a:pt x="278" y="134"/>
                                </a:lnTo>
                                <a:lnTo>
                                  <a:pt x="276" y="134"/>
                                </a:lnTo>
                                <a:lnTo>
                                  <a:pt x="269" y="116"/>
                                </a:lnTo>
                                <a:lnTo>
                                  <a:pt x="308" y="116"/>
                                </a:lnTo>
                                <a:lnTo>
                                  <a:pt x="322" y="108"/>
                                </a:lnTo>
                                <a:lnTo>
                                  <a:pt x="370" y="84"/>
                                </a:lnTo>
                                <a:lnTo>
                                  <a:pt x="396" y="74"/>
                                </a:lnTo>
                                <a:lnTo>
                                  <a:pt x="414" y="68"/>
                                </a:lnTo>
                                <a:lnTo>
                                  <a:pt x="413" y="68"/>
                                </a:lnTo>
                                <a:lnTo>
                                  <a:pt x="413" y="46"/>
                                </a:lnTo>
                                <a:lnTo>
                                  <a:pt x="468" y="46"/>
                                </a:lnTo>
                                <a:lnTo>
                                  <a:pt x="468" y="42"/>
                                </a:lnTo>
                                <a:lnTo>
                                  <a:pt x="439" y="42"/>
                                </a:lnTo>
                                <a:lnTo>
                                  <a:pt x="430" y="22"/>
                                </a:lnTo>
                                <a:lnTo>
                                  <a:pt x="435" y="21"/>
                                </a:lnTo>
                                <a:close/>
                                <a:moveTo>
                                  <a:pt x="468" y="1102"/>
                                </a:moveTo>
                                <a:lnTo>
                                  <a:pt x="468" y="1124"/>
                                </a:lnTo>
                                <a:lnTo>
                                  <a:pt x="475" y="1104"/>
                                </a:lnTo>
                                <a:lnTo>
                                  <a:pt x="468" y="1102"/>
                                </a:lnTo>
                                <a:close/>
                                <a:moveTo>
                                  <a:pt x="468" y="1102"/>
                                </a:moveTo>
                                <a:lnTo>
                                  <a:pt x="475" y="1104"/>
                                </a:lnTo>
                                <a:lnTo>
                                  <a:pt x="468" y="1124"/>
                                </a:lnTo>
                                <a:lnTo>
                                  <a:pt x="694" y="1124"/>
                                </a:lnTo>
                                <a:lnTo>
                                  <a:pt x="689" y="1114"/>
                                </a:lnTo>
                                <a:lnTo>
                                  <a:pt x="550" y="1114"/>
                                </a:lnTo>
                                <a:lnTo>
                                  <a:pt x="523" y="1112"/>
                                </a:lnTo>
                                <a:lnTo>
                                  <a:pt x="494" y="1106"/>
                                </a:lnTo>
                                <a:lnTo>
                                  <a:pt x="468" y="1102"/>
                                </a:lnTo>
                                <a:close/>
                                <a:moveTo>
                                  <a:pt x="694" y="1102"/>
                                </a:moveTo>
                                <a:lnTo>
                                  <a:pt x="687" y="1103"/>
                                </a:lnTo>
                                <a:lnTo>
                                  <a:pt x="684" y="1104"/>
                                </a:lnTo>
                                <a:lnTo>
                                  <a:pt x="694" y="1124"/>
                                </a:lnTo>
                                <a:lnTo>
                                  <a:pt x="694" y="1102"/>
                                </a:lnTo>
                                <a:close/>
                                <a:moveTo>
                                  <a:pt x="826" y="1102"/>
                                </a:moveTo>
                                <a:lnTo>
                                  <a:pt x="694" y="1102"/>
                                </a:lnTo>
                                <a:lnTo>
                                  <a:pt x="694" y="1124"/>
                                </a:lnTo>
                                <a:lnTo>
                                  <a:pt x="772" y="1124"/>
                                </a:lnTo>
                                <a:lnTo>
                                  <a:pt x="780" y="1122"/>
                                </a:lnTo>
                                <a:lnTo>
                                  <a:pt x="806" y="1112"/>
                                </a:lnTo>
                                <a:lnTo>
                                  <a:pt x="826" y="1102"/>
                                </a:lnTo>
                                <a:close/>
                                <a:moveTo>
                                  <a:pt x="687" y="1103"/>
                                </a:moveTo>
                                <a:lnTo>
                                  <a:pt x="636" y="1112"/>
                                </a:lnTo>
                                <a:lnTo>
                                  <a:pt x="610" y="1114"/>
                                </a:lnTo>
                                <a:lnTo>
                                  <a:pt x="689" y="1114"/>
                                </a:lnTo>
                                <a:lnTo>
                                  <a:pt x="684" y="1104"/>
                                </a:lnTo>
                                <a:lnTo>
                                  <a:pt x="687" y="1103"/>
                                </a:lnTo>
                                <a:close/>
                                <a:moveTo>
                                  <a:pt x="899" y="1010"/>
                                </a:moveTo>
                                <a:lnTo>
                                  <a:pt x="862" y="1034"/>
                                </a:lnTo>
                                <a:lnTo>
                                  <a:pt x="838" y="1050"/>
                                </a:lnTo>
                                <a:lnTo>
                                  <a:pt x="790" y="1074"/>
                                </a:lnTo>
                                <a:lnTo>
                                  <a:pt x="763" y="1082"/>
                                </a:lnTo>
                                <a:lnTo>
                                  <a:pt x="687" y="1103"/>
                                </a:lnTo>
                                <a:lnTo>
                                  <a:pt x="694" y="1102"/>
                                </a:lnTo>
                                <a:lnTo>
                                  <a:pt x="826" y="1102"/>
                                </a:lnTo>
                                <a:lnTo>
                                  <a:pt x="854" y="1088"/>
                                </a:lnTo>
                                <a:lnTo>
                                  <a:pt x="878" y="1074"/>
                                </a:lnTo>
                                <a:lnTo>
                                  <a:pt x="929" y="1040"/>
                                </a:lnTo>
                                <a:lnTo>
                                  <a:pt x="944" y="1026"/>
                                </a:lnTo>
                                <a:lnTo>
                                  <a:pt x="914" y="1026"/>
                                </a:lnTo>
                                <a:lnTo>
                                  <a:pt x="899" y="1010"/>
                                </a:lnTo>
                                <a:close/>
                                <a:moveTo>
                                  <a:pt x="254" y="1006"/>
                                </a:moveTo>
                                <a:lnTo>
                                  <a:pt x="247" y="1026"/>
                                </a:lnTo>
                                <a:lnTo>
                                  <a:pt x="260" y="1010"/>
                                </a:lnTo>
                                <a:lnTo>
                                  <a:pt x="254" y="1006"/>
                                </a:lnTo>
                                <a:close/>
                                <a:moveTo>
                                  <a:pt x="260" y="1010"/>
                                </a:moveTo>
                                <a:lnTo>
                                  <a:pt x="247" y="1026"/>
                                </a:lnTo>
                                <a:lnTo>
                                  <a:pt x="285" y="1026"/>
                                </a:lnTo>
                                <a:lnTo>
                                  <a:pt x="260" y="1010"/>
                                </a:lnTo>
                                <a:close/>
                                <a:moveTo>
                                  <a:pt x="905" y="1006"/>
                                </a:moveTo>
                                <a:lnTo>
                                  <a:pt x="899" y="1010"/>
                                </a:lnTo>
                                <a:lnTo>
                                  <a:pt x="914" y="1026"/>
                                </a:lnTo>
                                <a:lnTo>
                                  <a:pt x="905" y="1006"/>
                                </a:lnTo>
                                <a:close/>
                                <a:moveTo>
                                  <a:pt x="936" y="1006"/>
                                </a:moveTo>
                                <a:lnTo>
                                  <a:pt x="905" y="1006"/>
                                </a:lnTo>
                                <a:lnTo>
                                  <a:pt x="914" y="1026"/>
                                </a:lnTo>
                                <a:lnTo>
                                  <a:pt x="943" y="1026"/>
                                </a:lnTo>
                                <a:lnTo>
                                  <a:pt x="936" y="1006"/>
                                </a:lnTo>
                                <a:close/>
                                <a:moveTo>
                                  <a:pt x="936" y="1006"/>
                                </a:moveTo>
                                <a:lnTo>
                                  <a:pt x="943" y="1026"/>
                                </a:lnTo>
                                <a:lnTo>
                                  <a:pt x="946" y="1024"/>
                                </a:lnTo>
                                <a:lnTo>
                                  <a:pt x="950" y="1020"/>
                                </a:lnTo>
                                <a:lnTo>
                                  <a:pt x="936" y="1006"/>
                                </a:lnTo>
                                <a:close/>
                                <a:moveTo>
                                  <a:pt x="946" y="1024"/>
                                </a:moveTo>
                                <a:lnTo>
                                  <a:pt x="943" y="1026"/>
                                </a:lnTo>
                                <a:lnTo>
                                  <a:pt x="944" y="1026"/>
                                </a:lnTo>
                                <a:lnTo>
                                  <a:pt x="946" y="1024"/>
                                </a:lnTo>
                                <a:close/>
                                <a:moveTo>
                                  <a:pt x="972" y="1006"/>
                                </a:moveTo>
                                <a:lnTo>
                                  <a:pt x="936" y="1006"/>
                                </a:lnTo>
                                <a:lnTo>
                                  <a:pt x="950" y="1020"/>
                                </a:lnTo>
                                <a:lnTo>
                                  <a:pt x="946" y="1024"/>
                                </a:lnTo>
                                <a:lnTo>
                                  <a:pt x="972" y="1006"/>
                                </a:lnTo>
                                <a:close/>
                                <a:moveTo>
                                  <a:pt x="259" y="1006"/>
                                </a:moveTo>
                                <a:lnTo>
                                  <a:pt x="254" y="1006"/>
                                </a:lnTo>
                                <a:lnTo>
                                  <a:pt x="260" y="1010"/>
                                </a:lnTo>
                                <a:lnTo>
                                  <a:pt x="262" y="1008"/>
                                </a:lnTo>
                                <a:lnTo>
                                  <a:pt x="259" y="1006"/>
                                </a:lnTo>
                                <a:close/>
                                <a:moveTo>
                                  <a:pt x="942" y="976"/>
                                </a:moveTo>
                                <a:lnTo>
                                  <a:pt x="926" y="986"/>
                                </a:lnTo>
                                <a:lnTo>
                                  <a:pt x="919" y="990"/>
                                </a:lnTo>
                                <a:lnTo>
                                  <a:pt x="898" y="1008"/>
                                </a:lnTo>
                                <a:lnTo>
                                  <a:pt x="899" y="1010"/>
                                </a:lnTo>
                                <a:lnTo>
                                  <a:pt x="905" y="1006"/>
                                </a:lnTo>
                                <a:lnTo>
                                  <a:pt x="972" y="1006"/>
                                </a:lnTo>
                                <a:lnTo>
                                  <a:pt x="983" y="992"/>
                                </a:lnTo>
                                <a:lnTo>
                                  <a:pt x="958" y="992"/>
                                </a:lnTo>
                                <a:lnTo>
                                  <a:pt x="942" y="976"/>
                                </a:lnTo>
                                <a:close/>
                                <a:moveTo>
                                  <a:pt x="948" y="972"/>
                                </a:moveTo>
                                <a:lnTo>
                                  <a:pt x="942" y="976"/>
                                </a:lnTo>
                                <a:lnTo>
                                  <a:pt x="958" y="992"/>
                                </a:lnTo>
                                <a:lnTo>
                                  <a:pt x="948" y="972"/>
                                </a:lnTo>
                                <a:close/>
                                <a:moveTo>
                                  <a:pt x="1005" y="972"/>
                                </a:moveTo>
                                <a:lnTo>
                                  <a:pt x="948" y="972"/>
                                </a:lnTo>
                                <a:lnTo>
                                  <a:pt x="958" y="992"/>
                                </a:lnTo>
                                <a:lnTo>
                                  <a:pt x="983" y="992"/>
                                </a:lnTo>
                                <a:lnTo>
                                  <a:pt x="989" y="984"/>
                                </a:lnTo>
                                <a:lnTo>
                                  <a:pt x="1005" y="972"/>
                                </a:lnTo>
                                <a:close/>
                                <a:moveTo>
                                  <a:pt x="979" y="936"/>
                                </a:moveTo>
                                <a:lnTo>
                                  <a:pt x="958" y="954"/>
                                </a:lnTo>
                                <a:lnTo>
                                  <a:pt x="941" y="974"/>
                                </a:lnTo>
                                <a:lnTo>
                                  <a:pt x="942" y="976"/>
                                </a:lnTo>
                                <a:lnTo>
                                  <a:pt x="948" y="972"/>
                                </a:lnTo>
                                <a:lnTo>
                                  <a:pt x="1005" y="972"/>
                                </a:lnTo>
                                <a:lnTo>
                                  <a:pt x="1010" y="968"/>
                                </a:lnTo>
                                <a:lnTo>
                                  <a:pt x="1019" y="954"/>
                                </a:lnTo>
                                <a:lnTo>
                                  <a:pt x="996" y="954"/>
                                </a:lnTo>
                                <a:lnTo>
                                  <a:pt x="974" y="944"/>
                                </a:lnTo>
                                <a:lnTo>
                                  <a:pt x="979" y="936"/>
                                </a:lnTo>
                                <a:close/>
                                <a:moveTo>
                                  <a:pt x="979" y="936"/>
                                </a:moveTo>
                                <a:lnTo>
                                  <a:pt x="974" y="944"/>
                                </a:lnTo>
                                <a:lnTo>
                                  <a:pt x="996" y="954"/>
                                </a:lnTo>
                                <a:lnTo>
                                  <a:pt x="979" y="936"/>
                                </a:lnTo>
                                <a:close/>
                                <a:moveTo>
                                  <a:pt x="1026" y="876"/>
                                </a:moveTo>
                                <a:lnTo>
                                  <a:pt x="1013" y="894"/>
                                </a:lnTo>
                                <a:lnTo>
                                  <a:pt x="994" y="914"/>
                                </a:lnTo>
                                <a:lnTo>
                                  <a:pt x="979" y="936"/>
                                </a:lnTo>
                                <a:lnTo>
                                  <a:pt x="996" y="954"/>
                                </a:lnTo>
                                <a:lnTo>
                                  <a:pt x="1019" y="954"/>
                                </a:lnTo>
                                <a:lnTo>
                                  <a:pt x="1025" y="946"/>
                                </a:lnTo>
                                <a:lnTo>
                                  <a:pt x="1010" y="932"/>
                                </a:lnTo>
                                <a:lnTo>
                                  <a:pt x="1037" y="932"/>
                                </a:lnTo>
                                <a:lnTo>
                                  <a:pt x="1044" y="924"/>
                                </a:lnTo>
                                <a:lnTo>
                                  <a:pt x="1058" y="906"/>
                                </a:lnTo>
                                <a:lnTo>
                                  <a:pt x="1068" y="890"/>
                                </a:lnTo>
                                <a:lnTo>
                                  <a:pt x="1044" y="890"/>
                                </a:lnTo>
                                <a:lnTo>
                                  <a:pt x="1022" y="882"/>
                                </a:lnTo>
                                <a:lnTo>
                                  <a:pt x="1026" y="876"/>
                                </a:lnTo>
                                <a:close/>
                                <a:moveTo>
                                  <a:pt x="1037" y="932"/>
                                </a:moveTo>
                                <a:lnTo>
                                  <a:pt x="1010" y="932"/>
                                </a:lnTo>
                                <a:lnTo>
                                  <a:pt x="1030" y="938"/>
                                </a:lnTo>
                                <a:lnTo>
                                  <a:pt x="1025" y="946"/>
                                </a:lnTo>
                                <a:lnTo>
                                  <a:pt x="1037" y="932"/>
                                </a:lnTo>
                                <a:close/>
                                <a:moveTo>
                                  <a:pt x="1010" y="932"/>
                                </a:moveTo>
                                <a:lnTo>
                                  <a:pt x="1025" y="946"/>
                                </a:lnTo>
                                <a:lnTo>
                                  <a:pt x="1030" y="938"/>
                                </a:lnTo>
                                <a:lnTo>
                                  <a:pt x="1010" y="932"/>
                                </a:lnTo>
                                <a:close/>
                                <a:moveTo>
                                  <a:pt x="1027" y="874"/>
                                </a:moveTo>
                                <a:lnTo>
                                  <a:pt x="1026" y="876"/>
                                </a:lnTo>
                                <a:lnTo>
                                  <a:pt x="1022" y="882"/>
                                </a:lnTo>
                                <a:lnTo>
                                  <a:pt x="1044" y="890"/>
                                </a:lnTo>
                                <a:lnTo>
                                  <a:pt x="1027" y="874"/>
                                </a:lnTo>
                                <a:close/>
                                <a:moveTo>
                                  <a:pt x="1078" y="874"/>
                                </a:moveTo>
                                <a:lnTo>
                                  <a:pt x="1027" y="874"/>
                                </a:lnTo>
                                <a:lnTo>
                                  <a:pt x="1044" y="890"/>
                                </a:lnTo>
                                <a:lnTo>
                                  <a:pt x="1068" y="890"/>
                                </a:lnTo>
                                <a:lnTo>
                                  <a:pt x="1078" y="874"/>
                                </a:lnTo>
                                <a:close/>
                                <a:moveTo>
                                  <a:pt x="1106" y="682"/>
                                </a:moveTo>
                                <a:lnTo>
                                  <a:pt x="1092" y="734"/>
                                </a:lnTo>
                                <a:lnTo>
                                  <a:pt x="1085" y="758"/>
                                </a:lnTo>
                                <a:lnTo>
                                  <a:pt x="1075" y="786"/>
                                </a:lnTo>
                                <a:lnTo>
                                  <a:pt x="1063" y="812"/>
                                </a:lnTo>
                                <a:lnTo>
                                  <a:pt x="1049" y="834"/>
                                </a:lnTo>
                                <a:lnTo>
                                  <a:pt x="1037" y="856"/>
                                </a:lnTo>
                                <a:lnTo>
                                  <a:pt x="1026" y="876"/>
                                </a:lnTo>
                                <a:lnTo>
                                  <a:pt x="1027" y="874"/>
                                </a:lnTo>
                                <a:lnTo>
                                  <a:pt x="1078" y="874"/>
                                </a:lnTo>
                                <a:lnTo>
                                  <a:pt x="1090" y="850"/>
                                </a:lnTo>
                                <a:lnTo>
                                  <a:pt x="1104" y="828"/>
                                </a:lnTo>
                                <a:lnTo>
                                  <a:pt x="1116" y="802"/>
                                </a:lnTo>
                                <a:lnTo>
                                  <a:pt x="1126" y="776"/>
                                </a:lnTo>
                                <a:lnTo>
                                  <a:pt x="1133" y="752"/>
                                </a:lnTo>
                                <a:lnTo>
                                  <a:pt x="1147" y="698"/>
                                </a:lnTo>
                                <a:lnTo>
                                  <a:pt x="1150" y="692"/>
                                </a:lnTo>
                                <a:lnTo>
                                  <a:pt x="1106" y="692"/>
                                </a:lnTo>
                                <a:lnTo>
                                  <a:pt x="1108" y="683"/>
                                </a:lnTo>
                                <a:lnTo>
                                  <a:pt x="1106" y="682"/>
                                </a:lnTo>
                                <a:close/>
                                <a:moveTo>
                                  <a:pt x="115" y="850"/>
                                </a:moveTo>
                                <a:lnTo>
                                  <a:pt x="101" y="866"/>
                                </a:lnTo>
                                <a:lnTo>
                                  <a:pt x="120" y="856"/>
                                </a:lnTo>
                                <a:lnTo>
                                  <a:pt x="115" y="850"/>
                                </a:lnTo>
                                <a:close/>
                                <a:moveTo>
                                  <a:pt x="120" y="856"/>
                                </a:moveTo>
                                <a:lnTo>
                                  <a:pt x="101" y="866"/>
                                </a:lnTo>
                                <a:lnTo>
                                  <a:pt x="126" y="866"/>
                                </a:lnTo>
                                <a:lnTo>
                                  <a:pt x="120" y="856"/>
                                </a:lnTo>
                                <a:close/>
                                <a:moveTo>
                                  <a:pt x="117" y="850"/>
                                </a:moveTo>
                                <a:lnTo>
                                  <a:pt x="115" y="850"/>
                                </a:lnTo>
                                <a:lnTo>
                                  <a:pt x="120" y="856"/>
                                </a:lnTo>
                                <a:lnTo>
                                  <a:pt x="117" y="850"/>
                                </a:lnTo>
                                <a:close/>
                                <a:moveTo>
                                  <a:pt x="50" y="682"/>
                                </a:moveTo>
                                <a:lnTo>
                                  <a:pt x="31" y="692"/>
                                </a:lnTo>
                                <a:lnTo>
                                  <a:pt x="53" y="692"/>
                                </a:lnTo>
                                <a:lnTo>
                                  <a:pt x="52" y="689"/>
                                </a:lnTo>
                                <a:lnTo>
                                  <a:pt x="50" y="682"/>
                                </a:lnTo>
                                <a:close/>
                                <a:moveTo>
                                  <a:pt x="52" y="689"/>
                                </a:moveTo>
                                <a:lnTo>
                                  <a:pt x="53" y="692"/>
                                </a:lnTo>
                                <a:lnTo>
                                  <a:pt x="52" y="689"/>
                                </a:lnTo>
                                <a:close/>
                                <a:moveTo>
                                  <a:pt x="1108" y="683"/>
                                </a:moveTo>
                                <a:lnTo>
                                  <a:pt x="1106" y="692"/>
                                </a:lnTo>
                                <a:lnTo>
                                  <a:pt x="1128" y="692"/>
                                </a:lnTo>
                                <a:lnTo>
                                  <a:pt x="1108" y="683"/>
                                </a:lnTo>
                                <a:close/>
                                <a:moveTo>
                                  <a:pt x="1150" y="466"/>
                                </a:moveTo>
                                <a:lnTo>
                                  <a:pt x="1128" y="466"/>
                                </a:lnTo>
                                <a:lnTo>
                                  <a:pt x="1108" y="473"/>
                                </a:lnTo>
                                <a:lnTo>
                                  <a:pt x="1111" y="492"/>
                                </a:lnTo>
                                <a:lnTo>
                                  <a:pt x="1116" y="522"/>
                                </a:lnTo>
                                <a:lnTo>
                                  <a:pt x="1118" y="550"/>
                                </a:lnTo>
                                <a:lnTo>
                                  <a:pt x="1118" y="608"/>
                                </a:lnTo>
                                <a:lnTo>
                                  <a:pt x="1116" y="634"/>
                                </a:lnTo>
                                <a:lnTo>
                                  <a:pt x="1108" y="683"/>
                                </a:lnTo>
                                <a:lnTo>
                                  <a:pt x="1128" y="692"/>
                                </a:lnTo>
                                <a:lnTo>
                                  <a:pt x="1150" y="692"/>
                                </a:lnTo>
                                <a:lnTo>
                                  <a:pt x="1159" y="634"/>
                                </a:lnTo>
                                <a:lnTo>
                                  <a:pt x="1162" y="608"/>
                                </a:lnTo>
                                <a:lnTo>
                                  <a:pt x="1162" y="550"/>
                                </a:lnTo>
                                <a:lnTo>
                                  <a:pt x="1159" y="522"/>
                                </a:lnTo>
                                <a:lnTo>
                                  <a:pt x="1154" y="492"/>
                                </a:lnTo>
                                <a:lnTo>
                                  <a:pt x="1150" y="466"/>
                                </a:lnTo>
                                <a:close/>
                                <a:moveTo>
                                  <a:pt x="51" y="682"/>
                                </a:moveTo>
                                <a:lnTo>
                                  <a:pt x="50" y="682"/>
                                </a:lnTo>
                                <a:lnTo>
                                  <a:pt x="52" y="689"/>
                                </a:lnTo>
                                <a:lnTo>
                                  <a:pt x="51" y="682"/>
                                </a:lnTo>
                                <a:close/>
                                <a:moveTo>
                                  <a:pt x="53" y="466"/>
                                </a:moveTo>
                                <a:lnTo>
                                  <a:pt x="31" y="466"/>
                                </a:lnTo>
                                <a:lnTo>
                                  <a:pt x="50" y="474"/>
                                </a:lnTo>
                                <a:lnTo>
                                  <a:pt x="53" y="466"/>
                                </a:lnTo>
                                <a:close/>
                                <a:moveTo>
                                  <a:pt x="53" y="466"/>
                                </a:moveTo>
                                <a:lnTo>
                                  <a:pt x="53" y="466"/>
                                </a:lnTo>
                                <a:lnTo>
                                  <a:pt x="50" y="474"/>
                                </a:lnTo>
                                <a:lnTo>
                                  <a:pt x="51" y="474"/>
                                </a:lnTo>
                                <a:lnTo>
                                  <a:pt x="53" y="466"/>
                                </a:lnTo>
                                <a:close/>
                                <a:moveTo>
                                  <a:pt x="1069" y="266"/>
                                </a:moveTo>
                                <a:lnTo>
                                  <a:pt x="1044" y="266"/>
                                </a:lnTo>
                                <a:lnTo>
                                  <a:pt x="1027" y="282"/>
                                </a:lnTo>
                                <a:lnTo>
                                  <a:pt x="1037" y="296"/>
                                </a:lnTo>
                                <a:lnTo>
                                  <a:pt x="1049" y="322"/>
                                </a:lnTo>
                                <a:lnTo>
                                  <a:pt x="1063" y="344"/>
                                </a:lnTo>
                                <a:lnTo>
                                  <a:pt x="1075" y="368"/>
                                </a:lnTo>
                                <a:lnTo>
                                  <a:pt x="1085" y="394"/>
                                </a:lnTo>
                                <a:lnTo>
                                  <a:pt x="1106" y="474"/>
                                </a:lnTo>
                                <a:lnTo>
                                  <a:pt x="1108" y="473"/>
                                </a:lnTo>
                                <a:lnTo>
                                  <a:pt x="1106" y="466"/>
                                </a:lnTo>
                                <a:lnTo>
                                  <a:pt x="1150" y="466"/>
                                </a:lnTo>
                                <a:lnTo>
                                  <a:pt x="1147" y="456"/>
                                </a:lnTo>
                                <a:lnTo>
                                  <a:pt x="1126" y="376"/>
                                </a:lnTo>
                                <a:lnTo>
                                  <a:pt x="1116" y="350"/>
                                </a:lnTo>
                                <a:lnTo>
                                  <a:pt x="1104" y="326"/>
                                </a:lnTo>
                                <a:lnTo>
                                  <a:pt x="1090" y="306"/>
                                </a:lnTo>
                                <a:lnTo>
                                  <a:pt x="1078" y="278"/>
                                </a:lnTo>
                                <a:lnTo>
                                  <a:pt x="1069" y="266"/>
                                </a:lnTo>
                                <a:close/>
                                <a:moveTo>
                                  <a:pt x="1128" y="466"/>
                                </a:moveTo>
                                <a:lnTo>
                                  <a:pt x="1106" y="466"/>
                                </a:lnTo>
                                <a:lnTo>
                                  <a:pt x="1108" y="473"/>
                                </a:lnTo>
                                <a:lnTo>
                                  <a:pt x="1128" y="466"/>
                                </a:lnTo>
                                <a:close/>
                                <a:moveTo>
                                  <a:pt x="101" y="288"/>
                                </a:moveTo>
                                <a:lnTo>
                                  <a:pt x="115" y="302"/>
                                </a:lnTo>
                                <a:lnTo>
                                  <a:pt x="120" y="297"/>
                                </a:lnTo>
                                <a:lnTo>
                                  <a:pt x="120" y="296"/>
                                </a:lnTo>
                                <a:lnTo>
                                  <a:pt x="101" y="288"/>
                                </a:lnTo>
                                <a:close/>
                                <a:moveTo>
                                  <a:pt x="120" y="297"/>
                                </a:moveTo>
                                <a:lnTo>
                                  <a:pt x="115" y="302"/>
                                </a:lnTo>
                                <a:lnTo>
                                  <a:pt x="117" y="302"/>
                                </a:lnTo>
                                <a:lnTo>
                                  <a:pt x="120" y="297"/>
                                </a:lnTo>
                                <a:close/>
                                <a:moveTo>
                                  <a:pt x="127" y="288"/>
                                </a:moveTo>
                                <a:lnTo>
                                  <a:pt x="101" y="288"/>
                                </a:lnTo>
                                <a:lnTo>
                                  <a:pt x="120" y="296"/>
                                </a:lnTo>
                                <a:lnTo>
                                  <a:pt x="120" y="297"/>
                                </a:lnTo>
                                <a:lnTo>
                                  <a:pt x="127" y="288"/>
                                </a:lnTo>
                                <a:close/>
                                <a:moveTo>
                                  <a:pt x="876" y="130"/>
                                </a:moveTo>
                                <a:lnTo>
                                  <a:pt x="941" y="180"/>
                                </a:lnTo>
                                <a:lnTo>
                                  <a:pt x="958" y="200"/>
                                </a:lnTo>
                                <a:lnTo>
                                  <a:pt x="979" y="218"/>
                                </a:lnTo>
                                <a:lnTo>
                                  <a:pt x="994" y="238"/>
                                </a:lnTo>
                                <a:lnTo>
                                  <a:pt x="1013" y="262"/>
                                </a:lnTo>
                                <a:lnTo>
                                  <a:pt x="1027" y="282"/>
                                </a:lnTo>
                                <a:lnTo>
                                  <a:pt x="1022" y="274"/>
                                </a:lnTo>
                                <a:lnTo>
                                  <a:pt x="1044" y="266"/>
                                </a:lnTo>
                                <a:lnTo>
                                  <a:pt x="1069" y="266"/>
                                </a:lnTo>
                                <a:lnTo>
                                  <a:pt x="1058" y="250"/>
                                </a:lnTo>
                                <a:lnTo>
                                  <a:pt x="1044" y="230"/>
                                </a:lnTo>
                                <a:lnTo>
                                  <a:pt x="1010" y="188"/>
                                </a:lnTo>
                                <a:lnTo>
                                  <a:pt x="989" y="168"/>
                                </a:lnTo>
                                <a:lnTo>
                                  <a:pt x="972" y="150"/>
                                </a:lnTo>
                                <a:lnTo>
                                  <a:pt x="952" y="134"/>
                                </a:lnTo>
                                <a:lnTo>
                                  <a:pt x="883" y="134"/>
                                </a:lnTo>
                                <a:lnTo>
                                  <a:pt x="876" y="130"/>
                                </a:lnTo>
                                <a:close/>
                                <a:moveTo>
                                  <a:pt x="1044" y="266"/>
                                </a:moveTo>
                                <a:lnTo>
                                  <a:pt x="1022" y="274"/>
                                </a:lnTo>
                                <a:lnTo>
                                  <a:pt x="1027" y="282"/>
                                </a:lnTo>
                                <a:lnTo>
                                  <a:pt x="1044" y="266"/>
                                </a:lnTo>
                                <a:close/>
                                <a:moveTo>
                                  <a:pt x="269" y="116"/>
                                </a:moveTo>
                                <a:lnTo>
                                  <a:pt x="276" y="134"/>
                                </a:lnTo>
                                <a:lnTo>
                                  <a:pt x="283" y="130"/>
                                </a:lnTo>
                                <a:lnTo>
                                  <a:pt x="269" y="116"/>
                                </a:lnTo>
                                <a:close/>
                                <a:moveTo>
                                  <a:pt x="283" y="130"/>
                                </a:moveTo>
                                <a:lnTo>
                                  <a:pt x="276" y="134"/>
                                </a:lnTo>
                                <a:lnTo>
                                  <a:pt x="278" y="134"/>
                                </a:lnTo>
                                <a:lnTo>
                                  <a:pt x="283" y="130"/>
                                </a:lnTo>
                                <a:close/>
                                <a:moveTo>
                                  <a:pt x="893" y="116"/>
                                </a:moveTo>
                                <a:lnTo>
                                  <a:pt x="876" y="130"/>
                                </a:lnTo>
                                <a:lnTo>
                                  <a:pt x="883" y="134"/>
                                </a:lnTo>
                                <a:lnTo>
                                  <a:pt x="893" y="116"/>
                                </a:lnTo>
                                <a:close/>
                                <a:moveTo>
                                  <a:pt x="930" y="116"/>
                                </a:moveTo>
                                <a:lnTo>
                                  <a:pt x="893" y="116"/>
                                </a:lnTo>
                                <a:lnTo>
                                  <a:pt x="883" y="134"/>
                                </a:lnTo>
                                <a:lnTo>
                                  <a:pt x="952" y="134"/>
                                </a:lnTo>
                                <a:lnTo>
                                  <a:pt x="930" y="116"/>
                                </a:lnTo>
                                <a:close/>
                                <a:moveTo>
                                  <a:pt x="308" y="116"/>
                                </a:moveTo>
                                <a:lnTo>
                                  <a:pt x="269" y="116"/>
                                </a:lnTo>
                                <a:lnTo>
                                  <a:pt x="283" y="130"/>
                                </a:lnTo>
                                <a:lnTo>
                                  <a:pt x="298" y="122"/>
                                </a:lnTo>
                                <a:lnTo>
                                  <a:pt x="308" y="116"/>
                                </a:lnTo>
                                <a:close/>
                                <a:moveTo>
                                  <a:pt x="737" y="66"/>
                                </a:moveTo>
                                <a:lnTo>
                                  <a:pt x="737" y="66"/>
                                </a:lnTo>
                                <a:lnTo>
                                  <a:pt x="790" y="84"/>
                                </a:lnTo>
                                <a:lnTo>
                                  <a:pt x="838" y="108"/>
                                </a:lnTo>
                                <a:lnTo>
                                  <a:pt x="862" y="122"/>
                                </a:lnTo>
                                <a:lnTo>
                                  <a:pt x="876" y="130"/>
                                </a:lnTo>
                                <a:lnTo>
                                  <a:pt x="893" y="116"/>
                                </a:lnTo>
                                <a:lnTo>
                                  <a:pt x="930" y="116"/>
                                </a:lnTo>
                                <a:lnTo>
                                  <a:pt x="907" y="98"/>
                                </a:lnTo>
                                <a:lnTo>
                                  <a:pt x="900" y="96"/>
                                </a:lnTo>
                                <a:lnTo>
                                  <a:pt x="878" y="84"/>
                                </a:lnTo>
                                <a:lnTo>
                                  <a:pt x="854" y="70"/>
                                </a:lnTo>
                                <a:lnTo>
                                  <a:pt x="850" y="68"/>
                                </a:lnTo>
                                <a:lnTo>
                                  <a:pt x="746" y="68"/>
                                </a:lnTo>
                                <a:lnTo>
                                  <a:pt x="737" y="66"/>
                                </a:lnTo>
                                <a:close/>
                                <a:moveTo>
                                  <a:pt x="413" y="46"/>
                                </a:moveTo>
                                <a:lnTo>
                                  <a:pt x="413" y="68"/>
                                </a:lnTo>
                                <a:lnTo>
                                  <a:pt x="417" y="67"/>
                                </a:lnTo>
                                <a:lnTo>
                                  <a:pt x="420" y="66"/>
                                </a:lnTo>
                                <a:lnTo>
                                  <a:pt x="413" y="46"/>
                                </a:lnTo>
                                <a:close/>
                                <a:moveTo>
                                  <a:pt x="417" y="67"/>
                                </a:moveTo>
                                <a:lnTo>
                                  <a:pt x="413" y="68"/>
                                </a:lnTo>
                                <a:lnTo>
                                  <a:pt x="414" y="68"/>
                                </a:lnTo>
                                <a:lnTo>
                                  <a:pt x="417" y="67"/>
                                </a:lnTo>
                                <a:close/>
                                <a:moveTo>
                                  <a:pt x="746" y="46"/>
                                </a:moveTo>
                                <a:lnTo>
                                  <a:pt x="737" y="66"/>
                                </a:lnTo>
                                <a:lnTo>
                                  <a:pt x="746" y="68"/>
                                </a:lnTo>
                                <a:lnTo>
                                  <a:pt x="746" y="46"/>
                                </a:lnTo>
                                <a:close/>
                                <a:moveTo>
                                  <a:pt x="806" y="46"/>
                                </a:moveTo>
                                <a:lnTo>
                                  <a:pt x="746" y="46"/>
                                </a:lnTo>
                                <a:lnTo>
                                  <a:pt x="746" y="68"/>
                                </a:lnTo>
                                <a:lnTo>
                                  <a:pt x="850" y="68"/>
                                </a:lnTo>
                                <a:lnTo>
                                  <a:pt x="806" y="46"/>
                                </a:lnTo>
                                <a:close/>
                                <a:moveTo>
                                  <a:pt x="468" y="46"/>
                                </a:moveTo>
                                <a:lnTo>
                                  <a:pt x="413" y="46"/>
                                </a:lnTo>
                                <a:lnTo>
                                  <a:pt x="420" y="66"/>
                                </a:lnTo>
                                <a:lnTo>
                                  <a:pt x="417" y="67"/>
                                </a:lnTo>
                                <a:lnTo>
                                  <a:pt x="439" y="62"/>
                                </a:lnTo>
                                <a:lnTo>
                                  <a:pt x="446" y="60"/>
                                </a:lnTo>
                                <a:lnTo>
                                  <a:pt x="468" y="55"/>
                                </a:lnTo>
                                <a:lnTo>
                                  <a:pt x="468" y="46"/>
                                </a:lnTo>
                                <a:close/>
                                <a:moveTo>
                                  <a:pt x="690" y="55"/>
                                </a:moveTo>
                                <a:lnTo>
                                  <a:pt x="710" y="60"/>
                                </a:lnTo>
                                <a:lnTo>
                                  <a:pt x="720" y="62"/>
                                </a:lnTo>
                                <a:lnTo>
                                  <a:pt x="737" y="66"/>
                                </a:lnTo>
                                <a:lnTo>
                                  <a:pt x="742" y="56"/>
                                </a:lnTo>
                                <a:lnTo>
                                  <a:pt x="694" y="56"/>
                                </a:lnTo>
                                <a:lnTo>
                                  <a:pt x="690" y="55"/>
                                </a:lnTo>
                                <a:close/>
                                <a:moveTo>
                                  <a:pt x="562" y="34"/>
                                </a:moveTo>
                                <a:lnTo>
                                  <a:pt x="468" y="34"/>
                                </a:lnTo>
                                <a:lnTo>
                                  <a:pt x="475" y="54"/>
                                </a:lnTo>
                                <a:lnTo>
                                  <a:pt x="468" y="55"/>
                                </a:lnTo>
                                <a:lnTo>
                                  <a:pt x="468" y="56"/>
                                </a:lnTo>
                                <a:lnTo>
                                  <a:pt x="494" y="50"/>
                                </a:lnTo>
                                <a:lnTo>
                                  <a:pt x="523" y="46"/>
                                </a:lnTo>
                                <a:lnTo>
                                  <a:pt x="550" y="44"/>
                                </a:lnTo>
                                <a:lnTo>
                                  <a:pt x="581" y="44"/>
                                </a:lnTo>
                                <a:lnTo>
                                  <a:pt x="571" y="42"/>
                                </a:lnTo>
                                <a:lnTo>
                                  <a:pt x="564" y="36"/>
                                </a:lnTo>
                                <a:lnTo>
                                  <a:pt x="562" y="34"/>
                                </a:lnTo>
                                <a:close/>
                                <a:moveTo>
                                  <a:pt x="694" y="34"/>
                                </a:moveTo>
                                <a:lnTo>
                                  <a:pt x="684" y="54"/>
                                </a:lnTo>
                                <a:lnTo>
                                  <a:pt x="690" y="55"/>
                                </a:lnTo>
                                <a:lnTo>
                                  <a:pt x="694" y="56"/>
                                </a:lnTo>
                                <a:lnTo>
                                  <a:pt x="694" y="34"/>
                                </a:lnTo>
                                <a:close/>
                                <a:moveTo>
                                  <a:pt x="720" y="34"/>
                                </a:moveTo>
                                <a:lnTo>
                                  <a:pt x="694" y="34"/>
                                </a:lnTo>
                                <a:lnTo>
                                  <a:pt x="694" y="56"/>
                                </a:lnTo>
                                <a:lnTo>
                                  <a:pt x="742" y="56"/>
                                </a:lnTo>
                                <a:lnTo>
                                  <a:pt x="746" y="46"/>
                                </a:lnTo>
                                <a:lnTo>
                                  <a:pt x="806" y="46"/>
                                </a:lnTo>
                                <a:lnTo>
                                  <a:pt x="796" y="42"/>
                                </a:lnTo>
                                <a:lnTo>
                                  <a:pt x="720" y="42"/>
                                </a:lnTo>
                                <a:lnTo>
                                  <a:pt x="720" y="34"/>
                                </a:lnTo>
                                <a:close/>
                                <a:moveTo>
                                  <a:pt x="468" y="34"/>
                                </a:moveTo>
                                <a:lnTo>
                                  <a:pt x="468" y="55"/>
                                </a:lnTo>
                                <a:lnTo>
                                  <a:pt x="475" y="54"/>
                                </a:lnTo>
                                <a:lnTo>
                                  <a:pt x="468" y="34"/>
                                </a:lnTo>
                                <a:close/>
                                <a:moveTo>
                                  <a:pt x="610" y="0"/>
                                </a:moveTo>
                                <a:lnTo>
                                  <a:pt x="588" y="0"/>
                                </a:lnTo>
                                <a:lnTo>
                                  <a:pt x="595" y="6"/>
                                </a:lnTo>
                                <a:lnTo>
                                  <a:pt x="600" y="12"/>
                                </a:lnTo>
                                <a:lnTo>
                                  <a:pt x="600" y="30"/>
                                </a:lnTo>
                                <a:lnTo>
                                  <a:pt x="595" y="36"/>
                                </a:lnTo>
                                <a:lnTo>
                                  <a:pt x="588" y="42"/>
                                </a:lnTo>
                                <a:lnTo>
                                  <a:pt x="581" y="44"/>
                                </a:lnTo>
                                <a:lnTo>
                                  <a:pt x="610" y="44"/>
                                </a:lnTo>
                                <a:lnTo>
                                  <a:pt x="636" y="46"/>
                                </a:lnTo>
                                <a:lnTo>
                                  <a:pt x="690" y="55"/>
                                </a:lnTo>
                                <a:lnTo>
                                  <a:pt x="684" y="54"/>
                                </a:lnTo>
                                <a:lnTo>
                                  <a:pt x="694" y="34"/>
                                </a:lnTo>
                                <a:lnTo>
                                  <a:pt x="720" y="34"/>
                                </a:lnTo>
                                <a:lnTo>
                                  <a:pt x="720" y="20"/>
                                </a:lnTo>
                                <a:lnTo>
                                  <a:pt x="721" y="20"/>
                                </a:lnTo>
                                <a:lnTo>
                                  <a:pt x="701" y="14"/>
                                </a:lnTo>
                                <a:lnTo>
                                  <a:pt x="694" y="12"/>
                                </a:lnTo>
                                <a:lnTo>
                                  <a:pt x="636" y="2"/>
                                </a:lnTo>
                                <a:lnTo>
                                  <a:pt x="610" y="0"/>
                                </a:lnTo>
                                <a:close/>
                                <a:moveTo>
                                  <a:pt x="588" y="0"/>
                                </a:moveTo>
                                <a:lnTo>
                                  <a:pt x="571" y="0"/>
                                </a:lnTo>
                                <a:lnTo>
                                  <a:pt x="564" y="6"/>
                                </a:lnTo>
                                <a:lnTo>
                                  <a:pt x="559" y="12"/>
                                </a:lnTo>
                                <a:lnTo>
                                  <a:pt x="559" y="30"/>
                                </a:lnTo>
                                <a:lnTo>
                                  <a:pt x="564" y="36"/>
                                </a:lnTo>
                                <a:lnTo>
                                  <a:pt x="571" y="42"/>
                                </a:lnTo>
                                <a:lnTo>
                                  <a:pt x="581" y="44"/>
                                </a:lnTo>
                                <a:lnTo>
                                  <a:pt x="588" y="42"/>
                                </a:lnTo>
                                <a:lnTo>
                                  <a:pt x="595" y="36"/>
                                </a:lnTo>
                                <a:lnTo>
                                  <a:pt x="600" y="30"/>
                                </a:lnTo>
                                <a:lnTo>
                                  <a:pt x="600" y="12"/>
                                </a:lnTo>
                                <a:lnTo>
                                  <a:pt x="595" y="6"/>
                                </a:lnTo>
                                <a:lnTo>
                                  <a:pt x="588" y="0"/>
                                </a:lnTo>
                                <a:close/>
                                <a:moveTo>
                                  <a:pt x="439" y="20"/>
                                </a:moveTo>
                                <a:lnTo>
                                  <a:pt x="435" y="21"/>
                                </a:lnTo>
                                <a:lnTo>
                                  <a:pt x="430" y="22"/>
                                </a:lnTo>
                                <a:lnTo>
                                  <a:pt x="439" y="42"/>
                                </a:lnTo>
                                <a:lnTo>
                                  <a:pt x="439" y="20"/>
                                </a:lnTo>
                                <a:close/>
                                <a:moveTo>
                                  <a:pt x="559" y="20"/>
                                </a:moveTo>
                                <a:lnTo>
                                  <a:pt x="439" y="20"/>
                                </a:lnTo>
                                <a:lnTo>
                                  <a:pt x="439" y="42"/>
                                </a:lnTo>
                                <a:lnTo>
                                  <a:pt x="468" y="42"/>
                                </a:lnTo>
                                <a:lnTo>
                                  <a:pt x="468" y="34"/>
                                </a:lnTo>
                                <a:lnTo>
                                  <a:pt x="562" y="34"/>
                                </a:lnTo>
                                <a:lnTo>
                                  <a:pt x="559" y="30"/>
                                </a:lnTo>
                                <a:lnTo>
                                  <a:pt x="559" y="20"/>
                                </a:lnTo>
                                <a:close/>
                                <a:moveTo>
                                  <a:pt x="720" y="20"/>
                                </a:moveTo>
                                <a:lnTo>
                                  <a:pt x="720" y="42"/>
                                </a:lnTo>
                                <a:lnTo>
                                  <a:pt x="727" y="22"/>
                                </a:lnTo>
                                <a:lnTo>
                                  <a:pt x="721" y="20"/>
                                </a:lnTo>
                                <a:lnTo>
                                  <a:pt x="720" y="20"/>
                                </a:lnTo>
                                <a:close/>
                                <a:moveTo>
                                  <a:pt x="721" y="20"/>
                                </a:moveTo>
                                <a:lnTo>
                                  <a:pt x="727" y="22"/>
                                </a:lnTo>
                                <a:lnTo>
                                  <a:pt x="720" y="42"/>
                                </a:lnTo>
                                <a:lnTo>
                                  <a:pt x="796" y="42"/>
                                </a:lnTo>
                                <a:lnTo>
                                  <a:pt x="754" y="26"/>
                                </a:lnTo>
                                <a:lnTo>
                                  <a:pt x="746" y="24"/>
                                </a:lnTo>
                                <a:lnTo>
                                  <a:pt x="721" y="20"/>
                                </a:lnTo>
                                <a:close/>
                                <a:moveTo>
                                  <a:pt x="571" y="0"/>
                                </a:moveTo>
                                <a:lnTo>
                                  <a:pt x="550" y="0"/>
                                </a:lnTo>
                                <a:lnTo>
                                  <a:pt x="523" y="2"/>
                                </a:lnTo>
                                <a:lnTo>
                                  <a:pt x="494" y="8"/>
                                </a:lnTo>
                                <a:lnTo>
                                  <a:pt x="468" y="12"/>
                                </a:lnTo>
                                <a:lnTo>
                                  <a:pt x="435" y="21"/>
                                </a:lnTo>
                                <a:lnTo>
                                  <a:pt x="439" y="20"/>
                                </a:lnTo>
                                <a:lnTo>
                                  <a:pt x="559" y="20"/>
                                </a:lnTo>
                                <a:lnTo>
                                  <a:pt x="559" y="12"/>
                                </a:lnTo>
                                <a:lnTo>
                                  <a:pt x="564" y="6"/>
                                </a:lnTo>
                                <a:lnTo>
                                  <a:pt x="571" y="0"/>
                                </a:lnTo>
                                <a:close/>
                                <a:moveTo>
                                  <a:pt x="721" y="20"/>
                                </a:moveTo>
                                <a:lnTo>
                                  <a:pt x="720" y="20"/>
                                </a:lnTo>
                                <a:lnTo>
                                  <a:pt x="72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6033116" id="Group 261" o:spid="_x0000_s1026" style="width:58.1pt;height:57.8pt;mso-position-horizontal-relative:char;mso-position-vertical-relative:line" coordsize="1162,1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">
                <v:shape id="AutoShape 262" o:spid="_x0000_s1027" style="position:absolute;width:1162;height:1156;visibility:visible;mso-wrap-style:square;v-text-anchor:top" coordsize="1162,1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5bCcQA&#10;AADcAAAADwAAAGRycy9kb3ducmV2LnhtbESPQWuDQBSE74H8h+UFeotrFVRMNqEEQnso1KS95PZw&#10;X1TivhV3a+y/7xYKOQ4z8w2z3c+mFxONrrOs4DmKQRDXVnfcKPj6PK4LEM4ja+wtk4IfcrDfLRdb&#10;LLW984mms29EgLArUUHr/VBK6eqWDLrIDsTBu9rRoA9ybKQe8R7gppdJHGfSYMdhocWBDi3Vt/O3&#10;UZDmF4dd/fqeZ3ZK56qRWV59KPW0ml82IDzN/hH+b79pBUmRwN+ZcATk7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OWwnEAAAA3AAAAA8AAAAAAAAAAAAAAAAAmAIAAGRycy9k&#10;b3ducmV2LnhtbFBLBQYAAAAABAAEAPUAAACJAwAAAAA=&#10;" path="m435,21r-22,3l403,26,379,36,353,46,305,70,281,84,259,96r-7,2l230,116r-24,16l168,168r-17,20l132,206r-17,24l101,250,84,272r-5,6l67,306,55,326,43,350,24,404,10,456r,10l5,492,2,522r,28l,578r2,30l2,634r3,28l10,692r,6l24,752r10,24l43,802r12,26l67,850r12,24l84,882r17,24l115,924r17,22l151,968r17,16l187,1006r19,14l230,1040r51,34l305,1088r48,24l379,1122r24,6l430,1136r38,10l494,1150r29,4l550,1156r60,l636,1154r58,-8l701,1142r71,-18l468,1124r,-22l446,1096r-26,-6l396,1082r-26,-8l322,1050r-24,-16l285,1026r-38,l254,1006r5,l238,990,218,974,199,954,182,936,163,914,146,894,132,874r-6,-8l101,866r14,-16l117,850,96,812,84,786,74,758,65,734,53,692r-22,l50,682r1,l48,662,46,634r,-26l43,578r3,-28l46,522r2,-30l51,474r-1,l31,466r22,l65,420,84,368,96,344r12,-22l117,302r-2,l101,288r26,l132,282r14,-20l163,238r19,-20l199,200r19,-20l238,164r40,-30l276,134r-7,-18l308,116r14,-8l370,84,396,74r18,-6l413,68r,-22l468,46r,-4l439,42,430,22r5,-1xm468,1102r,22l475,1104r-7,-2xm468,1102r7,2l468,1124r226,l689,1114r-139,l523,1112r-29,-6l468,1102xm694,1102r-7,1l684,1104r10,20l694,1102xm826,1102r-132,l694,1124r78,l780,1122r26,-10l826,1102xm687,1103r-51,9l610,1114r79,l684,1104r3,-1xm899,1010r-37,24l838,1050r-48,24l763,1082r-76,21l694,1102r132,l854,1088r24,-14l929,1040r15,-14l914,1026r-15,-16xm254,1006r-7,20l260,1010r-6,-4xm260,1010r-13,16l285,1026r-25,-16xm905,1006r-6,4l914,1026r-9,-20xm936,1006r-31,l914,1026r29,l936,1006xm936,1006r7,20l946,1024r4,-4l936,1006xm946,1024r-3,2l944,1026r2,-2xm972,1006r-36,l950,1020r-4,4l972,1006xm259,1006r-5,l260,1010r2,-2l259,1006xm942,976r-16,10l919,990r-21,18l899,1010r6,-4l972,1006r11,-14l958,992,942,976xm948,972r-6,4l958,992,948,972xm1005,972r-57,l958,992r25,l989,984r16,-12xm979,936r-21,18l941,974r1,2l948,972r57,l1010,968r9,-14l996,954,974,944r5,-8xm979,936r-5,8l996,954,979,936xm1026,876r-13,18l994,914r-15,22l996,954r23,l1025,946r-15,-14l1037,932r7,-8l1058,906r10,-16l1044,890r-22,-8l1026,876xm1037,932r-27,l1030,938r-5,8l1037,932xm1010,932r15,14l1030,938r-20,-6xm1027,874r-1,2l1022,882r22,8l1027,874xm1078,874r-51,l1044,890r24,l1078,874xm1106,682r-14,52l1085,758r-10,28l1063,812r-14,22l1037,856r-11,20l1027,874r51,l1090,850r14,-22l1116,802r10,-26l1133,752r14,-54l1150,692r-44,l1108,683r-2,-1xm115,850r-14,16l120,856r-5,-6xm120,856r-19,10l126,866r-6,-10xm117,850r-2,l120,856r-3,-6xm50,682l31,692r22,l52,689r-2,-7xm52,689r1,3l52,689xm1108,683r-2,9l1128,692r-20,-9xm1150,466r-22,l1108,473r3,19l1116,522r2,28l1118,608r-2,26l1108,683r20,9l1150,692r9,-58l1162,608r,-58l1159,522r-5,-30l1150,466xm51,682r-1,l52,689r-1,-7xm53,466r-22,l50,474r3,-8xm53,466r,l50,474r1,l53,466xm1069,266r-25,l1027,282r10,14l1049,322r14,22l1075,368r10,26l1106,474r2,-1l1106,466r44,l1147,456r-21,-80l1116,350r-12,-24l1090,306r-12,-28l1069,266xm1128,466r-22,l1108,473r20,-7xm101,288r14,14l120,297r,-1l101,288xm120,297r-5,5l117,302r3,-5xm127,288r-26,l120,296r,1l127,288xm876,130r65,50l958,200r21,18l994,238r19,24l1027,282r-5,-8l1044,266r25,l1058,250r-14,-20l1010,188,989,168,972,150,952,134r-69,l876,130xm1044,266r-22,8l1027,282r17,-16xm269,116r7,18l283,130,269,116xm283,130r-7,4l278,134r5,-4xm893,116r-17,14l883,134r10,-18xm930,116r-37,l883,134r69,l930,116xm308,116r-39,l283,130r15,-8l308,116xm737,66r,l790,84r48,24l862,122r14,8l893,116r37,l907,98r-7,-2l878,84,854,70r-4,-2l746,68r-9,-2xm413,46r,22l417,67r3,-1l413,46xm417,67r-4,1l414,68r3,-1xm746,46r-9,20l746,68r,-22xm806,46r-60,l746,68r104,l806,46xm468,46r-55,l420,66r-3,1l439,62r7,-2l468,55r,-9xm690,55r20,5l720,62r17,4l742,56r-48,l690,55xm562,34r-94,l475,54r-7,1l468,56r26,-6l523,46r27,-2l581,44,571,42r-7,-6l562,34xm694,34l684,54r6,1l694,56r,-22xm720,34r-26,l694,56r48,l746,46r60,l796,42r-76,l720,34xm468,34r,21l475,54,468,34xm610,l588,r7,6l600,12r,18l595,36r-7,6l581,44r29,l636,46r54,9l684,54,694,34r26,l720,20r1,l701,14r-7,-2l636,2,610,xm588,l571,r-7,6l559,12r,18l564,36r7,6l581,44r7,-2l595,36r5,-6l600,12,595,6,588,xm439,20r-4,1l430,22r9,20l439,20xm559,20r-120,l439,42r29,l468,34r94,l559,30r,-10xm720,20r,22l727,22r-6,-2l720,20xm721,20r6,2l720,42r76,l754,26r-8,-2l721,20xm571,l550,,523,2,494,8r-26,4l435,21r4,-1l559,20r,-8l564,6,571,xm721,20r-1,l721,20xe" fillcolor="black" stroked="f">
                  <v:path arrowok="t" o:connecttype="custom" o:connectlocs="230,116;55,326;2,634;84,882;305,1088;636,1154;322,1050;163,914;65,734;46,522;117,302;238,164;413,46;468,1102;687,1103;826,1102;790,1074;899,1010;899,1010;946,1024;946,1024;898,1008;948,972;942,976;974,944;1010,932;1030,938;1022,882;1085,758;1116,802;120,856;117,850;1108,683;1118,608;1150,466;53,466;1075,368;1090,306;120,296;127,288;1044,266;1044,266;278,134;930,116;862,122;737,66;746,46;413,46;737,66;523,46;694,34;468,34;588,42;701,14;571,42;430,22;559,20;754,26;559,20" o:connectangles="0,0,0,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="00287F5A">
        <w:rPr>
          <w:rFonts w:ascii="Times New Roman"/>
          <w:sz w:val="20"/>
        </w:rPr>
        <w:tab/>
      </w:r>
      <w:r>
        <w:rPr>
          <w:rFonts w:ascii="Times New Roman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951230" cy="822960"/>
                <wp:effectExtent l="7620" t="5715" r="3175" b="0"/>
                <wp:docPr id="279" name="Group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51230" cy="822960"/>
                          <a:chOff x="0" y="0"/>
                          <a:chExt cx="1498" cy="1296"/>
                        </a:xfrm>
                      </wpg:grpSpPr>
                      <wps:wsp>
                        <wps:cNvPr id="280" name="AutoShape 26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498" cy="1296"/>
                          </a:xfrm>
                          <a:custGeom>
                            <a:avLst/>
                            <a:gdLst>
                              <a:gd name="T0" fmla="*/ 756 w 1498"/>
                              <a:gd name="T1" fmla="*/ 0 h 1296"/>
                              <a:gd name="T2" fmla="*/ 739 w 1498"/>
                              <a:gd name="T3" fmla="*/ 0 h 1296"/>
                              <a:gd name="T4" fmla="*/ 732 w 1498"/>
                              <a:gd name="T5" fmla="*/ 5 h 1296"/>
                              <a:gd name="T6" fmla="*/ 727 w 1498"/>
                              <a:gd name="T7" fmla="*/ 12 h 1296"/>
                              <a:gd name="T8" fmla="*/ 0 w 1498"/>
                              <a:gd name="T9" fmla="*/ 1265 h 1296"/>
                              <a:gd name="T10" fmla="*/ 0 w 1498"/>
                              <a:gd name="T11" fmla="*/ 1282 h 1296"/>
                              <a:gd name="T12" fmla="*/ 5 w 1498"/>
                              <a:gd name="T13" fmla="*/ 1289 h 1296"/>
                              <a:gd name="T14" fmla="*/ 12 w 1498"/>
                              <a:gd name="T15" fmla="*/ 1294 h 1296"/>
                              <a:gd name="T16" fmla="*/ 22 w 1498"/>
                              <a:gd name="T17" fmla="*/ 1296 h 1296"/>
                              <a:gd name="T18" fmla="*/ 1478 w 1498"/>
                              <a:gd name="T19" fmla="*/ 1296 h 1296"/>
                              <a:gd name="T20" fmla="*/ 1486 w 1498"/>
                              <a:gd name="T21" fmla="*/ 1294 h 1296"/>
                              <a:gd name="T22" fmla="*/ 1493 w 1498"/>
                              <a:gd name="T23" fmla="*/ 1289 h 1296"/>
                              <a:gd name="T24" fmla="*/ 1498 w 1498"/>
                              <a:gd name="T25" fmla="*/ 1282 h 1296"/>
                              <a:gd name="T26" fmla="*/ 41 w 1498"/>
                              <a:gd name="T27" fmla="*/ 1282 h 1296"/>
                              <a:gd name="T28" fmla="*/ 22 w 1498"/>
                              <a:gd name="T29" fmla="*/ 1274 h 1296"/>
                              <a:gd name="T30" fmla="*/ 22 w 1498"/>
                              <a:gd name="T31" fmla="*/ 1253 h 1296"/>
                              <a:gd name="T32" fmla="*/ 58 w 1498"/>
                              <a:gd name="T33" fmla="*/ 1253 h 1296"/>
                              <a:gd name="T34" fmla="*/ 748 w 1498"/>
                              <a:gd name="T35" fmla="*/ 64 h 1296"/>
                              <a:gd name="T36" fmla="*/ 727 w 1498"/>
                              <a:gd name="T37" fmla="*/ 29 h 1296"/>
                              <a:gd name="T38" fmla="*/ 749 w 1498"/>
                              <a:gd name="T39" fmla="*/ 22 h 1296"/>
                              <a:gd name="T40" fmla="*/ 774 w 1498"/>
                              <a:gd name="T41" fmla="*/ 22 h 1296"/>
                              <a:gd name="T42" fmla="*/ 768 w 1498"/>
                              <a:gd name="T43" fmla="*/ 12 h 1296"/>
                              <a:gd name="T44" fmla="*/ 763 w 1498"/>
                              <a:gd name="T45" fmla="*/ 5 h 1296"/>
                              <a:gd name="T46" fmla="*/ 756 w 1498"/>
                              <a:gd name="T47" fmla="*/ 0 h 1296"/>
                              <a:gd name="T48" fmla="*/ 58 w 1498"/>
                              <a:gd name="T49" fmla="*/ 1253 h 1296"/>
                              <a:gd name="T50" fmla="*/ 22 w 1498"/>
                              <a:gd name="T51" fmla="*/ 1253 h 1296"/>
                              <a:gd name="T52" fmla="*/ 22 w 1498"/>
                              <a:gd name="T53" fmla="*/ 1274 h 1296"/>
                              <a:gd name="T54" fmla="*/ 41 w 1498"/>
                              <a:gd name="T55" fmla="*/ 1282 h 1296"/>
                              <a:gd name="T56" fmla="*/ 58 w 1498"/>
                              <a:gd name="T57" fmla="*/ 1253 h 1296"/>
                              <a:gd name="T58" fmla="*/ 1440 w 1498"/>
                              <a:gd name="T59" fmla="*/ 1253 h 1296"/>
                              <a:gd name="T60" fmla="*/ 58 w 1498"/>
                              <a:gd name="T61" fmla="*/ 1253 h 1296"/>
                              <a:gd name="T62" fmla="*/ 41 w 1498"/>
                              <a:gd name="T63" fmla="*/ 1282 h 1296"/>
                              <a:gd name="T64" fmla="*/ 1457 w 1498"/>
                              <a:gd name="T65" fmla="*/ 1282 h 1296"/>
                              <a:gd name="T66" fmla="*/ 1440 w 1498"/>
                              <a:gd name="T67" fmla="*/ 1253 h 1296"/>
                              <a:gd name="T68" fmla="*/ 774 w 1498"/>
                              <a:gd name="T69" fmla="*/ 22 h 1296"/>
                              <a:gd name="T70" fmla="*/ 749 w 1498"/>
                              <a:gd name="T71" fmla="*/ 22 h 1296"/>
                              <a:gd name="T72" fmla="*/ 768 w 1498"/>
                              <a:gd name="T73" fmla="*/ 29 h 1296"/>
                              <a:gd name="T74" fmla="*/ 748 w 1498"/>
                              <a:gd name="T75" fmla="*/ 64 h 1296"/>
                              <a:gd name="T76" fmla="*/ 1457 w 1498"/>
                              <a:gd name="T77" fmla="*/ 1282 h 1296"/>
                              <a:gd name="T78" fmla="*/ 1478 w 1498"/>
                              <a:gd name="T79" fmla="*/ 1274 h 1296"/>
                              <a:gd name="T80" fmla="*/ 1478 w 1498"/>
                              <a:gd name="T81" fmla="*/ 1253 h 1296"/>
                              <a:gd name="T82" fmla="*/ 1491 w 1498"/>
                              <a:gd name="T83" fmla="*/ 1253 h 1296"/>
                              <a:gd name="T84" fmla="*/ 774 w 1498"/>
                              <a:gd name="T85" fmla="*/ 22 h 1296"/>
                              <a:gd name="T86" fmla="*/ 1491 w 1498"/>
                              <a:gd name="T87" fmla="*/ 1253 h 1296"/>
                              <a:gd name="T88" fmla="*/ 1478 w 1498"/>
                              <a:gd name="T89" fmla="*/ 1253 h 1296"/>
                              <a:gd name="T90" fmla="*/ 1478 w 1498"/>
                              <a:gd name="T91" fmla="*/ 1274 h 1296"/>
                              <a:gd name="T92" fmla="*/ 1457 w 1498"/>
                              <a:gd name="T93" fmla="*/ 1282 h 1296"/>
                              <a:gd name="T94" fmla="*/ 1498 w 1498"/>
                              <a:gd name="T95" fmla="*/ 1282 h 1296"/>
                              <a:gd name="T96" fmla="*/ 1498 w 1498"/>
                              <a:gd name="T97" fmla="*/ 1265 h 1296"/>
                              <a:gd name="T98" fmla="*/ 1491 w 1498"/>
                              <a:gd name="T99" fmla="*/ 1253 h 1296"/>
                              <a:gd name="T100" fmla="*/ 749 w 1498"/>
                              <a:gd name="T101" fmla="*/ 22 h 1296"/>
                              <a:gd name="T102" fmla="*/ 727 w 1498"/>
                              <a:gd name="T103" fmla="*/ 29 h 1296"/>
                              <a:gd name="T104" fmla="*/ 748 w 1498"/>
                              <a:gd name="T105" fmla="*/ 64 h 1296"/>
                              <a:gd name="T106" fmla="*/ 768 w 1498"/>
                              <a:gd name="T107" fmla="*/ 29 h 1296"/>
                              <a:gd name="T108" fmla="*/ 749 w 1498"/>
                              <a:gd name="T109" fmla="*/ 22 h 129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498" h="1296">
                                <a:moveTo>
                                  <a:pt x="756" y="0"/>
                                </a:moveTo>
                                <a:lnTo>
                                  <a:pt x="739" y="0"/>
                                </a:lnTo>
                                <a:lnTo>
                                  <a:pt x="732" y="5"/>
                                </a:lnTo>
                                <a:lnTo>
                                  <a:pt x="727" y="12"/>
                                </a:lnTo>
                                <a:lnTo>
                                  <a:pt x="0" y="1265"/>
                                </a:lnTo>
                                <a:lnTo>
                                  <a:pt x="0" y="1282"/>
                                </a:lnTo>
                                <a:lnTo>
                                  <a:pt x="5" y="1289"/>
                                </a:lnTo>
                                <a:lnTo>
                                  <a:pt x="12" y="1294"/>
                                </a:lnTo>
                                <a:lnTo>
                                  <a:pt x="22" y="1296"/>
                                </a:lnTo>
                                <a:lnTo>
                                  <a:pt x="1478" y="1296"/>
                                </a:lnTo>
                                <a:lnTo>
                                  <a:pt x="1486" y="1294"/>
                                </a:lnTo>
                                <a:lnTo>
                                  <a:pt x="1493" y="1289"/>
                                </a:lnTo>
                                <a:lnTo>
                                  <a:pt x="1498" y="1282"/>
                                </a:lnTo>
                                <a:lnTo>
                                  <a:pt x="41" y="1282"/>
                                </a:lnTo>
                                <a:lnTo>
                                  <a:pt x="22" y="1274"/>
                                </a:lnTo>
                                <a:lnTo>
                                  <a:pt x="22" y="1253"/>
                                </a:lnTo>
                                <a:lnTo>
                                  <a:pt x="58" y="1253"/>
                                </a:lnTo>
                                <a:lnTo>
                                  <a:pt x="748" y="64"/>
                                </a:lnTo>
                                <a:lnTo>
                                  <a:pt x="727" y="29"/>
                                </a:lnTo>
                                <a:lnTo>
                                  <a:pt x="749" y="22"/>
                                </a:lnTo>
                                <a:lnTo>
                                  <a:pt x="774" y="22"/>
                                </a:lnTo>
                                <a:lnTo>
                                  <a:pt x="768" y="12"/>
                                </a:lnTo>
                                <a:lnTo>
                                  <a:pt x="763" y="5"/>
                                </a:lnTo>
                                <a:lnTo>
                                  <a:pt x="756" y="0"/>
                                </a:lnTo>
                                <a:close/>
                                <a:moveTo>
                                  <a:pt x="58" y="1253"/>
                                </a:moveTo>
                                <a:lnTo>
                                  <a:pt x="22" y="1253"/>
                                </a:lnTo>
                                <a:lnTo>
                                  <a:pt x="22" y="1274"/>
                                </a:lnTo>
                                <a:lnTo>
                                  <a:pt x="41" y="1282"/>
                                </a:lnTo>
                                <a:lnTo>
                                  <a:pt x="58" y="1253"/>
                                </a:lnTo>
                                <a:close/>
                                <a:moveTo>
                                  <a:pt x="1440" y="1253"/>
                                </a:moveTo>
                                <a:lnTo>
                                  <a:pt x="58" y="1253"/>
                                </a:lnTo>
                                <a:lnTo>
                                  <a:pt x="41" y="1282"/>
                                </a:lnTo>
                                <a:lnTo>
                                  <a:pt x="1457" y="1282"/>
                                </a:lnTo>
                                <a:lnTo>
                                  <a:pt x="1440" y="1253"/>
                                </a:lnTo>
                                <a:close/>
                                <a:moveTo>
                                  <a:pt x="774" y="22"/>
                                </a:moveTo>
                                <a:lnTo>
                                  <a:pt x="749" y="22"/>
                                </a:lnTo>
                                <a:lnTo>
                                  <a:pt x="768" y="29"/>
                                </a:lnTo>
                                <a:lnTo>
                                  <a:pt x="748" y="64"/>
                                </a:lnTo>
                                <a:lnTo>
                                  <a:pt x="1457" y="1282"/>
                                </a:lnTo>
                                <a:lnTo>
                                  <a:pt x="1478" y="1274"/>
                                </a:lnTo>
                                <a:lnTo>
                                  <a:pt x="1478" y="1253"/>
                                </a:lnTo>
                                <a:lnTo>
                                  <a:pt x="1491" y="1253"/>
                                </a:lnTo>
                                <a:lnTo>
                                  <a:pt x="774" y="22"/>
                                </a:lnTo>
                                <a:close/>
                                <a:moveTo>
                                  <a:pt x="1491" y="1253"/>
                                </a:moveTo>
                                <a:lnTo>
                                  <a:pt x="1478" y="1253"/>
                                </a:lnTo>
                                <a:lnTo>
                                  <a:pt x="1478" y="1274"/>
                                </a:lnTo>
                                <a:lnTo>
                                  <a:pt x="1457" y="1282"/>
                                </a:lnTo>
                                <a:lnTo>
                                  <a:pt x="1498" y="1282"/>
                                </a:lnTo>
                                <a:lnTo>
                                  <a:pt x="1498" y="1265"/>
                                </a:lnTo>
                                <a:lnTo>
                                  <a:pt x="1491" y="1253"/>
                                </a:lnTo>
                                <a:close/>
                                <a:moveTo>
                                  <a:pt x="749" y="22"/>
                                </a:moveTo>
                                <a:lnTo>
                                  <a:pt x="727" y="29"/>
                                </a:lnTo>
                                <a:lnTo>
                                  <a:pt x="748" y="64"/>
                                </a:lnTo>
                                <a:lnTo>
                                  <a:pt x="768" y="29"/>
                                </a:lnTo>
                                <a:lnTo>
                                  <a:pt x="749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FCE18A" id="Group 259" o:spid="_x0000_s1026" style="width:74.9pt;height:64.8pt;mso-position-horizontal-relative:char;mso-position-vertical-relative:line" coordsize="1498,1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">
                <v:shape id="AutoShape 260" o:spid="_x0000_s1027" style="position:absolute;width:1498;height:1296;visibility:visible;mso-wrap-style:square;v-text-anchor:top" coordsize="1498,12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7GCMIA&#10;AADcAAAADwAAAGRycy9kb3ducmV2LnhtbERP3WrCMBS+F3yHcAbeyExVOqQzioiKCDLn9gCH5qwp&#10;a05KE2v79uZC8PLj+1+uO1uJlhpfOlYwnSQgiHOnSy4U/P7s3xcgfEDWWDkmBT15WK+GgyVm2t35&#10;m9prKEQMYZ+hAhNCnUnpc0MW/cTVxJH7c43FEGFTSN3gPYbbSs6S5ENaLDk2GKxpayj/v96sgnGf&#10;1r3fp5fDbn5xp/R8bM2XU2r01m0+QQTqwkv8dB+1gtkizo9n4hGQq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HsYIwgAAANwAAAAPAAAAAAAAAAAAAAAAAJgCAABkcnMvZG93&#10;bnJldi54bWxQSwUGAAAAAAQABAD1AAAAhwMAAAAA&#10;" path="m756,l739,r-7,5l727,12,,1265r,17l5,1289r7,5l22,1296r1456,l1486,1294r7,-5l1498,1282r-1457,l22,1274r,-21l58,1253,748,64,727,29r22,-7l774,22,768,12,763,5,756,xm58,1253r-36,l22,1274r19,8l58,1253xm1440,1253r-1382,l41,1282r1416,l1440,1253xm774,22r-25,l768,29,748,64r709,1218l1478,1274r,-21l1491,1253,774,22xm1491,1253r-13,l1478,1274r-21,8l1498,1282r,-17l1491,1253xm749,22r-22,7l748,64,768,29,749,22xe" fillcolor="black" stroked="f">
                  <v:path arrowok="t" o:connecttype="custom" o:connectlocs="756,0;739,0;732,5;727,12;0,1265;0,1282;5,1289;12,1294;22,1296;1478,1296;1486,1294;1493,1289;1498,1282;41,1282;22,1274;22,1253;58,1253;748,64;727,29;749,22;774,22;768,12;763,5;756,0;58,1253;22,1253;22,1274;41,1282;58,1253;1440,1253;58,1253;41,1282;1457,1282;1440,1253;774,22;749,22;768,29;748,64;1457,1282;1478,1274;1478,1253;1491,1253;774,22;1491,1253;1478,1253;1478,1274;1457,1282;1498,1282;1498,1265;1491,1253;749,22;727,29;748,64;768,29;749,22" o:connectangles="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:rsidR="001500D8" w:rsidRDefault="00287F5A">
      <w:pPr>
        <w:tabs>
          <w:tab w:val="left" w:pos="3074"/>
          <w:tab w:val="left" w:pos="5428"/>
        </w:tabs>
        <w:spacing w:before="112"/>
        <w:ind w:left="66"/>
        <w:jc w:val="center"/>
        <w:rPr>
          <w:rFonts w:ascii="Times New Roman" w:hAnsi="Times New Roman"/>
          <w:sz w:val="18"/>
        </w:rPr>
      </w:pPr>
      <w:r>
        <w:rPr>
          <w:rFonts w:ascii="Times New Roman" w:hAnsi="Times New Roman"/>
          <w:w w:val="105"/>
          <w:sz w:val="18"/>
        </w:rPr>
        <w:t>quadrado</w:t>
      </w:r>
      <w:r>
        <w:rPr>
          <w:rFonts w:ascii="Times New Roman" w:hAnsi="Times New Roman"/>
          <w:w w:val="105"/>
          <w:sz w:val="18"/>
        </w:rPr>
        <w:tab/>
        <w:t>círculo</w:t>
      </w:r>
      <w:r>
        <w:rPr>
          <w:rFonts w:ascii="Times New Roman" w:hAnsi="Times New Roman"/>
          <w:w w:val="105"/>
          <w:sz w:val="18"/>
        </w:rPr>
        <w:tab/>
      </w:r>
      <w:r>
        <w:rPr>
          <w:rFonts w:ascii="Times New Roman" w:hAnsi="Times New Roman"/>
          <w:sz w:val="18"/>
        </w:rPr>
        <w:t>triângulo</w:t>
      </w:r>
      <w:r>
        <w:rPr>
          <w:rFonts w:ascii="Times New Roman" w:hAnsi="Times New Roman"/>
          <w:spacing w:val="50"/>
          <w:sz w:val="18"/>
        </w:rPr>
        <w:t xml:space="preserve"> </w:t>
      </w:r>
      <w:r>
        <w:rPr>
          <w:rFonts w:ascii="Times New Roman" w:hAnsi="Times New Roman"/>
          <w:sz w:val="18"/>
        </w:rPr>
        <w:t>eqüilátero</w:t>
      </w:r>
    </w:p>
    <w:p w:rsidR="001500D8" w:rsidRDefault="001500D8">
      <w:pPr>
        <w:pStyle w:val="Corpodetexto"/>
        <w:rPr>
          <w:rFonts w:ascii="Times New Roman"/>
          <w:sz w:val="20"/>
        </w:rPr>
      </w:pPr>
    </w:p>
    <w:p w:rsidR="001500D8" w:rsidRDefault="00287F5A">
      <w:pPr>
        <w:pStyle w:val="Corpodetexto"/>
        <w:spacing w:before="151" w:after="15" w:line="244" w:lineRule="auto"/>
        <w:ind w:left="219" w:firstLine="664"/>
      </w:pPr>
      <w:r>
        <w:rPr>
          <w:spacing w:val="-1"/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partir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combinações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variações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infinitas</w:t>
      </w:r>
      <w:r>
        <w:rPr>
          <w:spacing w:val="-10"/>
          <w:w w:val="105"/>
        </w:rPr>
        <w:t xml:space="preserve"> </w:t>
      </w:r>
      <w:r>
        <w:rPr>
          <w:w w:val="105"/>
        </w:rPr>
        <w:t>dessas</w:t>
      </w:r>
      <w:r>
        <w:rPr>
          <w:spacing w:val="-11"/>
          <w:w w:val="105"/>
        </w:rPr>
        <w:t xml:space="preserve"> </w:t>
      </w:r>
      <w:r>
        <w:rPr>
          <w:w w:val="105"/>
        </w:rPr>
        <w:t>três</w:t>
      </w:r>
      <w:r>
        <w:rPr>
          <w:spacing w:val="-8"/>
          <w:w w:val="105"/>
        </w:rPr>
        <w:t xml:space="preserve"> </w:t>
      </w:r>
      <w:r>
        <w:rPr>
          <w:w w:val="105"/>
        </w:rPr>
        <w:t>formas</w:t>
      </w:r>
      <w:r>
        <w:rPr>
          <w:spacing w:val="-10"/>
          <w:w w:val="105"/>
        </w:rPr>
        <w:t xml:space="preserve"> </w:t>
      </w:r>
      <w:r>
        <w:rPr>
          <w:w w:val="105"/>
        </w:rPr>
        <w:t>básicas,</w:t>
      </w:r>
      <w:r>
        <w:rPr>
          <w:spacing w:val="-10"/>
          <w:w w:val="105"/>
        </w:rPr>
        <w:t xml:space="preserve"> </w:t>
      </w:r>
      <w:r>
        <w:rPr>
          <w:w w:val="105"/>
        </w:rPr>
        <w:t>derivam</w:t>
      </w:r>
      <w:r>
        <w:rPr>
          <w:spacing w:val="-15"/>
          <w:w w:val="105"/>
        </w:rPr>
        <w:t xml:space="preserve"> </w:t>
      </w:r>
      <w:r>
        <w:rPr>
          <w:w w:val="105"/>
        </w:rPr>
        <w:t>todas</w:t>
      </w:r>
      <w:r>
        <w:rPr>
          <w:spacing w:val="-11"/>
          <w:w w:val="105"/>
        </w:rPr>
        <w:t xml:space="preserve"> </w:t>
      </w:r>
      <w:r>
        <w:rPr>
          <w:w w:val="105"/>
        </w:rPr>
        <w:t>as</w:t>
      </w:r>
      <w:r>
        <w:rPr>
          <w:spacing w:val="-61"/>
          <w:w w:val="105"/>
        </w:rPr>
        <w:t xml:space="preserve"> </w:t>
      </w:r>
      <w:r>
        <w:rPr>
          <w:w w:val="105"/>
        </w:rPr>
        <w:t>formas</w:t>
      </w:r>
      <w:r>
        <w:rPr>
          <w:spacing w:val="-4"/>
          <w:w w:val="105"/>
        </w:rPr>
        <w:t xml:space="preserve"> </w:t>
      </w:r>
      <w:r>
        <w:rPr>
          <w:w w:val="105"/>
        </w:rPr>
        <w:t>físicas</w:t>
      </w:r>
      <w:r>
        <w:rPr>
          <w:spacing w:val="-4"/>
          <w:w w:val="105"/>
        </w:rPr>
        <w:t xml:space="preserve"> </w:t>
      </w:r>
      <w:r>
        <w:rPr>
          <w:w w:val="105"/>
        </w:rPr>
        <w:t>da</w:t>
      </w:r>
      <w:r>
        <w:rPr>
          <w:spacing w:val="-4"/>
          <w:w w:val="105"/>
        </w:rPr>
        <w:t xml:space="preserve"> </w:t>
      </w:r>
      <w:r>
        <w:rPr>
          <w:w w:val="105"/>
        </w:rPr>
        <w:t>natureza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da</w:t>
      </w:r>
      <w:r>
        <w:rPr>
          <w:spacing w:val="-4"/>
          <w:w w:val="105"/>
        </w:rPr>
        <w:t xml:space="preserve"> </w:t>
      </w:r>
      <w:r>
        <w:rPr>
          <w:w w:val="105"/>
        </w:rPr>
        <w:t>imaginação</w:t>
      </w:r>
      <w:r>
        <w:rPr>
          <w:spacing w:val="-4"/>
          <w:w w:val="105"/>
        </w:rPr>
        <w:t xml:space="preserve"> </w:t>
      </w:r>
      <w:r>
        <w:rPr>
          <w:w w:val="105"/>
        </w:rPr>
        <w:t>humana.</w:t>
      </w:r>
    </w:p>
    <w:p w:rsidR="001500D8" w:rsidRDefault="00EE4B74">
      <w:pPr>
        <w:tabs>
          <w:tab w:val="left" w:pos="2845"/>
          <w:tab w:val="left" w:pos="4537"/>
          <w:tab w:val="left" w:pos="5550"/>
          <w:tab w:val="left" w:pos="6740"/>
          <w:tab w:val="left" w:pos="8087"/>
        </w:tabs>
        <w:ind w:left="1156"/>
        <w:rPr>
          <w:sz w:val="20"/>
        </w:rPr>
      </w:pPr>
      <w:r>
        <w:rPr>
          <w:noProof/>
          <w:position w:val="21"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870585" cy="332740"/>
                <wp:effectExtent l="1905" t="3810" r="3810" b="6350"/>
                <wp:docPr id="277" name="Group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0585" cy="332740"/>
                          <a:chOff x="0" y="0"/>
                          <a:chExt cx="1371" cy="524"/>
                        </a:xfrm>
                      </wpg:grpSpPr>
                      <wps:wsp>
                        <wps:cNvPr id="278" name="AutoShape 25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371" cy="524"/>
                          </a:xfrm>
                          <a:custGeom>
                            <a:avLst/>
                            <a:gdLst>
                              <a:gd name="T0" fmla="*/ 1361 w 1371"/>
                              <a:gd name="T1" fmla="*/ 0 h 524"/>
                              <a:gd name="T2" fmla="*/ 10 w 1371"/>
                              <a:gd name="T3" fmla="*/ 0 h 524"/>
                              <a:gd name="T4" fmla="*/ 2 w 1371"/>
                              <a:gd name="T5" fmla="*/ 2 h 524"/>
                              <a:gd name="T6" fmla="*/ 0 w 1371"/>
                              <a:gd name="T7" fmla="*/ 10 h 524"/>
                              <a:gd name="T8" fmla="*/ 0 w 1371"/>
                              <a:gd name="T9" fmla="*/ 514 h 524"/>
                              <a:gd name="T10" fmla="*/ 2 w 1371"/>
                              <a:gd name="T11" fmla="*/ 518 h 524"/>
                              <a:gd name="T12" fmla="*/ 10 w 1371"/>
                              <a:gd name="T13" fmla="*/ 523 h 524"/>
                              <a:gd name="T14" fmla="*/ 1361 w 1371"/>
                              <a:gd name="T15" fmla="*/ 523 h 524"/>
                              <a:gd name="T16" fmla="*/ 1370 w 1371"/>
                              <a:gd name="T17" fmla="*/ 514 h 524"/>
                              <a:gd name="T18" fmla="*/ 10 w 1371"/>
                              <a:gd name="T19" fmla="*/ 514 h 524"/>
                              <a:gd name="T20" fmla="*/ 10 w 1371"/>
                              <a:gd name="T21" fmla="*/ 504 h 524"/>
                              <a:gd name="T22" fmla="*/ 19 w 1371"/>
                              <a:gd name="T23" fmla="*/ 504 h 524"/>
                              <a:gd name="T24" fmla="*/ 19 w 1371"/>
                              <a:gd name="T25" fmla="*/ 19 h 524"/>
                              <a:gd name="T26" fmla="*/ 10 w 1371"/>
                              <a:gd name="T27" fmla="*/ 19 h 524"/>
                              <a:gd name="T28" fmla="*/ 10 w 1371"/>
                              <a:gd name="T29" fmla="*/ 10 h 524"/>
                              <a:gd name="T30" fmla="*/ 1370 w 1371"/>
                              <a:gd name="T31" fmla="*/ 10 h 524"/>
                              <a:gd name="T32" fmla="*/ 1366 w 1371"/>
                              <a:gd name="T33" fmla="*/ 2 h 524"/>
                              <a:gd name="T34" fmla="*/ 1361 w 1371"/>
                              <a:gd name="T35" fmla="*/ 0 h 524"/>
                              <a:gd name="T36" fmla="*/ 19 w 1371"/>
                              <a:gd name="T37" fmla="*/ 504 h 524"/>
                              <a:gd name="T38" fmla="*/ 10 w 1371"/>
                              <a:gd name="T39" fmla="*/ 504 h 524"/>
                              <a:gd name="T40" fmla="*/ 10 w 1371"/>
                              <a:gd name="T41" fmla="*/ 514 h 524"/>
                              <a:gd name="T42" fmla="*/ 19 w 1371"/>
                              <a:gd name="T43" fmla="*/ 514 h 524"/>
                              <a:gd name="T44" fmla="*/ 19 w 1371"/>
                              <a:gd name="T45" fmla="*/ 504 h 524"/>
                              <a:gd name="T46" fmla="*/ 1351 w 1371"/>
                              <a:gd name="T47" fmla="*/ 504 h 524"/>
                              <a:gd name="T48" fmla="*/ 19 w 1371"/>
                              <a:gd name="T49" fmla="*/ 504 h 524"/>
                              <a:gd name="T50" fmla="*/ 19 w 1371"/>
                              <a:gd name="T51" fmla="*/ 514 h 524"/>
                              <a:gd name="T52" fmla="*/ 1351 w 1371"/>
                              <a:gd name="T53" fmla="*/ 514 h 524"/>
                              <a:gd name="T54" fmla="*/ 1351 w 1371"/>
                              <a:gd name="T55" fmla="*/ 504 h 524"/>
                              <a:gd name="T56" fmla="*/ 1361 w 1371"/>
                              <a:gd name="T57" fmla="*/ 10 h 524"/>
                              <a:gd name="T58" fmla="*/ 1351 w 1371"/>
                              <a:gd name="T59" fmla="*/ 10 h 524"/>
                              <a:gd name="T60" fmla="*/ 1351 w 1371"/>
                              <a:gd name="T61" fmla="*/ 514 h 524"/>
                              <a:gd name="T62" fmla="*/ 1361 w 1371"/>
                              <a:gd name="T63" fmla="*/ 514 h 524"/>
                              <a:gd name="T64" fmla="*/ 1361 w 1371"/>
                              <a:gd name="T65" fmla="*/ 504 h 524"/>
                              <a:gd name="T66" fmla="*/ 1370 w 1371"/>
                              <a:gd name="T67" fmla="*/ 504 h 524"/>
                              <a:gd name="T68" fmla="*/ 1370 w 1371"/>
                              <a:gd name="T69" fmla="*/ 19 h 524"/>
                              <a:gd name="T70" fmla="*/ 1361 w 1371"/>
                              <a:gd name="T71" fmla="*/ 19 h 524"/>
                              <a:gd name="T72" fmla="*/ 1361 w 1371"/>
                              <a:gd name="T73" fmla="*/ 10 h 524"/>
                              <a:gd name="T74" fmla="*/ 1370 w 1371"/>
                              <a:gd name="T75" fmla="*/ 504 h 524"/>
                              <a:gd name="T76" fmla="*/ 1361 w 1371"/>
                              <a:gd name="T77" fmla="*/ 504 h 524"/>
                              <a:gd name="T78" fmla="*/ 1361 w 1371"/>
                              <a:gd name="T79" fmla="*/ 514 h 524"/>
                              <a:gd name="T80" fmla="*/ 1370 w 1371"/>
                              <a:gd name="T81" fmla="*/ 514 h 524"/>
                              <a:gd name="T82" fmla="*/ 1370 w 1371"/>
                              <a:gd name="T83" fmla="*/ 504 h 524"/>
                              <a:gd name="T84" fmla="*/ 19 w 1371"/>
                              <a:gd name="T85" fmla="*/ 10 h 524"/>
                              <a:gd name="T86" fmla="*/ 10 w 1371"/>
                              <a:gd name="T87" fmla="*/ 10 h 524"/>
                              <a:gd name="T88" fmla="*/ 10 w 1371"/>
                              <a:gd name="T89" fmla="*/ 19 h 524"/>
                              <a:gd name="T90" fmla="*/ 19 w 1371"/>
                              <a:gd name="T91" fmla="*/ 19 h 524"/>
                              <a:gd name="T92" fmla="*/ 19 w 1371"/>
                              <a:gd name="T93" fmla="*/ 10 h 524"/>
                              <a:gd name="T94" fmla="*/ 1351 w 1371"/>
                              <a:gd name="T95" fmla="*/ 10 h 524"/>
                              <a:gd name="T96" fmla="*/ 19 w 1371"/>
                              <a:gd name="T97" fmla="*/ 10 h 524"/>
                              <a:gd name="T98" fmla="*/ 19 w 1371"/>
                              <a:gd name="T99" fmla="*/ 19 h 524"/>
                              <a:gd name="T100" fmla="*/ 1351 w 1371"/>
                              <a:gd name="T101" fmla="*/ 19 h 524"/>
                              <a:gd name="T102" fmla="*/ 1351 w 1371"/>
                              <a:gd name="T103" fmla="*/ 10 h 524"/>
                              <a:gd name="T104" fmla="*/ 1370 w 1371"/>
                              <a:gd name="T105" fmla="*/ 10 h 524"/>
                              <a:gd name="T106" fmla="*/ 1361 w 1371"/>
                              <a:gd name="T107" fmla="*/ 10 h 524"/>
                              <a:gd name="T108" fmla="*/ 1361 w 1371"/>
                              <a:gd name="T109" fmla="*/ 19 h 524"/>
                              <a:gd name="T110" fmla="*/ 1370 w 1371"/>
                              <a:gd name="T111" fmla="*/ 19 h 524"/>
                              <a:gd name="T112" fmla="*/ 1370 w 1371"/>
                              <a:gd name="T113" fmla="*/ 10 h 52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1371" h="524">
                                <a:moveTo>
                                  <a:pt x="1361" y="0"/>
                                </a:moveTo>
                                <a:lnTo>
                                  <a:pt x="10" y="0"/>
                                </a:lnTo>
                                <a:lnTo>
                                  <a:pt x="2" y="2"/>
                                </a:lnTo>
                                <a:lnTo>
                                  <a:pt x="0" y="10"/>
                                </a:lnTo>
                                <a:lnTo>
                                  <a:pt x="0" y="514"/>
                                </a:lnTo>
                                <a:lnTo>
                                  <a:pt x="2" y="518"/>
                                </a:lnTo>
                                <a:lnTo>
                                  <a:pt x="10" y="523"/>
                                </a:lnTo>
                                <a:lnTo>
                                  <a:pt x="1361" y="523"/>
                                </a:lnTo>
                                <a:lnTo>
                                  <a:pt x="1370" y="514"/>
                                </a:lnTo>
                                <a:lnTo>
                                  <a:pt x="10" y="514"/>
                                </a:lnTo>
                                <a:lnTo>
                                  <a:pt x="10" y="504"/>
                                </a:lnTo>
                                <a:lnTo>
                                  <a:pt x="19" y="504"/>
                                </a:lnTo>
                                <a:lnTo>
                                  <a:pt x="19" y="19"/>
                                </a:lnTo>
                                <a:lnTo>
                                  <a:pt x="10" y="19"/>
                                </a:lnTo>
                                <a:lnTo>
                                  <a:pt x="10" y="10"/>
                                </a:lnTo>
                                <a:lnTo>
                                  <a:pt x="1370" y="10"/>
                                </a:lnTo>
                                <a:lnTo>
                                  <a:pt x="1366" y="2"/>
                                </a:lnTo>
                                <a:lnTo>
                                  <a:pt x="1361" y="0"/>
                                </a:lnTo>
                                <a:close/>
                                <a:moveTo>
                                  <a:pt x="19" y="504"/>
                                </a:moveTo>
                                <a:lnTo>
                                  <a:pt x="10" y="504"/>
                                </a:lnTo>
                                <a:lnTo>
                                  <a:pt x="10" y="514"/>
                                </a:lnTo>
                                <a:lnTo>
                                  <a:pt x="19" y="514"/>
                                </a:lnTo>
                                <a:lnTo>
                                  <a:pt x="19" y="504"/>
                                </a:lnTo>
                                <a:close/>
                                <a:moveTo>
                                  <a:pt x="1351" y="504"/>
                                </a:moveTo>
                                <a:lnTo>
                                  <a:pt x="19" y="504"/>
                                </a:lnTo>
                                <a:lnTo>
                                  <a:pt x="19" y="514"/>
                                </a:lnTo>
                                <a:lnTo>
                                  <a:pt x="1351" y="514"/>
                                </a:lnTo>
                                <a:lnTo>
                                  <a:pt x="1351" y="504"/>
                                </a:lnTo>
                                <a:close/>
                                <a:moveTo>
                                  <a:pt x="1361" y="10"/>
                                </a:moveTo>
                                <a:lnTo>
                                  <a:pt x="1351" y="10"/>
                                </a:lnTo>
                                <a:lnTo>
                                  <a:pt x="1351" y="514"/>
                                </a:lnTo>
                                <a:lnTo>
                                  <a:pt x="1361" y="514"/>
                                </a:lnTo>
                                <a:lnTo>
                                  <a:pt x="1361" y="504"/>
                                </a:lnTo>
                                <a:lnTo>
                                  <a:pt x="1370" y="504"/>
                                </a:lnTo>
                                <a:lnTo>
                                  <a:pt x="1370" y="19"/>
                                </a:lnTo>
                                <a:lnTo>
                                  <a:pt x="1361" y="19"/>
                                </a:lnTo>
                                <a:lnTo>
                                  <a:pt x="1361" y="10"/>
                                </a:lnTo>
                                <a:close/>
                                <a:moveTo>
                                  <a:pt x="1370" y="504"/>
                                </a:moveTo>
                                <a:lnTo>
                                  <a:pt x="1361" y="504"/>
                                </a:lnTo>
                                <a:lnTo>
                                  <a:pt x="1361" y="514"/>
                                </a:lnTo>
                                <a:lnTo>
                                  <a:pt x="1370" y="514"/>
                                </a:lnTo>
                                <a:lnTo>
                                  <a:pt x="1370" y="504"/>
                                </a:lnTo>
                                <a:close/>
                                <a:moveTo>
                                  <a:pt x="19" y="10"/>
                                </a:moveTo>
                                <a:lnTo>
                                  <a:pt x="10" y="10"/>
                                </a:lnTo>
                                <a:lnTo>
                                  <a:pt x="10" y="19"/>
                                </a:lnTo>
                                <a:lnTo>
                                  <a:pt x="19" y="19"/>
                                </a:lnTo>
                                <a:lnTo>
                                  <a:pt x="19" y="10"/>
                                </a:lnTo>
                                <a:close/>
                                <a:moveTo>
                                  <a:pt x="1351" y="10"/>
                                </a:moveTo>
                                <a:lnTo>
                                  <a:pt x="19" y="10"/>
                                </a:lnTo>
                                <a:lnTo>
                                  <a:pt x="19" y="19"/>
                                </a:lnTo>
                                <a:lnTo>
                                  <a:pt x="1351" y="19"/>
                                </a:lnTo>
                                <a:lnTo>
                                  <a:pt x="1351" y="10"/>
                                </a:lnTo>
                                <a:close/>
                                <a:moveTo>
                                  <a:pt x="1370" y="10"/>
                                </a:moveTo>
                                <a:lnTo>
                                  <a:pt x="1361" y="10"/>
                                </a:lnTo>
                                <a:lnTo>
                                  <a:pt x="1361" y="19"/>
                                </a:lnTo>
                                <a:lnTo>
                                  <a:pt x="1370" y="19"/>
                                </a:lnTo>
                                <a:lnTo>
                                  <a:pt x="1370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68B2EC" id="Group 257" o:spid="_x0000_s1026" style="width:68.55pt;height:26.2pt;mso-position-horizontal-relative:char;mso-position-vertical-relative:line" coordsize="1371,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">
                <v:shape id="AutoShape 258" o:spid="_x0000_s1027" style="position:absolute;width:1371;height:524;visibility:visible;mso-wrap-style:square;v-text-anchor:top" coordsize="1371,5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wtt8EA&#10;AADcAAAADwAAAGRycy9kb3ducmV2LnhtbERPzYrCMBC+C75DGMGLaGoXVKpRRFbYBRGsPsDYjG2x&#10;mdQmq12f3hwEjx/f/2LVmkrcqXGlZQXjUQSCOLO65FzB6bgdzkA4j6yxskwK/snBatntLDDR9sEH&#10;uqc+FyGEXYIKCu/rREqXFWTQjWxNHLiLbQz6AJtc6gYfIdxUMo6iiTRYcmgosKZNQdk1/TMKnnxr&#10;z/vfXXyd5va7Gnxt3EmmSvV77XoOwlPrP+K3+0criKdhbTgTjoBcv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sLbfBAAAA3AAAAA8AAAAAAAAAAAAAAAAAmAIAAGRycy9kb3du&#10;cmV2LnhtbFBLBQYAAAAABAAEAPUAAACGAwAAAAA=&#10;" path="m1361,l10,,2,2,,10,,514r2,4l10,523r1351,l1370,514,10,514r,-10l19,504,19,19r-9,l10,10r1360,l1366,2,1361,xm19,504r-9,l10,514r9,l19,504xm1351,504l19,504r,10l1351,514r,-10xm1361,10r-10,l1351,514r10,l1361,504r9,l1370,19r-9,l1361,10xm1370,504r-9,l1361,514r9,l1370,504xm19,10r-9,l10,19r9,l19,10xm1351,10l19,10r,9l1351,19r,-9xm1370,10r-9,l1361,19r9,l1370,10xe" fillcolor="black" stroked="f">
                  <v:path arrowok="t" o:connecttype="custom" o:connectlocs="1361,0;10,0;2,2;0,10;0,514;2,518;10,523;1361,523;1370,514;10,514;10,504;19,504;19,19;10,19;10,10;1370,10;1366,2;1361,0;19,504;10,504;10,514;19,514;19,504;1351,504;19,504;19,514;1351,514;1351,504;1361,10;1351,10;1351,514;1361,514;1361,504;1370,504;1370,19;1361,19;1361,10;1370,504;1361,504;1361,514;1370,514;1370,504;19,10;10,10;10,19;19,19;19,10;1351,10;19,10;19,19;1351,19;1351,10;1370,10;1361,10;1361,19;1370,19;1370,10" o:connectangles="0,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="00287F5A">
        <w:rPr>
          <w:position w:val="21"/>
          <w:sz w:val="20"/>
        </w:rPr>
        <w:tab/>
      </w:r>
      <w:r>
        <w:rPr>
          <w:noProof/>
          <w:position w:val="21"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763905" cy="331470"/>
                <wp:effectExtent l="0" t="3810" r="7620" b="7620"/>
                <wp:docPr id="275" name="Group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3905" cy="331470"/>
                          <a:chOff x="0" y="0"/>
                          <a:chExt cx="1203" cy="522"/>
                        </a:xfrm>
                      </wpg:grpSpPr>
                      <wps:wsp>
                        <wps:cNvPr id="276" name="AutoShape 25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203" cy="522"/>
                          </a:xfrm>
                          <a:custGeom>
                            <a:avLst/>
                            <a:gdLst>
                              <a:gd name="T0" fmla="*/ 271 w 1203"/>
                              <a:gd name="T1" fmla="*/ 480 h 522"/>
                              <a:gd name="T2" fmla="*/ 749 w 1203"/>
                              <a:gd name="T3" fmla="*/ 514 h 522"/>
                              <a:gd name="T4" fmla="*/ 346 w 1203"/>
                              <a:gd name="T5" fmla="*/ 480 h 522"/>
                              <a:gd name="T6" fmla="*/ 1001 w 1203"/>
                              <a:gd name="T7" fmla="*/ 438 h 522"/>
                              <a:gd name="T8" fmla="*/ 694 w 1203"/>
                              <a:gd name="T9" fmla="*/ 498 h 522"/>
                              <a:gd name="T10" fmla="*/ 958 w 1203"/>
                              <a:gd name="T11" fmla="*/ 472 h 522"/>
                              <a:gd name="T12" fmla="*/ 5 w 1203"/>
                              <a:gd name="T13" fmla="*/ 234 h 522"/>
                              <a:gd name="T14" fmla="*/ 31 w 1203"/>
                              <a:gd name="T15" fmla="*/ 340 h 522"/>
                              <a:gd name="T16" fmla="*/ 139 w 1203"/>
                              <a:gd name="T17" fmla="*/ 426 h 522"/>
                              <a:gd name="T18" fmla="*/ 189 w 1203"/>
                              <a:gd name="T19" fmla="*/ 432 h 522"/>
                              <a:gd name="T20" fmla="*/ 86 w 1203"/>
                              <a:gd name="T21" fmla="*/ 374 h 522"/>
                              <a:gd name="T22" fmla="*/ 26 w 1203"/>
                              <a:gd name="T23" fmla="*/ 304 h 522"/>
                              <a:gd name="T24" fmla="*/ 17 w 1203"/>
                              <a:gd name="T25" fmla="*/ 246 h 522"/>
                              <a:gd name="T26" fmla="*/ 204 w 1203"/>
                              <a:gd name="T27" fmla="*/ 438 h 522"/>
                              <a:gd name="T28" fmla="*/ 994 w 1203"/>
                              <a:gd name="T29" fmla="*/ 442 h 522"/>
                              <a:gd name="T30" fmla="*/ 1020 w 1203"/>
                              <a:gd name="T31" fmla="*/ 447 h 522"/>
                              <a:gd name="T32" fmla="*/ 1020 w 1203"/>
                              <a:gd name="T33" fmla="*/ 438 h 522"/>
                              <a:gd name="T34" fmla="*/ 185 w 1203"/>
                              <a:gd name="T35" fmla="*/ 448 h 522"/>
                              <a:gd name="T36" fmla="*/ 168 w 1203"/>
                              <a:gd name="T37" fmla="*/ 424 h 522"/>
                              <a:gd name="T38" fmla="*/ 166 w 1203"/>
                              <a:gd name="T39" fmla="*/ 423 h 522"/>
                              <a:gd name="T40" fmla="*/ 1053 w 1203"/>
                              <a:gd name="T41" fmla="*/ 432 h 522"/>
                              <a:gd name="T42" fmla="*/ 1114 w 1203"/>
                              <a:gd name="T43" fmla="*/ 374 h 522"/>
                              <a:gd name="T44" fmla="*/ 1073 w 1203"/>
                              <a:gd name="T45" fmla="*/ 422 h 522"/>
                              <a:gd name="T46" fmla="*/ 1181 w 1203"/>
                              <a:gd name="T47" fmla="*/ 328 h 522"/>
                              <a:gd name="T48" fmla="*/ 166 w 1203"/>
                              <a:gd name="T49" fmla="*/ 423 h 522"/>
                              <a:gd name="T50" fmla="*/ 31 w 1203"/>
                              <a:gd name="T51" fmla="*/ 312 h 522"/>
                              <a:gd name="T52" fmla="*/ 1176 w 1203"/>
                              <a:gd name="T53" fmla="*/ 216 h 522"/>
                              <a:gd name="T54" fmla="*/ 1183 w 1203"/>
                              <a:gd name="T55" fmla="*/ 312 h 522"/>
                              <a:gd name="T56" fmla="*/ 1193 w 1203"/>
                              <a:gd name="T57" fmla="*/ 210 h 522"/>
                              <a:gd name="T58" fmla="*/ 19 w 1203"/>
                              <a:gd name="T59" fmla="*/ 252 h 522"/>
                              <a:gd name="T60" fmla="*/ 7 w 1203"/>
                              <a:gd name="T61" fmla="*/ 230 h 522"/>
                              <a:gd name="T62" fmla="*/ 89 w 1203"/>
                              <a:gd name="T63" fmla="*/ 124 h 522"/>
                              <a:gd name="T64" fmla="*/ 5 w 1203"/>
                              <a:gd name="T65" fmla="*/ 234 h 522"/>
                              <a:gd name="T66" fmla="*/ 34 w 1203"/>
                              <a:gd name="T67" fmla="*/ 204 h 522"/>
                              <a:gd name="T68" fmla="*/ 127 w 1203"/>
                              <a:gd name="T69" fmla="*/ 110 h 522"/>
                              <a:gd name="T70" fmla="*/ 26 w 1203"/>
                              <a:gd name="T71" fmla="*/ 216 h 522"/>
                              <a:gd name="T72" fmla="*/ 1078 w 1203"/>
                              <a:gd name="T73" fmla="*/ 110 h 522"/>
                              <a:gd name="T74" fmla="*/ 1176 w 1203"/>
                              <a:gd name="T75" fmla="*/ 216 h 522"/>
                              <a:gd name="T76" fmla="*/ 1114 w 1203"/>
                              <a:gd name="T77" fmla="*/ 124 h 522"/>
                              <a:gd name="T78" fmla="*/ 127 w 1203"/>
                              <a:gd name="T79" fmla="*/ 110 h 522"/>
                              <a:gd name="T80" fmla="*/ 1001 w 1203"/>
                              <a:gd name="T81" fmla="*/ 82 h 522"/>
                              <a:gd name="T82" fmla="*/ 1094 w 1203"/>
                              <a:gd name="T83" fmla="*/ 110 h 522"/>
                              <a:gd name="T84" fmla="*/ 1078 w 1203"/>
                              <a:gd name="T85" fmla="*/ 110 h 522"/>
                              <a:gd name="T86" fmla="*/ 146 w 1203"/>
                              <a:gd name="T87" fmla="*/ 94 h 522"/>
                              <a:gd name="T88" fmla="*/ 168 w 1203"/>
                              <a:gd name="T89" fmla="*/ 98 h 522"/>
                              <a:gd name="T90" fmla="*/ 1063 w 1203"/>
                              <a:gd name="T91" fmla="*/ 96 h 522"/>
                              <a:gd name="T92" fmla="*/ 427 w 1203"/>
                              <a:gd name="T93" fmla="*/ 12 h 522"/>
                              <a:gd name="T94" fmla="*/ 178 w 1203"/>
                              <a:gd name="T95" fmla="*/ 76 h 522"/>
                              <a:gd name="T96" fmla="*/ 204 w 1203"/>
                              <a:gd name="T97" fmla="*/ 74 h 522"/>
                              <a:gd name="T98" fmla="*/ 454 w 1203"/>
                              <a:gd name="T99" fmla="*/ 26 h 522"/>
                              <a:gd name="T100" fmla="*/ 1060 w 1203"/>
                              <a:gd name="T101" fmla="*/ 94 h 522"/>
                              <a:gd name="T102" fmla="*/ 204 w 1203"/>
                              <a:gd name="T103" fmla="*/ 84 h 522"/>
                              <a:gd name="T104" fmla="*/ 602 w 1203"/>
                              <a:gd name="T105" fmla="*/ 18 h 522"/>
                              <a:gd name="T106" fmla="*/ 910 w 1203"/>
                              <a:gd name="T107" fmla="*/ 56 h 522"/>
                              <a:gd name="T108" fmla="*/ 1001 w 1203"/>
                              <a:gd name="T109" fmla="*/ 64 h 522"/>
                              <a:gd name="T110" fmla="*/ 662 w 1203"/>
                              <a:gd name="T111" fmla="*/ 0 h 522"/>
                              <a:gd name="T112" fmla="*/ 204 w 1203"/>
                              <a:gd name="T113" fmla="*/ 74 h 522"/>
                              <a:gd name="T114" fmla="*/ 607 w 1203"/>
                              <a:gd name="T115" fmla="*/ 2 h 52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1203" h="522">
                                <a:moveTo>
                                  <a:pt x="201" y="438"/>
                                </a:moveTo>
                                <a:lnTo>
                                  <a:pt x="185" y="438"/>
                                </a:lnTo>
                                <a:lnTo>
                                  <a:pt x="185" y="448"/>
                                </a:lnTo>
                                <a:lnTo>
                                  <a:pt x="197" y="454"/>
                                </a:lnTo>
                                <a:lnTo>
                                  <a:pt x="204" y="458"/>
                                </a:lnTo>
                                <a:lnTo>
                                  <a:pt x="226" y="466"/>
                                </a:lnTo>
                                <a:lnTo>
                                  <a:pt x="250" y="472"/>
                                </a:lnTo>
                                <a:lnTo>
                                  <a:pt x="271" y="480"/>
                                </a:lnTo>
                                <a:lnTo>
                                  <a:pt x="298" y="484"/>
                                </a:lnTo>
                                <a:lnTo>
                                  <a:pt x="346" y="498"/>
                                </a:lnTo>
                                <a:lnTo>
                                  <a:pt x="398" y="508"/>
                                </a:lnTo>
                                <a:lnTo>
                                  <a:pt x="427" y="510"/>
                                </a:lnTo>
                                <a:lnTo>
                                  <a:pt x="454" y="514"/>
                                </a:lnTo>
                                <a:lnTo>
                                  <a:pt x="571" y="522"/>
                                </a:lnTo>
                                <a:lnTo>
                                  <a:pt x="634" y="522"/>
                                </a:lnTo>
                                <a:lnTo>
                                  <a:pt x="749" y="514"/>
                                </a:lnTo>
                                <a:lnTo>
                                  <a:pt x="780" y="510"/>
                                </a:lnTo>
                                <a:lnTo>
                                  <a:pt x="806" y="508"/>
                                </a:lnTo>
                                <a:lnTo>
                                  <a:pt x="833" y="504"/>
                                </a:lnTo>
                                <a:lnTo>
                                  <a:pt x="571" y="504"/>
                                </a:lnTo>
                                <a:lnTo>
                                  <a:pt x="485" y="496"/>
                                </a:lnTo>
                                <a:lnTo>
                                  <a:pt x="454" y="494"/>
                                </a:lnTo>
                                <a:lnTo>
                                  <a:pt x="398" y="490"/>
                                </a:lnTo>
                                <a:lnTo>
                                  <a:pt x="346" y="480"/>
                                </a:lnTo>
                                <a:lnTo>
                                  <a:pt x="298" y="466"/>
                                </a:lnTo>
                                <a:lnTo>
                                  <a:pt x="271" y="460"/>
                                </a:lnTo>
                                <a:lnTo>
                                  <a:pt x="250" y="454"/>
                                </a:lnTo>
                                <a:lnTo>
                                  <a:pt x="232" y="448"/>
                                </a:lnTo>
                                <a:lnTo>
                                  <a:pt x="204" y="448"/>
                                </a:lnTo>
                                <a:lnTo>
                                  <a:pt x="204" y="440"/>
                                </a:lnTo>
                                <a:lnTo>
                                  <a:pt x="201" y="438"/>
                                </a:lnTo>
                                <a:close/>
                                <a:moveTo>
                                  <a:pt x="1001" y="438"/>
                                </a:moveTo>
                                <a:lnTo>
                                  <a:pt x="958" y="454"/>
                                </a:lnTo>
                                <a:lnTo>
                                  <a:pt x="931" y="460"/>
                                </a:lnTo>
                                <a:lnTo>
                                  <a:pt x="910" y="468"/>
                                </a:lnTo>
                                <a:lnTo>
                                  <a:pt x="886" y="472"/>
                                </a:lnTo>
                                <a:lnTo>
                                  <a:pt x="857" y="480"/>
                                </a:lnTo>
                                <a:lnTo>
                                  <a:pt x="833" y="484"/>
                                </a:lnTo>
                                <a:lnTo>
                                  <a:pt x="806" y="490"/>
                                </a:lnTo>
                                <a:lnTo>
                                  <a:pt x="694" y="498"/>
                                </a:lnTo>
                                <a:lnTo>
                                  <a:pt x="662" y="502"/>
                                </a:lnTo>
                                <a:lnTo>
                                  <a:pt x="634" y="504"/>
                                </a:lnTo>
                                <a:lnTo>
                                  <a:pt x="833" y="504"/>
                                </a:lnTo>
                                <a:lnTo>
                                  <a:pt x="857" y="498"/>
                                </a:lnTo>
                                <a:lnTo>
                                  <a:pt x="886" y="492"/>
                                </a:lnTo>
                                <a:lnTo>
                                  <a:pt x="910" y="486"/>
                                </a:lnTo>
                                <a:lnTo>
                                  <a:pt x="931" y="480"/>
                                </a:lnTo>
                                <a:lnTo>
                                  <a:pt x="958" y="472"/>
                                </a:lnTo>
                                <a:lnTo>
                                  <a:pt x="1001" y="458"/>
                                </a:lnTo>
                                <a:lnTo>
                                  <a:pt x="1006" y="454"/>
                                </a:lnTo>
                                <a:lnTo>
                                  <a:pt x="1017" y="448"/>
                                </a:lnTo>
                                <a:lnTo>
                                  <a:pt x="1001" y="448"/>
                                </a:lnTo>
                                <a:lnTo>
                                  <a:pt x="994" y="442"/>
                                </a:lnTo>
                                <a:lnTo>
                                  <a:pt x="1001" y="438"/>
                                </a:lnTo>
                                <a:close/>
                                <a:moveTo>
                                  <a:pt x="5" y="234"/>
                                </a:moveTo>
                                <a:lnTo>
                                  <a:pt x="2" y="240"/>
                                </a:lnTo>
                                <a:lnTo>
                                  <a:pt x="0" y="246"/>
                                </a:lnTo>
                                <a:lnTo>
                                  <a:pt x="0" y="274"/>
                                </a:lnTo>
                                <a:lnTo>
                                  <a:pt x="5" y="288"/>
                                </a:lnTo>
                                <a:lnTo>
                                  <a:pt x="7" y="300"/>
                                </a:lnTo>
                                <a:lnTo>
                                  <a:pt x="12" y="312"/>
                                </a:lnTo>
                                <a:lnTo>
                                  <a:pt x="22" y="328"/>
                                </a:lnTo>
                                <a:lnTo>
                                  <a:pt x="31" y="340"/>
                                </a:lnTo>
                                <a:lnTo>
                                  <a:pt x="38" y="352"/>
                                </a:lnTo>
                                <a:lnTo>
                                  <a:pt x="50" y="364"/>
                                </a:lnTo>
                                <a:lnTo>
                                  <a:pt x="62" y="374"/>
                                </a:lnTo>
                                <a:lnTo>
                                  <a:pt x="74" y="386"/>
                                </a:lnTo>
                                <a:lnTo>
                                  <a:pt x="89" y="398"/>
                                </a:lnTo>
                                <a:lnTo>
                                  <a:pt x="106" y="406"/>
                                </a:lnTo>
                                <a:lnTo>
                                  <a:pt x="120" y="418"/>
                                </a:lnTo>
                                <a:lnTo>
                                  <a:pt x="139" y="426"/>
                                </a:lnTo>
                                <a:lnTo>
                                  <a:pt x="156" y="436"/>
                                </a:lnTo>
                                <a:lnTo>
                                  <a:pt x="163" y="442"/>
                                </a:lnTo>
                                <a:lnTo>
                                  <a:pt x="185" y="448"/>
                                </a:lnTo>
                                <a:lnTo>
                                  <a:pt x="178" y="444"/>
                                </a:lnTo>
                                <a:lnTo>
                                  <a:pt x="185" y="438"/>
                                </a:lnTo>
                                <a:lnTo>
                                  <a:pt x="201" y="438"/>
                                </a:lnTo>
                                <a:lnTo>
                                  <a:pt x="189" y="432"/>
                                </a:lnTo>
                                <a:lnTo>
                                  <a:pt x="163" y="432"/>
                                </a:lnTo>
                                <a:lnTo>
                                  <a:pt x="163" y="422"/>
                                </a:lnTo>
                                <a:lnTo>
                                  <a:pt x="164" y="422"/>
                                </a:lnTo>
                                <a:lnTo>
                                  <a:pt x="151" y="416"/>
                                </a:lnTo>
                                <a:lnTo>
                                  <a:pt x="132" y="406"/>
                                </a:lnTo>
                                <a:lnTo>
                                  <a:pt x="118" y="394"/>
                                </a:lnTo>
                                <a:lnTo>
                                  <a:pt x="101" y="386"/>
                                </a:lnTo>
                                <a:lnTo>
                                  <a:pt x="86" y="374"/>
                                </a:lnTo>
                                <a:lnTo>
                                  <a:pt x="74" y="362"/>
                                </a:lnTo>
                                <a:lnTo>
                                  <a:pt x="62" y="352"/>
                                </a:lnTo>
                                <a:lnTo>
                                  <a:pt x="50" y="340"/>
                                </a:lnTo>
                                <a:lnTo>
                                  <a:pt x="43" y="328"/>
                                </a:lnTo>
                                <a:lnTo>
                                  <a:pt x="34" y="316"/>
                                </a:lnTo>
                                <a:lnTo>
                                  <a:pt x="31" y="312"/>
                                </a:lnTo>
                                <a:lnTo>
                                  <a:pt x="22" y="312"/>
                                </a:lnTo>
                                <a:lnTo>
                                  <a:pt x="26" y="304"/>
                                </a:lnTo>
                                <a:lnTo>
                                  <a:pt x="28" y="304"/>
                                </a:lnTo>
                                <a:lnTo>
                                  <a:pt x="26" y="300"/>
                                </a:lnTo>
                                <a:lnTo>
                                  <a:pt x="24" y="288"/>
                                </a:lnTo>
                                <a:lnTo>
                                  <a:pt x="19" y="274"/>
                                </a:lnTo>
                                <a:lnTo>
                                  <a:pt x="19" y="252"/>
                                </a:lnTo>
                                <a:lnTo>
                                  <a:pt x="14" y="252"/>
                                </a:lnTo>
                                <a:lnTo>
                                  <a:pt x="10" y="246"/>
                                </a:lnTo>
                                <a:lnTo>
                                  <a:pt x="17" y="246"/>
                                </a:lnTo>
                                <a:lnTo>
                                  <a:pt x="22" y="238"/>
                                </a:lnTo>
                                <a:lnTo>
                                  <a:pt x="5" y="238"/>
                                </a:lnTo>
                                <a:lnTo>
                                  <a:pt x="5" y="234"/>
                                </a:lnTo>
                                <a:close/>
                                <a:moveTo>
                                  <a:pt x="204" y="440"/>
                                </a:moveTo>
                                <a:lnTo>
                                  <a:pt x="204" y="448"/>
                                </a:lnTo>
                                <a:lnTo>
                                  <a:pt x="209" y="442"/>
                                </a:lnTo>
                                <a:lnTo>
                                  <a:pt x="204" y="440"/>
                                </a:lnTo>
                                <a:close/>
                                <a:moveTo>
                                  <a:pt x="204" y="438"/>
                                </a:moveTo>
                                <a:lnTo>
                                  <a:pt x="204" y="440"/>
                                </a:lnTo>
                                <a:lnTo>
                                  <a:pt x="209" y="442"/>
                                </a:lnTo>
                                <a:lnTo>
                                  <a:pt x="204" y="448"/>
                                </a:lnTo>
                                <a:lnTo>
                                  <a:pt x="232" y="448"/>
                                </a:lnTo>
                                <a:lnTo>
                                  <a:pt x="226" y="446"/>
                                </a:lnTo>
                                <a:lnTo>
                                  <a:pt x="204" y="438"/>
                                </a:lnTo>
                                <a:close/>
                                <a:moveTo>
                                  <a:pt x="1001" y="438"/>
                                </a:moveTo>
                                <a:lnTo>
                                  <a:pt x="994" y="442"/>
                                </a:lnTo>
                                <a:lnTo>
                                  <a:pt x="1001" y="448"/>
                                </a:lnTo>
                                <a:lnTo>
                                  <a:pt x="1001" y="438"/>
                                </a:lnTo>
                                <a:close/>
                                <a:moveTo>
                                  <a:pt x="1035" y="424"/>
                                </a:moveTo>
                                <a:lnTo>
                                  <a:pt x="1013" y="432"/>
                                </a:lnTo>
                                <a:lnTo>
                                  <a:pt x="1001" y="438"/>
                                </a:lnTo>
                                <a:lnTo>
                                  <a:pt x="1001" y="448"/>
                                </a:lnTo>
                                <a:lnTo>
                                  <a:pt x="1017" y="448"/>
                                </a:lnTo>
                                <a:lnTo>
                                  <a:pt x="1020" y="447"/>
                                </a:lnTo>
                                <a:lnTo>
                                  <a:pt x="1020" y="438"/>
                                </a:lnTo>
                                <a:lnTo>
                                  <a:pt x="1045" y="438"/>
                                </a:lnTo>
                                <a:lnTo>
                                  <a:pt x="1046" y="436"/>
                                </a:lnTo>
                                <a:lnTo>
                                  <a:pt x="1053" y="432"/>
                                </a:lnTo>
                                <a:lnTo>
                                  <a:pt x="1042" y="432"/>
                                </a:lnTo>
                                <a:lnTo>
                                  <a:pt x="1035" y="424"/>
                                </a:lnTo>
                                <a:close/>
                                <a:moveTo>
                                  <a:pt x="1045" y="438"/>
                                </a:moveTo>
                                <a:lnTo>
                                  <a:pt x="1020" y="438"/>
                                </a:lnTo>
                                <a:lnTo>
                                  <a:pt x="1025" y="444"/>
                                </a:lnTo>
                                <a:lnTo>
                                  <a:pt x="1020" y="447"/>
                                </a:lnTo>
                                <a:lnTo>
                                  <a:pt x="1020" y="448"/>
                                </a:lnTo>
                                <a:lnTo>
                                  <a:pt x="1042" y="442"/>
                                </a:lnTo>
                                <a:lnTo>
                                  <a:pt x="1045" y="438"/>
                                </a:lnTo>
                                <a:close/>
                                <a:moveTo>
                                  <a:pt x="185" y="438"/>
                                </a:moveTo>
                                <a:lnTo>
                                  <a:pt x="178" y="444"/>
                                </a:lnTo>
                                <a:lnTo>
                                  <a:pt x="185" y="448"/>
                                </a:lnTo>
                                <a:lnTo>
                                  <a:pt x="185" y="438"/>
                                </a:lnTo>
                                <a:close/>
                                <a:moveTo>
                                  <a:pt x="1020" y="438"/>
                                </a:moveTo>
                                <a:lnTo>
                                  <a:pt x="1020" y="447"/>
                                </a:lnTo>
                                <a:lnTo>
                                  <a:pt x="1025" y="444"/>
                                </a:lnTo>
                                <a:lnTo>
                                  <a:pt x="1020" y="438"/>
                                </a:lnTo>
                                <a:close/>
                                <a:moveTo>
                                  <a:pt x="163" y="422"/>
                                </a:moveTo>
                                <a:lnTo>
                                  <a:pt x="163" y="432"/>
                                </a:lnTo>
                                <a:lnTo>
                                  <a:pt x="168" y="424"/>
                                </a:lnTo>
                                <a:lnTo>
                                  <a:pt x="166" y="423"/>
                                </a:lnTo>
                                <a:lnTo>
                                  <a:pt x="163" y="422"/>
                                </a:lnTo>
                                <a:close/>
                                <a:moveTo>
                                  <a:pt x="166" y="423"/>
                                </a:moveTo>
                                <a:lnTo>
                                  <a:pt x="168" y="424"/>
                                </a:lnTo>
                                <a:lnTo>
                                  <a:pt x="163" y="432"/>
                                </a:lnTo>
                                <a:lnTo>
                                  <a:pt x="189" y="432"/>
                                </a:lnTo>
                                <a:lnTo>
                                  <a:pt x="185" y="430"/>
                                </a:lnTo>
                                <a:lnTo>
                                  <a:pt x="166" y="423"/>
                                </a:lnTo>
                                <a:close/>
                                <a:moveTo>
                                  <a:pt x="1042" y="422"/>
                                </a:moveTo>
                                <a:lnTo>
                                  <a:pt x="1035" y="424"/>
                                </a:lnTo>
                                <a:lnTo>
                                  <a:pt x="1042" y="432"/>
                                </a:lnTo>
                                <a:lnTo>
                                  <a:pt x="1042" y="422"/>
                                </a:lnTo>
                                <a:close/>
                                <a:moveTo>
                                  <a:pt x="1073" y="422"/>
                                </a:moveTo>
                                <a:lnTo>
                                  <a:pt x="1042" y="422"/>
                                </a:lnTo>
                                <a:lnTo>
                                  <a:pt x="1042" y="432"/>
                                </a:lnTo>
                                <a:lnTo>
                                  <a:pt x="1053" y="432"/>
                                </a:lnTo>
                                <a:lnTo>
                                  <a:pt x="1063" y="426"/>
                                </a:lnTo>
                                <a:lnTo>
                                  <a:pt x="1073" y="422"/>
                                </a:lnTo>
                                <a:close/>
                                <a:moveTo>
                                  <a:pt x="1176" y="304"/>
                                </a:moveTo>
                                <a:lnTo>
                                  <a:pt x="1169" y="316"/>
                                </a:lnTo>
                                <a:lnTo>
                                  <a:pt x="1150" y="340"/>
                                </a:lnTo>
                                <a:lnTo>
                                  <a:pt x="1142" y="352"/>
                                </a:lnTo>
                                <a:lnTo>
                                  <a:pt x="1128" y="362"/>
                                </a:lnTo>
                                <a:lnTo>
                                  <a:pt x="1114" y="374"/>
                                </a:lnTo>
                                <a:lnTo>
                                  <a:pt x="1102" y="386"/>
                                </a:lnTo>
                                <a:lnTo>
                                  <a:pt x="1085" y="394"/>
                                </a:lnTo>
                                <a:lnTo>
                                  <a:pt x="1070" y="406"/>
                                </a:lnTo>
                                <a:lnTo>
                                  <a:pt x="1051" y="416"/>
                                </a:lnTo>
                                <a:lnTo>
                                  <a:pt x="1034" y="424"/>
                                </a:lnTo>
                                <a:lnTo>
                                  <a:pt x="1035" y="424"/>
                                </a:lnTo>
                                <a:lnTo>
                                  <a:pt x="1042" y="422"/>
                                </a:lnTo>
                                <a:lnTo>
                                  <a:pt x="1073" y="422"/>
                                </a:lnTo>
                                <a:lnTo>
                                  <a:pt x="1082" y="418"/>
                                </a:lnTo>
                                <a:lnTo>
                                  <a:pt x="1097" y="406"/>
                                </a:lnTo>
                                <a:lnTo>
                                  <a:pt x="1114" y="398"/>
                                </a:lnTo>
                                <a:lnTo>
                                  <a:pt x="1126" y="386"/>
                                </a:lnTo>
                                <a:lnTo>
                                  <a:pt x="1140" y="374"/>
                                </a:lnTo>
                                <a:lnTo>
                                  <a:pt x="1154" y="364"/>
                                </a:lnTo>
                                <a:lnTo>
                                  <a:pt x="1162" y="352"/>
                                </a:lnTo>
                                <a:lnTo>
                                  <a:pt x="1181" y="328"/>
                                </a:lnTo>
                                <a:lnTo>
                                  <a:pt x="1188" y="316"/>
                                </a:lnTo>
                                <a:lnTo>
                                  <a:pt x="1193" y="312"/>
                                </a:lnTo>
                                <a:lnTo>
                                  <a:pt x="1174" y="312"/>
                                </a:lnTo>
                                <a:lnTo>
                                  <a:pt x="1177" y="305"/>
                                </a:lnTo>
                                <a:lnTo>
                                  <a:pt x="1176" y="304"/>
                                </a:lnTo>
                                <a:close/>
                                <a:moveTo>
                                  <a:pt x="164" y="422"/>
                                </a:moveTo>
                                <a:lnTo>
                                  <a:pt x="163" y="422"/>
                                </a:lnTo>
                                <a:lnTo>
                                  <a:pt x="166" y="423"/>
                                </a:lnTo>
                                <a:lnTo>
                                  <a:pt x="164" y="422"/>
                                </a:lnTo>
                                <a:close/>
                                <a:moveTo>
                                  <a:pt x="26" y="304"/>
                                </a:moveTo>
                                <a:lnTo>
                                  <a:pt x="22" y="312"/>
                                </a:lnTo>
                                <a:lnTo>
                                  <a:pt x="31" y="312"/>
                                </a:lnTo>
                                <a:lnTo>
                                  <a:pt x="26" y="304"/>
                                </a:lnTo>
                                <a:close/>
                                <a:moveTo>
                                  <a:pt x="28" y="304"/>
                                </a:moveTo>
                                <a:lnTo>
                                  <a:pt x="26" y="304"/>
                                </a:lnTo>
                                <a:lnTo>
                                  <a:pt x="31" y="312"/>
                                </a:lnTo>
                                <a:lnTo>
                                  <a:pt x="28" y="304"/>
                                </a:lnTo>
                                <a:close/>
                                <a:moveTo>
                                  <a:pt x="1177" y="305"/>
                                </a:moveTo>
                                <a:lnTo>
                                  <a:pt x="1174" y="312"/>
                                </a:lnTo>
                                <a:lnTo>
                                  <a:pt x="1183" y="312"/>
                                </a:lnTo>
                                <a:lnTo>
                                  <a:pt x="1177" y="305"/>
                                </a:lnTo>
                                <a:close/>
                                <a:moveTo>
                                  <a:pt x="1193" y="210"/>
                                </a:moveTo>
                                <a:lnTo>
                                  <a:pt x="1183" y="210"/>
                                </a:lnTo>
                                <a:lnTo>
                                  <a:pt x="1176" y="216"/>
                                </a:lnTo>
                                <a:lnTo>
                                  <a:pt x="1178" y="222"/>
                                </a:lnTo>
                                <a:lnTo>
                                  <a:pt x="1181" y="238"/>
                                </a:lnTo>
                                <a:lnTo>
                                  <a:pt x="1183" y="246"/>
                                </a:lnTo>
                                <a:lnTo>
                                  <a:pt x="1183" y="274"/>
                                </a:lnTo>
                                <a:lnTo>
                                  <a:pt x="1181" y="288"/>
                                </a:lnTo>
                                <a:lnTo>
                                  <a:pt x="1178" y="300"/>
                                </a:lnTo>
                                <a:lnTo>
                                  <a:pt x="1177" y="305"/>
                                </a:lnTo>
                                <a:lnTo>
                                  <a:pt x="1183" y="312"/>
                                </a:lnTo>
                                <a:lnTo>
                                  <a:pt x="1193" y="312"/>
                                </a:lnTo>
                                <a:lnTo>
                                  <a:pt x="1198" y="300"/>
                                </a:lnTo>
                                <a:lnTo>
                                  <a:pt x="1200" y="288"/>
                                </a:lnTo>
                                <a:lnTo>
                                  <a:pt x="1202" y="274"/>
                                </a:lnTo>
                                <a:lnTo>
                                  <a:pt x="1202" y="246"/>
                                </a:lnTo>
                                <a:lnTo>
                                  <a:pt x="1200" y="238"/>
                                </a:lnTo>
                                <a:lnTo>
                                  <a:pt x="1198" y="222"/>
                                </a:lnTo>
                                <a:lnTo>
                                  <a:pt x="1193" y="210"/>
                                </a:lnTo>
                                <a:close/>
                                <a:moveTo>
                                  <a:pt x="17" y="246"/>
                                </a:moveTo>
                                <a:lnTo>
                                  <a:pt x="10" y="246"/>
                                </a:lnTo>
                                <a:lnTo>
                                  <a:pt x="14" y="252"/>
                                </a:lnTo>
                                <a:lnTo>
                                  <a:pt x="17" y="246"/>
                                </a:lnTo>
                                <a:close/>
                                <a:moveTo>
                                  <a:pt x="19" y="246"/>
                                </a:moveTo>
                                <a:lnTo>
                                  <a:pt x="17" y="246"/>
                                </a:lnTo>
                                <a:lnTo>
                                  <a:pt x="14" y="252"/>
                                </a:lnTo>
                                <a:lnTo>
                                  <a:pt x="19" y="252"/>
                                </a:lnTo>
                                <a:lnTo>
                                  <a:pt x="19" y="246"/>
                                </a:lnTo>
                                <a:close/>
                                <a:moveTo>
                                  <a:pt x="7" y="230"/>
                                </a:moveTo>
                                <a:lnTo>
                                  <a:pt x="5" y="234"/>
                                </a:lnTo>
                                <a:lnTo>
                                  <a:pt x="5" y="238"/>
                                </a:lnTo>
                                <a:lnTo>
                                  <a:pt x="14" y="238"/>
                                </a:lnTo>
                                <a:lnTo>
                                  <a:pt x="7" y="230"/>
                                </a:lnTo>
                                <a:close/>
                                <a:moveTo>
                                  <a:pt x="25" y="230"/>
                                </a:moveTo>
                                <a:lnTo>
                                  <a:pt x="7" y="230"/>
                                </a:lnTo>
                                <a:lnTo>
                                  <a:pt x="14" y="238"/>
                                </a:lnTo>
                                <a:lnTo>
                                  <a:pt x="24" y="238"/>
                                </a:lnTo>
                                <a:lnTo>
                                  <a:pt x="25" y="230"/>
                                </a:lnTo>
                                <a:close/>
                                <a:moveTo>
                                  <a:pt x="139" y="96"/>
                                </a:moveTo>
                                <a:lnTo>
                                  <a:pt x="127" y="100"/>
                                </a:lnTo>
                                <a:lnTo>
                                  <a:pt x="120" y="102"/>
                                </a:lnTo>
                                <a:lnTo>
                                  <a:pt x="106" y="112"/>
                                </a:lnTo>
                                <a:lnTo>
                                  <a:pt x="89" y="124"/>
                                </a:lnTo>
                                <a:lnTo>
                                  <a:pt x="74" y="134"/>
                                </a:lnTo>
                                <a:lnTo>
                                  <a:pt x="62" y="144"/>
                                </a:lnTo>
                                <a:lnTo>
                                  <a:pt x="38" y="168"/>
                                </a:lnTo>
                                <a:lnTo>
                                  <a:pt x="31" y="180"/>
                                </a:lnTo>
                                <a:lnTo>
                                  <a:pt x="22" y="192"/>
                                </a:lnTo>
                                <a:lnTo>
                                  <a:pt x="14" y="204"/>
                                </a:lnTo>
                                <a:lnTo>
                                  <a:pt x="7" y="222"/>
                                </a:lnTo>
                                <a:lnTo>
                                  <a:pt x="5" y="234"/>
                                </a:lnTo>
                                <a:lnTo>
                                  <a:pt x="7" y="230"/>
                                </a:lnTo>
                                <a:lnTo>
                                  <a:pt x="25" y="230"/>
                                </a:lnTo>
                                <a:lnTo>
                                  <a:pt x="26" y="222"/>
                                </a:lnTo>
                                <a:lnTo>
                                  <a:pt x="29" y="216"/>
                                </a:lnTo>
                                <a:lnTo>
                                  <a:pt x="26" y="216"/>
                                </a:lnTo>
                                <a:lnTo>
                                  <a:pt x="22" y="210"/>
                                </a:lnTo>
                                <a:lnTo>
                                  <a:pt x="30" y="210"/>
                                </a:lnTo>
                                <a:lnTo>
                                  <a:pt x="34" y="204"/>
                                </a:lnTo>
                                <a:lnTo>
                                  <a:pt x="43" y="192"/>
                                </a:lnTo>
                                <a:lnTo>
                                  <a:pt x="50" y="180"/>
                                </a:lnTo>
                                <a:lnTo>
                                  <a:pt x="74" y="156"/>
                                </a:lnTo>
                                <a:lnTo>
                                  <a:pt x="86" y="146"/>
                                </a:lnTo>
                                <a:lnTo>
                                  <a:pt x="101" y="136"/>
                                </a:lnTo>
                                <a:lnTo>
                                  <a:pt x="118" y="124"/>
                                </a:lnTo>
                                <a:lnTo>
                                  <a:pt x="127" y="119"/>
                                </a:lnTo>
                                <a:lnTo>
                                  <a:pt x="127" y="110"/>
                                </a:lnTo>
                                <a:lnTo>
                                  <a:pt x="149" y="110"/>
                                </a:lnTo>
                                <a:lnTo>
                                  <a:pt x="151" y="108"/>
                                </a:lnTo>
                                <a:lnTo>
                                  <a:pt x="161" y="102"/>
                                </a:lnTo>
                                <a:lnTo>
                                  <a:pt x="146" y="102"/>
                                </a:lnTo>
                                <a:lnTo>
                                  <a:pt x="139" y="96"/>
                                </a:lnTo>
                                <a:close/>
                                <a:moveTo>
                                  <a:pt x="30" y="210"/>
                                </a:moveTo>
                                <a:lnTo>
                                  <a:pt x="22" y="210"/>
                                </a:lnTo>
                                <a:lnTo>
                                  <a:pt x="26" y="216"/>
                                </a:lnTo>
                                <a:lnTo>
                                  <a:pt x="30" y="210"/>
                                </a:lnTo>
                                <a:close/>
                                <a:moveTo>
                                  <a:pt x="31" y="210"/>
                                </a:moveTo>
                                <a:lnTo>
                                  <a:pt x="30" y="210"/>
                                </a:lnTo>
                                <a:lnTo>
                                  <a:pt x="26" y="216"/>
                                </a:lnTo>
                                <a:lnTo>
                                  <a:pt x="29" y="216"/>
                                </a:lnTo>
                                <a:lnTo>
                                  <a:pt x="31" y="210"/>
                                </a:lnTo>
                                <a:close/>
                                <a:moveTo>
                                  <a:pt x="1094" y="110"/>
                                </a:moveTo>
                                <a:lnTo>
                                  <a:pt x="1078" y="110"/>
                                </a:lnTo>
                                <a:lnTo>
                                  <a:pt x="1078" y="120"/>
                                </a:lnTo>
                                <a:lnTo>
                                  <a:pt x="1085" y="124"/>
                                </a:lnTo>
                                <a:lnTo>
                                  <a:pt x="1102" y="136"/>
                                </a:lnTo>
                                <a:lnTo>
                                  <a:pt x="1128" y="158"/>
                                </a:lnTo>
                                <a:lnTo>
                                  <a:pt x="1142" y="168"/>
                                </a:lnTo>
                                <a:lnTo>
                                  <a:pt x="1150" y="180"/>
                                </a:lnTo>
                                <a:lnTo>
                                  <a:pt x="1169" y="204"/>
                                </a:lnTo>
                                <a:lnTo>
                                  <a:pt x="1176" y="216"/>
                                </a:lnTo>
                                <a:lnTo>
                                  <a:pt x="1174" y="210"/>
                                </a:lnTo>
                                <a:lnTo>
                                  <a:pt x="1193" y="210"/>
                                </a:lnTo>
                                <a:lnTo>
                                  <a:pt x="1188" y="204"/>
                                </a:lnTo>
                                <a:lnTo>
                                  <a:pt x="1181" y="192"/>
                                </a:lnTo>
                                <a:lnTo>
                                  <a:pt x="1162" y="168"/>
                                </a:lnTo>
                                <a:lnTo>
                                  <a:pt x="1154" y="156"/>
                                </a:lnTo>
                                <a:lnTo>
                                  <a:pt x="1140" y="146"/>
                                </a:lnTo>
                                <a:lnTo>
                                  <a:pt x="1114" y="124"/>
                                </a:lnTo>
                                <a:lnTo>
                                  <a:pt x="1097" y="112"/>
                                </a:lnTo>
                                <a:lnTo>
                                  <a:pt x="1094" y="110"/>
                                </a:lnTo>
                                <a:close/>
                                <a:moveTo>
                                  <a:pt x="1183" y="210"/>
                                </a:moveTo>
                                <a:lnTo>
                                  <a:pt x="1174" y="210"/>
                                </a:lnTo>
                                <a:lnTo>
                                  <a:pt x="1176" y="216"/>
                                </a:lnTo>
                                <a:lnTo>
                                  <a:pt x="1183" y="210"/>
                                </a:lnTo>
                                <a:close/>
                                <a:moveTo>
                                  <a:pt x="149" y="110"/>
                                </a:moveTo>
                                <a:lnTo>
                                  <a:pt x="127" y="110"/>
                                </a:lnTo>
                                <a:lnTo>
                                  <a:pt x="132" y="116"/>
                                </a:lnTo>
                                <a:lnTo>
                                  <a:pt x="127" y="119"/>
                                </a:lnTo>
                                <a:lnTo>
                                  <a:pt x="127" y="120"/>
                                </a:lnTo>
                                <a:lnTo>
                                  <a:pt x="146" y="112"/>
                                </a:lnTo>
                                <a:lnTo>
                                  <a:pt x="149" y="110"/>
                                </a:lnTo>
                                <a:close/>
                                <a:moveTo>
                                  <a:pt x="1021" y="74"/>
                                </a:moveTo>
                                <a:lnTo>
                                  <a:pt x="1001" y="74"/>
                                </a:lnTo>
                                <a:lnTo>
                                  <a:pt x="1001" y="82"/>
                                </a:lnTo>
                                <a:lnTo>
                                  <a:pt x="1013" y="88"/>
                                </a:lnTo>
                                <a:lnTo>
                                  <a:pt x="1034" y="98"/>
                                </a:lnTo>
                                <a:lnTo>
                                  <a:pt x="1051" y="108"/>
                                </a:lnTo>
                                <a:lnTo>
                                  <a:pt x="1058" y="112"/>
                                </a:lnTo>
                                <a:lnTo>
                                  <a:pt x="1078" y="120"/>
                                </a:lnTo>
                                <a:lnTo>
                                  <a:pt x="1070" y="116"/>
                                </a:lnTo>
                                <a:lnTo>
                                  <a:pt x="1078" y="110"/>
                                </a:lnTo>
                                <a:lnTo>
                                  <a:pt x="1094" y="110"/>
                                </a:lnTo>
                                <a:lnTo>
                                  <a:pt x="1082" y="102"/>
                                </a:lnTo>
                                <a:lnTo>
                                  <a:pt x="1058" y="102"/>
                                </a:lnTo>
                                <a:lnTo>
                                  <a:pt x="1058" y="94"/>
                                </a:lnTo>
                                <a:lnTo>
                                  <a:pt x="1060" y="94"/>
                                </a:lnTo>
                                <a:lnTo>
                                  <a:pt x="1046" y="86"/>
                                </a:lnTo>
                                <a:lnTo>
                                  <a:pt x="1025" y="76"/>
                                </a:lnTo>
                                <a:lnTo>
                                  <a:pt x="1021" y="74"/>
                                </a:lnTo>
                                <a:close/>
                                <a:moveTo>
                                  <a:pt x="1078" y="110"/>
                                </a:moveTo>
                                <a:lnTo>
                                  <a:pt x="1070" y="116"/>
                                </a:lnTo>
                                <a:lnTo>
                                  <a:pt x="1078" y="120"/>
                                </a:lnTo>
                                <a:lnTo>
                                  <a:pt x="1078" y="110"/>
                                </a:lnTo>
                                <a:close/>
                                <a:moveTo>
                                  <a:pt x="127" y="110"/>
                                </a:moveTo>
                                <a:lnTo>
                                  <a:pt x="127" y="119"/>
                                </a:lnTo>
                                <a:lnTo>
                                  <a:pt x="132" y="116"/>
                                </a:lnTo>
                                <a:lnTo>
                                  <a:pt x="127" y="110"/>
                                </a:lnTo>
                                <a:close/>
                                <a:moveTo>
                                  <a:pt x="146" y="94"/>
                                </a:moveTo>
                                <a:lnTo>
                                  <a:pt x="139" y="96"/>
                                </a:lnTo>
                                <a:lnTo>
                                  <a:pt x="146" y="102"/>
                                </a:lnTo>
                                <a:lnTo>
                                  <a:pt x="146" y="94"/>
                                </a:lnTo>
                                <a:close/>
                                <a:moveTo>
                                  <a:pt x="177" y="94"/>
                                </a:moveTo>
                                <a:lnTo>
                                  <a:pt x="146" y="94"/>
                                </a:lnTo>
                                <a:lnTo>
                                  <a:pt x="146" y="102"/>
                                </a:lnTo>
                                <a:lnTo>
                                  <a:pt x="161" y="102"/>
                                </a:lnTo>
                                <a:lnTo>
                                  <a:pt x="168" y="98"/>
                                </a:lnTo>
                                <a:lnTo>
                                  <a:pt x="177" y="94"/>
                                </a:lnTo>
                                <a:close/>
                                <a:moveTo>
                                  <a:pt x="1058" y="94"/>
                                </a:moveTo>
                                <a:lnTo>
                                  <a:pt x="1058" y="102"/>
                                </a:lnTo>
                                <a:lnTo>
                                  <a:pt x="1063" y="96"/>
                                </a:lnTo>
                                <a:lnTo>
                                  <a:pt x="1061" y="95"/>
                                </a:lnTo>
                                <a:lnTo>
                                  <a:pt x="1058" y="94"/>
                                </a:lnTo>
                                <a:close/>
                                <a:moveTo>
                                  <a:pt x="1061" y="95"/>
                                </a:moveTo>
                                <a:lnTo>
                                  <a:pt x="1063" y="96"/>
                                </a:lnTo>
                                <a:lnTo>
                                  <a:pt x="1058" y="102"/>
                                </a:lnTo>
                                <a:lnTo>
                                  <a:pt x="1082" y="102"/>
                                </a:lnTo>
                                <a:lnTo>
                                  <a:pt x="1078" y="100"/>
                                </a:lnTo>
                                <a:lnTo>
                                  <a:pt x="1061" y="95"/>
                                </a:lnTo>
                                <a:close/>
                                <a:moveTo>
                                  <a:pt x="602" y="0"/>
                                </a:moveTo>
                                <a:lnTo>
                                  <a:pt x="542" y="0"/>
                                </a:lnTo>
                                <a:lnTo>
                                  <a:pt x="454" y="6"/>
                                </a:lnTo>
                                <a:lnTo>
                                  <a:pt x="427" y="12"/>
                                </a:lnTo>
                                <a:lnTo>
                                  <a:pt x="398" y="16"/>
                                </a:lnTo>
                                <a:lnTo>
                                  <a:pt x="346" y="26"/>
                                </a:lnTo>
                                <a:lnTo>
                                  <a:pt x="298" y="36"/>
                                </a:lnTo>
                                <a:lnTo>
                                  <a:pt x="271" y="42"/>
                                </a:lnTo>
                                <a:lnTo>
                                  <a:pt x="250" y="50"/>
                                </a:lnTo>
                                <a:lnTo>
                                  <a:pt x="226" y="58"/>
                                </a:lnTo>
                                <a:lnTo>
                                  <a:pt x="197" y="66"/>
                                </a:lnTo>
                                <a:lnTo>
                                  <a:pt x="178" y="76"/>
                                </a:lnTo>
                                <a:lnTo>
                                  <a:pt x="156" y="86"/>
                                </a:lnTo>
                                <a:lnTo>
                                  <a:pt x="139" y="96"/>
                                </a:lnTo>
                                <a:lnTo>
                                  <a:pt x="146" y="94"/>
                                </a:lnTo>
                                <a:lnTo>
                                  <a:pt x="177" y="94"/>
                                </a:lnTo>
                                <a:lnTo>
                                  <a:pt x="190" y="88"/>
                                </a:lnTo>
                                <a:lnTo>
                                  <a:pt x="204" y="80"/>
                                </a:lnTo>
                                <a:lnTo>
                                  <a:pt x="204" y="74"/>
                                </a:lnTo>
                                <a:lnTo>
                                  <a:pt x="234" y="74"/>
                                </a:lnTo>
                                <a:lnTo>
                                  <a:pt x="250" y="70"/>
                                </a:lnTo>
                                <a:lnTo>
                                  <a:pt x="271" y="62"/>
                                </a:lnTo>
                                <a:lnTo>
                                  <a:pt x="298" y="56"/>
                                </a:lnTo>
                                <a:lnTo>
                                  <a:pt x="346" y="46"/>
                                </a:lnTo>
                                <a:lnTo>
                                  <a:pt x="398" y="36"/>
                                </a:lnTo>
                                <a:lnTo>
                                  <a:pt x="427" y="30"/>
                                </a:lnTo>
                                <a:lnTo>
                                  <a:pt x="454" y="26"/>
                                </a:lnTo>
                                <a:lnTo>
                                  <a:pt x="485" y="24"/>
                                </a:lnTo>
                                <a:lnTo>
                                  <a:pt x="542" y="18"/>
                                </a:lnTo>
                                <a:lnTo>
                                  <a:pt x="602" y="18"/>
                                </a:lnTo>
                                <a:lnTo>
                                  <a:pt x="595" y="14"/>
                                </a:lnTo>
                                <a:lnTo>
                                  <a:pt x="593" y="10"/>
                                </a:lnTo>
                                <a:lnTo>
                                  <a:pt x="595" y="2"/>
                                </a:lnTo>
                                <a:lnTo>
                                  <a:pt x="602" y="0"/>
                                </a:lnTo>
                                <a:close/>
                                <a:moveTo>
                                  <a:pt x="1060" y="94"/>
                                </a:moveTo>
                                <a:lnTo>
                                  <a:pt x="1058" y="94"/>
                                </a:lnTo>
                                <a:lnTo>
                                  <a:pt x="1061" y="95"/>
                                </a:lnTo>
                                <a:lnTo>
                                  <a:pt x="1060" y="94"/>
                                </a:lnTo>
                                <a:close/>
                                <a:moveTo>
                                  <a:pt x="234" y="74"/>
                                </a:moveTo>
                                <a:lnTo>
                                  <a:pt x="204" y="74"/>
                                </a:lnTo>
                                <a:lnTo>
                                  <a:pt x="209" y="78"/>
                                </a:lnTo>
                                <a:lnTo>
                                  <a:pt x="204" y="80"/>
                                </a:lnTo>
                                <a:lnTo>
                                  <a:pt x="204" y="84"/>
                                </a:lnTo>
                                <a:lnTo>
                                  <a:pt x="226" y="76"/>
                                </a:lnTo>
                                <a:lnTo>
                                  <a:pt x="234" y="74"/>
                                </a:lnTo>
                                <a:close/>
                                <a:moveTo>
                                  <a:pt x="662" y="0"/>
                                </a:moveTo>
                                <a:lnTo>
                                  <a:pt x="602" y="0"/>
                                </a:lnTo>
                                <a:lnTo>
                                  <a:pt x="607" y="2"/>
                                </a:lnTo>
                                <a:lnTo>
                                  <a:pt x="610" y="10"/>
                                </a:lnTo>
                                <a:lnTo>
                                  <a:pt x="607" y="14"/>
                                </a:lnTo>
                                <a:lnTo>
                                  <a:pt x="602" y="18"/>
                                </a:lnTo>
                                <a:lnTo>
                                  <a:pt x="662" y="18"/>
                                </a:lnTo>
                                <a:lnTo>
                                  <a:pt x="694" y="22"/>
                                </a:lnTo>
                                <a:lnTo>
                                  <a:pt x="749" y="26"/>
                                </a:lnTo>
                                <a:lnTo>
                                  <a:pt x="780" y="30"/>
                                </a:lnTo>
                                <a:lnTo>
                                  <a:pt x="833" y="40"/>
                                </a:lnTo>
                                <a:lnTo>
                                  <a:pt x="857" y="46"/>
                                </a:lnTo>
                                <a:lnTo>
                                  <a:pt x="886" y="50"/>
                                </a:lnTo>
                                <a:lnTo>
                                  <a:pt x="910" y="56"/>
                                </a:lnTo>
                                <a:lnTo>
                                  <a:pt x="931" y="62"/>
                                </a:lnTo>
                                <a:lnTo>
                                  <a:pt x="958" y="70"/>
                                </a:lnTo>
                                <a:lnTo>
                                  <a:pt x="1001" y="84"/>
                                </a:lnTo>
                                <a:lnTo>
                                  <a:pt x="1001" y="82"/>
                                </a:lnTo>
                                <a:lnTo>
                                  <a:pt x="994" y="78"/>
                                </a:lnTo>
                                <a:lnTo>
                                  <a:pt x="1001" y="74"/>
                                </a:lnTo>
                                <a:lnTo>
                                  <a:pt x="1021" y="74"/>
                                </a:lnTo>
                                <a:lnTo>
                                  <a:pt x="1001" y="64"/>
                                </a:lnTo>
                                <a:lnTo>
                                  <a:pt x="958" y="50"/>
                                </a:lnTo>
                                <a:lnTo>
                                  <a:pt x="931" y="42"/>
                                </a:lnTo>
                                <a:lnTo>
                                  <a:pt x="910" y="36"/>
                                </a:lnTo>
                                <a:lnTo>
                                  <a:pt x="886" y="30"/>
                                </a:lnTo>
                                <a:lnTo>
                                  <a:pt x="857" y="26"/>
                                </a:lnTo>
                                <a:lnTo>
                                  <a:pt x="833" y="22"/>
                                </a:lnTo>
                                <a:lnTo>
                                  <a:pt x="749" y="6"/>
                                </a:lnTo>
                                <a:lnTo>
                                  <a:pt x="662" y="0"/>
                                </a:lnTo>
                                <a:close/>
                                <a:moveTo>
                                  <a:pt x="1001" y="74"/>
                                </a:moveTo>
                                <a:lnTo>
                                  <a:pt x="994" y="78"/>
                                </a:lnTo>
                                <a:lnTo>
                                  <a:pt x="1001" y="82"/>
                                </a:lnTo>
                                <a:lnTo>
                                  <a:pt x="1001" y="74"/>
                                </a:lnTo>
                                <a:close/>
                                <a:moveTo>
                                  <a:pt x="204" y="74"/>
                                </a:moveTo>
                                <a:lnTo>
                                  <a:pt x="204" y="80"/>
                                </a:lnTo>
                                <a:lnTo>
                                  <a:pt x="209" y="78"/>
                                </a:lnTo>
                                <a:lnTo>
                                  <a:pt x="204" y="74"/>
                                </a:lnTo>
                                <a:close/>
                                <a:moveTo>
                                  <a:pt x="602" y="0"/>
                                </a:moveTo>
                                <a:lnTo>
                                  <a:pt x="595" y="2"/>
                                </a:lnTo>
                                <a:lnTo>
                                  <a:pt x="593" y="10"/>
                                </a:lnTo>
                                <a:lnTo>
                                  <a:pt x="595" y="14"/>
                                </a:lnTo>
                                <a:lnTo>
                                  <a:pt x="602" y="18"/>
                                </a:lnTo>
                                <a:lnTo>
                                  <a:pt x="607" y="14"/>
                                </a:lnTo>
                                <a:lnTo>
                                  <a:pt x="610" y="10"/>
                                </a:lnTo>
                                <a:lnTo>
                                  <a:pt x="607" y="2"/>
                                </a:lnTo>
                                <a:lnTo>
                                  <a:pt x="6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90CD32C" id="Group 255" o:spid="_x0000_s1026" style="width:60.15pt;height:26.1pt;mso-position-horizontal-relative:char;mso-position-vertical-relative:line" coordsize="1203,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">
                <v:shape id="AutoShape 256" o:spid="_x0000_s1027" style="position:absolute;width:1203;height:522;visibility:visible;mso-wrap-style:square;v-text-anchor:top" coordsize="1203,5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oTzsYA&#10;AADcAAAADwAAAGRycy9kb3ducmV2LnhtbESPQWsCMRSE7wX/Q3hCL6Um3ZatbI1ipQUpeHBVvD42&#10;r7uLm5clSXX7741Q6HGYmW+Y2WKwnTiTD61jDU8TBYK4cqblWsN+9/k4BREissHOMWn4pQCL+ehu&#10;hoVxF97SuYy1SBAOBWpoYuwLKUPVkMUwcT1x8r6dtxiT9LU0Hi8JbjuZKZVLiy2nhQZ7WjVUncof&#10;q2HtH8LL1/BxzMoN5atcqcPzu9L6fjws30BEGuJ/+K+9Nhqy1xxuZ9IRk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ooTzsYAAADcAAAADwAAAAAAAAAAAAAAAACYAgAAZHJz&#10;L2Rvd25yZXYueG1sUEsFBgAAAAAEAAQA9QAAAIsDAAAAAA==&#10;" path="m201,438r-16,l185,448r12,6l204,458r22,8l250,472r21,8l298,484r48,14l398,508r29,2l454,514r117,8l634,522r115,-8l780,510r26,-2l833,504r-262,l485,496r-31,-2l398,490,346,480,298,466r-27,-6l250,454r-18,-6l204,448r,-8l201,438xm1001,438r-43,16l931,460r-21,8l886,472r-29,8l833,484r-27,6l694,498r-32,4l634,504r199,l857,498r29,-6l910,486r21,-6l958,472r43,-14l1006,454r11,-6l1001,448r-7,-6l1001,438xm5,234r-3,6l,246r,28l5,288r2,12l12,312r10,16l31,340r7,12l50,364r12,10l74,386r15,12l106,406r14,12l139,426r17,10l163,442r22,6l178,444r7,-6l201,438r-12,-6l163,432r,-10l164,422r-13,-6l132,406,118,394r-17,-8l86,374,74,362,62,352,50,340,43,328,34,316r-3,-4l22,312r4,-8l28,304r-2,-4l24,288,19,274r,-22l14,252r-4,-6l17,246r5,-8l5,238r,-4xm204,440r,8l209,442r-5,-2xm204,438r,2l209,442r-5,6l232,448r-6,-2l204,438xm1001,438r-7,4l1001,448r,-10xm1035,424r-22,8l1001,438r,10l1017,448r3,-1l1020,438r25,l1046,436r7,-4l1042,432r-7,-8xm1045,438r-25,l1025,444r-5,3l1020,448r22,-6l1045,438xm185,438r-7,6l185,448r,-10xm1020,438r,9l1025,444r-5,-6xm163,422r,10l168,424r-2,-1l163,422xm166,423r2,1l163,432r26,l185,430r-19,-7xm1042,422r-7,2l1042,432r,-10xm1073,422r-31,l1042,432r11,l1063,426r10,-4xm1176,304r-7,12l1150,340r-8,12l1128,362r-14,12l1102,386r-17,8l1070,406r-19,10l1034,424r1,l1042,422r31,l1082,418r15,-12l1114,398r12,-12l1140,374r14,-10l1162,352r19,-24l1188,316r5,-4l1174,312r3,-7l1176,304xm164,422r-1,l166,423r-2,-1xm26,304r-4,8l31,312r-5,-8xm28,304r-2,l31,312r-3,-8xm1177,305r-3,7l1183,312r-6,-7xm1193,210r-10,l1176,216r2,6l1181,238r2,8l1183,274r-2,14l1178,300r-1,5l1183,312r10,l1198,300r2,-12l1202,274r,-28l1200,238r-2,-16l1193,210xm17,246r-7,l14,252r3,-6xm19,246r-2,l14,252r5,l19,246xm7,230r-2,4l5,238r9,l7,230xm25,230r-18,l14,238r10,l25,230xm139,96r-12,4l120,102r-14,10l89,124,74,134,62,144,38,168r-7,12l22,192r-8,12l7,222,5,234r2,-4l25,230r1,-8l29,216r-3,l22,210r8,l34,204r9,-12l50,180,74,156,86,146r15,-10l118,124r9,-5l127,110r22,l151,108r10,-6l146,102r-7,-6xm30,210r-8,l26,216r4,-6xm31,210r-1,l26,216r3,l31,210xm1094,110r-16,l1078,120r7,4l1102,136r26,22l1142,168r8,12l1169,204r7,12l1174,210r19,l1188,204r-7,-12l1162,168r-8,-12l1140,146r-26,-22l1097,112r-3,-2xm1183,210r-9,l1176,216r7,-6xm149,110r-22,l132,116r-5,3l127,120r19,-8l149,110xm1021,74r-20,l1001,82r12,6l1034,98r17,10l1058,112r20,8l1070,116r8,-6l1094,110r-12,-8l1058,102r,-8l1060,94r-14,-8l1025,76r-4,-2xm1078,110r-8,6l1078,120r,-10xm127,110r,9l132,116r-5,-6xm146,94r-7,2l146,102r,-8xm177,94r-31,l146,102r15,l168,98r9,-4xm1058,94r,8l1063,96r-2,-1l1058,94xm1061,95r2,1l1058,102r24,l1078,100r-17,-5xm602,l542,,454,6r-27,6l398,16,346,26,298,36r-27,6l250,50r-24,8l197,66,178,76,156,86,139,96r7,-2l177,94r13,-6l204,80r,-6l234,74r16,-4l271,62r27,-6l346,46,398,36r29,-6l454,26r31,-2l542,18r60,l595,14r-2,-4l595,2,602,xm1060,94r-2,l1061,95r-1,-1xm234,74r-30,l209,78r-5,2l204,84r22,-8l234,74xm662,l602,r5,2l610,10r-3,4l602,18r60,l694,22r55,4l780,30r53,10l857,46r29,4l910,56r21,6l958,70r43,14l1001,82r-7,-4l1001,74r20,l1001,64,958,50,931,42,910,36,886,30,857,26,833,22,749,6,662,xm1001,74r-7,4l1001,82r,-8xm204,74r,6l209,78r-5,-4xm602,r-7,2l593,10r2,4l602,18r5,-4l610,10,607,2,602,xe" fillcolor="black" stroked="f">
                  <v:path arrowok="t" o:connecttype="custom" o:connectlocs="271,480;749,514;346,480;1001,438;694,498;958,472;5,234;31,340;139,426;189,432;86,374;26,304;17,246;204,438;994,442;1020,447;1020,438;185,448;168,424;166,423;1053,432;1114,374;1073,422;1181,328;166,423;31,312;1176,216;1183,312;1193,210;19,252;7,230;89,124;5,234;34,204;127,110;26,216;1078,110;1176,216;1114,124;127,110;1001,82;1094,110;1078,110;146,94;168,98;1063,96;427,12;178,76;204,74;454,26;1060,94;204,84;602,18;910,56;1001,64;662,0;204,74;607,2" o:connectangles="0,0,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="00287F5A">
        <w:rPr>
          <w:position w:val="21"/>
          <w:sz w:val="20"/>
        </w:rPr>
        <w:tab/>
      </w:r>
      <w:r>
        <w:rPr>
          <w:noProof/>
          <w:position w:val="4"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441960" cy="439420"/>
                <wp:effectExtent l="3810" t="3810" r="1905" b="4445"/>
                <wp:docPr id="273" name="Group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1960" cy="439420"/>
                          <a:chOff x="0" y="0"/>
                          <a:chExt cx="696" cy="692"/>
                        </a:xfrm>
                      </wpg:grpSpPr>
                      <wps:wsp>
                        <wps:cNvPr id="274" name="AutoShape 254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96" cy="692"/>
                          </a:xfrm>
                          <a:custGeom>
                            <a:avLst/>
                            <a:gdLst>
                              <a:gd name="T0" fmla="*/ 206 w 696"/>
                              <a:gd name="T1" fmla="*/ 0 h 692"/>
                              <a:gd name="T2" fmla="*/ 2 w 696"/>
                              <a:gd name="T3" fmla="*/ 199 h 692"/>
                              <a:gd name="T4" fmla="*/ 0 w 696"/>
                              <a:gd name="T5" fmla="*/ 485 h 692"/>
                              <a:gd name="T6" fmla="*/ 199 w 696"/>
                              <a:gd name="T7" fmla="*/ 686 h 692"/>
                              <a:gd name="T8" fmla="*/ 487 w 696"/>
                              <a:gd name="T9" fmla="*/ 691 h 692"/>
                              <a:gd name="T10" fmla="*/ 497 w 696"/>
                              <a:gd name="T11" fmla="*/ 682 h 692"/>
                              <a:gd name="T12" fmla="*/ 206 w 696"/>
                              <a:gd name="T13" fmla="*/ 672 h 692"/>
                              <a:gd name="T14" fmla="*/ 22 w 696"/>
                              <a:gd name="T15" fmla="*/ 485 h 692"/>
                              <a:gd name="T16" fmla="*/ 14 w 696"/>
                              <a:gd name="T17" fmla="*/ 478 h 692"/>
                              <a:gd name="T18" fmla="*/ 19 w 696"/>
                              <a:gd name="T19" fmla="*/ 211 h 692"/>
                              <a:gd name="T20" fmla="*/ 10 w 696"/>
                              <a:gd name="T21" fmla="*/ 206 h 692"/>
                              <a:gd name="T22" fmla="*/ 206 w 696"/>
                              <a:gd name="T23" fmla="*/ 19 h 692"/>
                              <a:gd name="T24" fmla="*/ 499 w 696"/>
                              <a:gd name="T25" fmla="*/ 10 h 692"/>
                              <a:gd name="T26" fmla="*/ 487 w 696"/>
                              <a:gd name="T27" fmla="*/ 0 h 692"/>
                              <a:gd name="T28" fmla="*/ 206 w 696"/>
                              <a:gd name="T29" fmla="*/ 672 h 692"/>
                              <a:gd name="T30" fmla="*/ 211 w 696"/>
                              <a:gd name="T31" fmla="*/ 674 h 692"/>
                              <a:gd name="T32" fmla="*/ 482 w 696"/>
                              <a:gd name="T33" fmla="*/ 672 h 692"/>
                              <a:gd name="T34" fmla="*/ 211 w 696"/>
                              <a:gd name="T35" fmla="*/ 674 h 692"/>
                              <a:gd name="T36" fmla="*/ 487 w 696"/>
                              <a:gd name="T37" fmla="*/ 682 h 692"/>
                              <a:gd name="T38" fmla="*/ 482 w 696"/>
                              <a:gd name="T39" fmla="*/ 672 h 692"/>
                              <a:gd name="T40" fmla="*/ 480 w 696"/>
                              <a:gd name="T41" fmla="*/ 674 h 692"/>
                              <a:gd name="T42" fmla="*/ 487 w 696"/>
                              <a:gd name="T43" fmla="*/ 672 h 692"/>
                              <a:gd name="T44" fmla="*/ 691 w 696"/>
                              <a:gd name="T45" fmla="*/ 490 h 692"/>
                              <a:gd name="T46" fmla="*/ 677 w 696"/>
                              <a:gd name="T47" fmla="*/ 485 h 692"/>
                              <a:gd name="T48" fmla="*/ 507 w 696"/>
                              <a:gd name="T49" fmla="*/ 672 h 692"/>
                              <a:gd name="T50" fmla="*/ 487 w 696"/>
                              <a:gd name="T51" fmla="*/ 682 h 692"/>
                              <a:gd name="T52" fmla="*/ 507 w 696"/>
                              <a:gd name="T53" fmla="*/ 672 h 692"/>
                              <a:gd name="T54" fmla="*/ 10 w 696"/>
                              <a:gd name="T55" fmla="*/ 485 h 692"/>
                              <a:gd name="T56" fmla="*/ 19 w 696"/>
                              <a:gd name="T57" fmla="*/ 482 h 692"/>
                              <a:gd name="T58" fmla="*/ 19 w 696"/>
                              <a:gd name="T59" fmla="*/ 482 h 692"/>
                              <a:gd name="T60" fmla="*/ 22 w 696"/>
                              <a:gd name="T61" fmla="*/ 485 h 692"/>
                              <a:gd name="T62" fmla="*/ 679 w 696"/>
                              <a:gd name="T63" fmla="*/ 478 h 692"/>
                              <a:gd name="T64" fmla="*/ 677 w 696"/>
                              <a:gd name="T65" fmla="*/ 485 h 692"/>
                              <a:gd name="T66" fmla="*/ 679 w 696"/>
                              <a:gd name="T67" fmla="*/ 478 h 692"/>
                              <a:gd name="T68" fmla="*/ 679 w 696"/>
                              <a:gd name="T69" fmla="*/ 478 h 692"/>
                              <a:gd name="T70" fmla="*/ 696 w 696"/>
                              <a:gd name="T71" fmla="*/ 485 h 692"/>
                              <a:gd name="T72" fmla="*/ 19 w 696"/>
                              <a:gd name="T73" fmla="*/ 478 h 692"/>
                              <a:gd name="T74" fmla="*/ 19 w 696"/>
                              <a:gd name="T75" fmla="*/ 482 h 692"/>
                              <a:gd name="T76" fmla="*/ 677 w 696"/>
                              <a:gd name="T77" fmla="*/ 209 h 692"/>
                              <a:gd name="T78" fmla="*/ 679 w 696"/>
                              <a:gd name="T79" fmla="*/ 478 h 692"/>
                              <a:gd name="T80" fmla="*/ 696 w 696"/>
                              <a:gd name="T81" fmla="*/ 211 h 692"/>
                              <a:gd name="T82" fmla="*/ 677 w 696"/>
                              <a:gd name="T83" fmla="*/ 209 h 692"/>
                              <a:gd name="T84" fmla="*/ 10 w 696"/>
                              <a:gd name="T85" fmla="*/ 206 h 692"/>
                              <a:gd name="T86" fmla="*/ 19 w 696"/>
                              <a:gd name="T87" fmla="*/ 206 h 692"/>
                              <a:gd name="T88" fmla="*/ 14 w 696"/>
                              <a:gd name="T89" fmla="*/ 211 h 692"/>
                              <a:gd name="T90" fmla="*/ 19 w 696"/>
                              <a:gd name="T91" fmla="*/ 206 h 692"/>
                              <a:gd name="T92" fmla="*/ 677 w 696"/>
                              <a:gd name="T93" fmla="*/ 206 h 692"/>
                              <a:gd name="T94" fmla="*/ 679 w 696"/>
                              <a:gd name="T95" fmla="*/ 211 h 692"/>
                              <a:gd name="T96" fmla="*/ 696 w 696"/>
                              <a:gd name="T97" fmla="*/ 206 h 692"/>
                              <a:gd name="T98" fmla="*/ 679 w 696"/>
                              <a:gd name="T99" fmla="*/ 211 h 692"/>
                              <a:gd name="T100" fmla="*/ 696 w 696"/>
                              <a:gd name="T101" fmla="*/ 206 h 692"/>
                              <a:gd name="T102" fmla="*/ 480 w 696"/>
                              <a:gd name="T103" fmla="*/ 14 h 692"/>
                              <a:gd name="T104" fmla="*/ 677 w 696"/>
                              <a:gd name="T105" fmla="*/ 206 h 692"/>
                              <a:gd name="T106" fmla="*/ 691 w 696"/>
                              <a:gd name="T107" fmla="*/ 199 h 692"/>
                              <a:gd name="T108" fmla="*/ 487 w 696"/>
                              <a:gd name="T109" fmla="*/ 19 h 692"/>
                              <a:gd name="T110" fmla="*/ 206 w 696"/>
                              <a:gd name="T111" fmla="*/ 10 h 692"/>
                              <a:gd name="T112" fmla="*/ 211 w 696"/>
                              <a:gd name="T113" fmla="*/ 14 h 692"/>
                              <a:gd name="T114" fmla="*/ 487 w 696"/>
                              <a:gd name="T115" fmla="*/ 10 h 692"/>
                              <a:gd name="T116" fmla="*/ 211 w 696"/>
                              <a:gd name="T117" fmla="*/ 14 h 692"/>
                              <a:gd name="T118" fmla="*/ 485 w 696"/>
                              <a:gd name="T119" fmla="*/ 19 h 692"/>
                              <a:gd name="T120" fmla="*/ 487 w 696"/>
                              <a:gd name="T121" fmla="*/ 10 h 692"/>
                              <a:gd name="T122" fmla="*/ 487 w 696"/>
                              <a:gd name="T123" fmla="*/ 10 h 692"/>
                              <a:gd name="T124" fmla="*/ 509 w 696"/>
                              <a:gd name="T125" fmla="*/ 19 h 6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696" h="692">
                                <a:moveTo>
                                  <a:pt x="487" y="0"/>
                                </a:moveTo>
                                <a:lnTo>
                                  <a:pt x="206" y="0"/>
                                </a:lnTo>
                                <a:lnTo>
                                  <a:pt x="199" y="2"/>
                                </a:lnTo>
                                <a:lnTo>
                                  <a:pt x="2" y="199"/>
                                </a:lnTo>
                                <a:lnTo>
                                  <a:pt x="0" y="206"/>
                                </a:lnTo>
                                <a:lnTo>
                                  <a:pt x="0" y="485"/>
                                </a:lnTo>
                                <a:lnTo>
                                  <a:pt x="2" y="490"/>
                                </a:lnTo>
                                <a:lnTo>
                                  <a:pt x="199" y="686"/>
                                </a:lnTo>
                                <a:lnTo>
                                  <a:pt x="206" y="691"/>
                                </a:lnTo>
                                <a:lnTo>
                                  <a:pt x="487" y="691"/>
                                </a:lnTo>
                                <a:lnTo>
                                  <a:pt x="492" y="686"/>
                                </a:lnTo>
                                <a:lnTo>
                                  <a:pt x="497" y="682"/>
                                </a:lnTo>
                                <a:lnTo>
                                  <a:pt x="206" y="682"/>
                                </a:lnTo>
                                <a:lnTo>
                                  <a:pt x="206" y="672"/>
                                </a:lnTo>
                                <a:lnTo>
                                  <a:pt x="209" y="672"/>
                                </a:lnTo>
                                <a:lnTo>
                                  <a:pt x="22" y="485"/>
                                </a:lnTo>
                                <a:lnTo>
                                  <a:pt x="10" y="485"/>
                                </a:lnTo>
                                <a:lnTo>
                                  <a:pt x="14" y="478"/>
                                </a:lnTo>
                                <a:lnTo>
                                  <a:pt x="19" y="478"/>
                                </a:lnTo>
                                <a:lnTo>
                                  <a:pt x="19" y="211"/>
                                </a:lnTo>
                                <a:lnTo>
                                  <a:pt x="14" y="211"/>
                                </a:lnTo>
                                <a:lnTo>
                                  <a:pt x="10" y="206"/>
                                </a:lnTo>
                                <a:lnTo>
                                  <a:pt x="19" y="206"/>
                                </a:lnTo>
                                <a:lnTo>
                                  <a:pt x="206" y="19"/>
                                </a:lnTo>
                                <a:lnTo>
                                  <a:pt x="206" y="10"/>
                                </a:lnTo>
                                <a:lnTo>
                                  <a:pt x="499" y="10"/>
                                </a:lnTo>
                                <a:lnTo>
                                  <a:pt x="492" y="2"/>
                                </a:lnTo>
                                <a:lnTo>
                                  <a:pt x="487" y="0"/>
                                </a:lnTo>
                                <a:close/>
                                <a:moveTo>
                                  <a:pt x="209" y="672"/>
                                </a:moveTo>
                                <a:lnTo>
                                  <a:pt x="206" y="672"/>
                                </a:lnTo>
                                <a:lnTo>
                                  <a:pt x="206" y="682"/>
                                </a:lnTo>
                                <a:lnTo>
                                  <a:pt x="211" y="674"/>
                                </a:lnTo>
                                <a:lnTo>
                                  <a:pt x="209" y="672"/>
                                </a:lnTo>
                                <a:close/>
                                <a:moveTo>
                                  <a:pt x="482" y="672"/>
                                </a:moveTo>
                                <a:lnTo>
                                  <a:pt x="209" y="672"/>
                                </a:lnTo>
                                <a:lnTo>
                                  <a:pt x="211" y="674"/>
                                </a:lnTo>
                                <a:lnTo>
                                  <a:pt x="206" y="682"/>
                                </a:lnTo>
                                <a:lnTo>
                                  <a:pt x="487" y="682"/>
                                </a:lnTo>
                                <a:lnTo>
                                  <a:pt x="480" y="674"/>
                                </a:lnTo>
                                <a:lnTo>
                                  <a:pt x="482" y="672"/>
                                </a:lnTo>
                                <a:close/>
                                <a:moveTo>
                                  <a:pt x="677" y="480"/>
                                </a:moveTo>
                                <a:lnTo>
                                  <a:pt x="480" y="674"/>
                                </a:lnTo>
                                <a:lnTo>
                                  <a:pt x="487" y="682"/>
                                </a:lnTo>
                                <a:lnTo>
                                  <a:pt x="487" y="672"/>
                                </a:lnTo>
                                <a:lnTo>
                                  <a:pt x="507" y="672"/>
                                </a:lnTo>
                                <a:lnTo>
                                  <a:pt x="691" y="490"/>
                                </a:lnTo>
                                <a:lnTo>
                                  <a:pt x="696" y="485"/>
                                </a:lnTo>
                                <a:lnTo>
                                  <a:pt x="677" y="485"/>
                                </a:lnTo>
                                <a:lnTo>
                                  <a:pt x="677" y="480"/>
                                </a:lnTo>
                                <a:close/>
                                <a:moveTo>
                                  <a:pt x="507" y="672"/>
                                </a:moveTo>
                                <a:lnTo>
                                  <a:pt x="487" y="672"/>
                                </a:lnTo>
                                <a:lnTo>
                                  <a:pt x="487" y="682"/>
                                </a:lnTo>
                                <a:lnTo>
                                  <a:pt x="497" y="682"/>
                                </a:lnTo>
                                <a:lnTo>
                                  <a:pt x="507" y="672"/>
                                </a:lnTo>
                                <a:close/>
                                <a:moveTo>
                                  <a:pt x="14" y="478"/>
                                </a:moveTo>
                                <a:lnTo>
                                  <a:pt x="10" y="485"/>
                                </a:lnTo>
                                <a:lnTo>
                                  <a:pt x="19" y="485"/>
                                </a:lnTo>
                                <a:lnTo>
                                  <a:pt x="19" y="482"/>
                                </a:lnTo>
                                <a:lnTo>
                                  <a:pt x="14" y="478"/>
                                </a:lnTo>
                                <a:close/>
                                <a:moveTo>
                                  <a:pt x="19" y="482"/>
                                </a:moveTo>
                                <a:lnTo>
                                  <a:pt x="19" y="485"/>
                                </a:lnTo>
                                <a:lnTo>
                                  <a:pt x="22" y="485"/>
                                </a:lnTo>
                                <a:lnTo>
                                  <a:pt x="19" y="482"/>
                                </a:lnTo>
                                <a:close/>
                                <a:moveTo>
                                  <a:pt x="679" y="478"/>
                                </a:moveTo>
                                <a:lnTo>
                                  <a:pt x="677" y="480"/>
                                </a:lnTo>
                                <a:lnTo>
                                  <a:pt x="677" y="485"/>
                                </a:lnTo>
                                <a:lnTo>
                                  <a:pt x="686" y="485"/>
                                </a:lnTo>
                                <a:lnTo>
                                  <a:pt x="679" y="478"/>
                                </a:lnTo>
                                <a:close/>
                                <a:moveTo>
                                  <a:pt x="696" y="478"/>
                                </a:moveTo>
                                <a:lnTo>
                                  <a:pt x="679" y="478"/>
                                </a:lnTo>
                                <a:lnTo>
                                  <a:pt x="686" y="485"/>
                                </a:lnTo>
                                <a:lnTo>
                                  <a:pt x="696" y="485"/>
                                </a:lnTo>
                                <a:lnTo>
                                  <a:pt x="696" y="478"/>
                                </a:lnTo>
                                <a:close/>
                                <a:moveTo>
                                  <a:pt x="19" y="478"/>
                                </a:moveTo>
                                <a:lnTo>
                                  <a:pt x="14" y="478"/>
                                </a:lnTo>
                                <a:lnTo>
                                  <a:pt x="19" y="482"/>
                                </a:lnTo>
                                <a:lnTo>
                                  <a:pt x="19" y="478"/>
                                </a:lnTo>
                                <a:close/>
                                <a:moveTo>
                                  <a:pt x="677" y="209"/>
                                </a:moveTo>
                                <a:lnTo>
                                  <a:pt x="677" y="480"/>
                                </a:lnTo>
                                <a:lnTo>
                                  <a:pt x="679" y="478"/>
                                </a:lnTo>
                                <a:lnTo>
                                  <a:pt x="696" y="478"/>
                                </a:lnTo>
                                <a:lnTo>
                                  <a:pt x="696" y="211"/>
                                </a:lnTo>
                                <a:lnTo>
                                  <a:pt x="679" y="211"/>
                                </a:lnTo>
                                <a:lnTo>
                                  <a:pt x="677" y="209"/>
                                </a:lnTo>
                                <a:close/>
                                <a:moveTo>
                                  <a:pt x="19" y="206"/>
                                </a:moveTo>
                                <a:lnTo>
                                  <a:pt x="10" y="206"/>
                                </a:lnTo>
                                <a:lnTo>
                                  <a:pt x="14" y="211"/>
                                </a:lnTo>
                                <a:lnTo>
                                  <a:pt x="19" y="206"/>
                                </a:lnTo>
                                <a:close/>
                                <a:moveTo>
                                  <a:pt x="19" y="206"/>
                                </a:moveTo>
                                <a:lnTo>
                                  <a:pt x="14" y="211"/>
                                </a:lnTo>
                                <a:lnTo>
                                  <a:pt x="19" y="211"/>
                                </a:lnTo>
                                <a:lnTo>
                                  <a:pt x="19" y="206"/>
                                </a:lnTo>
                                <a:close/>
                                <a:moveTo>
                                  <a:pt x="686" y="206"/>
                                </a:moveTo>
                                <a:lnTo>
                                  <a:pt x="677" y="206"/>
                                </a:lnTo>
                                <a:lnTo>
                                  <a:pt x="677" y="209"/>
                                </a:lnTo>
                                <a:lnTo>
                                  <a:pt x="679" y="211"/>
                                </a:lnTo>
                                <a:lnTo>
                                  <a:pt x="686" y="206"/>
                                </a:lnTo>
                                <a:close/>
                                <a:moveTo>
                                  <a:pt x="696" y="206"/>
                                </a:moveTo>
                                <a:lnTo>
                                  <a:pt x="686" y="206"/>
                                </a:lnTo>
                                <a:lnTo>
                                  <a:pt x="679" y="211"/>
                                </a:lnTo>
                                <a:lnTo>
                                  <a:pt x="696" y="211"/>
                                </a:lnTo>
                                <a:lnTo>
                                  <a:pt x="696" y="206"/>
                                </a:lnTo>
                                <a:close/>
                                <a:moveTo>
                                  <a:pt x="487" y="10"/>
                                </a:moveTo>
                                <a:lnTo>
                                  <a:pt x="480" y="14"/>
                                </a:lnTo>
                                <a:lnTo>
                                  <a:pt x="677" y="209"/>
                                </a:lnTo>
                                <a:lnTo>
                                  <a:pt x="677" y="206"/>
                                </a:lnTo>
                                <a:lnTo>
                                  <a:pt x="696" y="206"/>
                                </a:lnTo>
                                <a:lnTo>
                                  <a:pt x="691" y="199"/>
                                </a:lnTo>
                                <a:lnTo>
                                  <a:pt x="509" y="19"/>
                                </a:lnTo>
                                <a:lnTo>
                                  <a:pt x="487" y="19"/>
                                </a:lnTo>
                                <a:lnTo>
                                  <a:pt x="487" y="10"/>
                                </a:lnTo>
                                <a:close/>
                                <a:moveTo>
                                  <a:pt x="206" y="10"/>
                                </a:moveTo>
                                <a:lnTo>
                                  <a:pt x="206" y="19"/>
                                </a:lnTo>
                                <a:lnTo>
                                  <a:pt x="211" y="14"/>
                                </a:lnTo>
                                <a:lnTo>
                                  <a:pt x="206" y="10"/>
                                </a:lnTo>
                                <a:close/>
                                <a:moveTo>
                                  <a:pt x="487" y="10"/>
                                </a:moveTo>
                                <a:lnTo>
                                  <a:pt x="206" y="10"/>
                                </a:lnTo>
                                <a:lnTo>
                                  <a:pt x="211" y="14"/>
                                </a:lnTo>
                                <a:lnTo>
                                  <a:pt x="206" y="19"/>
                                </a:lnTo>
                                <a:lnTo>
                                  <a:pt x="485" y="19"/>
                                </a:lnTo>
                                <a:lnTo>
                                  <a:pt x="480" y="14"/>
                                </a:lnTo>
                                <a:lnTo>
                                  <a:pt x="487" y="10"/>
                                </a:lnTo>
                                <a:close/>
                                <a:moveTo>
                                  <a:pt x="499" y="10"/>
                                </a:moveTo>
                                <a:lnTo>
                                  <a:pt x="487" y="10"/>
                                </a:lnTo>
                                <a:lnTo>
                                  <a:pt x="487" y="19"/>
                                </a:lnTo>
                                <a:lnTo>
                                  <a:pt x="509" y="19"/>
                                </a:lnTo>
                                <a:lnTo>
                                  <a:pt x="499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F520801" id="Group 253" o:spid="_x0000_s1026" style="width:34.8pt;height:34.6pt;mso-position-horizontal-relative:char;mso-position-vertical-relative:line" coordsize="696,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">
                <v:shape id="AutoShape 254" o:spid="_x0000_s1027" style="position:absolute;width:696;height:692;visibility:visible;mso-wrap-style:square;v-text-anchor:top" coordsize="696,6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QrvcYA&#10;AADcAAAADwAAAGRycy9kb3ducmV2LnhtbESPT2vCQBTE7wW/w/KE3uqmUto0uhEtKB6Eoha8PrKv&#10;2fzZtyG7Nem3dwsFj8PM/IZZrkbbiiv1vnKs4HmWgCAunK64VPB13j6lIHxA1tg6JgW/5GGVTx6W&#10;mGk38JGup1CKCGGfoQITQpdJ6QtDFv3MdcTR+3a9xRBlX0rd4xDhtpXzJHmVFiuOCwY7+jBUNKcf&#10;q6A+79PL+67e1HJsimF3MJ9bPir1OB3XCxCBxnAP/7f3WsH87QX+zsQjIP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ZQrvcYAAADcAAAADwAAAAAAAAAAAAAAAACYAgAAZHJz&#10;L2Rvd25yZXYueG1sUEsFBgAAAAAEAAQA9QAAAIsDAAAAAA==&#10;" path="m487,l206,r-7,2l2,199,,206,,485r2,5l199,686r7,5l487,691r5,-5l497,682r-291,l206,672r3,l22,485r-12,l14,478r5,l19,211r-5,l10,206r9,l206,19r,-9l499,10,492,2,487,xm209,672r-3,l206,682r5,-8l209,672xm482,672r-273,l211,674r-5,8l487,682r-7,-8l482,672xm677,480l480,674r7,8l487,672r20,l691,490r5,-5l677,485r,-5xm507,672r-20,l487,682r10,l507,672xm14,478r-4,7l19,485r,-3l14,478xm19,482r,3l22,485r-3,-3xm679,478r-2,2l677,485r9,l679,478xm696,478r-17,l686,485r10,l696,478xm19,478r-5,l19,482r,-4xm677,209r,271l679,478r17,l696,211r-17,l677,209xm19,206r-9,l14,211r5,-5xm19,206r-5,5l19,211r,-5xm686,206r-9,l677,209r2,2l686,206xm696,206r-10,l679,211r17,l696,206xm487,10r-7,4l677,209r,-3l696,206r-5,-7l509,19r-22,l487,10xm206,10r,9l211,14r-5,-4xm487,10r-281,l211,14r-5,5l485,19r-5,-5l487,10xm499,10r-12,l487,19r22,l499,10xe" fillcolor="black" stroked="f">
                  <v:path arrowok="t" o:connecttype="custom" o:connectlocs="206,0;2,199;0,485;199,686;487,691;497,682;206,672;22,485;14,478;19,211;10,206;206,19;499,10;487,0;206,672;211,674;482,672;211,674;487,682;482,672;480,674;487,672;691,490;677,485;507,672;487,682;507,672;10,485;19,482;19,482;22,485;679,478;677,485;679,478;679,478;696,485;19,478;19,482;677,209;679,478;696,211;677,209;10,206;19,206;14,211;19,206;677,206;679,211;696,206;679,211;696,206;480,14;677,206;691,199;487,19;206,10;211,14;487,10;211,14;485,19;487,10;487,10;509,19" o:connectangles="0,0,0,0,0,0,0,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="00287F5A">
        <w:rPr>
          <w:position w:val="4"/>
          <w:sz w:val="20"/>
        </w:rPr>
        <w:tab/>
      </w: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440690" cy="544830"/>
                <wp:effectExtent l="0" t="3810" r="6985" b="3810"/>
                <wp:docPr id="271" name="Group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0690" cy="544830"/>
                          <a:chOff x="0" y="0"/>
                          <a:chExt cx="694" cy="858"/>
                        </a:xfrm>
                      </wpg:grpSpPr>
                      <wps:wsp>
                        <wps:cNvPr id="272" name="AutoShape 25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94" cy="858"/>
                          </a:xfrm>
                          <a:custGeom>
                            <a:avLst/>
                            <a:gdLst>
                              <a:gd name="T0" fmla="*/ 84 w 694"/>
                              <a:gd name="T1" fmla="*/ 634 h 858"/>
                              <a:gd name="T2" fmla="*/ 276 w 694"/>
                              <a:gd name="T3" fmla="*/ 770 h 858"/>
                              <a:gd name="T4" fmla="*/ 456 w 694"/>
                              <a:gd name="T5" fmla="*/ 832 h 858"/>
                              <a:gd name="T6" fmla="*/ 691 w 694"/>
                              <a:gd name="T7" fmla="*/ 854 h 858"/>
                              <a:gd name="T8" fmla="*/ 456 w 694"/>
                              <a:gd name="T9" fmla="*/ 814 h 858"/>
                              <a:gd name="T10" fmla="*/ 308 w 694"/>
                              <a:gd name="T11" fmla="*/ 768 h 858"/>
                              <a:gd name="T12" fmla="*/ 130 w 694"/>
                              <a:gd name="T13" fmla="*/ 656 h 858"/>
                              <a:gd name="T14" fmla="*/ 57 w 694"/>
                              <a:gd name="T15" fmla="*/ 566 h 858"/>
                              <a:gd name="T16" fmla="*/ 394 w 694"/>
                              <a:gd name="T17" fmla="*/ 614 h 858"/>
                              <a:gd name="T18" fmla="*/ 480 w 694"/>
                              <a:gd name="T19" fmla="*/ 722 h 858"/>
                              <a:gd name="T20" fmla="*/ 641 w 694"/>
                              <a:gd name="T21" fmla="*/ 832 h 858"/>
                              <a:gd name="T22" fmla="*/ 581 w 694"/>
                              <a:gd name="T23" fmla="*/ 780 h 858"/>
                              <a:gd name="T24" fmla="*/ 466 w 694"/>
                              <a:gd name="T25" fmla="*/ 682 h 858"/>
                              <a:gd name="T26" fmla="*/ 384 w 694"/>
                              <a:gd name="T27" fmla="*/ 580 h 858"/>
                              <a:gd name="T28" fmla="*/ 686 w 694"/>
                              <a:gd name="T29" fmla="*/ 840 h 858"/>
                              <a:gd name="T30" fmla="*/ 307 w 694"/>
                              <a:gd name="T31" fmla="*/ 768 h 858"/>
                              <a:gd name="T32" fmla="*/ 307 w 694"/>
                              <a:gd name="T33" fmla="*/ 778 h 858"/>
                              <a:gd name="T34" fmla="*/ 389 w 694"/>
                              <a:gd name="T35" fmla="*/ 574 h 858"/>
                              <a:gd name="T36" fmla="*/ 394 w 694"/>
                              <a:gd name="T37" fmla="*/ 580 h 858"/>
                              <a:gd name="T38" fmla="*/ 59 w 694"/>
                              <a:gd name="T39" fmla="*/ 570 h 858"/>
                              <a:gd name="T40" fmla="*/ 57 w 694"/>
                              <a:gd name="T41" fmla="*/ 566 h 858"/>
                              <a:gd name="T42" fmla="*/ 343 w 694"/>
                              <a:gd name="T43" fmla="*/ 384 h 858"/>
                              <a:gd name="T44" fmla="*/ 362 w 694"/>
                              <a:gd name="T45" fmla="*/ 552 h 858"/>
                              <a:gd name="T46" fmla="*/ 379 w 694"/>
                              <a:gd name="T47" fmla="*/ 544 h 858"/>
                              <a:gd name="T48" fmla="*/ 362 w 694"/>
                              <a:gd name="T49" fmla="*/ 384 h 858"/>
                              <a:gd name="T50" fmla="*/ 380 w 694"/>
                              <a:gd name="T51" fmla="*/ 306 h 858"/>
                              <a:gd name="T52" fmla="*/ 372 w 694"/>
                              <a:gd name="T53" fmla="*/ 568 h 858"/>
                              <a:gd name="T54" fmla="*/ 5 w 694"/>
                              <a:gd name="T55" fmla="*/ 386 h 858"/>
                              <a:gd name="T56" fmla="*/ 43 w 694"/>
                              <a:gd name="T57" fmla="*/ 554 h 858"/>
                              <a:gd name="T58" fmla="*/ 29 w 694"/>
                              <a:gd name="T59" fmla="*/ 492 h 858"/>
                              <a:gd name="T60" fmla="*/ 24 w 694"/>
                              <a:gd name="T61" fmla="*/ 346 h 858"/>
                              <a:gd name="T62" fmla="*/ 53 w 694"/>
                              <a:gd name="T63" fmla="*/ 554 h 858"/>
                              <a:gd name="T64" fmla="*/ 382 w 694"/>
                              <a:gd name="T65" fmla="*/ 552 h 858"/>
                              <a:gd name="T66" fmla="*/ 24 w 694"/>
                              <a:gd name="T67" fmla="*/ 514 h 858"/>
                              <a:gd name="T68" fmla="*/ 32 w 694"/>
                              <a:gd name="T69" fmla="*/ 506 h 858"/>
                              <a:gd name="T70" fmla="*/ 29 w 694"/>
                              <a:gd name="T71" fmla="*/ 350 h 858"/>
                              <a:gd name="T72" fmla="*/ 382 w 694"/>
                              <a:gd name="T73" fmla="*/ 306 h 858"/>
                              <a:gd name="T74" fmla="*/ 43 w 694"/>
                              <a:gd name="T75" fmla="*/ 304 h 858"/>
                              <a:gd name="T76" fmla="*/ 456 w 694"/>
                              <a:gd name="T77" fmla="*/ 24 h 858"/>
                              <a:gd name="T78" fmla="*/ 276 w 694"/>
                              <a:gd name="T79" fmla="*/ 86 h 858"/>
                              <a:gd name="T80" fmla="*/ 118 w 694"/>
                              <a:gd name="T81" fmla="*/ 190 h 858"/>
                              <a:gd name="T82" fmla="*/ 53 w 694"/>
                              <a:gd name="T83" fmla="*/ 304 h 858"/>
                              <a:gd name="T84" fmla="*/ 130 w 694"/>
                              <a:gd name="T85" fmla="*/ 202 h 858"/>
                              <a:gd name="T86" fmla="*/ 307 w 694"/>
                              <a:gd name="T87" fmla="*/ 88 h 858"/>
                              <a:gd name="T88" fmla="*/ 456 w 694"/>
                              <a:gd name="T89" fmla="*/ 44 h 858"/>
                              <a:gd name="T90" fmla="*/ 686 w 694"/>
                              <a:gd name="T91" fmla="*/ 0 h 858"/>
                              <a:gd name="T92" fmla="*/ 372 w 694"/>
                              <a:gd name="T93" fmla="*/ 288 h 858"/>
                              <a:gd name="T94" fmla="*/ 58 w 694"/>
                              <a:gd name="T95" fmla="*/ 286 h 858"/>
                              <a:gd name="T96" fmla="*/ 653 w 694"/>
                              <a:gd name="T97" fmla="*/ 18 h 858"/>
                              <a:gd name="T98" fmla="*/ 480 w 694"/>
                              <a:gd name="T99" fmla="*/ 134 h 858"/>
                              <a:gd name="T100" fmla="*/ 384 w 694"/>
                              <a:gd name="T101" fmla="*/ 256 h 858"/>
                              <a:gd name="T102" fmla="*/ 389 w 694"/>
                              <a:gd name="T103" fmla="*/ 284 h 858"/>
                              <a:gd name="T104" fmla="*/ 444 w 694"/>
                              <a:gd name="T105" fmla="*/ 202 h 858"/>
                              <a:gd name="T106" fmla="*/ 581 w 694"/>
                              <a:gd name="T107" fmla="*/ 74 h 858"/>
                              <a:gd name="T108" fmla="*/ 394 w 694"/>
                              <a:gd name="T109" fmla="*/ 278 h 858"/>
                              <a:gd name="T110" fmla="*/ 312 w 694"/>
                              <a:gd name="T111" fmla="*/ 86 h 858"/>
                              <a:gd name="T112" fmla="*/ 307 w 694"/>
                              <a:gd name="T113" fmla="*/ 82 h 858"/>
                              <a:gd name="T114" fmla="*/ 694 w 694"/>
                              <a:gd name="T115" fmla="*/ 10 h 8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694" h="858">
                                <a:moveTo>
                                  <a:pt x="34" y="554"/>
                                </a:moveTo>
                                <a:lnTo>
                                  <a:pt x="34" y="554"/>
                                </a:lnTo>
                                <a:lnTo>
                                  <a:pt x="41" y="574"/>
                                </a:lnTo>
                                <a:lnTo>
                                  <a:pt x="43" y="578"/>
                                </a:lnTo>
                                <a:lnTo>
                                  <a:pt x="58" y="596"/>
                                </a:lnTo>
                                <a:lnTo>
                                  <a:pt x="72" y="616"/>
                                </a:lnTo>
                                <a:lnTo>
                                  <a:pt x="84" y="634"/>
                                </a:lnTo>
                                <a:lnTo>
                                  <a:pt x="118" y="666"/>
                                </a:lnTo>
                                <a:lnTo>
                                  <a:pt x="139" y="686"/>
                                </a:lnTo>
                                <a:lnTo>
                                  <a:pt x="158" y="700"/>
                                </a:lnTo>
                                <a:lnTo>
                                  <a:pt x="180" y="718"/>
                                </a:lnTo>
                                <a:lnTo>
                                  <a:pt x="202" y="730"/>
                                </a:lnTo>
                                <a:lnTo>
                                  <a:pt x="250" y="758"/>
                                </a:lnTo>
                                <a:lnTo>
                                  <a:pt x="276" y="770"/>
                                </a:lnTo>
                                <a:lnTo>
                                  <a:pt x="300" y="782"/>
                                </a:lnTo>
                                <a:lnTo>
                                  <a:pt x="307" y="786"/>
                                </a:lnTo>
                                <a:lnTo>
                                  <a:pt x="338" y="796"/>
                                </a:lnTo>
                                <a:lnTo>
                                  <a:pt x="365" y="806"/>
                                </a:lnTo>
                                <a:lnTo>
                                  <a:pt x="394" y="818"/>
                                </a:lnTo>
                                <a:lnTo>
                                  <a:pt x="422" y="826"/>
                                </a:lnTo>
                                <a:lnTo>
                                  <a:pt x="456" y="832"/>
                                </a:lnTo>
                                <a:lnTo>
                                  <a:pt x="487" y="840"/>
                                </a:lnTo>
                                <a:lnTo>
                                  <a:pt x="518" y="844"/>
                                </a:lnTo>
                                <a:lnTo>
                                  <a:pt x="552" y="850"/>
                                </a:lnTo>
                                <a:lnTo>
                                  <a:pt x="583" y="854"/>
                                </a:lnTo>
                                <a:lnTo>
                                  <a:pt x="653" y="858"/>
                                </a:lnTo>
                                <a:lnTo>
                                  <a:pt x="686" y="858"/>
                                </a:lnTo>
                                <a:lnTo>
                                  <a:pt x="691" y="854"/>
                                </a:lnTo>
                                <a:lnTo>
                                  <a:pt x="679" y="854"/>
                                </a:lnTo>
                                <a:lnTo>
                                  <a:pt x="655" y="840"/>
                                </a:lnTo>
                                <a:lnTo>
                                  <a:pt x="653" y="840"/>
                                </a:lnTo>
                                <a:lnTo>
                                  <a:pt x="583" y="836"/>
                                </a:lnTo>
                                <a:lnTo>
                                  <a:pt x="552" y="830"/>
                                </a:lnTo>
                                <a:lnTo>
                                  <a:pt x="518" y="826"/>
                                </a:lnTo>
                                <a:lnTo>
                                  <a:pt x="456" y="814"/>
                                </a:lnTo>
                                <a:lnTo>
                                  <a:pt x="422" y="806"/>
                                </a:lnTo>
                                <a:lnTo>
                                  <a:pt x="394" y="798"/>
                                </a:lnTo>
                                <a:lnTo>
                                  <a:pt x="365" y="786"/>
                                </a:lnTo>
                                <a:lnTo>
                                  <a:pt x="338" y="778"/>
                                </a:lnTo>
                                <a:lnTo>
                                  <a:pt x="307" y="778"/>
                                </a:lnTo>
                                <a:lnTo>
                                  <a:pt x="307" y="768"/>
                                </a:lnTo>
                                <a:lnTo>
                                  <a:pt x="308" y="768"/>
                                </a:lnTo>
                                <a:lnTo>
                                  <a:pt x="288" y="758"/>
                                </a:lnTo>
                                <a:lnTo>
                                  <a:pt x="262" y="746"/>
                                </a:lnTo>
                                <a:lnTo>
                                  <a:pt x="214" y="718"/>
                                </a:lnTo>
                                <a:lnTo>
                                  <a:pt x="192" y="706"/>
                                </a:lnTo>
                                <a:lnTo>
                                  <a:pt x="170" y="688"/>
                                </a:lnTo>
                                <a:lnTo>
                                  <a:pt x="151" y="674"/>
                                </a:lnTo>
                                <a:lnTo>
                                  <a:pt x="130" y="656"/>
                                </a:lnTo>
                                <a:lnTo>
                                  <a:pt x="96" y="622"/>
                                </a:lnTo>
                                <a:lnTo>
                                  <a:pt x="84" y="604"/>
                                </a:lnTo>
                                <a:lnTo>
                                  <a:pt x="70" y="584"/>
                                </a:lnTo>
                                <a:lnTo>
                                  <a:pt x="62" y="574"/>
                                </a:lnTo>
                                <a:lnTo>
                                  <a:pt x="50" y="574"/>
                                </a:lnTo>
                                <a:lnTo>
                                  <a:pt x="55" y="566"/>
                                </a:lnTo>
                                <a:lnTo>
                                  <a:pt x="57" y="566"/>
                                </a:lnTo>
                                <a:lnTo>
                                  <a:pt x="54" y="558"/>
                                </a:lnTo>
                                <a:lnTo>
                                  <a:pt x="36" y="558"/>
                                </a:lnTo>
                                <a:lnTo>
                                  <a:pt x="34" y="554"/>
                                </a:lnTo>
                                <a:close/>
                                <a:moveTo>
                                  <a:pt x="370" y="564"/>
                                </a:moveTo>
                                <a:lnTo>
                                  <a:pt x="374" y="580"/>
                                </a:lnTo>
                                <a:lnTo>
                                  <a:pt x="377" y="586"/>
                                </a:lnTo>
                                <a:lnTo>
                                  <a:pt x="394" y="614"/>
                                </a:lnTo>
                                <a:lnTo>
                                  <a:pt x="403" y="628"/>
                                </a:lnTo>
                                <a:lnTo>
                                  <a:pt x="420" y="656"/>
                                </a:lnTo>
                                <a:lnTo>
                                  <a:pt x="432" y="666"/>
                                </a:lnTo>
                                <a:lnTo>
                                  <a:pt x="444" y="682"/>
                                </a:lnTo>
                                <a:lnTo>
                                  <a:pt x="454" y="694"/>
                                </a:lnTo>
                                <a:lnTo>
                                  <a:pt x="466" y="708"/>
                                </a:lnTo>
                                <a:lnTo>
                                  <a:pt x="480" y="722"/>
                                </a:lnTo>
                                <a:lnTo>
                                  <a:pt x="509" y="746"/>
                                </a:lnTo>
                                <a:lnTo>
                                  <a:pt x="521" y="758"/>
                                </a:lnTo>
                                <a:lnTo>
                                  <a:pt x="538" y="768"/>
                                </a:lnTo>
                                <a:lnTo>
                                  <a:pt x="554" y="782"/>
                                </a:lnTo>
                                <a:lnTo>
                                  <a:pt x="569" y="792"/>
                                </a:lnTo>
                                <a:lnTo>
                                  <a:pt x="605" y="814"/>
                                </a:lnTo>
                                <a:lnTo>
                                  <a:pt x="641" y="832"/>
                                </a:lnTo>
                                <a:lnTo>
                                  <a:pt x="679" y="854"/>
                                </a:lnTo>
                                <a:lnTo>
                                  <a:pt x="686" y="850"/>
                                </a:lnTo>
                                <a:lnTo>
                                  <a:pt x="686" y="840"/>
                                </a:lnTo>
                                <a:lnTo>
                                  <a:pt x="688" y="840"/>
                                </a:lnTo>
                                <a:lnTo>
                                  <a:pt x="653" y="820"/>
                                </a:lnTo>
                                <a:lnTo>
                                  <a:pt x="617" y="802"/>
                                </a:lnTo>
                                <a:lnTo>
                                  <a:pt x="581" y="780"/>
                                </a:lnTo>
                                <a:lnTo>
                                  <a:pt x="566" y="770"/>
                                </a:lnTo>
                                <a:lnTo>
                                  <a:pt x="550" y="756"/>
                                </a:lnTo>
                                <a:lnTo>
                                  <a:pt x="533" y="746"/>
                                </a:lnTo>
                                <a:lnTo>
                                  <a:pt x="521" y="734"/>
                                </a:lnTo>
                                <a:lnTo>
                                  <a:pt x="492" y="710"/>
                                </a:lnTo>
                                <a:lnTo>
                                  <a:pt x="478" y="696"/>
                                </a:lnTo>
                                <a:lnTo>
                                  <a:pt x="466" y="682"/>
                                </a:lnTo>
                                <a:lnTo>
                                  <a:pt x="456" y="670"/>
                                </a:lnTo>
                                <a:lnTo>
                                  <a:pt x="444" y="656"/>
                                </a:lnTo>
                                <a:lnTo>
                                  <a:pt x="432" y="644"/>
                                </a:lnTo>
                                <a:lnTo>
                                  <a:pt x="415" y="616"/>
                                </a:lnTo>
                                <a:lnTo>
                                  <a:pt x="406" y="602"/>
                                </a:lnTo>
                                <a:lnTo>
                                  <a:pt x="392" y="580"/>
                                </a:lnTo>
                                <a:lnTo>
                                  <a:pt x="384" y="580"/>
                                </a:lnTo>
                                <a:lnTo>
                                  <a:pt x="389" y="574"/>
                                </a:lnTo>
                                <a:lnTo>
                                  <a:pt x="392" y="574"/>
                                </a:lnTo>
                                <a:lnTo>
                                  <a:pt x="390" y="568"/>
                                </a:lnTo>
                                <a:lnTo>
                                  <a:pt x="372" y="568"/>
                                </a:lnTo>
                                <a:lnTo>
                                  <a:pt x="370" y="564"/>
                                </a:lnTo>
                                <a:close/>
                                <a:moveTo>
                                  <a:pt x="688" y="840"/>
                                </a:moveTo>
                                <a:lnTo>
                                  <a:pt x="686" y="840"/>
                                </a:lnTo>
                                <a:lnTo>
                                  <a:pt x="686" y="850"/>
                                </a:lnTo>
                                <a:lnTo>
                                  <a:pt x="679" y="854"/>
                                </a:lnTo>
                                <a:lnTo>
                                  <a:pt x="691" y="854"/>
                                </a:lnTo>
                                <a:lnTo>
                                  <a:pt x="694" y="850"/>
                                </a:lnTo>
                                <a:lnTo>
                                  <a:pt x="691" y="842"/>
                                </a:lnTo>
                                <a:lnTo>
                                  <a:pt x="688" y="840"/>
                                </a:lnTo>
                                <a:close/>
                                <a:moveTo>
                                  <a:pt x="307" y="768"/>
                                </a:moveTo>
                                <a:lnTo>
                                  <a:pt x="307" y="778"/>
                                </a:lnTo>
                                <a:lnTo>
                                  <a:pt x="312" y="770"/>
                                </a:lnTo>
                                <a:lnTo>
                                  <a:pt x="309" y="769"/>
                                </a:lnTo>
                                <a:lnTo>
                                  <a:pt x="307" y="768"/>
                                </a:lnTo>
                                <a:close/>
                                <a:moveTo>
                                  <a:pt x="309" y="769"/>
                                </a:moveTo>
                                <a:lnTo>
                                  <a:pt x="312" y="770"/>
                                </a:lnTo>
                                <a:lnTo>
                                  <a:pt x="307" y="778"/>
                                </a:lnTo>
                                <a:lnTo>
                                  <a:pt x="338" y="778"/>
                                </a:lnTo>
                                <a:lnTo>
                                  <a:pt x="309" y="769"/>
                                </a:lnTo>
                                <a:close/>
                                <a:moveTo>
                                  <a:pt x="308" y="768"/>
                                </a:moveTo>
                                <a:lnTo>
                                  <a:pt x="307" y="768"/>
                                </a:lnTo>
                                <a:lnTo>
                                  <a:pt x="309" y="769"/>
                                </a:lnTo>
                                <a:lnTo>
                                  <a:pt x="308" y="768"/>
                                </a:lnTo>
                                <a:close/>
                                <a:moveTo>
                                  <a:pt x="389" y="574"/>
                                </a:moveTo>
                                <a:lnTo>
                                  <a:pt x="384" y="580"/>
                                </a:lnTo>
                                <a:lnTo>
                                  <a:pt x="392" y="580"/>
                                </a:lnTo>
                                <a:lnTo>
                                  <a:pt x="389" y="574"/>
                                </a:lnTo>
                                <a:close/>
                                <a:moveTo>
                                  <a:pt x="392" y="574"/>
                                </a:moveTo>
                                <a:lnTo>
                                  <a:pt x="389" y="574"/>
                                </a:lnTo>
                                <a:lnTo>
                                  <a:pt x="392" y="580"/>
                                </a:lnTo>
                                <a:lnTo>
                                  <a:pt x="394" y="580"/>
                                </a:lnTo>
                                <a:lnTo>
                                  <a:pt x="392" y="574"/>
                                </a:lnTo>
                                <a:close/>
                                <a:moveTo>
                                  <a:pt x="55" y="566"/>
                                </a:moveTo>
                                <a:lnTo>
                                  <a:pt x="50" y="574"/>
                                </a:lnTo>
                                <a:lnTo>
                                  <a:pt x="60" y="574"/>
                                </a:lnTo>
                                <a:lnTo>
                                  <a:pt x="59" y="570"/>
                                </a:lnTo>
                                <a:lnTo>
                                  <a:pt x="55" y="566"/>
                                </a:lnTo>
                                <a:close/>
                                <a:moveTo>
                                  <a:pt x="59" y="570"/>
                                </a:moveTo>
                                <a:lnTo>
                                  <a:pt x="60" y="574"/>
                                </a:lnTo>
                                <a:lnTo>
                                  <a:pt x="62" y="574"/>
                                </a:lnTo>
                                <a:lnTo>
                                  <a:pt x="59" y="570"/>
                                </a:lnTo>
                                <a:close/>
                                <a:moveTo>
                                  <a:pt x="57" y="566"/>
                                </a:moveTo>
                                <a:lnTo>
                                  <a:pt x="55" y="566"/>
                                </a:lnTo>
                                <a:lnTo>
                                  <a:pt x="59" y="570"/>
                                </a:lnTo>
                                <a:lnTo>
                                  <a:pt x="57" y="566"/>
                                </a:lnTo>
                                <a:close/>
                                <a:moveTo>
                                  <a:pt x="372" y="289"/>
                                </a:moveTo>
                                <a:lnTo>
                                  <a:pt x="365" y="300"/>
                                </a:lnTo>
                                <a:lnTo>
                                  <a:pt x="362" y="306"/>
                                </a:lnTo>
                                <a:lnTo>
                                  <a:pt x="358" y="324"/>
                                </a:lnTo>
                                <a:lnTo>
                                  <a:pt x="348" y="352"/>
                                </a:lnTo>
                                <a:lnTo>
                                  <a:pt x="346" y="366"/>
                                </a:lnTo>
                                <a:lnTo>
                                  <a:pt x="343" y="384"/>
                                </a:lnTo>
                                <a:lnTo>
                                  <a:pt x="341" y="398"/>
                                </a:lnTo>
                                <a:lnTo>
                                  <a:pt x="338" y="416"/>
                                </a:lnTo>
                                <a:lnTo>
                                  <a:pt x="338" y="444"/>
                                </a:lnTo>
                                <a:lnTo>
                                  <a:pt x="346" y="492"/>
                                </a:lnTo>
                                <a:lnTo>
                                  <a:pt x="348" y="506"/>
                                </a:lnTo>
                                <a:lnTo>
                                  <a:pt x="358" y="536"/>
                                </a:lnTo>
                                <a:lnTo>
                                  <a:pt x="362" y="552"/>
                                </a:lnTo>
                                <a:lnTo>
                                  <a:pt x="372" y="568"/>
                                </a:lnTo>
                                <a:lnTo>
                                  <a:pt x="379" y="564"/>
                                </a:lnTo>
                                <a:lnTo>
                                  <a:pt x="389" y="564"/>
                                </a:lnTo>
                                <a:lnTo>
                                  <a:pt x="382" y="552"/>
                                </a:lnTo>
                                <a:lnTo>
                                  <a:pt x="372" y="552"/>
                                </a:lnTo>
                                <a:lnTo>
                                  <a:pt x="377" y="544"/>
                                </a:lnTo>
                                <a:lnTo>
                                  <a:pt x="379" y="544"/>
                                </a:lnTo>
                                <a:lnTo>
                                  <a:pt x="377" y="536"/>
                                </a:lnTo>
                                <a:lnTo>
                                  <a:pt x="367" y="506"/>
                                </a:lnTo>
                                <a:lnTo>
                                  <a:pt x="365" y="492"/>
                                </a:lnTo>
                                <a:lnTo>
                                  <a:pt x="358" y="444"/>
                                </a:lnTo>
                                <a:lnTo>
                                  <a:pt x="358" y="416"/>
                                </a:lnTo>
                                <a:lnTo>
                                  <a:pt x="360" y="398"/>
                                </a:lnTo>
                                <a:lnTo>
                                  <a:pt x="362" y="384"/>
                                </a:lnTo>
                                <a:lnTo>
                                  <a:pt x="365" y="366"/>
                                </a:lnTo>
                                <a:lnTo>
                                  <a:pt x="367" y="352"/>
                                </a:lnTo>
                                <a:lnTo>
                                  <a:pt x="377" y="324"/>
                                </a:lnTo>
                                <a:lnTo>
                                  <a:pt x="380" y="312"/>
                                </a:lnTo>
                                <a:lnTo>
                                  <a:pt x="377" y="312"/>
                                </a:lnTo>
                                <a:lnTo>
                                  <a:pt x="372" y="306"/>
                                </a:lnTo>
                                <a:lnTo>
                                  <a:pt x="380" y="306"/>
                                </a:lnTo>
                                <a:lnTo>
                                  <a:pt x="384" y="300"/>
                                </a:lnTo>
                                <a:lnTo>
                                  <a:pt x="389" y="296"/>
                                </a:lnTo>
                                <a:lnTo>
                                  <a:pt x="370" y="296"/>
                                </a:lnTo>
                                <a:lnTo>
                                  <a:pt x="372" y="289"/>
                                </a:lnTo>
                                <a:close/>
                                <a:moveTo>
                                  <a:pt x="389" y="564"/>
                                </a:moveTo>
                                <a:lnTo>
                                  <a:pt x="379" y="564"/>
                                </a:lnTo>
                                <a:lnTo>
                                  <a:pt x="372" y="568"/>
                                </a:lnTo>
                                <a:lnTo>
                                  <a:pt x="390" y="568"/>
                                </a:lnTo>
                                <a:lnTo>
                                  <a:pt x="389" y="564"/>
                                </a:lnTo>
                                <a:close/>
                                <a:moveTo>
                                  <a:pt x="36" y="298"/>
                                </a:moveTo>
                                <a:lnTo>
                                  <a:pt x="17" y="338"/>
                                </a:lnTo>
                                <a:lnTo>
                                  <a:pt x="14" y="346"/>
                                </a:lnTo>
                                <a:lnTo>
                                  <a:pt x="10" y="364"/>
                                </a:lnTo>
                                <a:lnTo>
                                  <a:pt x="5" y="386"/>
                                </a:lnTo>
                                <a:lnTo>
                                  <a:pt x="0" y="430"/>
                                </a:lnTo>
                                <a:lnTo>
                                  <a:pt x="5" y="472"/>
                                </a:lnTo>
                                <a:lnTo>
                                  <a:pt x="10" y="492"/>
                                </a:lnTo>
                                <a:lnTo>
                                  <a:pt x="14" y="514"/>
                                </a:lnTo>
                                <a:lnTo>
                                  <a:pt x="26" y="538"/>
                                </a:lnTo>
                                <a:lnTo>
                                  <a:pt x="36" y="558"/>
                                </a:lnTo>
                                <a:lnTo>
                                  <a:pt x="43" y="554"/>
                                </a:lnTo>
                                <a:lnTo>
                                  <a:pt x="53" y="554"/>
                                </a:lnTo>
                                <a:lnTo>
                                  <a:pt x="48" y="546"/>
                                </a:lnTo>
                                <a:lnTo>
                                  <a:pt x="33" y="514"/>
                                </a:lnTo>
                                <a:lnTo>
                                  <a:pt x="24" y="514"/>
                                </a:lnTo>
                                <a:lnTo>
                                  <a:pt x="29" y="506"/>
                                </a:lnTo>
                                <a:lnTo>
                                  <a:pt x="32" y="506"/>
                                </a:lnTo>
                                <a:lnTo>
                                  <a:pt x="29" y="492"/>
                                </a:lnTo>
                                <a:lnTo>
                                  <a:pt x="24" y="472"/>
                                </a:lnTo>
                                <a:lnTo>
                                  <a:pt x="19" y="430"/>
                                </a:lnTo>
                                <a:lnTo>
                                  <a:pt x="24" y="386"/>
                                </a:lnTo>
                                <a:lnTo>
                                  <a:pt x="29" y="364"/>
                                </a:lnTo>
                                <a:lnTo>
                                  <a:pt x="33" y="350"/>
                                </a:lnTo>
                                <a:lnTo>
                                  <a:pt x="29" y="350"/>
                                </a:lnTo>
                                <a:lnTo>
                                  <a:pt x="24" y="346"/>
                                </a:lnTo>
                                <a:lnTo>
                                  <a:pt x="31" y="346"/>
                                </a:lnTo>
                                <a:lnTo>
                                  <a:pt x="38" y="332"/>
                                </a:lnTo>
                                <a:lnTo>
                                  <a:pt x="48" y="310"/>
                                </a:lnTo>
                                <a:lnTo>
                                  <a:pt x="50" y="304"/>
                                </a:lnTo>
                                <a:lnTo>
                                  <a:pt x="34" y="304"/>
                                </a:lnTo>
                                <a:lnTo>
                                  <a:pt x="36" y="298"/>
                                </a:lnTo>
                                <a:close/>
                                <a:moveTo>
                                  <a:pt x="53" y="554"/>
                                </a:moveTo>
                                <a:lnTo>
                                  <a:pt x="43" y="554"/>
                                </a:lnTo>
                                <a:lnTo>
                                  <a:pt x="36" y="558"/>
                                </a:lnTo>
                                <a:lnTo>
                                  <a:pt x="54" y="558"/>
                                </a:lnTo>
                                <a:lnTo>
                                  <a:pt x="53" y="554"/>
                                </a:lnTo>
                                <a:close/>
                                <a:moveTo>
                                  <a:pt x="377" y="544"/>
                                </a:moveTo>
                                <a:lnTo>
                                  <a:pt x="372" y="552"/>
                                </a:lnTo>
                                <a:lnTo>
                                  <a:pt x="382" y="552"/>
                                </a:lnTo>
                                <a:lnTo>
                                  <a:pt x="377" y="544"/>
                                </a:lnTo>
                                <a:close/>
                                <a:moveTo>
                                  <a:pt x="379" y="544"/>
                                </a:moveTo>
                                <a:lnTo>
                                  <a:pt x="377" y="544"/>
                                </a:lnTo>
                                <a:lnTo>
                                  <a:pt x="382" y="552"/>
                                </a:lnTo>
                                <a:lnTo>
                                  <a:pt x="379" y="544"/>
                                </a:lnTo>
                                <a:close/>
                                <a:moveTo>
                                  <a:pt x="29" y="506"/>
                                </a:moveTo>
                                <a:lnTo>
                                  <a:pt x="24" y="514"/>
                                </a:lnTo>
                                <a:lnTo>
                                  <a:pt x="33" y="514"/>
                                </a:lnTo>
                                <a:lnTo>
                                  <a:pt x="29" y="506"/>
                                </a:lnTo>
                                <a:close/>
                                <a:moveTo>
                                  <a:pt x="32" y="506"/>
                                </a:moveTo>
                                <a:lnTo>
                                  <a:pt x="29" y="506"/>
                                </a:lnTo>
                                <a:lnTo>
                                  <a:pt x="33" y="514"/>
                                </a:lnTo>
                                <a:lnTo>
                                  <a:pt x="34" y="514"/>
                                </a:lnTo>
                                <a:lnTo>
                                  <a:pt x="32" y="506"/>
                                </a:lnTo>
                                <a:close/>
                                <a:moveTo>
                                  <a:pt x="31" y="346"/>
                                </a:moveTo>
                                <a:lnTo>
                                  <a:pt x="24" y="346"/>
                                </a:lnTo>
                                <a:lnTo>
                                  <a:pt x="29" y="350"/>
                                </a:lnTo>
                                <a:lnTo>
                                  <a:pt x="31" y="346"/>
                                </a:lnTo>
                                <a:close/>
                                <a:moveTo>
                                  <a:pt x="34" y="346"/>
                                </a:moveTo>
                                <a:lnTo>
                                  <a:pt x="31" y="346"/>
                                </a:lnTo>
                                <a:lnTo>
                                  <a:pt x="29" y="350"/>
                                </a:lnTo>
                                <a:lnTo>
                                  <a:pt x="33" y="350"/>
                                </a:lnTo>
                                <a:lnTo>
                                  <a:pt x="34" y="346"/>
                                </a:lnTo>
                                <a:close/>
                                <a:moveTo>
                                  <a:pt x="380" y="306"/>
                                </a:moveTo>
                                <a:lnTo>
                                  <a:pt x="372" y="306"/>
                                </a:lnTo>
                                <a:lnTo>
                                  <a:pt x="377" y="312"/>
                                </a:lnTo>
                                <a:lnTo>
                                  <a:pt x="380" y="306"/>
                                </a:lnTo>
                                <a:close/>
                                <a:moveTo>
                                  <a:pt x="382" y="306"/>
                                </a:moveTo>
                                <a:lnTo>
                                  <a:pt x="380" y="306"/>
                                </a:lnTo>
                                <a:lnTo>
                                  <a:pt x="377" y="312"/>
                                </a:lnTo>
                                <a:lnTo>
                                  <a:pt x="380" y="312"/>
                                </a:lnTo>
                                <a:lnTo>
                                  <a:pt x="382" y="306"/>
                                </a:lnTo>
                                <a:close/>
                                <a:moveTo>
                                  <a:pt x="36" y="298"/>
                                </a:moveTo>
                                <a:lnTo>
                                  <a:pt x="34" y="304"/>
                                </a:lnTo>
                                <a:lnTo>
                                  <a:pt x="43" y="304"/>
                                </a:lnTo>
                                <a:lnTo>
                                  <a:pt x="36" y="298"/>
                                </a:lnTo>
                                <a:close/>
                                <a:moveTo>
                                  <a:pt x="686" y="0"/>
                                </a:moveTo>
                                <a:lnTo>
                                  <a:pt x="653" y="0"/>
                                </a:lnTo>
                                <a:lnTo>
                                  <a:pt x="583" y="4"/>
                                </a:lnTo>
                                <a:lnTo>
                                  <a:pt x="552" y="10"/>
                                </a:lnTo>
                                <a:lnTo>
                                  <a:pt x="518" y="14"/>
                                </a:lnTo>
                                <a:lnTo>
                                  <a:pt x="456" y="24"/>
                                </a:lnTo>
                                <a:lnTo>
                                  <a:pt x="422" y="34"/>
                                </a:lnTo>
                                <a:lnTo>
                                  <a:pt x="394" y="40"/>
                                </a:lnTo>
                                <a:lnTo>
                                  <a:pt x="365" y="52"/>
                                </a:lnTo>
                                <a:lnTo>
                                  <a:pt x="338" y="60"/>
                                </a:lnTo>
                                <a:lnTo>
                                  <a:pt x="307" y="72"/>
                                </a:lnTo>
                                <a:lnTo>
                                  <a:pt x="300" y="74"/>
                                </a:lnTo>
                                <a:lnTo>
                                  <a:pt x="276" y="86"/>
                                </a:lnTo>
                                <a:lnTo>
                                  <a:pt x="250" y="98"/>
                                </a:lnTo>
                                <a:lnTo>
                                  <a:pt x="226" y="112"/>
                                </a:lnTo>
                                <a:lnTo>
                                  <a:pt x="202" y="124"/>
                                </a:lnTo>
                                <a:lnTo>
                                  <a:pt x="180" y="138"/>
                                </a:lnTo>
                                <a:lnTo>
                                  <a:pt x="158" y="156"/>
                                </a:lnTo>
                                <a:lnTo>
                                  <a:pt x="139" y="170"/>
                                </a:lnTo>
                                <a:lnTo>
                                  <a:pt x="118" y="190"/>
                                </a:lnTo>
                                <a:lnTo>
                                  <a:pt x="84" y="224"/>
                                </a:lnTo>
                                <a:lnTo>
                                  <a:pt x="72" y="240"/>
                                </a:lnTo>
                                <a:lnTo>
                                  <a:pt x="43" y="278"/>
                                </a:lnTo>
                                <a:lnTo>
                                  <a:pt x="41" y="286"/>
                                </a:lnTo>
                                <a:lnTo>
                                  <a:pt x="36" y="298"/>
                                </a:lnTo>
                                <a:lnTo>
                                  <a:pt x="43" y="304"/>
                                </a:lnTo>
                                <a:lnTo>
                                  <a:pt x="53" y="304"/>
                                </a:lnTo>
                                <a:lnTo>
                                  <a:pt x="58" y="290"/>
                                </a:lnTo>
                                <a:lnTo>
                                  <a:pt x="55" y="290"/>
                                </a:lnTo>
                                <a:lnTo>
                                  <a:pt x="50" y="286"/>
                                </a:lnTo>
                                <a:lnTo>
                                  <a:pt x="58" y="286"/>
                                </a:lnTo>
                                <a:lnTo>
                                  <a:pt x="84" y="252"/>
                                </a:lnTo>
                                <a:lnTo>
                                  <a:pt x="96" y="236"/>
                                </a:lnTo>
                                <a:lnTo>
                                  <a:pt x="130" y="202"/>
                                </a:lnTo>
                                <a:lnTo>
                                  <a:pt x="151" y="182"/>
                                </a:lnTo>
                                <a:lnTo>
                                  <a:pt x="170" y="168"/>
                                </a:lnTo>
                                <a:lnTo>
                                  <a:pt x="214" y="136"/>
                                </a:lnTo>
                                <a:lnTo>
                                  <a:pt x="238" y="124"/>
                                </a:lnTo>
                                <a:lnTo>
                                  <a:pt x="262" y="110"/>
                                </a:lnTo>
                                <a:lnTo>
                                  <a:pt x="288" y="98"/>
                                </a:lnTo>
                                <a:lnTo>
                                  <a:pt x="307" y="88"/>
                                </a:lnTo>
                                <a:lnTo>
                                  <a:pt x="307" y="82"/>
                                </a:lnTo>
                                <a:lnTo>
                                  <a:pt x="329" y="82"/>
                                </a:lnTo>
                                <a:lnTo>
                                  <a:pt x="338" y="78"/>
                                </a:lnTo>
                                <a:lnTo>
                                  <a:pt x="365" y="72"/>
                                </a:lnTo>
                                <a:lnTo>
                                  <a:pt x="394" y="60"/>
                                </a:lnTo>
                                <a:lnTo>
                                  <a:pt x="422" y="52"/>
                                </a:lnTo>
                                <a:lnTo>
                                  <a:pt x="456" y="44"/>
                                </a:lnTo>
                                <a:lnTo>
                                  <a:pt x="518" y="34"/>
                                </a:lnTo>
                                <a:lnTo>
                                  <a:pt x="552" y="28"/>
                                </a:lnTo>
                                <a:lnTo>
                                  <a:pt x="583" y="24"/>
                                </a:lnTo>
                                <a:lnTo>
                                  <a:pt x="617" y="22"/>
                                </a:lnTo>
                                <a:lnTo>
                                  <a:pt x="651" y="18"/>
                                </a:lnTo>
                                <a:lnTo>
                                  <a:pt x="679" y="2"/>
                                </a:lnTo>
                                <a:lnTo>
                                  <a:pt x="686" y="0"/>
                                </a:lnTo>
                                <a:close/>
                                <a:moveTo>
                                  <a:pt x="372" y="288"/>
                                </a:moveTo>
                                <a:lnTo>
                                  <a:pt x="372" y="289"/>
                                </a:lnTo>
                                <a:lnTo>
                                  <a:pt x="370" y="296"/>
                                </a:lnTo>
                                <a:lnTo>
                                  <a:pt x="379" y="296"/>
                                </a:lnTo>
                                <a:lnTo>
                                  <a:pt x="372" y="288"/>
                                </a:lnTo>
                                <a:close/>
                                <a:moveTo>
                                  <a:pt x="391" y="288"/>
                                </a:moveTo>
                                <a:lnTo>
                                  <a:pt x="372" y="288"/>
                                </a:lnTo>
                                <a:lnTo>
                                  <a:pt x="379" y="296"/>
                                </a:lnTo>
                                <a:lnTo>
                                  <a:pt x="389" y="296"/>
                                </a:lnTo>
                                <a:lnTo>
                                  <a:pt x="391" y="288"/>
                                </a:lnTo>
                                <a:close/>
                                <a:moveTo>
                                  <a:pt x="58" y="286"/>
                                </a:moveTo>
                                <a:lnTo>
                                  <a:pt x="50" y="286"/>
                                </a:lnTo>
                                <a:lnTo>
                                  <a:pt x="55" y="290"/>
                                </a:lnTo>
                                <a:lnTo>
                                  <a:pt x="58" y="286"/>
                                </a:lnTo>
                                <a:close/>
                                <a:moveTo>
                                  <a:pt x="60" y="286"/>
                                </a:moveTo>
                                <a:lnTo>
                                  <a:pt x="58" y="286"/>
                                </a:lnTo>
                                <a:lnTo>
                                  <a:pt x="55" y="290"/>
                                </a:lnTo>
                                <a:lnTo>
                                  <a:pt x="58" y="290"/>
                                </a:lnTo>
                                <a:lnTo>
                                  <a:pt x="60" y="286"/>
                                </a:lnTo>
                                <a:close/>
                                <a:moveTo>
                                  <a:pt x="684" y="18"/>
                                </a:moveTo>
                                <a:lnTo>
                                  <a:pt x="653" y="18"/>
                                </a:lnTo>
                                <a:lnTo>
                                  <a:pt x="651" y="18"/>
                                </a:lnTo>
                                <a:lnTo>
                                  <a:pt x="641" y="24"/>
                                </a:lnTo>
                                <a:lnTo>
                                  <a:pt x="569" y="62"/>
                                </a:lnTo>
                                <a:lnTo>
                                  <a:pt x="538" y="88"/>
                                </a:lnTo>
                                <a:lnTo>
                                  <a:pt x="521" y="98"/>
                                </a:lnTo>
                                <a:lnTo>
                                  <a:pt x="509" y="110"/>
                                </a:lnTo>
                                <a:lnTo>
                                  <a:pt x="480" y="134"/>
                                </a:lnTo>
                                <a:lnTo>
                                  <a:pt x="454" y="160"/>
                                </a:lnTo>
                                <a:lnTo>
                                  <a:pt x="444" y="176"/>
                                </a:lnTo>
                                <a:lnTo>
                                  <a:pt x="432" y="190"/>
                                </a:lnTo>
                                <a:lnTo>
                                  <a:pt x="420" y="202"/>
                                </a:lnTo>
                                <a:lnTo>
                                  <a:pt x="410" y="216"/>
                                </a:lnTo>
                                <a:lnTo>
                                  <a:pt x="403" y="228"/>
                                </a:lnTo>
                                <a:lnTo>
                                  <a:pt x="384" y="256"/>
                                </a:lnTo>
                                <a:lnTo>
                                  <a:pt x="377" y="272"/>
                                </a:lnTo>
                                <a:lnTo>
                                  <a:pt x="374" y="278"/>
                                </a:lnTo>
                                <a:lnTo>
                                  <a:pt x="372" y="289"/>
                                </a:lnTo>
                                <a:lnTo>
                                  <a:pt x="372" y="288"/>
                                </a:lnTo>
                                <a:lnTo>
                                  <a:pt x="391" y="288"/>
                                </a:lnTo>
                                <a:lnTo>
                                  <a:pt x="392" y="284"/>
                                </a:lnTo>
                                <a:lnTo>
                                  <a:pt x="389" y="284"/>
                                </a:lnTo>
                                <a:lnTo>
                                  <a:pt x="384" y="278"/>
                                </a:lnTo>
                                <a:lnTo>
                                  <a:pt x="391" y="278"/>
                                </a:lnTo>
                                <a:lnTo>
                                  <a:pt x="396" y="268"/>
                                </a:lnTo>
                                <a:lnTo>
                                  <a:pt x="415" y="240"/>
                                </a:lnTo>
                                <a:lnTo>
                                  <a:pt x="422" y="228"/>
                                </a:lnTo>
                                <a:lnTo>
                                  <a:pt x="432" y="214"/>
                                </a:lnTo>
                                <a:lnTo>
                                  <a:pt x="444" y="202"/>
                                </a:lnTo>
                                <a:lnTo>
                                  <a:pt x="456" y="186"/>
                                </a:lnTo>
                                <a:lnTo>
                                  <a:pt x="466" y="172"/>
                                </a:lnTo>
                                <a:lnTo>
                                  <a:pt x="492" y="146"/>
                                </a:lnTo>
                                <a:lnTo>
                                  <a:pt x="521" y="122"/>
                                </a:lnTo>
                                <a:lnTo>
                                  <a:pt x="533" y="110"/>
                                </a:lnTo>
                                <a:lnTo>
                                  <a:pt x="550" y="100"/>
                                </a:lnTo>
                                <a:lnTo>
                                  <a:pt x="581" y="74"/>
                                </a:lnTo>
                                <a:lnTo>
                                  <a:pt x="653" y="36"/>
                                </a:lnTo>
                                <a:lnTo>
                                  <a:pt x="684" y="18"/>
                                </a:lnTo>
                                <a:close/>
                                <a:moveTo>
                                  <a:pt x="391" y="278"/>
                                </a:moveTo>
                                <a:lnTo>
                                  <a:pt x="384" y="278"/>
                                </a:lnTo>
                                <a:lnTo>
                                  <a:pt x="389" y="284"/>
                                </a:lnTo>
                                <a:lnTo>
                                  <a:pt x="391" y="278"/>
                                </a:lnTo>
                                <a:close/>
                                <a:moveTo>
                                  <a:pt x="394" y="278"/>
                                </a:moveTo>
                                <a:lnTo>
                                  <a:pt x="391" y="278"/>
                                </a:lnTo>
                                <a:lnTo>
                                  <a:pt x="389" y="284"/>
                                </a:lnTo>
                                <a:lnTo>
                                  <a:pt x="392" y="284"/>
                                </a:lnTo>
                                <a:lnTo>
                                  <a:pt x="394" y="278"/>
                                </a:lnTo>
                                <a:close/>
                                <a:moveTo>
                                  <a:pt x="329" y="82"/>
                                </a:moveTo>
                                <a:lnTo>
                                  <a:pt x="307" y="82"/>
                                </a:lnTo>
                                <a:lnTo>
                                  <a:pt x="312" y="86"/>
                                </a:lnTo>
                                <a:lnTo>
                                  <a:pt x="307" y="88"/>
                                </a:lnTo>
                                <a:lnTo>
                                  <a:pt x="307" y="92"/>
                                </a:lnTo>
                                <a:lnTo>
                                  <a:pt x="329" y="82"/>
                                </a:lnTo>
                                <a:close/>
                                <a:moveTo>
                                  <a:pt x="307" y="82"/>
                                </a:moveTo>
                                <a:lnTo>
                                  <a:pt x="307" y="88"/>
                                </a:lnTo>
                                <a:lnTo>
                                  <a:pt x="312" y="86"/>
                                </a:lnTo>
                                <a:lnTo>
                                  <a:pt x="307" y="82"/>
                                </a:lnTo>
                                <a:close/>
                                <a:moveTo>
                                  <a:pt x="686" y="0"/>
                                </a:moveTo>
                                <a:lnTo>
                                  <a:pt x="679" y="2"/>
                                </a:lnTo>
                                <a:lnTo>
                                  <a:pt x="651" y="18"/>
                                </a:lnTo>
                                <a:lnTo>
                                  <a:pt x="653" y="18"/>
                                </a:lnTo>
                                <a:lnTo>
                                  <a:pt x="684" y="18"/>
                                </a:lnTo>
                                <a:lnTo>
                                  <a:pt x="691" y="14"/>
                                </a:lnTo>
                                <a:lnTo>
                                  <a:pt x="694" y="10"/>
                                </a:lnTo>
                                <a:lnTo>
                                  <a:pt x="691" y="2"/>
                                </a:lnTo>
                                <a:lnTo>
                                  <a:pt x="686" y="0"/>
                                </a:lnTo>
                                <a:close/>
                                <a:moveTo>
                                  <a:pt x="691" y="14"/>
                                </a:moveTo>
                                <a:lnTo>
                                  <a:pt x="684" y="18"/>
                                </a:lnTo>
                                <a:lnTo>
                                  <a:pt x="686" y="18"/>
                                </a:lnTo>
                                <a:lnTo>
                                  <a:pt x="691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B7C2CD5" id="Group 251" o:spid="_x0000_s1026" style="width:34.7pt;height:42.9pt;mso-position-horizontal-relative:char;mso-position-vertical-relative:line" coordsize="694,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">
                <v:shape id="AutoShape 252" o:spid="_x0000_s1027" style="position:absolute;width:694;height:858;visibility:visible;mso-wrap-style:square;v-text-anchor:top" coordsize="694,8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oQdsIA&#10;AADcAAAADwAAAGRycy9kb3ducmV2LnhtbESP0YrCMBRE3wX/IVzBF9HUPqxSjSKCRVgQ1H7AbXNt&#10;i81NaaLWvzcLCz4OM3OGWW9704gnda62rGA+i0AQF1bXXCrIrofpEoTzyBoby6TgTQ62m+FgjYm2&#10;Lz7T8+JLESDsElRQed8mUrqiIoNuZlvi4N1sZ9AH2ZVSd/gKcNPIOIp+pMGaw0KFLe0rKu6Xh1GQ&#10;ZnmdRTnK09uk6W9rJ/1jcVJqPOp3KxCeev8N/7ePWkG8iOHvTDgCcvM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qhB2wgAAANwAAAAPAAAAAAAAAAAAAAAAAJgCAABkcnMvZG93&#10;bnJldi54bWxQSwUGAAAAAAQABAD1AAAAhwMAAAAA&#10;" path="m34,554r,l41,574r2,4l58,596r14,20l84,634r34,32l139,686r19,14l180,718r22,12l250,758r26,12l300,782r7,4l338,796r27,10l394,818r28,8l456,832r31,8l518,844r34,6l583,854r70,4l686,858r5,-4l679,854,655,840r-2,l583,836r-31,-6l518,826,456,814r-34,-8l394,798,365,786r-27,-8l307,778r,-10l308,768,288,758,262,746,214,718,192,706,170,688,151,674,130,656,96,622,84,604,70,584,62,574r-12,l55,566r2,l54,558r-18,l34,554xm370,564r4,16l377,586r17,28l403,628r17,28l432,666r12,16l454,694r12,14l480,722r29,24l521,758r17,10l554,782r15,10l605,814r36,18l679,854r7,-4l686,840r2,l653,820,617,802,581,780,566,770,550,756,533,746,521,734,492,710,478,696,466,682,456,670,444,656,432,644,415,616r-9,-14l392,580r-8,l389,574r3,l390,568r-18,l370,564xm688,840r-2,l686,850r-7,4l691,854r3,-4l691,842r-3,-2xm307,768r,10l312,770r-3,-1l307,768xm309,769r3,1l307,778r31,l309,769xm308,768r-1,l309,769r-1,-1xm389,574r-5,6l392,580r-3,-6xm392,574r-3,l392,580r2,l392,574xm55,566r-5,8l60,574r-1,-4l55,566xm59,570r1,4l62,574r-3,-4xm57,566r-2,l59,570r-2,-4xm372,289r-7,11l362,306r-4,18l348,352r-2,14l343,384r-2,14l338,416r,28l346,492r2,14l358,536r4,16l372,568r7,-4l389,564r-7,-12l372,552r5,-8l379,544r-2,-8l367,506r-2,-14l358,444r,-28l360,398r2,-14l365,366r2,-14l377,324r3,-12l377,312r-5,-6l380,306r4,-6l389,296r-19,l372,289xm389,564r-10,l372,568r18,l389,564xm36,298l17,338r-3,8l10,364,5,386,,430r5,42l10,492r4,22l26,538r10,20l43,554r10,l48,546,33,514r-9,l29,506r3,l29,492,24,472,19,430r5,-44l29,364r4,-14l29,350r-5,-4l31,346r7,-14l48,310r2,-6l34,304r2,-6xm53,554r-10,l36,558r18,l53,554xm377,544r-5,8l382,552r-5,-8xm379,544r-2,l382,552r-3,-8xm29,506r-5,8l33,514r-4,-8xm32,506r-3,l33,514r1,l32,506xm31,346r-7,l29,350r2,-4xm34,346r-3,l29,350r4,l34,346xm380,306r-8,l377,312r3,-6xm382,306r-2,l377,312r3,l382,306xm36,298r-2,6l43,304r-7,-6xm686,l653,,583,4r-31,6l518,14,456,24,422,34r-28,6l365,52r-27,8l307,72r-7,2l276,86,250,98r-24,14l202,124r-22,14l158,156r-19,14l118,190,84,224,72,240,43,278r-2,8l36,298r7,6l53,304r5,-14l55,290r-5,-4l58,286,84,252,96,236r34,-34l151,182r19,-14l214,136r24,-12l262,110,288,98,307,88r,-6l329,82r9,-4l365,72,394,60r28,-8l456,44,518,34r34,-6l583,24r34,-2l651,18,679,2,686,xm372,288r,1l370,296r9,l372,288xm391,288r-19,l379,296r10,l391,288xm58,286r-8,l55,290r3,-4xm60,286r-2,l55,290r3,l60,286xm684,18r-31,l651,18r-10,6l569,62,538,88,521,98r-12,12l480,134r-26,26l444,176r-12,14l420,202r-10,14l403,228r-19,28l377,272r-3,6l372,289r,-1l391,288r1,-4l389,284r-5,-6l391,278r5,-10l415,240r7,-12l432,214r12,-12l456,186r10,-14l492,146r29,-24l533,110r17,-10l581,74,653,36,684,18xm391,278r-7,l389,284r2,-6xm394,278r-3,l389,284r3,l394,278xm329,82r-22,l312,86r-5,2l307,92,329,82xm307,82r,6l312,86r-5,-4xm686,r-7,2l651,18r2,l684,18r7,-4l694,10,691,2,686,xm691,14r-7,4l686,18r5,-4xe" fillcolor="black" stroked="f">
                  <v:path arrowok="t" o:connecttype="custom" o:connectlocs="84,634;276,770;456,832;691,854;456,814;308,768;130,656;57,566;394,614;480,722;641,832;581,780;466,682;384,580;686,840;307,768;307,778;389,574;394,580;59,570;57,566;343,384;362,552;379,544;362,384;380,306;372,568;5,386;43,554;29,492;24,346;53,554;382,552;24,514;32,506;29,350;382,306;43,304;456,24;276,86;118,190;53,304;130,202;307,88;456,44;686,0;372,288;58,286;653,18;480,134;384,256;389,284;444,202;581,74;394,278;312,86;307,82;694,10" o:connectangles="0,0,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="00287F5A">
        <w:rPr>
          <w:sz w:val="20"/>
        </w:rPr>
        <w:tab/>
      </w: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544195" cy="544195"/>
                <wp:effectExtent l="0" t="3810" r="8255" b="4445"/>
                <wp:docPr id="269" name="Group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4195" cy="544195"/>
                          <a:chOff x="0" y="0"/>
                          <a:chExt cx="857" cy="857"/>
                        </a:xfrm>
                      </wpg:grpSpPr>
                      <wps:wsp>
                        <wps:cNvPr id="270" name="AutoShape 25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857" cy="857"/>
                          </a:xfrm>
                          <a:custGeom>
                            <a:avLst/>
                            <a:gdLst>
                              <a:gd name="T0" fmla="*/ 62 w 857"/>
                              <a:gd name="T1" fmla="*/ 67 h 857"/>
                              <a:gd name="T2" fmla="*/ 5 w 857"/>
                              <a:gd name="T3" fmla="*/ 166 h 857"/>
                              <a:gd name="T4" fmla="*/ 17 w 857"/>
                              <a:gd name="T5" fmla="*/ 305 h 857"/>
                              <a:gd name="T6" fmla="*/ 422 w 857"/>
                              <a:gd name="T7" fmla="*/ 842 h 857"/>
                              <a:gd name="T8" fmla="*/ 26 w 857"/>
                              <a:gd name="T9" fmla="*/ 274 h 857"/>
                              <a:gd name="T10" fmla="*/ 20 w 857"/>
                              <a:gd name="T11" fmla="*/ 173 h 857"/>
                              <a:gd name="T12" fmla="*/ 74 w 857"/>
                              <a:gd name="T13" fmla="*/ 79 h 857"/>
                              <a:gd name="T14" fmla="*/ 161 w 857"/>
                              <a:gd name="T15" fmla="*/ 29 h 857"/>
                              <a:gd name="T16" fmla="*/ 434 w 857"/>
                              <a:gd name="T17" fmla="*/ 842 h 857"/>
                              <a:gd name="T18" fmla="*/ 830 w 857"/>
                              <a:gd name="T19" fmla="*/ 310 h 857"/>
                              <a:gd name="T20" fmla="*/ 36 w 857"/>
                              <a:gd name="T21" fmla="*/ 304 h 857"/>
                              <a:gd name="T22" fmla="*/ 816 w 857"/>
                              <a:gd name="T23" fmla="*/ 305 h 857"/>
                              <a:gd name="T24" fmla="*/ 835 w 857"/>
                              <a:gd name="T25" fmla="*/ 305 h 857"/>
                              <a:gd name="T26" fmla="*/ 828 w 857"/>
                              <a:gd name="T27" fmla="*/ 274 h 857"/>
                              <a:gd name="T28" fmla="*/ 830 w 857"/>
                              <a:gd name="T29" fmla="*/ 290 h 857"/>
                              <a:gd name="T30" fmla="*/ 840 w 857"/>
                              <a:gd name="T31" fmla="*/ 290 h 857"/>
                              <a:gd name="T32" fmla="*/ 838 w 857"/>
                              <a:gd name="T33" fmla="*/ 226 h 857"/>
                              <a:gd name="T34" fmla="*/ 857 w 857"/>
                              <a:gd name="T35" fmla="*/ 192 h 857"/>
                              <a:gd name="T36" fmla="*/ 20 w 857"/>
                              <a:gd name="T37" fmla="*/ 173 h 857"/>
                              <a:gd name="T38" fmla="*/ 835 w 857"/>
                              <a:gd name="T39" fmla="*/ 173 h 857"/>
                              <a:gd name="T40" fmla="*/ 855 w 857"/>
                              <a:gd name="T41" fmla="*/ 178 h 857"/>
                              <a:gd name="T42" fmla="*/ 835 w 857"/>
                              <a:gd name="T43" fmla="*/ 173 h 857"/>
                              <a:gd name="T44" fmla="*/ 818 w 857"/>
                              <a:gd name="T45" fmla="*/ 137 h 857"/>
                              <a:gd name="T46" fmla="*/ 826 w 857"/>
                              <a:gd name="T47" fmla="*/ 132 h 857"/>
                              <a:gd name="T48" fmla="*/ 816 w 857"/>
                              <a:gd name="T49" fmla="*/ 132 h 857"/>
                              <a:gd name="T50" fmla="*/ 734 w 857"/>
                              <a:gd name="T51" fmla="*/ 46 h 857"/>
                              <a:gd name="T52" fmla="*/ 816 w 857"/>
                              <a:gd name="T53" fmla="*/ 132 h 857"/>
                              <a:gd name="T54" fmla="*/ 761 w 857"/>
                              <a:gd name="T55" fmla="*/ 43 h 857"/>
                              <a:gd name="T56" fmla="*/ 434 w 857"/>
                              <a:gd name="T57" fmla="*/ 101 h 857"/>
                              <a:gd name="T58" fmla="*/ 350 w 857"/>
                              <a:gd name="T59" fmla="*/ 43 h 857"/>
                              <a:gd name="T60" fmla="*/ 420 w 857"/>
                              <a:gd name="T61" fmla="*/ 96 h 857"/>
                              <a:gd name="T62" fmla="*/ 370 w 857"/>
                              <a:gd name="T63" fmla="*/ 36 h 857"/>
                              <a:gd name="T64" fmla="*/ 566 w 857"/>
                              <a:gd name="T65" fmla="*/ 7 h 857"/>
                              <a:gd name="T66" fmla="*/ 478 w 857"/>
                              <a:gd name="T67" fmla="*/ 43 h 857"/>
                              <a:gd name="T68" fmla="*/ 434 w 857"/>
                              <a:gd name="T69" fmla="*/ 101 h 857"/>
                              <a:gd name="T70" fmla="*/ 523 w 857"/>
                              <a:gd name="T71" fmla="*/ 36 h 857"/>
                              <a:gd name="T72" fmla="*/ 707 w 857"/>
                              <a:gd name="T73" fmla="*/ 19 h 857"/>
                              <a:gd name="T74" fmla="*/ 127 w 857"/>
                              <a:gd name="T75" fmla="*/ 34 h 857"/>
                              <a:gd name="T76" fmla="*/ 691 w 857"/>
                              <a:gd name="T77" fmla="*/ 22 h 857"/>
                              <a:gd name="T78" fmla="*/ 725 w 857"/>
                              <a:gd name="T79" fmla="*/ 34 h 857"/>
                              <a:gd name="T80" fmla="*/ 725 w 857"/>
                              <a:gd name="T81" fmla="*/ 41 h 857"/>
                              <a:gd name="T82" fmla="*/ 233 w 857"/>
                              <a:gd name="T83" fmla="*/ 19 h 857"/>
                              <a:gd name="T84" fmla="*/ 317 w 857"/>
                              <a:gd name="T85" fmla="*/ 29 h 857"/>
                              <a:gd name="T86" fmla="*/ 533 w 857"/>
                              <a:gd name="T87" fmla="*/ 31 h 857"/>
                              <a:gd name="T88" fmla="*/ 324 w 857"/>
                              <a:gd name="T89" fmla="*/ 32 h 857"/>
                              <a:gd name="T90" fmla="*/ 180 w 857"/>
                              <a:gd name="T91" fmla="*/ 26 h 857"/>
                              <a:gd name="T92" fmla="*/ 641 w 857"/>
                              <a:gd name="T93" fmla="*/ 19 h 857"/>
                              <a:gd name="T94" fmla="*/ 708 w 857"/>
                              <a:gd name="T95" fmla="*/ 22 h 857"/>
                              <a:gd name="T96" fmla="*/ 146 w 857"/>
                              <a:gd name="T97" fmla="*/ 19 h 857"/>
                              <a:gd name="T98" fmla="*/ 146 w 857"/>
                              <a:gd name="T99" fmla="*/ 29 h 857"/>
                              <a:gd name="T100" fmla="*/ 166 w 857"/>
                              <a:gd name="T101" fmla="*/ 26 h 857"/>
                              <a:gd name="T102" fmla="*/ 708 w 857"/>
                              <a:gd name="T103" fmla="*/ 20 h 857"/>
                              <a:gd name="T104" fmla="*/ 233 w 857"/>
                              <a:gd name="T105" fmla="*/ 0 h 857"/>
                              <a:gd name="T106" fmla="*/ 146 w 857"/>
                              <a:gd name="T107" fmla="*/ 19 h 857"/>
                              <a:gd name="T108" fmla="*/ 252 w 857"/>
                              <a:gd name="T109" fmla="*/ 2 h 85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857" h="857">
                                <a:moveTo>
                                  <a:pt x="142" y="20"/>
                                </a:moveTo>
                                <a:lnTo>
                                  <a:pt x="127" y="24"/>
                                </a:lnTo>
                                <a:lnTo>
                                  <a:pt x="120" y="26"/>
                                </a:lnTo>
                                <a:lnTo>
                                  <a:pt x="106" y="34"/>
                                </a:lnTo>
                                <a:lnTo>
                                  <a:pt x="89" y="43"/>
                                </a:lnTo>
                                <a:lnTo>
                                  <a:pt x="74" y="55"/>
                                </a:lnTo>
                                <a:lnTo>
                                  <a:pt x="62" y="67"/>
                                </a:lnTo>
                                <a:lnTo>
                                  <a:pt x="50" y="82"/>
                                </a:lnTo>
                                <a:lnTo>
                                  <a:pt x="41" y="94"/>
                                </a:lnTo>
                                <a:lnTo>
                                  <a:pt x="34" y="108"/>
                                </a:lnTo>
                                <a:lnTo>
                                  <a:pt x="26" y="125"/>
                                </a:lnTo>
                                <a:lnTo>
                                  <a:pt x="19" y="137"/>
                                </a:lnTo>
                                <a:lnTo>
                                  <a:pt x="12" y="154"/>
                                </a:lnTo>
                                <a:lnTo>
                                  <a:pt x="5" y="166"/>
                                </a:lnTo>
                                <a:lnTo>
                                  <a:pt x="2" y="173"/>
                                </a:lnTo>
                                <a:lnTo>
                                  <a:pt x="0" y="192"/>
                                </a:lnTo>
                                <a:lnTo>
                                  <a:pt x="0" y="226"/>
                                </a:lnTo>
                                <a:lnTo>
                                  <a:pt x="5" y="259"/>
                                </a:lnTo>
                                <a:lnTo>
                                  <a:pt x="7" y="274"/>
                                </a:lnTo>
                                <a:lnTo>
                                  <a:pt x="12" y="290"/>
                                </a:lnTo>
                                <a:lnTo>
                                  <a:pt x="17" y="305"/>
                                </a:lnTo>
                                <a:lnTo>
                                  <a:pt x="19" y="310"/>
                                </a:lnTo>
                                <a:lnTo>
                                  <a:pt x="422" y="854"/>
                                </a:lnTo>
                                <a:lnTo>
                                  <a:pt x="430" y="857"/>
                                </a:lnTo>
                                <a:lnTo>
                                  <a:pt x="434" y="854"/>
                                </a:lnTo>
                                <a:lnTo>
                                  <a:pt x="438" y="850"/>
                                </a:lnTo>
                                <a:lnTo>
                                  <a:pt x="430" y="850"/>
                                </a:lnTo>
                                <a:lnTo>
                                  <a:pt x="422" y="842"/>
                                </a:lnTo>
                                <a:lnTo>
                                  <a:pt x="428" y="834"/>
                                </a:lnTo>
                                <a:lnTo>
                                  <a:pt x="37" y="305"/>
                                </a:lnTo>
                                <a:lnTo>
                                  <a:pt x="26" y="305"/>
                                </a:lnTo>
                                <a:lnTo>
                                  <a:pt x="31" y="298"/>
                                </a:lnTo>
                                <a:lnTo>
                                  <a:pt x="34" y="298"/>
                                </a:lnTo>
                                <a:lnTo>
                                  <a:pt x="31" y="290"/>
                                </a:lnTo>
                                <a:lnTo>
                                  <a:pt x="26" y="274"/>
                                </a:lnTo>
                                <a:lnTo>
                                  <a:pt x="24" y="259"/>
                                </a:lnTo>
                                <a:lnTo>
                                  <a:pt x="19" y="226"/>
                                </a:lnTo>
                                <a:lnTo>
                                  <a:pt x="19" y="192"/>
                                </a:lnTo>
                                <a:lnTo>
                                  <a:pt x="21" y="178"/>
                                </a:lnTo>
                                <a:lnTo>
                                  <a:pt x="17" y="178"/>
                                </a:lnTo>
                                <a:lnTo>
                                  <a:pt x="12" y="173"/>
                                </a:lnTo>
                                <a:lnTo>
                                  <a:pt x="20" y="173"/>
                                </a:lnTo>
                                <a:lnTo>
                                  <a:pt x="24" y="166"/>
                                </a:lnTo>
                                <a:lnTo>
                                  <a:pt x="31" y="149"/>
                                </a:lnTo>
                                <a:lnTo>
                                  <a:pt x="38" y="137"/>
                                </a:lnTo>
                                <a:lnTo>
                                  <a:pt x="46" y="120"/>
                                </a:lnTo>
                                <a:lnTo>
                                  <a:pt x="53" y="106"/>
                                </a:lnTo>
                                <a:lnTo>
                                  <a:pt x="62" y="94"/>
                                </a:lnTo>
                                <a:lnTo>
                                  <a:pt x="74" y="79"/>
                                </a:lnTo>
                                <a:lnTo>
                                  <a:pt x="86" y="67"/>
                                </a:lnTo>
                                <a:lnTo>
                                  <a:pt x="101" y="55"/>
                                </a:lnTo>
                                <a:lnTo>
                                  <a:pt x="118" y="46"/>
                                </a:lnTo>
                                <a:lnTo>
                                  <a:pt x="127" y="41"/>
                                </a:lnTo>
                                <a:lnTo>
                                  <a:pt x="127" y="34"/>
                                </a:lnTo>
                                <a:lnTo>
                                  <a:pt x="151" y="34"/>
                                </a:lnTo>
                                <a:lnTo>
                                  <a:pt x="161" y="29"/>
                                </a:lnTo>
                                <a:lnTo>
                                  <a:pt x="146" y="29"/>
                                </a:lnTo>
                                <a:lnTo>
                                  <a:pt x="139" y="22"/>
                                </a:lnTo>
                                <a:lnTo>
                                  <a:pt x="142" y="20"/>
                                </a:lnTo>
                                <a:close/>
                                <a:moveTo>
                                  <a:pt x="428" y="834"/>
                                </a:moveTo>
                                <a:lnTo>
                                  <a:pt x="422" y="842"/>
                                </a:lnTo>
                                <a:lnTo>
                                  <a:pt x="430" y="850"/>
                                </a:lnTo>
                                <a:lnTo>
                                  <a:pt x="434" y="842"/>
                                </a:lnTo>
                                <a:lnTo>
                                  <a:pt x="428" y="834"/>
                                </a:lnTo>
                                <a:close/>
                                <a:moveTo>
                                  <a:pt x="818" y="298"/>
                                </a:moveTo>
                                <a:lnTo>
                                  <a:pt x="428" y="834"/>
                                </a:lnTo>
                                <a:lnTo>
                                  <a:pt x="434" y="842"/>
                                </a:lnTo>
                                <a:lnTo>
                                  <a:pt x="430" y="850"/>
                                </a:lnTo>
                                <a:lnTo>
                                  <a:pt x="438" y="850"/>
                                </a:lnTo>
                                <a:lnTo>
                                  <a:pt x="830" y="310"/>
                                </a:lnTo>
                                <a:lnTo>
                                  <a:pt x="835" y="305"/>
                                </a:lnTo>
                                <a:lnTo>
                                  <a:pt x="816" y="305"/>
                                </a:lnTo>
                                <a:lnTo>
                                  <a:pt x="818" y="298"/>
                                </a:lnTo>
                                <a:close/>
                                <a:moveTo>
                                  <a:pt x="31" y="298"/>
                                </a:moveTo>
                                <a:lnTo>
                                  <a:pt x="26" y="305"/>
                                </a:lnTo>
                                <a:lnTo>
                                  <a:pt x="36" y="305"/>
                                </a:lnTo>
                                <a:lnTo>
                                  <a:pt x="36" y="304"/>
                                </a:lnTo>
                                <a:lnTo>
                                  <a:pt x="31" y="298"/>
                                </a:lnTo>
                                <a:close/>
                                <a:moveTo>
                                  <a:pt x="36" y="304"/>
                                </a:moveTo>
                                <a:lnTo>
                                  <a:pt x="36" y="305"/>
                                </a:lnTo>
                                <a:lnTo>
                                  <a:pt x="37" y="305"/>
                                </a:lnTo>
                                <a:lnTo>
                                  <a:pt x="36" y="304"/>
                                </a:lnTo>
                                <a:close/>
                                <a:moveTo>
                                  <a:pt x="818" y="298"/>
                                </a:moveTo>
                                <a:lnTo>
                                  <a:pt x="816" y="305"/>
                                </a:lnTo>
                                <a:lnTo>
                                  <a:pt x="826" y="305"/>
                                </a:lnTo>
                                <a:lnTo>
                                  <a:pt x="818" y="298"/>
                                </a:lnTo>
                                <a:close/>
                                <a:moveTo>
                                  <a:pt x="830" y="266"/>
                                </a:moveTo>
                                <a:lnTo>
                                  <a:pt x="823" y="283"/>
                                </a:lnTo>
                                <a:lnTo>
                                  <a:pt x="818" y="298"/>
                                </a:lnTo>
                                <a:lnTo>
                                  <a:pt x="826" y="305"/>
                                </a:lnTo>
                                <a:lnTo>
                                  <a:pt x="835" y="305"/>
                                </a:lnTo>
                                <a:lnTo>
                                  <a:pt x="838" y="295"/>
                                </a:lnTo>
                                <a:lnTo>
                                  <a:pt x="835" y="295"/>
                                </a:lnTo>
                                <a:lnTo>
                                  <a:pt x="830" y="290"/>
                                </a:lnTo>
                                <a:lnTo>
                                  <a:pt x="837" y="290"/>
                                </a:lnTo>
                                <a:lnTo>
                                  <a:pt x="842" y="278"/>
                                </a:lnTo>
                                <a:lnTo>
                                  <a:pt x="847" y="274"/>
                                </a:lnTo>
                                <a:lnTo>
                                  <a:pt x="828" y="274"/>
                                </a:lnTo>
                                <a:lnTo>
                                  <a:pt x="830" y="266"/>
                                </a:lnTo>
                                <a:close/>
                                <a:moveTo>
                                  <a:pt x="34" y="298"/>
                                </a:moveTo>
                                <a:lnTo>
                                  <a:pt x="31" y="298"/>
                                </a:lnTo>
                                <a:lnTo>
                                  <a:pt x="36" y="304"/>
                                </a:lnTo>
                                <a:lnTo>
                                  <a:pt x="34" y="298"/>
                                </a:lnTo>
                                <a:close/>
                                <a:moveTo>
                                  <a:pt x="837" y="290"/>
                                </a:moveTo>
                                <a:lnTo>
                                  <a:pt x="830" y="290"/>
                                </a:lnTo>
                                <a:lnTo>
                                  <a:pt x="835" y="295"/>
                                </a:lnTo>
                                <a:lnTo>
                                  <a:pt x="837" y="290"/>
                                </a:lnTo>
                                <a:close/>
                                <a:moveTo>
                                  <a:pt x="840" y="290"/>
                                </a:moveTo>
                                <a:lnTo>
                                  <a:pt x="837" y="290"/>
                                </a:lnTo>
                                <a:lnTo>
                                  <a:pt x="835" y="295"/>
                                </a:lnTo>
                                <a:lnTo>
                                  <a:pt x="838" y="295"/>
                                </a:lnTo>
                                <a:lnTo>
                                  <a:pt x="840" y="290"/>
                                </a:lnTo>
                                <a:close/>
                                <a:moveTo>
                                  <a:pt x="830" y="266"/>
                                </a:moveTo>
                                <a:lnTo>
                                  <a:pt x="828" y="274"/>
                                </a:lnTo>
                                <a:lnTo>
                                  <a:pt x="838" y="274"/>
                                </a:lnTo>
                                <a:lnTo>
                                  <a:pt x="830" y="266"/>
                                </a:lnTo>
                                <a:close/>
                                <a:moveTo>
                                  <a:pt x="835" y="174"/>
                                </a:moveTo>
                                <a:lnTo>
                                  <a:pt x="838" y="192"/>
                                </a:lnTo>
                                <a:lnTo>
                                  <a:pt x="838" y="226"/>
                                </a:lnTo>
                                <a:lnTo>
                                  <a:pt x="833" y="259"/>
                                </a:lnTo>
                                <a:lnTo>
                                  <a:pt x="830" y="266"/>
                                </a:lnTo>
                                <a:lnTo>
                                  <a:pt x="838" y="274"/>
                                </a:lnTo>
                                <a:lnTo>
                                  <a:pt x="847" y="274"/>
                                </a:lnTo>
                                <a:lnTo>
                                  <a:pt x="852" y="259"/>
                                </a:lnTo>
                                <a:lnTo>
                                  <a:pt x="857" y="226"/>
                                </a:lnTo>
                                <a:lnTo>
                                  <a:pt x="857" y="192"/>
                                </a:lnTo>
                                <a:lnTo>
                                  <a:pt x="855" y="178"/>
                                </a:lnTo>
                                <a:lnTo>
                                  <a:pt x="838" y="178"/>
                                </a:lnTo>
                                <a:lnTo>
                                  <a:pt x="835" y="174"/>
                                </a:lnTo>
                                <a:close/>
                                <a:moveTo>
                                  <a:pt x="20" y="173"/>
                                </a:moveTo>
                                <a:lnTo>
                                  <a:pt x="12" y="173"/>
                                </a:lnTo>
                                <a:lnTo>
                                  <a:pt x="17" y="178"/>
                                </a:lnTo>
                                <a:lnTo>
                                  <a:pt x="20" y="173"/>
                                </a:lnTo>
                                <a:close/>
                                <a:moveTo>
                                  <a:pt x="22" y="173"/>
                                </a:moveTo>
                                <a:lnTo>
                                  <a:pt x="20" y="173"/>
                                </a:lnTo>
                                <a:lnTo>
                                  <a:pt x="17" y="178"/>
                                </a:lnTo>
                                <a:lnTo>
                                  <a:pt x="21" y="178"/>
                                </a:lnTo>
                                <a:lnTo>
                                  <a:pt x="22" y="173"/>
                                </a:lnTo>
                                <a:close/>
                                <a:moveTo>
                                  <a:pt x="845" y="173"/>
                                </a:moveTo>
                                <a:lnTo>
                                  <a:pt x="835" y="173"/>
                                </a:lnTo>
                                <a:lnTo>
                                  <a:pt x="835" y="174"/>
                                </a:lnTo>
                                <a:lnTo>
                                  <a:pt x="838" y="178"/>
                                </a:lnTo>
                                <a:lnTo>
                                  <a:pt x="845" y="173"/>
                                </a:lnTo>
                                <a:close/>
                                <a:moveTo>
                                  <a:pt x="854" y="173"/>
                                </a:moveTo>
                                <a:lnTo>
                                  <a:pt x="845" y="173"/>
                                </a:lnTo>
                                <a:lnTo>
                                  <a:pt x="838" y="178"/>
                                </a:lnTo>
                                <a:lnTo>
                                  <a:pt x="855" y="178"/>
                                </a:lnTo>
                                <a:lnTo>
                                  <a:pt x="854" y="173"/>
                                </a:lnTo>
                                <a:close/>
                                <a:moveTo>
                                  <a:pt x="817" y="134"/>
                                </a:moveTo>
                                <a:lnTo>
                                  <a:pt x="821" y="144"/>
                                </a:lnTo>
                                <a:lnTo>
                                  <a:pt x="823" y="149"/>
                                </a:lnTo>
                                <a:lnTo>
                                  <a:pt x="830" y="166"/>
                                </a:lnTo>
                                <a:lnTo>
                                  <a:pt x="835" y="174"/>
                                </a:lnTo>
                                <a:lnTo>
                                  <a:pt x="835" y="173"/>
                                </a:lnTo>
                                <a:lnTo>
                                  <a:pt x="854" y="173"/>
                                </a:lnTo>
                                <a:lnTo>
                                  <a:pt x="850" y="166"/>
                                </a:lnTo>
                                <a:lnTo>
                                  <a:pt x="842" y="154"/>
                                </a:lnTo>
                                <a:lnTo>
                                  <a:pt x="838" y="144"/>
                                </a:lnTo>
                                <a:lnTo>
                                  <a:pt x="830" y="144"/>
                                </a:lnTo>
                                <a:lnTo>
                                  <a:pt x="835" y="137"/>
                                </a:lnTo>
                                <a:lnTo>
                                  <a:pt x="818" y="137"/>
                                </a:lnTo>
                                <a:lnTo>
                                  <a:pt x="817" y="134"/>
                                </a:lnTo>
                                <a:close/>
                                <a:moveTo>
                                  <a:pt x="835" y="137"/>
                                </a:moveTo>
                                <a:lnTo>
                                  <a:pt x="830" y="144"/>
                                </a:lnTo>
                                <a:lnTo>
                                  <a:pt x="838" y="144"/>
                                </a:lnTo>
                                <a:lnTo>
                                  <a:pt x="835" y="137"/>
                                </a:lnTo>
                                <a:close/>
                                <a:moveTo>
                                  <a:pt x="835" y="132"/>
                                </a:moveTo>
                                <a:lnTo>
                                  <a:pt x="826" y="132"/>
                                </a:lnTo>
                                <a:lnTo>
                                  <a:pt x="818" y="137"/>
                                </a:lnTo>
                                <a:lnTo>
                                  <a:pt x="835" y="137"/>
                                </a:lnTo>
                                <a:lnTo>
                                  <a:pt x="838" y="144"/>
                                </a:lnTo>
                                <a:lnTo>
                                  <a:pt x="840" y="144"/>
                                </a:lnTo>
                                <a:lnTo>
                                  <a:pt x="835" y="132"/>
                                </a:lnTo>
                                <a:close/>
                                <a:moveTo>
                                  <a:pt x="826" y="132"/>
                                </a:moveTo>
                                <a:lnTo>
                                  <a:pt x="816" y="132"/>
                                </a:lnTo>
                                <a:lnTo>
                                  <a:pt x="817" y="134"/>
                                </a:lnTo>
                                <a:lnTo>
                                  <a:pt x="818" y="137"/>
                                </a:lnTo>
                                <a:lnTo>
                                  <a:pt x="826" y="132"/>
                                </a:lnTo>
                                <a:close/>
                                <a:moveTo>
                                  <a:pt x="746" y="34"/>
                                </a:moveTo>
                                <a:lnTo>
                                  <a:pt x="725" y="34"/>
                                </a:lnTo>
                                <a:lnTo>
                                  <a:pt x="725" y="41"/>
                                </a:lnTo>
                                <a:lnTo>
                                  <a:pt x="734" y="46"/>
                                </a:lnTo>
                                <a:lnTo>
                                  <a:pt x="749" y="55"/>
                                </a:lnTo>
                                <a:lnTo>
                                  <a:pt x="766" y="67"/>
                                </a:lnTo>
                                <a:lnTo>
                                  <a:pt x="787" y="94"/>
                                </a:lnTo>
                                <a:lnTo>
                                  <a:pt x="797" y="106"/>
                                </a:lnTo>
                                <a:lnTo>
                                  <a:pt x="809" y="120"/>
                                </a:lnTo>
                                <a:lnTo>
                                  <a:pt x="817" y="134"/>
                                </a:lnTo>
                                <a:lnTo>
                                  <a:pt x="816" y="132"/>
                                </a:lnTo>
                                <a:lnTo>
                                  <a:pt x="835" y="132"/>
                                </a:lnTo>
                                <a:lnTo>
                                  <a:pt x="830" y="125"/>
                                </a:lnTo>
                                <a:lnTo>
                                  <a:pt x="821" y="108"/>
                                </a:lnTo>
                                <a:lnTo>
                                  <a:pt x="809" y="94"/>
                                </a:lnTo>
                                <a:lnTo>
                                  <a:pt x="799" y="82"/>
                                </a:lnTo>
                                <a:lnTo>
                                  <a:pt x="778" y="55"/>
                                </a:lnTo>
                                <a:lnTo>
                                  <a:pt x="761" y="43"/>
                                </a:lnTo>
                                <a:lnTo>
                                  <a:pt x="746" y="34"/>
                                </a:lnTo>
                                <a:close/>
                                <a:moveTo>
                                  <a:pt x="428" y="83"/>
                                </a:moveTo>
                                <a:lnTo>
                                  <a:pt x="422" y="89"/>
                                </a:lnTo>
                                <a:lnTo>
                                  <a:pt x="420" y="96"/>
                                </a:lnTo>
                                <a:lnTo>
                                  <a:pt x="422" y="101"/>
                                </a:lnTo>
                                <a:lnTo>
                                  <a:pt x="430" y="103"/>
                                </a:lnTo>
                                <a:lnTo>
                                  <a:pt x="434" y="101"/>
                                </a:lnTo>
                                <a:lnTo>
                                  <a:pt x="437" y="96"/>
                                </a:lnTo>
                                <a:lnTo>
                                  <a:pt x="434" y="89"/>
                                </a:lnTo>
                                <a:lnTo>
                                  <a:pt x="428" y="83"/>
                                </a:lnTo>
                                <a:close/>
                                <a:moveTo>
                                  <a:pt x="346" y="24"/>
                                </a:moveTo>
                                <a:lnTo>
                                  <a:pt x="324" y="24"/>
                                </a:lnTo>
                                <a:lnTo>
                                  <a:pt x="324" y="32"/>
                                </a:lnTo>
                                <a:lnTo>
                                  <a:pt x="350" y="43"/>
                                </a:lnTo>
                                <a:lnTo>
                                  <a:pt x="358" y="48"/>
                                </a:lnTo>
                                <a:lnTo>
                                  <a:pt x="386" y="70"/>
                                </a:lnTo>
                                <a:lnTo>
                                  <a:pt x="398" y="77"/>
                                </a:lnTo>
                                <a:lnTo>
                                  <a:pt x="408" y="84"/>
                                </a:lnTo>
                                <a:lnTo>
                                  <a:pt x="415" y="94"/>
                                </a:lnTo>
                                <a:lnTo>
                                  <a:pt x="422" y="101"/>
                                </a:lnTo>
                                <a:lnTo>
                                  <a:pt x="420" y="96"/>
                                </a:lnTo>
                                <a:lnTo>
                                  <a:pt x="422" y="89"/>
                                </a:lnTo>
                                <a:lnTo>
                                  <a:pt x="428" y="83"/>
                                </a:lnTo>
                                <a:lnTo>
                                  <a:pt x="427" y="82"/>
                                </a:lnTo>
                                <a:lnTo>
                                  <a:pt x="420" y="72"/>
                                </a:lnTo>
                                <a:lnTo>
                                  <a:pt x="410" y="65"/>
                                </a:lnTo>
                                <a:lnTo>
                                  <a:pt x="398" y="58"/>
                                </a:lnTo>
                                <a:lnTo>
                                  <a:pt x="370" y="36"/>
                                </a:lnTo>
                                <a:lnTo>
                                  <a:pt x="362" y="31"/>
                                </a:lnTo>
                                <a:lnTo>
                                  <a:pt x="346" y="24"/>
                                </a:lnTo>
                                <a:close/>
                                <a:moveTo>
                                  <a:pt x="641" y="0"/>
                                </a:moveTo>
                                <a:lnTo>
                                  <a:pt x="622" y="0"/>
                                </a:lnTo>
                                <a:lnTo>
                                  <a:pt x="602" y="2"/>
                                </a:lnTo>
                                <a:lnTo>
                                  <a:pt x="586" y="2"/>
                                </a:lnTo>
                                <a:lnTo>
                                  <a:pt x="566" y="7"/>
                                </a:lnTo>
                                <a:lnTo>
                                  <a:pt x="550" y="10"/>
                                </a:lnTo>
                                <a:lnTo>
                                  <a:pt x="533" y="14"/>
                                </a:lnTo>
                                <a:lnTo>
                                  <a:pt x="526" y="17"/>
                                </a:lnTo>
                                <a:lnTo>
                                  <a:pt x="511" y="24"/>
                                </a:lnTo>
                                <a:lnTo>
                                  <a:pt x="494" y="31"/>
                                </a:lnTo>
                                <a:lnTo>
                                  <a:pt x="485" y="36"/>
                                </a:lnTo>
                                <a:lnTo>
                                  <a:pt x="478" y="43"/>
                                </a:lnTo>
                                <a:lnTo>
                                  <a:pt x="466" y="50"/>
                                </a:lnTo>
                                <a:lnTo>
                                  <a:pt x="437" y="72"/>
                                </a:lnTo>
                                <a:lnTo>
                                  <a:pt x="430" y="82"/>
                                </a:lnTo>
                                <a:lnTo>
                                  <a:pt x="428" y="83"/>
                                </a:lnTo>
                                <a:lnTo>
                                  <a:pt x="434" y="89"/>
                                </a:lnTo>
                                <a:lnTo>
                                  <a:pt x="437" y="96"/>
                                </a:lnTo>
                                <a:lnTo>
                                  <a:pt x="434" y="101"/>
                                </a:lnTo>
                                <a:lnTo>
                                  <a:pt x="442" y="94"/>
                                </a:lnTo>
                                <a:lnTo>
                                  <a:pt x="449" y="84"/>
                                </a:lnTo>
                                <a:lnTo>
                                  <a:pt x="478" y="62"/>
                                </a:lnTo>
                                <a:lnTo>
                                  <a:pt x="490" y="55"/>
                                </a:lnTo>
                                <a:lnTo>
                                  <a:pt x="497" y="48"/>
                                </a:lnTo>
                                <a:lnTo>
                                  <a:pt x="506" y="43"/>
                                </a:lnTo>
                                <a:lnTo>
                                  <a:pt x="523" y="36"/>
                                </a:lnTo>
                                <a:lnTo>
                                  <a:pt x="533" y="31"/>
                                </a:lnTo>
                                <a:lnTo>
                                  <a:pt x="533" y="24"/>
                                </a:lnTo>
                                <a:lnTo>
                                  <a:pt x="576" y="24"/>
                                </a:lnTo>
                                <a:lnTo>
                                  <a:pt x="586" y="22"/>
                                </a:lnTo>
                                <a:lnTo>
                                  <a:pt x="602" y="22"/>
                                </a:lnTo>
                                <a:lnTo>
                                  <a:pt x="622" y="19"/>
                                </a:lnTo>
                                <a:lnTo>
                                  <a:pt x="707" y="19"/>
                                </a:lnTo>
                                <a:lnTo>
                                  <a:pt x="696" y="14"/>
                                </a:lnTo>
                                <a:lnTo>
                                  <a:pt x="691" y="12"/>
                                </a:lnTo>
                                <a:lnTo>
                                  <a:pt x="677" y="7"/>
                                </a:lnTo>
                                <a:lnTo>
                                  <a:pt x="658" y="2"/>
                                </a:lnTo>
                                <a:lnTo>
                                  <a:pt x="641" y="0"/>
                                </a:lnTo>
                                <a:close/>
                                <a:moveTo>
                                  <a:pt x="151" y="34"/>
                                </a:moveTo>
                                <a:lnTo>
                                  <a:pt x="127" y="34"/>
                                </a:lnTo>
                                <a:lnTo>
                                  <a:pt x="132" y="38"/>
                                </a:lnTo>
                                <a:lnTo>
                                  <a:pt x="127" y="41"/>
                                </a:lnTo>
                                <a:lnTo>
                                  <a:pt x="127" y="43"/>
                                </a:lnTo>
                                <a:lnTo>
                                  <a:pt x="146" y="38"/>
                                </a:lnTo>
                                <a:lnTo>
                                  <a:pt x="151" y="34"/>
                                </a:lnTo>
                                <a:close/>
                                <a:moveTo>
                                  <a:pt x="708" y="22"/>
                                </a:moveTo>
                                <a:lnTo>
                                  <a:pt x="691" y="22"/>
                                </a:lnTo>
                                <a:lnTo>
                                  <a:pt x="691" y="29"/>
                                </a:lnTo>
                                <a:lnTo>
                                  <a:pt x="701" y="34"/>
                                </a:lnTo>
                                <a:lnTo>
                                  <a:pt x="708" y="38"/>
                                </a:lnTo>
                                <a:lnTo>
                                  <a:pt x="725" y="43"/>
                                </a:lnTo>
                                <a:lnTo>
                                  <a:pt x="725" y="41"/>
                                </a:lnTo>
                                <a:lnTo>
                                  <a:pt x="718" y="38"/>
                                </a:lnTo>
                                <a:lnTo>
                                  <a:pt x="725" y="34"/>
                                </a:lnTo>
                                <a:lnTo>
                                  <a:pt x="746" y="34"/>
                                </a:lnTo>
                                <a:lnTo>
                                  <a:pt x="735" y="29"/>
                                </a:lnTo>
                                <a:lnTo>
                                  <a:pt x="708" y="29"/>
                                </a:lnTo>
                                <a:lnTo>
                                  <a:pt x="708" y="22"/>
                                </a:lnTo>
                                <a:close/>
                                <a:moveTo>
                                  <a:pt x="725" y="34"/>
                                </a:moveTo>
                                <a:lnTo>
                                  <a:pt x="718" y="38"/>
                                </a:lnTo>
                                <a:lnTo>
                                  <a:pt x="725" y="41"/>
                                </a:lnTo>
                                <a:lnTo>
                                  <a:pt x="725" y="34"/>
                                </a:lnTo>
                                <a:close/>
                                <a:moveTo>
                                  <a:pt x="127" y="34"/>
                                </a:moveTo>
                                <a:lnTo>
                                  <a:pt x="127" y="41"/>
                                </a:lnTo>
                                <a:lnTo>
                                  <a:pt x="132" y="38"/>
                                </a:lnTo>
                                <a:lnTo>
                                  <a:pt x="127" y="34"/>
                                </a:lnTo>
                                <a:close/>
                                <a:moveTo>
                                  <a:pt x="334" y="19"/>
                                </a:moveTo>
                                <a:lnTo>
                                  <a:pt x="233" y="19"/>
                                </a:lnTo>
                                <a:lnTo>
                                  <a:pt x="252" y="22"/>
                                </a:lnTo>
                                <a:lnTo>
                                  <a:pt x="269" y="22"/>
                                </a:lnTo>
                                <a:lnTo>
                                  <a:pt x="288" y="26"/>
                                </a:lnTo>
                                <a:lnTo>
                                  <a:pt x="305" y="29"/>
                                </a:lnTo>
                                <a:lnTo>
                                  <a:pt x="324" y="34"/>
                                </a:lnTo>
                                <a:lnTo>
                                  <a:pt x="324" y="32"/>
                                </a:lnTo>
                                <a:lnTo>
                                  <a:pt x="317" y="29"/>
                                </a:lnTo>
                                <a:lnTo>
                                  <a:pt x="324" y="24"/>
                                </a:lnTo>
                                <a:lnTo>
                                  <a:pt x="346" y="24"/>
                                </a:lnTo>
                                <a:lnTo>
                                  <a:pt x="334" y="19"/>
                                </a:lnTo>
                                <a:close/>
                                <a:moveTo>
                                  <a:pt x="576" y="24"/>
                                </a:moveTo>
                                <a:lnTo>
                                  <a:pt x="533" y="24"/>
                                </a:lnTo>
                                <a:lnTo>
                                  <a:pt x="538" y="29"/>
                                </a:lnTo>
                                <a:lnTo>
                                  <a:pt x="533" y="31"/>
                                </a:lnTo>
                                <a:lnTo>
                                  <a:pt x="533" y="34"/>
                                </a:lnTo>
                                <a:lnTo>
                                  <a:pt x="550" y="29"/>
                                </a:lnTo>
                                <a:lnTo>
                                  <a:pt x="566" y="26"/>
                                </a:lnTo>
                                <a:lnTo>
                                  <a:pt x="576" y="24"/>
                                </a:lnTo>
                                <a:close/>
                                <a:moveTo>
                                  <a:pt x="324" y="24"/>
                                </a:moveTo>
                                <a:lnTo>
                                  <a:pt x="317" y="29"/>
                                </a:lnTo>
                                <a:lnTo>
                                  <a:pt x="324" y="32"/>
                                </a:lnTo>
                                <a:lnTo>
                                  <a:pt x="324" y="24"/>
                                </a:lnTo>
                                <a:close/>
                                <a:moveTo>
                                  <a:pt x="197" y="22"/>
                                </a:moveTo>
                                <a:lnTo>
                                  <a:pt x="161" y="22"/>
                                </a:lnTo>
                                <a:lnTo>
                                  <a:pt x="166" y="26"/>
                                </a:lnTo>
                                <a:lnTo>
                                  <a:pt x="161" y="29"/>
                                </a:lnTo>
                                <a:lnTo>
                                  <a:pt x="161" y="31"/>
                                </a:lnTo>
                                <a:lnTo>
                                  <a:pt x="180" y="26"/>
                                </a:lnTo>
                                <a:lnTo>
                                  <a:pt x="197" y="22"/>
                                </a:lnTo>
                                <a:close/>
                                <a:moveTo>
                                  <a:pt x="533" y="24"/>
                                </a:moveTo>
                                <a:lnTo>
                                  <a:pt x="533" y="31"/>
                                </a:lnTo>
                                <a:lnTo>
                                  <a:pt x="538" y="29"/>
                                </a:lnTo>
                                <a:lnTo>
                                  <a:pt x="533" y="24"/>
                                </a:lnTo>
                                <a:close/>
                                <a:moveTo>
                                  <a:pt x="707" y="19"/>
                                </a:moveTo>
                                <a:lnTo>
                                  <a:pt x="641" y="19"/>
                                </a:lnTo>
                                <a:lnTo>
                                  <a:pt x="658" y="22"/>
                                </a:lnTo>
                                <a:lnTo>
                                  <a:pt x="677" y="26"/>
                                </a:lnTo>
                                <a:lnTo>
                                  <a:pt x="691" y="31"/>
                                </a:lnTo>
                                <a:lnTo>
                                  <a:pt x="691" y="29"/>
                                </a:lnTo>
                                <a:lnTo>
                                  <a:pt x="684" y="26"/>
                                </a:lnTo>
                                <a:lnTo>
                                  <a:pt x="691" y="22"/>
                                </a:lnTo>
                                <a:lnTo>
                                  <a:pt x="708" y="22"/>
                                </a:lnTo>
                                <a:lnTo>
                                  <a:pt x="708" y="20"/>
                                </a:lnTo>
                                <a:lnTo>
                                  <a:pt x="707" y="19"/>
                                </a:lnTo>
                                <a:close/>
                                <a:moveTo>
                                  <a:pt x="691" y="22"/>
                                </a:moveTo>
                                <a:lnTo>
                                  <a:pt x="684" y="26"/>
                                </a:lnTo>
                                <a:lnTo>
                                  <a:pt x="691" y="29"/>
                                </a:lnTo>
                                <a:lnTo>
                                  <a:pt x="691" y="22"/>
                                </a:lnTo>
                                <a:close/>
                                <a:moveTo>
                                  <a:pt x="146" y="19"/>
                                </a:moveTo>
                                <a:lnTo>
                                  <a:pt x="142" y="20"/>
                                </a:lnTo>
                                <a:lnTo>
                                  <a:pt x="139" y="22"/>
                                </a:lnTo>
                                <a:lnTo>
                                  <a:pt x="146" y="29"/>
                                </a:lnTo>
                                <a:lnTo>
                                  <a:pt x="146" y="19"/>
                                </a:lnTo>
                                <a:close/>
                                <a:moveTo>
                                  <a:pt x="216" y="19"/>
                                </a:moveTo>
                                <a:lnTo>
                                  <a:pt x="146" y="19"/>
                                </a:lnTo>
                                <a:lnTo>
                                  <a:pt x="146" y="29"/>
                                </a:lnTo>
                                <a:lnTo>
                                  <a:pt x="161" y="29"/>
                                </a:lnTo>
                                <a:lnTo>
                                  <a:pt x="161" y="22"/>
                                </a:lnTo>
                                <a:lnTo>
                                  <a:pt x="197" y="22"/>
                                </a:lnTo>
                                <a:lnTo>
                                  <a:pt x="216" y="19"/>
                                </a:lnTo>
                                <a:close/>
                                <a:moveTo>
                                  <a:pt x="161" y="22"/>
                                </a:moveTo>
                                <a:lnTo>
                                  <a:pt x="161" y="29"/>
                                </a:lnTo>
                                <a:lnTo>
                                  <a:pt x="166" y="26"/>
                                </a:lnTo>
                                <a:lnTo>
                                  <a:pt x="161" y="22"/>
                                </a:lnTo>
                                <a:close/>
                                <a:moveTo>
                                  <a:pt x="708" y="20"/>
                                </a:moveTo>
                                <a:lnTo>
                                  <a:pt x="708" y="29"/>
                                </a:lnTo>
                                <a:lnTo>
                                  <a:pt x="713" y="22"/>
                                </a:lnTo>
                                <a:lnTo>
                                  <a:pt x="708" y="20"/>
                                </a:lnTo>
                                <a:close/>
                                <a:moveTo>
                                  <a:pt x="708" y="19"/>
                                </a:moveTo>
                                <a:lnTo>
                                  <a:pt x="708" y="20"/>
                                </a:lnTo>
                                <a:lnTo>
                                  <a:pt x="713" y="22"/>
                                </a:lnTo>
                                <a:lnTo>
                                  <a:pt x="708" y="29"/>
                                </a:lnTo>
                                <a:lnTo>
                                  <a:pt x="735" y="29"/>
                                </a:lnTo>
                                <a:lnTo>
                                  <a:pt x="730" y="26"/>
                                </a:lnTo>
                                <a:lnTo>
                                  <a:pt x="725" y="24"/>
                                </a:lnTo>
                                <a:lnTo>
                                  <a:pt x="708" y="19"/>
                                </a:lnTo>
                                <a:close/>
                                <a:moveTo>
                                  <a:pt x="233" y="0"/>
                                </a:moveTo>
                                <a:lnTo>
                                  <a:pt x="216" y="0"/>
                                </a:lnTo>
                                <a:lnTo>
                                  <a:pt x="197" y="2"/>
                                </a:lnTo>
                                <a:lnTo>
                                  <a:pt x="180" y="7"/>
                                </a:lnTo>
                                <a:lnTo>
                                  <a:pt x="161" y="12"/>
                                </a:lnTo>
                                <a:lnTo>
                                  <a:pt x="154" y="14"/>
                                </a:lnTo>
                                <a:lnTo>
                                  <a:pt x="142" y="20"/>
                                </a:lnTo>
                                <a:lnTo>
                                  <a:pt x="146" y="19"/>
                                </a:lnTo>
                                <a:lnTo>
                                  <a:pt x="334" y="19"/>
                                </a:lnTo>
                                <a:lnTo>
                                  <a:pt x="329" y="17"/>
                                </a:lnTo>
                                <a:lnTo>
                                  <a:pt x="324" y="14"/>
                                </a:lnTo>
                                <a:lnTo>
                                  <a:pt x="305" y="10"/>
                                </a:lnTo>
                                <a:lnTo>
                                  <a:pt x="288" y="7"/>
                                </a:lnTo>
                                <a:lnTo>
                                  <a:pt x="269" y="2"/>
                                </a:lnTo>
                                <a:lnTo>
                                  <a:pt x="252" y="2"/>
                                </a:lnTo>
                                <a:lnTo>
                                  <a:pt x="23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D45E201" id="Group 249" o:spid="_x0000_s1026" style="width:42.85pt;height:42.85pt;mso-position-horizontal-relative:char;mso-position-vertical-relative:line" coordsize="857,8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">
                <v:shape id="AutoShape 250" o:spid="_x0000_s1027" style="position:absolute;width:857;height:857;visibility:visible;mso-wrap-style:square;v-text-anchor:top" coordsize="857,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DEZMIA&#10;AADcAAAADwAAAGRycy9kb3ducmV2LnhtbERPTUsDMRC9C/6HMII3m3UPKmvTIpa2eqhgLYK3YTNu&#10;gpvJdhO723/fORR6fLzv6XwMrTpQn3xkA/eTAhRxHa3nxsDua3n3BCplZIttZDJwpATz2fXVFCsb&#10;B/6kwzY3SkI4VWjA5dxVWqfaUcA0iR2xcL+xD5gF9o22PQ4SHlpdFsWDDuhZGhx29Oqo/tv+BwOl&#10;W33gotgPu4XPYfPzXmq//jbm9mZ8eQaVacwX8dn9ZsX3KPPljBwBPT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oMRkwgAAANwAAAAPAAAAAAAAAAAAAAAAAJgCAABkcnMvZG93&#10;bnJldi54bWxQSwUGAAAAAAQABAD1AAAAhwMAAAAA&#10;" path="m142,20r-15,4l120,26r-14,8l89,43,74,55,62,67,50,82,41,94r-7,14l26,125r-7,12l12,154,5,166r-3,7l,192r,34l5,259r2,15l12,290r5,15l19,310,422,854r8,3l434,854r4,-4l430,850r-8,-8l428,834,37,305r-11,l31,298r3,l31,290,26,274,24,259,19,226r,-34l21,178r-4,l12,173r8,l24,166r7,-17l38,137r8,-17l53,106,62,94,74,79,86,67,101,55r17,-9l127,41r,-7l151,34r10,-5l146,29r-7,-7l142,20xm428,834r-6,8l430,850r4,-8l428,834xm818,298l428,834r6,8l430,850r8,l830,310r5,-5l816,305r2,-7xm31,298r-5,7l36,305r,-1l31,298xm36,304r,1l37,305r-1,-1xm818,298r-2,7l826,305r-8,-7xm830,266r-7,17l818,298r8,7l835,305r3,-10l835,295r-5,-5l837,290r5,-12l847,274r-19,l830,266xm34,298r-3,l36,304r-2,-6xm837,290r-7,l835,295r2,-5xm840,290r-3,l835,295r3,l840,290xm830,266r-2,8l838,274r-8,-8xm835,174r3,18l838,226r-5,33l830,266r8,8l847,274r5,-15l857,226r,-34l855,178r-17,l835,174xm20,173r-8,l17,178r3,-5xm22,173r-2,l17,178r4,l22,173xm845,173r-10,l835,174r3,4l845,173xm854,173r-9,l838,178r17,l854,173xm817,134r4,10l823,149r7,17l835,174r,-1l854,173r-4,-7l842,154r-4,-10l830,144r5,-7l818,137r-1,-3xm835,137r-5,7l838,144r-3,-7xm835,132r-9,l818,137r17,l838,144r2,l835,132xm826,132r-10,l817,134r1,3l826,132xm746,34r-21,l725,41r9,5l749,55r17,12l787,94r10,12l809,120r8,14l816,132r19,l830,125r-9,-17l809,94,799,82,778,55,761,43,746,34xm428,83r-6,6l420,96r2,5l430,103r4,-2l437,96r-3,-7l428,83xm346,24r-22,l324,32r26,11l358,48r28,22l398,77r10,7l415,94r7,7l420,96r2,-7l428,83r-1,-1l420,72,410,65,398,58,370,36r-8,-5l346,24xm641,l622,,602,2r-16,l566,7r-16,3l533,14r-7,3l511,24r-17,7l485,36r-7,7l466,50,437,72r-7,10l428,83r6,6l437,96r-3,5l442,94r7,-10l478,62r12,-7l497,48r9,-5l523,36r10,-5l533,24r43,l586,22r16,l622,19r85,l696,14r-5,-2l677,7,658,2,641,xm151,34r-24,l132,38r-5,3l127,43r19,-5l151,34xm708,22r-17,l691,29r10,5l708,38r17,5l725,41r-7,-3l725,34r21,l735,29r-27,l708,22xm725,34r-7,4l725,41r,-7xm127,34r,7l132,38r-5,-4xm334,19r-101,l252,22r17,l288,26r17,3l324,34r,-2l317,29r7,-5l346,24,334,19xm576,24r-43,l538,29r-5,2l533,34r17,-5l566,26r10,-2xm324,24r-7,5l324,32r,-8xm197,22r-36,l166,26r-5,3l161,31r19,-5l197,22xm533,24r,7l538,29r-5,-5xm707,19r-66,l658,22r19,4l691,31r,-2l684,26r7,-4l708,22r,-2l707,19xm691,22r-7,4l691,29r,-7xm146,19r-4,1l139,22r7,7l146,19xm216,19r-70,l146,29r15,l161,22r36,l216,19xm161,22r,7l166,26r-5,-4xm708,20r,9l713,22r-5,-2xm708,19r,1l713,22r-5,7l735,29r-5,-3l725,24,708,19xm233,l216,,197,2,180,7r-19,5l154,14r-12,6l146,19r188,l329,17r-5,-3l305,10,288,7,269,2r-17,l233,xe" fillcolor="black" stroked="f">
                  <v:path arrowok="t" o:connecttype="custom" o:connectlocs="62,67;5,166;17,305;422,842;26,274;20,173;74,79;161,29;434,842;830,310;36,304;816,305;835,305;828,274;830,290;840,290;838,226;857,192;20,173;835,173;855,178;835,173;818,137;826,132;816,132;734,46;816,132;761,43;434,101;350,43;420,96;370,36;566,7;478,43;434,101;523,36;707,19;127,34;691,22;725,34;725,41;233,19;317,29;533,31;324,32;180,26;641,19;708,22;146,19;146,29;166,26;708,20;233,0;146,19;252,2" o:connectangles="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="00287F5A">
        <w:rPr>
          <w:sz w:val="20"/>
        </w:rPr>
        <w:tab/>
      </w: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655320" cy="650875"/>
                <wp:effectExtent l="3810" t="3810" r="7620" b="2540"/>
                <wp:docPr id="267" name="Group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5320" cy="650875"/>
                          <a:chOff x="0" y="0"/>
                          <a:chExt cx="1032" cy="1025"/>
                        </a:xfrm>
                      </wpg:grpSpPr>
                      <wps:wsp>
                        <wps:cNvPr id="268" name="AutoShape 24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32" cy="1025"/>
                          </a:xfrm>
                          <a:custGeom>
                            <a:avLst/>
                            <a:gdLst>
                              <a:gd name="T0" fmla="*/ 511 w 1032"/>
                              <a:gd name="T1" fmla="*/ 2 h 1025"/>
                              <a:gd name="T2" fmla="*/ 0 w 1032"/>
                              <a:gd name="T3" fmla="*/ 514 h 1025"/>
                              <a:gd name="T4" fmla="*/ 511 w 1032"/>
                              <a:gd name="T5" fmla="*/ 1022 h 1025"/>
                              <a:gd name="T6" fmla="*/ 523 w 1032"/>
                              <a:gd name="T7" fmla="*/ 1022 h 1025"/>
                              <a:gd name="T8" fmla="*/ 518 w 1032"/>
                              <a:gd name="T9" fmla="*/ 1018 h 1025"/>
                              <a:gd name="T10" fmla="*/ 517 w 1032"/>
                              <a:gd name="T11" fmla="*/ 1004 h 1025"/>
                              <a:gd name="T12" fmla="*/ 14 w 1032"/>
                              <a:gd name="T13" fmla="*/ 518 h 1025"/>
                              <a:gd name="T14" fmla="*/ 14 w 1032"/>
                              <a:gd name="T15" fmla="*/ 506 h 1025"/>
                              <a:gd name="T16" fmla="*/ 517 w 1032"/>
                              <a:gd name="T17" fmla="*/ 20 h 1025"/>
                              <a:gd name="T18" fmla="*/ 518 w 1032"/>
                              <a:gd name="T19" fmla="*/ 10 h 1025"/>
                              <a:gd name="T20" fmla="*/ 523 w 1032"/>
                              <a:gd name="T21" fmla="*/ 2 h 1025"/>
                              <a:gd name="T22" fmla="*/ 517 w 1032"/>
                              <a:gd name="T23" fmla="*/ 1004 h 1025"/>
                              <a:gd name="T24" fmla="*/ 518 w 1032"/>
                              <a:gd name="T25" fmla="*/ 1018 h 1025"/>
                              <a:gd name="T26" fmla="*/ 517 w 1032"/>
                              <a:gd name="T27" fmla="*/ 1004 h 1025"/>
                              <a:gd name="T28" fmla="*/ 517 w 1032"/>
                              <a:gd name="T29" fmla="*/ 1004 h 1025"/>
                              <a:gd name="T30" fmla="*/ 518 w 1032"/>
                              <a:gd name="T31" fmla="*/ 1018 h 1025"/>
                              <a:gd name="T32" fmla="*/ 1030 w 1032"/>
                              <a:gd name="T33" fmla="*/ 518 h 1025"/>
                              <a:gd name="T34" fmla="*/ 1012 w 1032"/>
                              <a:gd name="T35" fmla="*/ 512 h 1025"/>
                              <a:gd name="T36" fmla="*/ 10 w 1032"/>
                              <a:gd name="T37" fmla="*/ 514 h 1025"/>
                              <a:gd name="T38" fmla="*/ 20 w 1032"/>
                              <a:gd name="T39" fmla="*/ 512 h 1025"/>
                              <a:gd name="T40" fmla="*/ 20 w 1032"/>
                              <a:gd name="T41" fmla="*/ 512 h 1025"/>
                              <a:gd name="T42" fmla="*/ 27 w 1032"/>
                              <a:gd name="T43" fmla="*/ 518 h 1025"/>
                              <a:gd name="T44" fmla="*/ 1018 w 1032"/>
                              <a:gd name="T45" fmla="*/ 506 h 1025"/>
                              <a:gd name="T46" fmla="*/ 1018 w 1032"/>
                              <a:gd name="T47" fmla="*/ 518 h 1025"/>
                              <a:gd name="T48" fmla="*/ 1018 w 1032"/>
                              <a:gd name="T49" fmla="*/ 506 h 1025"/>
                              <a:gd name="T50" fmla="*/ 1018 w 1032"/>
                              <a:gd name="T51" fmla="*/ 506 h 1025"/>
                              <a:gd name="T52" fmla="*/ 1018 w 1032"/>
                              <a:gd name="T53" fmla="*/ 518 h 1025"/>
                              <a:gd name="T54" fmla="*/ 1032 w 1032"/>
                              <a:gd name="T55" fmla="*/ 514 h 1025"/>
                              <a:gd name="T56" fmla="*/ 27 w 1032"/>
                              <a:gd name="T57" fmla="*/ 506 h 1025"/>
                              <a:gd name="T58" fmla="*/ 20 w 1032"/>
                              <a:gd name="T59" fmla="*/ 512 h 1025"/>
                              <a:gd name="T60" fmla="*/ 530 w 1032"/>
                              <a:gd name="T61" fmla="*/ 10 h 1025"/>
                              <a:gd name="T62" fmla="*/ 523 w 1032"/>
                              <a:gd name="T63" fmla="*/ 14 h 1025"/>
                              <a:gd name="T64" fmla="*/ 1012 w 1032"/>
                              <a:gd name="T65" fmla="*/ 512 h 1025"/>
                              <a:gd name="T66" fmla="*/ 1030 w 1032"/>
                              <a:gd name="T67" fmla="*/ 506 h 1025"/>
                              <a:gd name="T68" fmla="*/ 518 w 1032"/>
                              <a:gd name="T69" fmla="*/ 10 h 1025"/>
                              <a:gd name="T70" fmla="*/ 517 w 1032"/>
                              <a:gd name="T71" fmla="*/ 20 h 1025"/>
                              <a:gd name="T72" fmla="*/ 518 w 1032"/>
                              <a:gd name="T73" fmla="*/ 10 h 10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1032" h="1025">
                                <a:moveTo>
                                  <a:pt x="518" y="0"/>
                                </a:moveTo>
                                <a:lnTo>
                                  <a:pt x="511" y="2"/>
                                </a:lnTo>
                                <a:lnTo>
                                  <a:pt x="2" y="506"/>
                                </a:lnTo>
                                <a:lnTo>
                                  <a:pt x="0" y="514"/>
                                </a:lnTo>
                                <a:lnTo>
                                  <a:pt x="2" y="518"/>
                                </a:lnTo>
                                <a:lnTo>
                                  <a:pt x="511" y="1022"/>
                                </a:lnTo>
                                <a:lnTo>
                                  <a:pt x="518" y="1025"/>
                                </a:lnTo>
                                <a:lnTo>
                                  <a:pt x="523" y="1022"/>
                                </a:lnTo>
                                <a:lnTo>
                                  <a:pt x="528" y="1018"/>
                                </a:lnTo>
                                <a:lnTo>
                                  <a:pt x="518" y="1018"/>
                                </a:lnTo>
                                <a:lnTo>
                                  <a:pt x="511" y="1010"/>
                                </a:lnTo>
                                <a:lnTo>
                                  <a:pt x="517" y="1004"/>
                                </a:lnTo>
                                <a:lnTo>
                                  <a:pt x="27" y="518"/>
                                </a:lnTo>
                                <a:lnTo>
                                  <a:pt x="14" y="518"/>
                                </a:lnTo>
                                <a:lnTo>
                                  <a:pt x="10" y="514"/>
                                </a:lnTo>
                                <a:lnTo>
                                  <a:pt x="14" y="506"/>
                                </a:lnTo>
                                <a:lnTo>
                                  <a:pt x="27" y="506"/>
                                </a:lnTo>
                                <a:lnTo>
                                  <a:pt x="517" y="20"/>
                                </a:lnTo>
                                <a:lnTo>
                                  <a:pt x="511" y="14"/>
                                </a:lnTo>
                                <a:lnTo>
                                  <a:pt x="518" y="10"/>
                                </a:lnTo>
                                <a:lnTo>
                                  <a:pt x="530" y="10"/>
                                </a:lnTo>
                                <a:lnTo>
                                  <a:pt x="523" y="2"/>
                                </a:lnTo>
                                <a:lnTo>
                                  <a:pt x="518" y="0"/>
                                </a:lnTo>
                                <a:close/>
                                <a:moveTo>
                                  <a:pt x="517" y="1004"/>
                                </a:moveTo>
                                <a:lnTo>
                                  <a:pt x="511" y="1010"/>
                                </a:lnTo>
                                <a:lnTo>
                                  <a:pt x="518" y="1018"/>
                                </a:lnTo>
                                <a:lnTo>
                                  <a:pt x="523" y="1010"/>
                                </a:lnTo>
                                <a:lnTo>
                                  <a:pt x="517" y="1004"/>
                                </a:lnTo>
                                <a:close/>
                                <a:moveTo>
                                  <a:pt x="1012" y="512"/>
                                </a:moveTo>
                                <a:lnTo>
                                  <a:pt x="517" y="1004"/>
                                </a:lnTo>
                                <a:lnTo>
                                  <a:pt x="523" y="1010"/>
                                </a:lnTo>
                                <a:lnTo>
                                  <a:pt x="518" y="1018"/>
                                </a:lnTo>
                                <a:lnTo>
                                  <a:pt x="528" y="1018"/>
                                </a:lnTo>
                                <a:lnTo>
                                  <a:pt x="1030" y="518"/>
                                </a:lnTo>
                                <a:lnTo>
                                  <a:pt x="1018" y="518"/>
                                </a:lnTo>
                                <a:lnTo>
                                  <a:pt x="1012" y="512"/>
                                </a:lnTo>
                                <a:close/>
                                <a:moveTo>
                                  <a:pt x="14" y="506"/>
                                </a:moveTo>
                                <a:lnTo>
                                  <a:pt x="10" y="514"/>
                                </a:lnTo>
                                <a:lnTo>
                                  <a:pt x="14" y="518"/>
                                </a:lnTo>
                                <a:lnTo>
                                  <a:pt x="20" y="512"/>
                                </a:lnTo>
                                <a:lnTo>
                                  <a:pt x="14" y="506"/>
                                </a:lnTo>
                                <a:close/>
                                <a:moveTo>
                                  <a:pt x="20" y="512"/>
                                </a:moveTo>
                                <a:lnTo>
                                  <a:pt x="14" y="518"/>
                                </a:lnTo>
                                <a:lnTo>
                                  <a:pt x="27" y="518"/>
                                </a:lnTo>
                                <a:lnTo>
                                  <a:pt x="20" y="512"/>
                                </a:lnTo>
                                <a:close/>
                                <a:moveTo>
                                  <a:pt x="1018" y="506"/>
                                </a:moveTo>
                                <a:lnTo>
                                  <a:pt x="1012" y="512"/>
                                </a:lnTo>
                                <a:lnTo>
                                  <a:pt x="1018" y="518"/>
                                </a:lnTo>
                                <a:lnTo>
                                  <a:pt x="1025" y="514"/>
                                </a:lnTo>
                                <a:lnTo>
                                  <a:pt x="1018" y="506"/>
                                </a:lnTo>
                                <a:close/>
                                <a:moveTo>
                                  <a:pt x="1030" y="506"/>
                                </a:moveTo>
                                <a:lnTo>
                                  <a:pt x="1018" y="506"/>
                                </a:lnTo>
                                <a:lnTo>
                                  <a:pt x="1025" y="514"/>
                                </a:lnTo>
                                <a:lnTo>
                                  <a:pt x="1018" y="518"/>
                                </a:lnTo>
                                <a:lnTo>
                                  <a:pt x="1030" y="518"/>
                                </a:lnTo>
                                <a:lnTo>
                                  <a:pt x="1032" y="514"/>
                                </a:lnTo>
                                <a:lnTo>
                                  <a:pt x="1030" y="506"/>
                                </a:lnTo>
                                <a:close/>
                                <a:moveTo>
                                  <a:pt x="27" y="506"/>
                                </a:moveTo>
                                <a:lnTo>
                                  <a:pt x="14" y="506"/>
                                </a:lnTo>
                                <a:lnTo>
                                  <a:pt x="20" y="512"/>
                                </a:lnTo>
                                <a:lnTo>
                                  <a:pt x="27" y="506"/>
                                </a:lnTo>
                                <a:close/>
                                <a:moveTo>
                                  <a:pt x="530" y="10"/>
                                </a:moveTo>
                                <a:lnTo>
                                  <a:pt x="518" y="10"/>
                                </a:lnTo>
                                <a:lnTo>
                                  <a:pt x="523" y="14"/>
                                </a:lnTo>
                                <a:lnTo>
                                  <a:pt x="517" y="20"/>
                                </a:lnTo>
                                <a:lnTo>
                                  <a:pt x="1012" y="512"/>
                                </a:lnTo>
                                <a:lnTo>
                                  <a:pt x="1018" y="506"/>
                                </a:lnTo>
                                <a:lnTo>
                                  <a:pt x="1030" y="506"/>
                                </a:lnTo>
                                <a:lnTo>
                                  <a:pt x="530" y="10"/>
                                </a:lnTo>
                                <a:close/>
                                <a:moveTo>
                                  <a:pt x="518" y="10"/>
                                </a:moveTo>
                                <a:lnTo>
                                  <a:pt x="511" y="14"/>
                                </a:lnTo>
                                <a:lnTo>
                                  <a:pt x="517" y="20"/>
                                </a:lnTo>
                                <a:lnTo>
                                  <a:pt x="523" y="14"/>
                                </a:lnTo>
                                <a:lnTo>
                                  <a:pt x="518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A65D394" id="Group 247" o:spid="_x0000_s1026" style="width:51.6pt;height:51.25pt;mso-position-horizontal-relative:char;mso-position-vertical-relative:line" coordsize="1032,1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">
                <v:shape id="AutoShape 248" o:spid="_x0000_s1027" style="position:absolute;width:1032;height:1025;visibility:visible;mso-wrap-style:square;v-text-anchor:top" coordsize="1032,1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7kIMEA&#10;AADcAAAADwAAAGRycy9kb3ducmV2LnhtbERPz2vCMBS+D/wfwhN2W1MrK7M2iggTTxutw/OjebbB&#10;5qU0We3+++Uw2PHj+13uZ9uLiUZvHCtYJSkI4sZpw62Cr8v7yxsIH5A19o5JwQ952O8WTyUW2j24&#10;oqkOrYgh7AtU0IUwFFL6piOLPnEDceRubrQYIhxbqUd8xHDbyyxNc2nRcGzocKBjR829/rYKNpWs&#10;zev60Jrz6ervw8fnJXOTUs/L+bAFEWgO/+I/91kryPK4Np6JR0D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vO5CDBAAAA3AAAAA8AAAAAAAAAAAAAAAAAmAIAAGRycy9kb3du&#10;cmV2LnhtbFBLBQYAAAAABAAEAPUAAACGAwAAAAA=&#10;" path="m518,r-7,2l2,506,,514r2,4l511,1022r7,3l523,1022r5,-4l518,1018r-7,-8l517,1004,27,518r-13,l10,514r4,-8l27,506,517,20r-6,-6l518,10r12,l523,2,518,xm517,1004r-6,6l518,1018r5,-8l517,1004xm1012,512l517,1004r6,6l518,1018r10,l1030,518r-12,l1012,512xm14,506r-4,8l14,518r6,-6l14,506xm20,512r-6,6l27,518r-7,-6xm1018,506r-6,6l1018,518r7,-4l1018,506xm1030,506r-12,l1025,514r-7,4l1030,518r2,-4l1030,506xm27,506r-13,l20,512r7,-6xm530,10r-12,l523,14r-6,6l1012,512r6,-6l1030,506,530,10xm518,10r-7,4l517,20r6,-6l518,10xe" fillcolor="black" stroked="f">
                  <v:path arrowok="t" o:connecttype="custom" o:connectlocs="511,2;0,514;511,1022;523,1022;518,1018;517,1004;14,518;14,506;517,20;518,10;523,2;517,1004;518,1018;517,1004;517,1004;518,1018;1030,518;1012,512;10,514;20,512;20,512;27,518;1018,506;1018,518;1018,506;1018,506;1018,518;1032,514;27,506;20,512;530,10;523,14;1012,512;1030,506;518,10;517,20;518,10" o:connectangles="0,0,0,0,0,0,0,0,0,0,0,0,0,0,0,0,0,0,0,0,0,0,0,0,0,0,0,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59"/>
          <w:tab w:val="left" w:pos="761"/>
        </w:tabs>
        <w:spacing w:before="98"/>
      </w:pPr>
      <w:bookmarkStart w:id="18" w:name="_TOC_250023"/>
      <w:r>
        <w:t>FORMAS</w:t>
      </w:r>
      <w:r>
        <w:rPr>
          <w:spacing w:val="29"/>
        </w:rPr>
        <w:t xml:space="preserve"> </w:t>
      </w:r>
      <w:r>
        <w:t>GEOMÉTRICAS</w:t>
      </w:r>
      <w:r>
        <w:rPr>
          <w:spacing w:val="29"/>
        </w:rPr>
        <w:t xml:space="preserve"> </w:t>
      </w:r>
      <w:bookmarkEnd w:id="18"/>
      <w:r>
        <w:t>PLANAS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4" w:lineRule="auto"/>
        <w:ind w:left="219" w:right="139" w:firstLine="664"/>
        <w:jc w:val="both"/>
      </w:pPr>
      <w:r>
        <w:rPr>
          <w:w w:val="105"/>
        </w:rPr>
        <w:t>Na Geometria, a parte da Matemática que estuda as figuras, a forma geométrica plana</w:t>
      </w:r>
      <w:r>
        <w:rPr>
          <w:spacing w:val="1"/>
          <w:w w:val="105"/>
        </w:rPr>
        <w:t xml:space="preserve"> </w:t>
      </w:r>
      <w:r>
        <w:rPr>
          <w:w w:val="105"/>
        </w:rPr>
        <w:t>limitada por retas que se cortam duas a duas, é chamada polígono. Dizemos também que</w:t>
      </w:r>
      <w:r>
        <w:rPr>
          <w:spacing w:val="1"/>
          <w:w w:val="105"/>
        </w:rPr>
        <w:t xml:space="preserve"> </w:t>
      </w:r>
      <w:r>
        <w:rPr>
          <w:w w:val="105"/>
        </w:rPr>
        <w:t>polígono</w:t>
      </w:r>
      <w:r>
        <w:rPr>
          <w:spacing w:val="-14"/>
          <w:w w:val="105"/>
        </w:rPr>
        <w:t xml:space="preserve"> </w:t>
      </w:r>
      <w:r>
        <w:rPr>
          <w:w w:val="105"/>
        </w:rPr>
        <w:t>é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forma</w:t>
      </w:r>
      <w:r>
        <w:rPr>
          <w:spacing w:val="-14"/>
          <w:w w:val="105"/>
        </w:rPr>
        <w:t xml:space="preserve"> </w:t>
      </w:r>
      <w:r>
        <w:rPr>
          <w:w w:val="105"/>
        </w:rPr>
        <w:t>geométrica</w:t>
      </w:r>
      <w:r>
        <w:rPr>
          <w:spacing w:val="-13"/>
          <w:w w:val="105"/>
        </w:rPr>
        <w:t xml:space="preserve"> </w:t>
      </w:r>
      <w:r>
        <w:rPr>
          <w:w w:val="105"/>
        </w:rPr>
        <w:t>que</w:t>
      </w:r>
      <w:r>
        <w:rPr>
          <w:spacing w:val="-14"/>
          <w:w w:val="105"/>
        </w:rPr>
        <w:t xml:space="preserve"> </w:t>
      </w:r>
      <w:r>
        <w:rPr>
          <w:w w:val="105"/>
        </w:rPr>
        <w:t>possui</w:t>
      </w:r>
      <w:r>
        <w:rPr>
          <w:spacing w:val="-14"/>
          <w:w w:val="105"/>
        </w:rPr>
        <w:t xml:space="preserve"> </w:t>
      </w:r>
      <w:r>
        <w:rPr>
          <w:w w:val="105"/>
        </w:rPr>
        <w:t>vários</w:t>
      </w:r>
      <w:r>
        <w:rPr>
          <w:spacing w:val="-14"/>
          <w:w w:val="105"/>
        </w:rPr>
        <w:t xml:space="preserve"> </w:t>
      </w:r>
      <w:r>
        <w:rPr>
          <w:w w:val="105"/>
        </w:rPr>
        <w:t>lados</w:t>
      </w:r>
      <w:r>
        <w:rPr>
          <w:spacing w:val="-14"/>
          <w:w w:val="105"/>
        </w:rPr>
        <w:t xml:space="preserve"> </w:t>
      </w:r>
      <w:r>
        <w:rPr>
          <w:w w:val="105"/>
        </w:rPr>
        <w:t>cujos</w:t>
      </w:r>
      <w:r>
        <w:rPr>
          <w:spacing w:val="-13"/>
          <w:w w:val="105"/>
        </w:rPr>
        <w:t xml:space="preserve"> </w:t>
      </w:r>
      <w:r>
        <w:rPr>
          <w:w w:val="105"/>
        </w:rPr>
        <w:t>quantitativos</w:t>
      </w:r>
      <w:r>
        <w:rPr>
          <w:spacing w:val="-14"/>
          <w:w w:val="105"/>
        </w:rPr>
        <w:t xml:space="preserve"> </w:t>
      </w:r>
      <w:r>
        <w:rPr>
          <w:w w:val="105"/>
        </w:rPr>
        <w:t>definem</w:t>
      </w:r>
      <w:r>
        <w:rPr>
          <w:spacing w:val="-14"/>
          <w:w w:val="105"/>
        </w:rPr>
        <w:t xml:space="preserve"> </w:t>
      </w:r>
      <w:r>
        <w:rPr>
          <w:w w:val="105"/>
        </w:rPr>
        <w:t>seu</w:t>
      </w:r>
      <w:r>
        <w:rPr>
          <w:spacing w:val="-14"/>
          <w:w w:val="105"/>
        </w:rPr>
        <w:t xml:space="preserve"> </w:t>
      </w:r>
      <w:r>
        <w:rPr>
          <w:w w:val="105"/>
        </w:rPr>
        <w:t>nome.</w:t>
      </w:r>
    </w:p>
    <w:p w:rsidR="001500D8" w:rsidRDefault="00287F5A">
      <w:pPr>
        <w:pStyle w:val="Corpodetexto"/>
        <w:spacing w:before="3"/>
        <w:ind w:left="884"/>
      </w:pP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palavra</w:t>
      </w:r>
      <w:r>
        <w:rPr>
          <w:spacing w:val="-15"/>
          <w:w w:val="105"/>
        </w:rPr>
        <w:t xml:space="preserve"> </w:t>
      </w:r>
      <w:r>
        <w:rPr>
          <w:w w:val="105"/>
        </w:rPr>
        <w:t>advém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w w:val="105"/>
        </w:rPr>
        <w:t>grego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quer</w:t>
      </w:r>
      <w:r>
        <w:rPr>
          <w:spacing w:val="-15"/>
          <w:w w:val="105"/>
        </w:rPr>
        <w:t xml:space="preserve"> </w:t>
      </w:r>
      <w:r>
        <w:rPr>
          <w:w w:val="105"/>
        </w:rPr>
        <w:t>dizer</w:t>
      </w:r>
      <w:r>
        <w:rPr>
          <w:spacing w:val="-16"/>
          <w:w w:val="105"/>
        </w:rPr>
        <w:t xml:space="preserve"> </w:t>
      </w:r>
      <w:r>
        <w:rPr>
          <w:w w:val="105"/>
        </w:rPr>
        <w:t>muitos</w:t>
      </w:r>
      <w:r>
        <w:rPr>
          <w:spacing w:val="-15"/>
          <w:w w:val="105"/>
        </w:rPr>
        <w:t xml:space="preserve"> </w:t>
      </w:r>
      <w:r>
        <w:rPr>
          <w:w w:val="105"/>
        </w:rPr>
        <w:t>(poly)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ângulos</w:t>
      </w:r>
      <w:r>
        <w:rPr>
          <w:spacing w:val="-15"/>
          <w:w w:val="105"/>
        </w:rPr>
        <w:t xml:space="preserve"> </w:t>
      </w:r>
      <w:r>
        <w:rPr>
          <w:w w:val="105"/>
        </w:rPr>
        <w:t>(gon).</w:t>
      </w:r>
    </w:p>
    <w:p w:rsidR="001500D8" w:rsidRDefault="00287F5A">
      <w:pPr>
        <w:spacing w:before="7"/>
        <w:ind w:left="884"/>
      </w:pPr>
      <w:r>
        <w:t>Os</w:t>
      </w:r>
      <w:r>
        <w:rPr>
          <w:spacing w:val="13"/>
        </w:rPr>
        <w:t xml:space="preserve"> </w:t>
      </w:r>
      <w:r>
        <w:t>polígonos</w:t>
      </w:r>
      <w:r>
        <w:rPr>
          <w:spacing w:val="13"/>
        </w:rPr>
        <w:t xml:space="preserve"> </w:t>
      </w:r>
      <w:r>
        <w:t>podem</w:t>
      </w:r>
      <w:r>
        <w:rPr>
          <w:spacing w:val="13"/>
        </w:rPr>
        <w:t xml:space="preserve"> </w:t>
      </w:r>
      <w:r>
        <w:t>ser</w:t>
      </w:r>
      <w:r>
        <w:rPr>
          <w:spacing w:val="13"/>
        </w:rPr>
        <w:t xml:space="preserve"> </w:t>
      </w:r>
      <w:r>
        <w:t>divididos</w:t>
      </w:r>
      <w:r>
        <w:rPr>
          <w:spacing w:val="13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dois</w:t>
      </w:r>
      <w:r>
        <w:rPr>
          <w:spacing w:val="13"/>
        </w:rPr>
        <w:t xml:space="preserve"> </w:t>
      </w:r>
      <w:r>
        <w:t>grupos:</w:t>
      </w:r>
      <w:r>
        <w:rPr>
          <w:spacing w:val="18"/>
        </w:rPr>
        <w:t xml:space="preserve"> </w:t>
      </w:r>
      <w:r>
        <w:rPr>
          <w:rFonts w:ascii="Arial" w:hAnsi="Arial"/>
          <w:b/>
        </w:rPr>
        <w:t>regulares</w:t>
      </w:r>
      <w:r>
        <w:rPr>
          <w:rFonts w:ascii="Arial" w:hAnsi="Arial"/>
          <w:b/>
          <w:spacing w:val="13"/>
        </w:rPr>
        <w:t xml:space="preserve"> </w:t>
      </w:r>
      <w:r>
        <w:t>e</w:t>
      </w:r>
      <w:r>
        <w:rPr>
          <w:spacing w:val="12"/>
        </w:rPr>
        <w:t xml:space="preserve"> </w:t>
      </w:r>
      <w:r>
        <w:rPr>
          <w:rFonts w:ascii="Arial" w:hAnsi="Arial"/>
          <w:b/>
        </w:rPr>
        <w:t>irregulares</w:t>
      </w:r>
      <w:r>
        <w:t>.</w:t>
      </w:r>
    </w:p>
    <w:p w:rsidR="001500D8" w:rsidRDefault="00EE4B74">
      <w:pPr>
        <w:spacing w:before="6"/>
        <w:ind w:left="884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43648" behindDoc="1" locked="0" layoutInCell="1" allowOverlap="1">
                <wp:simplePos x="0" y="0"/>
                <wp:positionH relativeFrom="page">
                  <wp:posOffset>1908175</wp:posOffset>
                </wp:positionH>
                <wp:positionV relativeFrom="paragraph">
                  <wp:posOffset>187960</wp:posOffset>
                </wp:positionV>
                <wp:extent cx="713740" cy="619125"/>
                <wp:effectExtent l="0" t="0" r="0" b="0"/>
                <wp:wrapTopAndBottom/>
                <wp:docPr id="266" name="AutoShape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13740" cy="619125"/>
                        </a:xfrm>
                        <a:custGeom>
                          <a:avLst/>
                          <a:gdLst>
                            <a:gd name="T0" fmla="+- 0 3574 3005"/>
                            <a:gd name="T1" fmla="*/ T0 w 1124"/>
                            <a:gd name="T2" fmla="+- 0 296 296"/>
                            <a:gd name="T3" fmla="*/ 296 h 975"/>
                            <a:gd name="T4" fmla="+- 0 3562 3005"/>
                            <a:gd name="T5" fmla="*/ T4 w 1124"/>
                            <a:gd name="T6" fmla="+- 0 296 296"/>
                            <a:gd name="T7" fmla="*/ 296 h 975"/>
                            <a:gd name="T8" fmla="+- 0 3557 3005"/>
                            <a:gd name="T9" fmla="*/ T8 w 1124"/>
                            <a:gd name="T10" fmla="+- 0 301 296"/>
                            <a:gd name="T11" fmla="*/ 301 h 975"/>
                            <a:gd name="T12" fmla="+- 0 3554 3005"/>
                            <a:gd name="T13" fmla="*/ T12 w 1124"/>
                            <a:gd name="T14" fmla="+- 0 306 296"/>
                            <a:gd name="T15" fmla="*/ 306 h 975"/>
                            <a:gd name="T16" fmla="+- 0 3007 3005"/>
                            <a:gd name="T17" fmla="*/ T16 w 1124"/>
                            <a:gd name="T18" fmla="+- 0 1249 296"/>
                            <a:gd name="T19" fmla="*/ 1249 h 975"/>
                            <a:gd name="T20" fmla="+- 0 3005 3005"/>
                            <a:gd name="T21" fmla="*/ T20 w 1124"/>
                            <a:gd name="T22" fmla="+- 0 1256 296"/>
                            <a:gd name="T23" fmla="*/ 1256 h 975"/>
                            <a:gd name="T24" fmla="+- 0 3005 3005"/>
                            <a:gd name="T25" fmla="*/ T24 w 1124"/>
                            <a:gd name="T26" fmla="+- 0 1261 296"/>
                            <a:gd name="T27" fmla="*/ 1261 h 975"/>
                            <a:gd name="T28" fmla="+- 0 3014 3005"/>
                            <a:gd name="T29" fmla="*/ T28 w 1124"/>
                            <a:gd name="T30" fmla="+- 0 1271 296"/>
                            <a:gd name="T31" fmla="*/ 1271 h 975"/>
                            <a:gd name="T32" fmla="+- 0 4118 3005"/>
                            <a:gd name="T33" fmla="*/ T32 w 1124"/>
                            <a:gd name="T34" fmla="+- 0 1271 296"/>
                            <a:gd name="T35" fmla="*/ 1271 h 975"/>
                            <a:gd name="T36" fmla="+- 0 4128 3005"/>
                            <a:gd name="T37" fmla="*/ T36 w 1124"/>
                            <a:gd name="T38" fmla="+- 0 1261 296"/>
                            <a:gd name="T39" fmla="*/ 1261 h 975"/>
                            <a:gd name="T40" fmla="+- 0 3036 3005"/>
                            <a:gd name="T41" fmla="*/ T40 w 1124"/>
                            <a:gd name="T42" fmla="+- 0 1261 296"/>
                            <a:gd name="T43" fmla="*/ 1261 h 975"/>
                            <a:gd name="T44" fmla="+- 0 3022 3005"/>
                            <a:gd name="T45" fmla="*/ T44 w 1124"/>
                            <a:gd name="T46" fmla="+- 0 1256 296"/>
                            <a:gd name="T47" fmla="*/ 1256 h 975"/>
                            <a:gd name="T48" fmla="+- 0 3022 3005"/>
                            <a:gd name="T49" fmla="*/ T48 w 1124"/>
                            <a:gd name="T50" fmla="+- 0 1240 296"/>
                            <a:gd name="T51" fmla="*/ 1240 h 975"/>
                            <a:gd name="T52" fmla="+- 0 3049 3005"/>
                            <a:gd name="T53" fmla="*/ T52 w 1124"/>
                            <a:gd name="T54" fmla="+- 0 1240 296"/>
                            <a:gd name="T55" fmla="*/ 1240 h 975"/>
                            <a:gd name="T56" fmla="+- 0 3569 3005"/>
                            <a:gd name="T57" fmla="*/ T56 w 1124"/>
                            <a:gd name="T58" fmla="+- 0 343 296"/>
                            <a:gd name="T59" fmla="*/ 343 h 975"/>
                            <a:gd name="T60" fmla="+- 0 3554 3005"/>
                            <a:gd name="T61" fmla="*/ T60 w 1124"/>
                            <a:gd name="T62" fmla="+- 0 318 296"/>
                            <a:gd name="T63" fmla="*/ 318 h 975"/>
                            <a:gd name="T64" fmla="+- 0 3569 3005"/>
                            <a:gd name="T65" fmla="*/ T64 w 1124"/>
                            <a:gd name="T66" fmla="+- 0 313 296"/>
                            <a:gd name="T67" fmla="*/ 313 h 975"/>
                            <a:gd name="T68" fmla="+- 0 3587 3005"/>
                            <a:gd name="T69" fmla="*/ T68 w 1124"/>
                            <a:gd name="T70" fmla="+- 0 313 296"/>
                            <a:gd name="T71" fmla="*/ 313 h 975"/>
                            <a:gd name="T72" fmla="+- 0 3583 3005"/>
                            <a:gd name="T73" fmla="*/ T72 w 1124"/>
                            <a:gd name="T74" fmla="+- 0 306 296"/>
                            <a:gd name="T75" fmla="*/ 306 h 975"/>
                            <a:gd name="T76" fmla="+- 0 3574 3005"/>
                            <a:gd name="T77" fmla="*/ T76 w 1124"/>
                            <a:gd name="T78" fmla="+- 0 296 296"/>
                            <a:gd name="T79" fmla="*/ 296 h 975"/>
                            <a:gd name="T80" fmla="+- 0 3049 3005"/>
                            <a:gd name="T81" fmla="*/ T80 w 1124"/>
                            <a:gd name="T82" fmla="+- 0 1240 296"/>
                            <a:gd name="T83" fmla="*/ 1240 h 975"/>
                            <a:gd name="T84" fmla="+- 0 3022 3005"/>
                            <a:gd name="T85" fmla="*/ T84 w 1124"/>
                            <a:gd name="T86" fmla="+- 0 1240 296"/>
                            <a:gd name="T87" fmla="*/ 1240 h 975"/>
                            <a:gd name="T88" fmla="+- 0 3022 3005"/>
                            <a:gd name="T89" fmla="*/ T88 w 1124"/>
                            <a:gd name="T90" fmla="+- 0 1256 296"/>
                            <a:gd name="T91" fmla="*/ 1256 h 975"/>
                            <a:gd name="T92" fmla="+- 0 3036 3005"/>
                            <a:gd name="T93" fmla="*/ T92 w 1124"/>
                            <a:gd name="T94" fmla="+- 0 1261 296"/>
                            <a:gd name="T95" fmla="*/ 1261 h 975"/>
                            <a:gd name="T96" fmla="+- 0 3049 3005"/>
                            <a:gd name="T97" fmla="*/ T96 w 1124"/>
                            <a:gd name="T98" fmla="+- 0 1240 296"/>
                            <a:gd name="T99" fmla="*/ 1240 h 975"/>
                            <a:gd name="T100" fmla="+- 0 4087 3005"/>
                            <a:gd name="T101" fmla="*/ T100 w 1124"/>
                            <a:gd name="T102" fmla="+- 0 1240 296"/>
                            <a:gd name="T103" fmla="*/ 1240 h 975"/>
                            <a:gd name="T104" fmla="+- 0 3049 3005"/>
                            <a:gd name="T105" fmla="*/ T104 w 1124"/>
                            <a:gd name="T106" fmla="+- 0 1240 296"/>
                            <a:gd name="T107" fmla="*/ 1240 h 975"/>
                            <a:gd name="T108" fmla="+- 0 3036 3005"/>
                            <a:gd name="T109" fmla="*/ T108 w 1124"/>
                            <a:gd name="T110" fmla="+- 0 1261 296"/>
                            <a:gd name="T111" fmla="*/ 1261 h 975"/>
                            <a:gd name="T112" fmla="+- 0 4099 3005"/>
                            <a:gd name="T113" fmla="*/ T112 w 1124"/>
                            <a:gd name="T114" fmla="+- 0 1261 296"/>
                            <a:gd name="T115" fmla="*/ 1261 h 975"/>
                            <a:gd name="T116" fmla="+- 0 4087 3005"/>
                            <a:gd name="T117" fmla="*/ T116 w 1124"/>
                            <a:gd name="T118" fmla="+- 0 1240 296"/>
                            <a:gd name="T119" fmla="*/ 1240 h 975"/>
                            <a:gd name="T120" fmla="+- 0 3587 3005"/>
                            <a:gd name="T121" fmla="*/ T120 w 1124"/>
                            <a:gd name="T122" fmla="+- 0 313 296"/>
                            <a:gd name="T123" fmla="*/ 313 h 975"/>
                            <a:gd name="T124" fmla="+- 0 3569 3005"/>
                            <a:gd name="T125" fmla="*/ T124 w 1124"/>
                            <a:gd name="T126" fmla="+- 0 313 296"/>
                            <a:gd name="T127" fmla="*/ 313 h 975"/>
                            <a:gd name="T128" fmla="+- 0 3583 3005"/>
                            <a:gd name="T129" fmla="*/ T128 w 1124"/>
                            <a:gd name="T130" fmla="+- 0 318 296"/>
                            <a:gd name="T131" fmla="*/ 318 h 975"/>
                            <a:gd name="T132" fmla="+- 0 3569 3005"/>
                            <a:gd name="T133" fmla="*/ T132 w 1124"/>
                            <a:gd name="T134" fmla="+- 0 343 296"/>
                            <a:gd name="T135" fmla="*/ 343 h 975"/>
                            <a:gd name="T136" fmla="+- 0 4099 3005"/>
                            <a:gd name="T137" fmla="*/ T136 w 1124"/>
                            <a:gd name="T138" fmla="+- 0 1261 296"/>
                            <a:gd name="T139" fmla="*/ 1261 h 975"/>
                            <a:gd name="T140" fmla="+- 0 4114 3005"/>
                            <a:gd name="T141" fmla="*/ T140 w 1124"/>
                            <a:gd name="T142" fmla="+- 0 1256 296"/>
                            <a:gd name="T143" fmla="*/ 1256 h 975"/>
                            <a:gd name="T144" fmla="+- 0 4114 3005"/>
                            <a:gd name="T145" fmla="*/ T144 w 1124"/>
                            <a:gd name="T146" fmla="+- 0 1240 296"/>
                            <a:gd name="T147" fmla="*/ 1240 h 975"/>
                            <a:gd name="T148" fmla="+- 0 4122 3005"/>
                            <a:gd name="T149" fmla="*/ T148 w 1124"/>
                            <a:gd name="T150" fmla="+- 0 1240 296"/>
                            <a:gd name="T151" fmla="*/ 1240 h 975"/>
                            <a:gd name="T152" fmla="+- 0 3587 3005"/>
                            <a:gd name="T153" fmla="*/ T152 w 1124"/>
                            <a:gd name="T154" fmla="+- 0 313 296"/>
                            <a:gd name="T155" fmla="*/ 313 h 975"/>
                            <a:gd name="T156" fmla="+- 0 4122 3005"/>
                            <a:gd name="T157" fmla="*/ T156 w 1124"/>
                            <a:gd name="T158" fmla="+- 0 1240 296"/>
                            <a:gd name="T159" fmla="*/ 1240 h 975"/>
                            <a:gd name="T160" fmla="+- 0 4114 3005"/>
                            <a:gd name="T161" fmla="*/ T160 w 1124"/>
                            <a:gd name="T162" fmla="+- 0 1240 296"/>
                            <a:gd name="T163" fmla="*/ 1240 h 975"/>
                            <a:gd name="T164" fmla="+- 0 4114 3005"/>
                            <a:gd name="T165" fmla="*/ T164 w 1124"/>
                            <a:gd name="T166" fmla="+- 0 1256 296"/>
                            <a:gd name="T167" fmla="*/ 1256 h 975"/>
                            <a:gd name="T168" fmla="+- 0 4099 3005"/>
                            <a:gd name="T169" fmla="*/ T168 w 1124"/>
                            <a:gd name="T170" fmla="+- 0 1261 296"/>
                            <a:gd name="T171" fmla="*/ 1261 h 975"/>
                            <a:gd name="T172" fmla="+- 0 4128 3005"/>
                            <a:gd name="T173" fmla="*/ T172 w 1124"/>
                            <a:gd name="T174" fmla="+- 0 1261 296"/>
                            <a:gd name="T175" fmla="*/ 1261 h 975"/>
                            <a:gd name="T176" fmla="+- 0 4128 3005"/>
                            <a:gd name="T177" fmla="*/ T176 w 1124"/>
                            <a:gd name="T178" fmla="+- 0 1249 296"/>
                            <a:gd name="T179" fmla="*/ 1249 h 975"/>
                            <a:gd name="T180" fmla="+- 0 4122 3005"/>
                            <a:gd name="T181" fmla="*/ T180 w 1124"/>
                            <a:gd name="T182" fmla="+- 0 1240 296"/>
                            <a:gd name="T183" fmla="*/ 1240 h 975"/>
                            <a:gd name="T184" fmla="+- 0 3569 3005"/>
                            <a:gd name="T185" fmla="*/ T184 w 1124"/>
                            <a:gd name="T186" fmla="+- 0 313 296"/>
                            <a:gd name="T187" fmla="*/ 313 h 975"/>
                            <a:gd name="T188" fmla="+- 0 3554 3005"/>
                            <a:gd name="T189" fmla="*/ T188 w 1124"/>
                            <a:gd name="T190" fmla="+- 0 318 296"/>
                            <a:gd name="T191" fmla="*/ 318 h 975"/>
                            <a:gd name="T192" fmla="+- 0 3569 3005"/>
                            <a:gd name="T193" fmla="*/ T192 w 1124"/>
                            <a:gd name="T194" fmla="+- 0 343 296"/>
                            <a:gd name="T195" fmla="*/ 343 h 975"/>
                            <a:gd name="T196" fmla="+- 0 3583 3005"/>
                            <a:gd name="T197" fmla="*/ T196 w 1124"/>
                            <a:gd name="T198" fmla="+- 0 318 296"/>
                            <a:gd name="T199" fmla="*/ 318 h 975"/>
                            <a:gd name="T200" fmla="+- 0 3569 3005"/>
                            <a:gd name="T201" fmla="*/ T200 w 1124"/>
                            <a:gd name="T202" fmla="+- 0 313 296"/>
                            <a:gd name="T203" fmla="*/ 313 h 97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</a:cxnLst>
                          <a:rect l="0" t="0" r="r" b="b"/>
                          <a:pathLst>
                            <a:path w="1124" h="975">
                              <a:moveTo>
                                <a:pt x="569" y="0"/>
                              </a:moveTo>
                              <a:lnTo>
                                <a:pt x="557" y="0"/>
                              </a:lnTo>
                              <a:lnTo>
                                <a:pt x="552" y="5"/>
                              </a:lnTo>
                              <a:lnTo>
                                <a:pt x="549" y="10"/>
                              </a:lnTo>
                              <a:lnTo>
                                <a:pt x="2" y="953"/>
                              </a:lnTo>
                              <a:lnTo>
                                <a:pt x="0" y="960"/>
                              </a:lnTo>
                              <a:lnTo>
                                <a:pt x="0" y="965"/>
                              </a:lnTo>
                              <a:lnTo>
                                <a:pt x="9" y="975"/>
                              </a:lnTo>
                              <a:lnTo>
                                <a:pt x="1113" y="975"/>
                              </a:lnTo>
                              <a:lnTo>
                                <a:pt x="1123" y="965"/>
                              </a:lnTo>
                              <a:lnTo>
                                <a:pt x="31" y="965"/>
                              </a:lnTo>
                              <a:lnTo>
                                <a:pt x="17" y="960"/>
                              </a:lnTo>
                              <a:lnTo>
                                <a:pt x="17" y="944"/>
                              </a:lnTo>
                              <a:lnTo>
                                <a:pt x="44" y="944"/>
                              </a:lnTo>
                              <a:lnTo>
                                <a:pt x="564" y="47"/>
                              </a:lnTo>
                              <a:lnTo>
                                <a:pt x="549" y="22"/>
                              </a:lnTo>
                              <a:lnTo>
                                <a:pt x="564" y="17"/>
                              </a:lnTo>
                              <a:lnTo>
                                <a:pt x="582" y="17"/>
                              </a:lnTo>
                              <a:lnTo>
                                <a:pt x="578" y="10"/>
                              </a:lnTo>
                              <a:lnTo>
                                <a:pt x="569" y="0"/>
                              </a:lnTo>
                              <a:close/>
                              <a:moveTo>
                                <a:pt x="44" y="944"/>
                              </a:moveTo>
                              <a:lnTo>
                                <a:pt x="17" y="944"/>
                              </a:lnTo>
                              <a:lnTo>
                                <a:pt x="17" y="960"/>
                              </a:lnTo>
                              <a:lnTo>
                                <a:pt x="31" y="965"/>
                              </a:lnTo>
                              <a:lnTo>
                                <a:pt x="44" y="944"/>
                              </a:lnTo>
                              <a:close/>
                              <a:moveTo>
                                <a:pt x="1082" y="944"/>
                              </a:moveTo>
                              <a:lnTo>
                                <a:pt x="44" y="944"/>
                              </a:lnTo>
                              <a:lnTo>
                                <a:pt x="31" y="965"/>
                              </a:lnTo>
                              <a:lnTo>
                                <a:pt x="1094" y="965"/>
                              </a:lnTo>
                              <a:lnTo>
                                <a:pt x="1082" y="944"/>
                              </a:lnTo>
                              <a:close/>
                              <a:moveTo>
                                <a:pt x="582" y="17"/>
                              </a:moveTo>
                              <a:lnTo>
                                <a:pt x="564" y="17"/>
                              </a:lnTo>
                              <a:lnTo>
                                <a:pt x="578" y="22"/>
                              </a:lnTo>
                              <a:lnTo>
                                <a:pt x="564" y="47"/>
                              </a:lnTo>
                              <a:lnTo>
                                <a:pt x="1094" y="965"/>
                              </a:lnTo>
                              <a:lnTo>
                                <a:pt x="1109" y="960"/>
                              </a:lnTo>
                              <a:lnTo>
                                <a:pt x="1109" y="944"/>
                              </a:lnTo>
                              <a:lnTo>
                                <a:pt x="1117" y="944"/>
                              </a:lnTo>
                              <a:lnTo>
                                <a:pt x="582" y="17"/>
                              </a:lnTo>
                              <a:close/>
                              <a:moveTo>
                                <a:pt x="1117" y="944"/>
                              </a:moveTo>
                              <a:lnTo>
                                <a:pt x="1109" y="944"/>
                              </a:lnTo>
                              <a:lnTo>
                                <a:pt x="1109" y="960"/>
                              </a:lnTo>
                              <a:lnTo>
                                <a:pt x="1094" y="965"/>
                              </a:lnTo>
                              <a:lnTo>
                                <a:pt x="1123" y="965"/>
                              </a:lnTo>
                              <a:lnTo>
                                <a:pt x="1123" y="953"/>
                              </a:lnTo>
                              <a:lnTo>
                                <a:pt x="1117" y="944"/>
                              </a:lnTo>
                              <a:close/>
                              <a:moveTo>
                                <a:pt x="564" y="17"/>
                              </a:moveTo>
                              <a:lnTo>
                                <a:pt x="549" y="22"/>
                              </a:lnTo>
                              <a:lnTo>
                                <a:pt x="564" y="47"/>
                              </a:lnTo>
                              <a:lnTo>
                                <a:pt x="578" y="22"/>
                              </a:lnTo>
                              <a:lnTo>
                                <a:pt x="564" y="1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2BB238" id="AutoShape 246" o:spid="_x0000_s1026" style="position:absolute;margin-left:150.25pt;margin-top:14.8pt;width:56.2pt;height:48.75pt;z-index:-156728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124,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" path="m569,l557,r-5,5l549,10,2,953,,960r,5l9,975r1104,l1123,965,31,965,17,960r,-16l44,944,564,47,549,22r15,-5l582,17r-4,-7l569,xm44,944r-27,l17,960r14,5l44,944xm1082,944l44,944,31,965r1063,l1082,944xm582,17r-18,l578,22,564,47r530,918l1109,960r,-16l1117,944,582,17xm1117,944r-8,l1109,960r-15,5l1123,965r,-12l1117,944xm564,17r-15,5l564,47,578,22,564,17xe" fillcolor="black" stroked="f">
                <v:path arrowok="t" o:connecttype="custom" o:connectlocs="361315,187960;353695,187960;350520,191135;348615,194310;1270,793115;0,797560;0,800735;5715,807085;706755,807085;713105,800735;19685,800735;10795,797560;10795,787400;27940,787400;358140,217805;348615,201930;358140,198755;369570,198755;367030,194310;361315,187960;27940,787400;10795,787400;10795,797560;19685,800735;27940,787400;687070,787400;27940,787400;19685,800735;694690,800735;687070,787400;369570,198755;358140,198755;367030,201930;358140,217805;694690,800735;704215,797560;704215,787400;709295,787400;369570,198755;709295,787400;704215,787400;704215,797560;694690,800735;713105,800735;713105,793115;709295,787400;358140,198755;348615,201930;358140,217805;367030,201930;358140,198755" o:connectangles="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44160" behindDoc="1" locked="0" layoutInCell="1" allowOverlap="1">
                <wp:simplePos x="0" y="0"/>
                <wp:positionH relativeFrom="page">
                  <wp:posOffset>3064510</wp:posOffset>
                </wp:positionH>
                <wp:positionV relativeFrom="paragraph">
                  <wp:posOffset>187960</wp:posOffset>
                </wp:positionV>
                <wp:extent cx="617220" cy="619125"/>
                <wp:effectExtent l="0" t="0" r="0" b="0"/>
                <wp:wrapTopAndBottom/>
                <wp:docPr id="265" name="AutoShape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7220" cy="619125"/>
                        </a:xfrm>
                        <a:custGeom>
                          <a:avLst/>
                          <a:gdLst>
                            <a:gd name="T0" fmla="+- 0 5789 4826"/>
                            <a:gd name="T1" fmla="*/ T0 w 972"/>
                            <a:gd name="T2" fmla="+- 0 296 296"/>
                            <a:gd name="T3" fmla="*/ 296 h 975"/>
                            <a:gd name="T4" fmla="+- 0 4836 4826"/>
                            <a:gd name="T5" fmla="*/ T4 w 972"/>
                            <a:gd name="T6" fmla="+- 0 296 296"/>
                            <a:gd name="T7" fmla="*/ 296 h 975"/>
                            <a:gd name="T8" fmla="+- 0 4826 4826"/>
                            <a:gd name="T9" fmla="*/ T8 w 972"/>
                            <a:gd name="T10" fmla="+- 0 306 296"/>
                            <a:gd name="T11" fmla="*/ 306 h 975"/>
                            <a:gd name="T12" fmla="+- 0 4826 4826"/>
                            <a:gd name="T13" fmla="*/ T12 w 972"/>
                            <a:gd name="T14" fmla="+- 0 1261 296"/>
                            <a:gd name="T15" fmla="*/ 1261 h 975"/>
                            <a:gd name="T16" fmla="+- 0 4836 4826"/>
                            <a:gd name="T17" fmla="*/ T16 w 972"/>
                            <a:gd name="T18" fmla="+- 0 1271 296"/>
                            <a:gd name="T19" fmla="*/ 1271 h 975"/>
                            <a:gd name="T20" fmla="+- 0 5789 4826"/>
                            <a:gd name="T21" fmla="*/ T20 w 972"/>
                            <a:gd name="T22" fmla="+- 0 1271 296"/>
                            <a:gd name="T23" fmla="*/ 1271 h 975"/>
                            <a:gd name="T24" fmla="+- 0 5798 4826"/>
                            <a:gd name="T25" fmla="*/ T24 w 972"/>
                            <a:gd name="T26" fmla="+- 0 1261 296"/>
                            <a:gd name="T27" fmla="*/ 1261 h 975"/>
                            <a:gd name="T28" fmla="+- 0 5798 4826"/>
                            <a:gd name="T29" fmla="*/ T28 w 972"/>
                            <a:gd name="T30" fmla="+- 0 1256 296"/>
                            <a:gd name="T31" fmla="*/ 1256 h 975"/>
                            <a:gd name="T32" fmla="+- 0 4843 4826"/>
                            <a:gd name="T33" fmla="*/ T32 w 972"/>
                            <a:gd name="T34" fmla="+- 0 1256 296"/>
                            <a:gd name="T35" fmla="*/ 1256 h 975"/>
                            <a:gd name="T36" fmla="+- 0 4843 4826"/>
                            <a:gd name="T37" fmla="*/ T36 w 972"/>
                            <a:gd name="T38" fmla="+- 0 1240 296"/>
                            <a:gd name="T39" fmla="*/ 1240 h 975"/>
                            <a:gd name="T40" fmla="+- 0 4858 4826"/>
                            <a:gd name="T41" fmla="*/ T40 w 972"/>
                            <a:gd name="T42" fmla="+- 0 1240 296"/>
                            <a:gd name="T43" fmla="*/ 1240 h 975"/>
                            <a:gd name="T44" fmla="+- 0 4858 4826"/>
                            <a:gd name="T45" fmla="*/ T44 w 972"/>
                            <a:gd name="T46" fmla="+- 0 328 296"/>
                            <a:gd name="T47" fmla="*/ 328 h 975"/>
                            <a:gd name="T48" fmla="+- 0 4843 4826"/>
                            <a:gd name="T49" fmla="*/ T48 w 972"/>
                            <a:gd name="T50" fmla="+- 0 328 296"/>
                            <a:gd name="T51" fmla="*/ 328 h 975"/>
                            <a:gd name="T52" fmla="+- 0 4843 4826"/>
                            <a:gd name="T53" fmla="*/ T52 w 972"/>
                            <a:gd name="T54" fmla="+- 0 313 296"/>
                            <a:gd name="T55" fmla="*/ 313 h 975"/>
                            <a:gd name="T56" fmla="+- 0 5798 4826"/>
                            <a:gd name="T57" fmla="*/ T56 w 972"/>
                            <a:gd name="T58" fmla="+- 0 313 296"/>
                            <a:gd name="T59" fmla="*/ 313 h 975"/>
                            <a:gd name="T60" fmla="+- 0 5798 4826"/>
                            <a:gd name="T61" fmla="*/ T60 w 972"/>
                            <a:gd name="T62" fmla="+- 0 306 296"/>
                            <a:gd name="T63" fmla="*/ 306 h 975"/>
                            <a:gd name="T64" fmla="+- 0 5789 4826"/>
                            <a:gd name="T65" fmla="*/ T64 w 972"/>
                            <a:gd name="T66" fmla="+- 0 296 296"/>
                            <a:gd name="T67" fmla="*/ 296 h 975"/>
                            <a:gd name="T68" fmla="+- 0 4858 4826"/>
                            <a:gd name="T69" fmla="*/ T68 w 972"/>
                            <a:gd name="T70" fmla="+- 0 1240 296"/>
                            <a:gd name="T71" fmla="*/ 1240 h 975"/>
                            <a:gd name="T72" fmla="+- 0 4843 4826"/>
                            <a:gd name="T73" fmla="*/ T72 w 972"/>
                            <a:gd name="T74" fmla="+- 0 1240 296"/>
                            <a:gd name="T75" fmla="*/ 1240 h 975"/>
                            <a:gd name="T76" fmla="+- 0 4843 4826"/>
                            <a:gd name="T77" fmla="*/ T76 w 972"/>
                            <a:gd name="T78" fmla="+- 0 1256 296"/>
                            <a:gd name="T79" fmla="*/ 1256 h 975"/>
                            <a:gd name="T80" fmla="+- 0 4858 4826"/>
                            <a:gd name="T81" fmla="*/ T80 w 972"/>
                            <a:gd name="T82" fmla="+- 0 1256 296"/>
                            <a:gd name="T83" fmla="*/ 1256 h 975"/>
                            <a:gd name="T84" fmla="+- 0 4858 4826"/>
                            <a:gd name="T85" fmla="*/ T84 w 972"/>
                            <a:gd name="T86" fmla="+- 0 1240 296"/>
                            <a:gd name="T87" fmla="*/ 1240 h 975"/>
                            <a:gd name="T88" fmla="+- 0 5767 4826"/>
                            <a:gd name="T89" fmla="*/ T88 w 972"/>
                            <a:gd name="T90" fmla="+- 0 1240 296"/>
                            <a:gd name="T91" fmla="*/ 1240 h 975"/>
                            <a:gd name="T92" fmla="+- 0 4858 4826"/>
                            <a:gd name="T93" fmla="*/ T92 w 972"/>
                            <a:gd name="T94" fmla="+- 0 1240 296"/>
                            <a:gd name="T95" fmla="*/ 1240 h 975"/>
                            <a:gd name="T96" fmla="+- 0 4858 4826"/>
                            <a:gd name="T97" fmla="*/ T96 w 972"/>
                            <a:gd name="T98" fmla="+- 0 1256 296"/>
                            <a:gd name="T99" fmla="*/ 1256 h 975"/>
                            <a:gd name="T100" fmla="+- 0 5767 4826"/>
                            <a:gd name="T101" fmla="*/ T100 w 972"/>
                            <a:gd name="T102" fmla="+- 0 1256 296"/>
                            <a:gd name="T103" fmla="*/ 1256 h 975"/>
                            <a:gd name="T104" fmla="+- 0 5767 4826"/>
                            <a:gd name="T105" fmla="*/ T104 w 972"/>
                            <a:gd name="T106" fmla="+- 0 1240 296"/>
                            <a:gd name="T107" fmla="*/ 1240 h 975"/>
                            <a:gd name="T108" fmla="+- 0 5784 4826"/>
                            <a:gd name="T109" fmla="*/ T108 w 972"/>
                            <a:gd name="T110" fmla="+- 0 313 296"/>
                            <a:gd name="T111" fmla="*/ 313 h 975"/>
                            <a:gd name="T112" fmla="+- 0 5767 4826"/>
                            <a:gd name="T113" fmla="*/ T112 w 972"/>
                            <a:gd name="T114" fmla="+- 0 313 296"/>
                            <a:gd name="T115" fmla="*/ 313 h 975"/>
                            <a:gd name="T116" fmla="+- 0 5767 4826"/>
                            <a:gd name="T117" fmla="*/ T116 w 972"/>
                            <a:gd name="T118" fmla="+- 0 1256 296"/>
                            <a:gd name="T119" fmla="*/ 1256 h 975"/>
                            <a:gd name="T120" fmla="+- 0 5784 4826"/>
                            <a:gd name="T121" fmla="*/ T120 w 972"/>
                            <a:gd name="T122" fmla="+- 0 1256 296"/>
                            <a:gd name="T123" fmla="*/ 1256 h 975"/>
                            <a:gd name="T124" fmla="+- 0 5784 4826"/>
                            <a:gd name="T125" fmla="*/ T124 w 972"/>
                            <a:gd name="T126" fmla="+- 0 1240 296"/>
                            <a:gd name="T127" fmla="*/ 1240 h 975"/>
                            <a:gd name="T128" fmla="+- 0 5798 4826"/>
                            <a:gd name="T129" fmla="*/ T128 w 972"/>
                            <a:gd name="T130" fmla="+- 0 1240 296"/>
                            <a:gd name="T131" fmla="*/ 1240 h 975"/>
                            <a:gd name="T132" fmla="+- 0 5798 4826"/>
                            <a:gd name="T133" fmla="*/ T132 w 972"/>
                            <a:gd name="T134" fmla="+- 0 328 296"/>
                            <a:gd name="T135" fmla="*/ 328 h 975"/>
                            <a:gd name="T136" fmla="+- 0 5784 4826"/>
                            <a:gd name="T137" fmla="*/ T136 w 972"/>
                            <a:gd name="T138" fmla="+- 0 328 296"/>
                            <a:gd name="T139" fmla="*/ 328 h 975"/>
                            <a:gd name="T140" fmla="+- 0 5784 4826"/>
                            <a:gd name="T141" fmla="*/ T140 w 972"/>
                            <a:gd name="T142" fmla="+- 0 313 296"/>
                            <a:gd name="T143" fmla="*/ 313 h 975"/>
                            <a:gd name="T144" fmla="+- 0 5798 4826"/>
                            <a:gd name="T145" fmla="*/ T144 w 972"/>
                            <a:gd name="T146" fmla="+- 0 1240 296"/>
                            <a:gd name="T147" fmla="*/ 1240 h 975"/>
                            <a:gd name="T148" fmla="+- 0 5784 4826"/>
                            <a:gd name="T149" fmla="*/ T148 w 972"/>
                            <a:gd name="T150" fmla="+- 0 1240 296"/>
                            <a:gd name="T151" fmla="*/ 1240 h 975"/>
                            <a:gd name="T152" fmla="+- 0 5784 4826"/>
                            <a:gd name="T153" fmla="*/ T152 w 972"/>
                            <a:gd name="T154" fmla="+- 0 1256 296"/>
                            <a:gd name="T155" fmla="*/ 1256 h 975"/>
                            <a:gd name="T156" fmla="+- 0 5798 4826"/>
                            <a:gd name="T157" fmla="*/ T156 w 972"/>
                            <a:gd name="T158" fmla="+- 0 1256 296"/>
                            <a:gd name="T159" fmla="*/ 1256 h 975"/>
                            <a:gd name="T160" fmla="+- 0 5798 4826"/>
                            <a:gd name="T161" fmla="*/ T160 w 972"/>
                            <a:gd name="T162" fmla="+- 0 1240 296"/>
                            <a:gd name="T163" fmla="*/ 1240 h 975"/>
                            <a:gd name="T164" fmla="+- 0 4858 4826"/>
                            <a:gd name="T165" fmla="*/ T164 w 972"/>
                            <a:gd name="T166" fmla="+- 0 313 296"/>
                            <a:gd name="T167" fmla="*/ 313 h 975"/>
                            <a:gd name="T168" fmla="+- 0 4843 4826"/>
                            <a:gd name="T169" fmla="*/ T168 w 972"/>
                            <a:gd name="T170" fmla="+- 0 313 296"/>
                            <a:gd name="T171" fmla="*/ 313 h 975"/>
                            <a:gd name="T172" fmla="+- 0 4843 4826"/>
                            <a:gd name="T173" fmla="*/ T172 w 972"/>
                            <a:gd name="T174" fmla="+- 0 328 296"/>
                            <a:gd name="T175" fmla="*/ 328 h 975"/>
                            <a:gd name="T176" fmla="+- 0 4858 4826"/>
                            <a:gd name="T177" fmla="*/ T176 w 972"/>
                            <a:gd name="T178" fmla="+- 0 328 296"/>
                            <a:gd name="T179" fmla="*/ 328 h 975"/>
                            <a:gd name="T180" fmla="+- 0 4858 4826"/>
                            <a:gd name="T181" fmla="*/ T180 w 972"/>
                            <a:gd name="T182" fmla="+- 0 313 296"/>
                            <a:gd name="T183" fmla="*/ 313 h 975"/>
                            <a:gd name="T184" fmla="+- 0 5767 4826"/>
                            <a:gd name="T185" fmla="*/ T184 w 972"/>
                            <a:gd name="T186" fmla="+- 0 313 296"/>
                            <a:gd name="T187" fmla="*/ 313 h 975"/>
                            <a:gd name="T188" fmla="+- 0 4858 4826"/>
                            <a:gd name="T189" fmla="*/ T188 w 972"/>
                            <a:gd name="T190" fmla="+- 0 313 296"/>
                            <a:gd name="T191" fmla="*/ 313 h 975"/>
                            <a:gd name="T192" fmla="+- 0 4858 4826"/>
                            <a:gd name="T193" fmla="*/ T192 w 972"/>
                            <a:gd name="T194" fmla="+- 0 328 296"/>
                            <a:gd name="T195" fmla="*/ 328 h 975"/>
                            <a:gd name="T196" fmla="+- 0 5767 4826"/>
                            <a:gd name="T197" fmla="*/ T196 w 972"/>
                            <a:gd name="T198" fmla="+- 0 328 296"/>
                            <a:gd name="T199" fmla="*/ 328 h 975"/>
                            <a:gd name="T200" fmla="+- 0 5767 4826"/>
                            <a:gd name="T201" fmla="*/ T200 w 972"/>
                            <a:gd name="T202" fmla="+- 0 313 296"/>
                            <a:gd name="T203" fmla="*/ 313 h 975"/>
                            <a:gd name="T204" fmla="+- 0 5798 4826"/>
                            <a:gd name="T205" fmla="*/ T204 w 972"/>
                            <a:gd name="T206" fmla="+- 0 313 296"/>
                            <a:gd name="T207" fmla="*/ 313 h 975"/>
                            <a:gd name="T208" fmla="+- 0 5784 4826"/>
                            <a:gd name="T209" fmla="*/ T208 w 972"/>
                            <a:gd name="T210" fmla="+- 0 313 296"/>
                            <a:gd name="T211" fmla="*/ 313 h 975"/>
                            <a:gd name="T212" fmla="+- 0 5784 4826"/>
                            <a:gd name="T213" fmla="*/ T212 w 972"/>
                            <a:gd name="T214" fmla="+- 0 328 296"/>
                            <a:gd name="T215" fmla="*/ 328 h 975"/>
                            <a:gd name="T216" fmla="+- 0 5798 4826"/>
                            <a:gd name="T217" fmla="*/ T216 w 972"/>
                            <a:gd name="T218" fmla="+- 0 328 296"/>
                            <a:gd name="T219" fmla="*/ 328 h 975"/>
                            <a:gd name="T220" fmla="+- 0 5798 4826"/>
                            <a:gd name="T221" fmla="*/ T220 w 972"/>
                            <a:gd name="T222" fmla="+- 0 313 296"/>
                            <a:gd name="T223" fmla="*/ 313 h 97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972" h="975">
                              <a:moveTo>
                                <a:pt x="963" y="0"/>
                              </a:moveTo>
                              <a:lnTo>
                                <a:pt x="10" y="0"/>
                              </a:lnTo>
                              <a:lnTo>
                                <a:pt x="0" y="10"/>
                              </a:lnTo>
                              <a:lnTo>
                                <a:pt x="0" y="965"/>
                              </a:lnTo>
                              <a:lnTo>
                                <a:pt x="10" y="975"/>
                              </a:lnTo>
                              <a:lnTo>
                                <a:pt x="963" y="975"/>
                              </a:lnTo>
                              <a:lnTo>
                                <a:pt x="972" y="965"/>
                              </a:lnTo>
                              <a:lnTo>
                                <a:pt x="972" y="960"/>
                              </a:lnTo>
                              <a:lnTo>
                                <a:pt x="17" y="960"/>
                              </a:lnTo>
                              <a:lnTo>
                                <a:pt x="17" y="944"/>
                              </a:lnTo>
                              <a:lnTo>
                                <a:pt x="32" y="944"/>
                              </a:lnTo>
                              <a:lnTo>
                                <a:pt x="32" y="32"/>
                              </a:lnTo>
                              <a:lnTo>
                                <a:pt x="17" y="32"/>
                              </a:lnTo>
                              <a:lnTo>
                                <a:pt x="17" y="17"/>
                              </a:lnTo>
                              <a:lnTo>
                                <a:pt x="972" y="17"/>
                              </a:lnTo>
                              <a:lnTo>
                                <a:pt x="972" y="10"/>
                              </a:lnTo>
                              <a:lnTo>
                                <a:pt x="963" y="0"/>
                              </a:lnTo>
                              <a:close/>
                              <a:moveTo>
                                <a:pt x="32" y="944"/>
                              </a:moveTo>
                              <a:lnTo>
                                <a:pt x="17" y="944"/>
                              </a:lnTo>
                              <a:lnTo>
                                <a:pt x="17" y="960"/>
                              </a:lnTo>
                              <a:lnTo>
                                <a:pt x="32" y="960"/>
                              </a:lnTo>
                              <a:lnTo>
                                <a:pt x="32" y="944"/>
                              </a:lnTo>
                              <a:close/>
                              <a:moveTo>
                                <a:pt x="941" y="944"/>
                              </a:moveTo>
                              <a:lnTo>
                                <a:pt x="32" y="944"/>
                              </a:lnTo>
                              <a:lnTo>
                                <a:pt x="32" y="960"/>
                              </a:lnTo>
                              <a:lnTo>
                                <a:pt x="941" y="960"/>
                              </a:lnTo>
                              <a:lnTo>
                                <a:pt x="941" y="944"/>
                              </a:lnTo>
                              <a:close/>
                              <a:moveTo>
                                <a:pt x="958" y="17"/>
                              </a:moveTo>
                              <a:lnTo>
                                <a:pt x="941" y="17"/>
                              </a:lnTo>
                              <a:lnTo>
                                <a:pt x="941" y="960"/>
                              </a:lnTo>
                              <a:lnTo>
                                <a:pt x="958" y="960"/>
                              </a:lnTo>
                              <a:lnTo>
                                <a:pt x="958" y="944"/>
                              </a:lnTo>
                              <a:lnTo>
                                <a:pt x="972" y="944"/>
                              </a:lnTo>
                              <a:lnTo>
                                <a:pt x="972" y="32"/>
                              </a:lnTo>
                              <a:lnTo>
                                <a:pt x="958" y="32"/>
                              </a:lnTo>
                              <a:lnTo>
                                <a:pt x="958" y="17"/>
                              </a:lnTo>
                              <a:close/>
                              <a:moveTo>
                                <a:pt x="972" y="944"/>
                              </a:moveTo>
                              <a:lnTo>
                                <a:pt x="958" y="944"/>
                              </a:lnTo>
                              <a:lnTo>
                                <a:pt x="958" y="960"/>
                              </a:lnTo>
                              <a:lnTo>
                                <a:pt x="972" y="960"/>
                              </a:lnTo>
                              <a:lnTo>
                                <a:pt x="972" y="944"/>
                              </a:lnTo>
                              <a:close/>
                              <a:moveTo>
                                <a:pt x="32" y="17"/>
                              </a:moveTo>
                              <a:lnTo>
                                <a:pt x="17" y="17"/>
                              </a:lnTo>
                              <a:lnTo>
                                <a:pt x="17" y="32"/>
                              </a:lnTo>
                              <a:lnTo>
                                <a:pt x="32" y="32"/>
                              </a:lnTo>
                              <a:lnTo>
                                <a:pt x="32" y="17"/>
                              </a:lnTo>
                              <a:close/>
                              <a:moveTo>
                                <a:pt x="941" y="17"/>
                              </a:moveTo>
                              <a:lnTo>
                                <a:pt x="32" y="17"/>
                              </a:lnTo>
                              <a:lnTo>
                                <a:pt x="32" y="32"/>
                              </a:lnTo>
                              <a:lnTo>
                                <a:pt x="941" y="32"/>
                              </a:lnTo>
                              <a:lnTo>
                                <a:pt x="941" y="17"/>
                              </a:lnTo>
                              <a:close/>
                              <a:moveTo>
                                <a:pt x="972" y="17"/>
                              </a:moveTo>
                              <a:lnTo>
                                <a:pt x="958" y="17"/>
                              </a:lnTo>
                              <a:lnTo>
                                <a:pt x="958" y="32"/>
                              </a:lnTo>
                              <a:lnTo>
                                <a:pt x="972" y="32"/>
                              </a:lnTo>
                              <a:lnTo>
                                <a:pt x="972" y="1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093EC8" id="AutoShape 245" o:spid="_x0000_s1026" style="position:absolute;margin-left:241.3pt;margin-top:14.8pt;width:48.6pt;height:48.75pt;z-index:-156723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72,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" path="m963,l10,,,10,,965r10,10l963,975r9,-10l972,960r-955,l17,944r15,l32,32r-15,l17,17r955,l972,10,963,xm32,944r-15,l17,960r15,l32,944xm941,944r-909,l32,960r909,l941,944xm958,17r-17,l941,960r17,l958,944r14,l972,32r-14,l958,17xm972,944r-14,l958,960r14,l972,944xm32,17r-15,l17,32r15,l32,17xm941,17l32,17r,15l941,32r,-15xm972,17r-14,l958,32r14,l972,17xe" fillcolor="black" stroked="f">
                <v:path arrowok="t" o:connecttype="custom" o:connectlocs="611505,187960;6350,187960;0,194310;0,800735;6350,807085;611505,807085;617220,800735;617220,797560;10795,797560;10795,787400;20320,787400;20320,208280;10795,208280;10795,198755;617220,198755;617220,194310;611505,187960;20320,787400;10795,787400;10795,797560;20320,797560;20320,787400;597535,787400;20320,787400;20320,797560;597535,797560;597535,787400;608330,198755;597535,198755;597535,797560;608330,797560;608330,787400;617220,787400;617220,208280;608330,208280;608330,198755;617220,787400;608330,787400;608330,797560;617220,797560;617220,787400;20320,198755;10795,198755;10795,208280;20320,208280;20320,198755;597535,198755;20320,198755;20320,208280;597535,208280;597535,198755;617220,198755;608330,198755;608330,208280;617220,208280;617220,198755" o:connectangles="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44672" behindDoc="1" locked="0" layoutInCell="1" allowOverlap="1">
                <wp:simplePos x="0" y="0"/>
                <wp:positionH relativeFrom="page">
                  <wp:posOffset>4125595</wp:posOffset>
                </wp:positionH>
                <wp:positionV relativeFrom="paragraph">
                  <wp:posOffset>187960</wp:posOffset>
                </wp:positionV>
                <wp:extent cx="617220" cy="619125"/>
                <wp:effectExtent l="0" t="0" r="0" b="0"/>
                <wp:wrapTopAndBottom/>
                <wp:docPr id="264" name="AutoShape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7220" cy="619125"/>
                        </a:xfrm>
                        <a:custGeom>
                          <a:avLst/>
                          <a:gdLst>
                            <a:gd name="T0" fmla="+- 0 6977 6497"/>
                            <a:gd name="T1" fmla="*/ T0 w 972"/>
                            <a:gd name="T2" fmla="+- 0 296 296"/>
                            <a:gd name="T3" fmla="*/ 296 h 975"/>
                            <a:gd name="T4" fmla="+- 0 6497 6497"/>
                            <a:gd name="T5" fmla="*/ T4 w 972"/>
                            <a:gd name="T6" fmla="+- 0 788 296"/>
                            <a:gd name="T7" fmla="*/ 788 h 975"/>
                            <a:gd name="T8" fmla="+- 0 6972 6497"/>
                            <a:gd name="T9" fmla="*/ T8 w 972"/>
                            <a:gd name="T10" fmla="+- 0 1268 296"/>
                            <a:gd name="T11" fmla="*/ 1268 h 975"/>
                            <a:gd name="T12" fmla="+- 0 6989 6497"/>
                            <a:gd name="T13" fmla="*/ T12 w 972"/>
                            <a:gd name="T14" fmla="+- 0 1271 296"/>
                            <a:gd name="T15" fmla="*/ 1271 h 975"/>
                            <a:gd name="T16" fmla="+- 0 7008 6497"/>
                            <a:gd name="T17" fmla="*/ T16 w 972"/>
                            <a:gd name="T18" fmla="+- 0 1256 296"/>
                            <a:gd name="T19" fmla="*/ 1256 h 975"/>
                            <a:gd name="T20" fmla="+- 0 6972 6497"/>
                            <a:gd name="T21" fmla="*/ T20 w 972"/>
                            <a:gd name="T22" fmla="+- 0 1244 296"/>
                            <a:gd name="T23" fmla="*/ 1244 h 975"/>
                            <a:gd name="T24" fmla="+- 0 6549 6497"/>
                            <a:gd name="T25" fmla="*/ T24 w 972"/>
                            <a:gd name="T26" fmla="+- 0 796 296"/>
                            <a:gd name="T27" fmla="*/ 796 h 975"/>
                            <a:gd name="T28" fmla="+- 0 6514 6497"/>
                            <a:gd name="T29" fmla="*/ T28 w 972"/>
                            <a:gd name="T30" fmla="+- 0 784 296"/>
                            <a:gd name="T31" fmla="*/ 784 h 975"/>
                            <a:gd name="T32" fmla="+- 0 6550 6497"/>
                            <a:gd name="T33" fmla="*/ T32 w 972"/>
                            <a:gd name="T34" fmla="+- 0 772 296"/>
                            <a:gd name="T35" fmla="*/ 772 h 975"/>
                            <a:gd name="T36" fmla="+- 0 6972 6497"/>
                            <a:gd name="T37" fmla="*/ T36 w 972"/>
                            <a:gd name="T38" fmla="+- 0 325 296"/>
                            <a:gd name="T39" fmla="*/ 325 h 975"/>
                            <a:gd name="T40" fmla="+- 0 7008 6497"/>
                            <a:gd name="T41" fmla="*/ T40 w 972"/>
                            <a:gd name="T42" fmla="+- 0 313 296"/>
                            <a:gd name="T43" fmla="*/ 313 h 975"/>
                            <a:gd name="T44" fmla="+- 0 6989 6497"/>
                            <a:gd name="T45" fmla="*/ T44 w 972"/>
                            <a:gd name="T46" fmla="+- 0 296 296"/>
                            <a:gd name="T47" fmla="*/ 296 h 975"/>
                            <a:gd name="T48" fmla="+- 0 6972 6497"/>
                            <a:gd name="T49" fmla="*/ T48 w 972"/>
                            <a:gd name="T50" fmla="+- 0 1244 296"/>
                            <a:gd name="T51" fmla="*/ 1244 h 975"/>
                            <a:gd name="T52" fmla="+- 0 6996 6497"/>
                            <a:gd name="T53" fmla="*/ T52 w 972"/>
                            <a:gd name="T54" fmla="+- 0 1244 296"/>
                            <a:gd name="T55" fmla="*/ 1244 h 975"/>
                            <a:gd name="T56" fmla="+- 0 7430 6497"/>
                            <a:gd name="T57" fmla="*/ T56 w 972"/>
                            <a:gd name="T58" fmla="+- 0 784 296"/>
                            <a:gd name="T59" fmla="*/ 784 h 975"/>
                            <a:gd name="T60" fmla="+- 0 6996 6497"/>
                            <a:gd name="T61" fmla="*/ T60 w 972"/>
                            <a:gd name="T62" fmla="+- 0 1244 296"/>
                            <a:gd name="T63" fmla="*/ 1244 h 975"/>
                            <a:gd name="T64" fmla="+- 0 7008 6497"/>
                            <a:gd name="T65" fmla="*/ T64 w 972"/>
                            <a:gd name="T66" fmla="+- 0 1256 296"/>
                            <a:gd name="T67" fmla="*/ 1256 h 975"/>
                            <a:gd name="T68" fmla="+- 0 7442 6497"/>
                            <a:gd name="T69" fmla="*/ T68 w 972"/>
                            <a:gd name="T70" fmla="+- 0 796 296"/>
                            <a:gd name="T71" fmla="*/ 796 h 975"/>
                            <a:gd name="T72" fmla="+- 0 6526 6497"/>
                            <a:gd name="T73" fmla="*/ T72 w 972"/>
                            <a:gd name="T74" fmla="+- 0 772 296"/>
                            <a:gd name="T75" fmla="*/ 772 h 975"/>
                            <a:gd name="T76" fmla="+- 0 6526 6497"/>
                            <a:gd name="T77" fmla="*/ T76 w 972"/>
                            <a:gd name="T78" fmla="+- 0 796 296"/>
                            <a:gd name="T79" fmla="*/ 796 h 975"/>
                            <a:gd name="T80" fmla="+- 0 6526 6497"/>
                            <a:gd name="T81" fmla="*/ T80 w 972"/>
                            <a:gd name="T82" fmla="+- 0 772 296"/>
                            <a:gd name="T83" fmla="*/ 772 h 975"/>
                            <a:gd name="T84" fmla="+- 0 6526 6497"/>
                            <a:gd name="T85" fmla="*/ T84 w 972"/>
                            <a:gd name="T86" fmla="+- 0 796 296"/>
                            <a:gd name="T87" fmla="*/ 796 h 975"/>
                            <a:gd name="T88" fmla="+- 0 6538 6497"/>
                            <a:gd name="T89" fmla="*/ T88 w 972"/>
                            <a:gd name="T90" fmla="+- 0 784 296"/>
                            <a:gd name="T91" fmla="*/ 784 h 975"/>
                            <a:gd name="T92" fmla="+- 0 7430 6497"/>
                            <a:gd name="T93" fmla="*/ T92 w 972"/>
                            <a:gd name="T94" fmla="+- 0 784 296"/>
                            <a:gd name="T95" fmla="*/ 784 h 975"/>
                            <a:gd name="T96" fmla="+- 0 7454 6497"/>
                            <a:gd name="T97" fmla="*/ T96 w 972"/>
                            <a:gd name="T98" fmla="+- 0 784 296"/>
                            <a:gd name="T99" fmla="*/ 784 h 975"/>
                            <a:gd name="T100" fmla="+- 0 7466 6497"/>
                            <a:gd name="T101" fmla="*/ T100 w 972"/>
                            <a:gd name="T102" fmla="+- 0 772 296"/>
                            <a:gd name="T103" fmla="*/ 772 h 975"/>
                            <a:gd name="T104" fmla="+- 0 7454 6497"/>
                            <a:gd name="T105" fmla="*/ T104 w 972"/>
                            <a:gd name="T106" fmla="+- 0 784 296"/>
                            <a:gd name="T107" fmla="*/ 784 h 975"/>
                            <a:gd name="T108" fmla="+- 0 7466 6497"/>
                            <a:gd name="T109" fmla="*/ T108 w 972"/>
                            <a:gd name="T110" fmla="+- 0 796 296"/>
                            <a:gd name="T111" fmla="*/ 796 h 975"/>
                            <a:gd name="T112" fmla="+- 0 7469 6497"/>
                            <a:gd name="T113" fmla="*/ T112 w 972"/>
                            <a:gd name="T114" fmla="+- 0 776 296"/>
                            <a:gd name="T115" fmla="*/ 776 h 975"/>
                            <a:gd name="T116" fmla="+- 0 6550 6497"/>
                            <a:gd name="T117" fmla="*/ T116 w 972"/>
                            <a:gd name="T118" fmla="+- 0 772 296"/>
                            <a:gd name="T119" fmla="*/ 772 h 975"/>
                            <a:gd name="T120" fmla="+- 0 6538 6497"/>
                            <a:gd name="T121" fmla="*/ T120 w 972"/>
                            <a:gd name="T122" fmla="+- 0 784 296"/>
                            <a:gd name="T123" fmla="*/ 784 h 975"/>
                            <a:gd name="T124" fmla="+- 0 7008 6497"/>
                            <a:gd name="T125" fmla="*/ T124 w 972"/>
                            <a:gd name="T126" fmla="+- 0 313 296"/>
                            <a:gd name="T127" fmla="*/ 313 h 975"/>
                            <a:gd name="T128" fmla="+- 0 6996 6497"/>
                            <a:gd name="T129" fmla="*/ T128 w 972"/>
                            <a:gd name="T130" fmla="+- 0 325 296"/>
                            <a:gd name="T131" fmla="*/ 325 h 975"/>
                            <a:gd name="T132" fmla="+- 0 7430 6497"/>
                            <a:gd name="T133" fmla="*/ T132 w 972"/>
                            <a:gd name="T134" fmla="+- 0 784 296"/>
                            <a:gd name="T135" fmla="*/ 784 h 975"/>
                            <a:gd name="T136" fmla="+- 0 7466 6497"/>
                            <a:gd name="T137" fmla="*/ T136 w 972"/>
                            <a:gd name="T138" fmla="+- 0 772 296"/>
                            <a:gd name="T139" fmla="*/ 772 h 975"/>
                            <a:gd name="T140" fmla="+- 0 6984 6497"/>
                            <a:gd name="T141" fmla="*/ T140 w 972"/>
                            <a:gd name="T142" fmla="+- 0 313 296"/>
                            <a:gd name="T143" fmla="*/ 313 h 975"/>
                            <a:gd name="T144" fmla="+- 0 6984 6497"/>
                            <a:gd name="T145" fmla="*/ T144 w 972"/>
                            <a:gd name="T146" fmla="+- 0 337 296"/>
                            <a:gd name="T147" fmla="*/ 337 h 975"/>
                            <a:gd name="T148" fmla="+- 0 6984 6497"/>
                            <a:gd name="T149" fmla="*/ T148 w 972"/>
                            <a:gd name="T150" fmla="+- 0 313 296"/>
                            <a:gd name="T151" fmla="*/ 313 h 97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</a:cxnLst>
                          <a:rect l="0" t="0" r="r" b="b"/>
                          <a:pathLst>
                            <a:path w="972" h="975">
                              <a:moveTo>
                                <a:pt x="492" y="0"/>
                              </a:moveTo>
                              <a:lnTo>
                                <a:pt x="480" y="0"/>
                              </a:lnTo>
                              <a:lnTo>
                                <a:pt x="0" y="480"/>
                              </a:lnTo>
                              <a:lnTo>
                                <a:pt x="0" y="492"/>
                              </a:lnTo>
                              <a:lnTo>
                                <a:pt x="5" y="500"/>
                              </a:lnTo>
                              <a:lnTo>
                                <a:pt x="475" y="972"/>
                              </a:lnTo>
                              <a:lnTo>
                                <a:pt x="480" y="975"/>
                              </a:lnTo>
                              <a:lnTo>
                                <a:pt x="492" y="975"/>
                              </a:lnTo>
                              <a:lnTo>
                                <a:pt x="499" y="972"/>
                              </a:lnTo>
                              <a:lnTo>
                                <a:pt x="511" y="960"/>
                              </a:lnTo>
                              <a:lnTo>
                                <a:pt x="487" y="960"/>
                              </a:lnTo>
                              <a:lnTo>
                                <a:pt x="475" y="948"/>
                              </a:lnTo>
                              <a:lnTo>
                                <a:pt x="487" y="936"/>
                              </a:lnTo>
                              <a:lnTo>
                                <a:pt x="52" y="500"/>
                              </a:lnTo>
                              <a:lnTo>
                                <a:pt x="29" y="500"/>
                              </a:lnTo>
                              <a:lnTo>
                                <a:pt x="17" y="488"/>
                              </a:lnTo>
                              <a:lnTo>
                                <a:pt x="29" y="476"/>
                              </a:lnTo>
                              <a:lnTo>
                                <a:pt x="53" y="476"/>
                              </a:lnTo>
                              <a:lnTo>
                                <a:pt x="487" y="41"/>
                              </a:lnTo>
                              <a:lnTo>
                                <a:pt x="475" y="29"/>
                              </a:lnTo>
                              <a:lnTo>
                                <a:pt x="487" y="17"/>
                              </a:lnTo>
                              <a:lnTo>
                                <a:pt x="511" y="17"/>
                              </a:lnTo>
                              <a:lnTo>
                                <a:pt x="499" y="5"/>
                              </a:lnTo>
                              <a:lnTo>
                                <a:pt x="492" y="0"/>
                              </a:lnTo>
                              <a:close/>
                              <a:moveTo>
                                <a:pt x="487" y="936"/>
                              </a:moveTo>
                              <a:lnTo>
                                <a:pt x="475" y="948"/>
                              </a:lnTo>
                              <a:lnTo>
                                <a:pt x="487" y="960"/>
                              </a:lnTo>
                              <a:lnTo>
                                <a:pt x="499" y="948"/>
                              </a:lnTo>
                              <a:lnTo>
                                <a:pt x="487" y="936"/>
                              </a:lnTo>
                              <a:close/>
                              <a:moveTo>
                                <a:pt x="933" y="488"/>
                              </a:moveTo>
                              <a:lnTo>
                                <a:pt x="487" y="936"/>
                              </a:lnTo>
                              <a:lnTo>
                                <a:pt x="499" y="948"/>
                              </a:lnTo>
                              <a:lnTo>
                                <a:pt x="487" y="960"/>
                              </a:lnTo>
                              <a:lnTo>
                                <a:pt x="511" y="960"/>
                              </a:lnTo>
                              <a:lnTo>
                                <a:pt x="969" y="500"/>
                              </a:lnTo>
                              <a:lnTo>
                                <a:pt x="945" y="500"/>
                              </a:lnTo>
                              <a:lnTo>
                                <a:pt x="933" y="488"/>
                              </a:lnTo>
                              <a:close/>
                              <a:moveTo>
                                <a:pt x="29" y="476"/>
                              </a:moveTo>
                              <a:lnTo>
                                <a:pt x="17" y="488"/>
                              </a:lnTo>
                              <a:lnTo>
                                <a:pt x="29" y="500"/>
                              </a:lnTo>
                              <a:lnTo>
                                <a:pt x="41" y="488"/>
                              </a:lnTo>
                              <a:lnTo>
                                <a:pt x="29" y="476"/>
                              </a:lnTo>
                              <a:close/>
                              <a:moveTo>
                                <a:pt x="41" y="488"/>
                              </a:moveTo>
                              <a:lnTo>
                                <a:pt x="29" y="500"/>
                              </a:lnTo>
                              <a:lnTo>
                                <a:pt x="52" y="500"/>
                              </a:lnTo>
                              <a:lnTo>
                                <a:pt x="41" y="488"/>
                              </a:lnTo>
                              <a:close/>
                              <a:moveTo>
                                <a:pt x="945" y="476"/>
                              </a:moveTo>
                              <a:lnTo>
                                <a:pt x="933" y="488"/>
                              </a:lnTo>
                              <a:lnTo>
                                <a:pt x="945" y="500"/>
                              </a:lnTo>
                              <a:lnTo>
                                <a:pt x="957" y="488"/>
                              </a:lnTo>
                              <a:lnTo>
                                <a:pt x="945" y="476"/>
                              </a:lnTo>
                              <a:close/>
                              <a:moveTo>
                                <a:pt x="969" y="476"/>
                              </a:moveTo>
                              <a:lnTo>
                                <a:pt x="945" y="476"/>
                              </a:lnTo>
                              <a:lnTo>
                                <a:pt x="957" y="488"/>
                              </a:lnTo>
                              <a:lnTo>
                                <a:pt x="945" y="500"/>
                              </a:lnTo>
                              <a:lnTo>
                                <a:pt x="969" y="500"/>
                              </a:lnTo>
                              <a:lnTo>
                                <a:pt x="972" y="492"/>
                              </a:lnTo>
                              <a:lnTo>
                                <a:pt x="972" y="480"/>
                              </a:lnTo>
                              <a:lnTo>
                                <a:pt x="969" y="476"/>
                              </a:lnTo>
                              <a:close/>
                              <a:moveTo>
                                <a:pt x="53" y="476"/>
                              </a:moveTo>
                              <a:lnTo>
                                <a:pt x="29" y="476"/>
                              </a:lnTo>
                              <a:lnTo>
                                <a:pt x="41" y="488"/>
                              </a:lnTo>
                              <a:lnTo>
                                <a:pt x="53" y="476"/>
                              </a:lnTo>
                              <a:close/>
                              <a:moveTo>
                                <a:pt x="511" y="17"/>
                              </a:moveTo>
                              <a:lnTo>
                                <a:pt x="487" y="17"/>
                              </a:lnTo>
                              <a:lnTo>
                                <a:pt x="499" y="29"/>
                              </a:lnTo>
                              <a:lnTo>
                                <a:pt x="487" y="41"/>
                              </a:lnTo>
                              <a:lnTo>
                                <a:pt x="933" y="488"/>
                              </a:lnTo>
                              <a:lnTo>
                                <a:pt x="945" y="476"/>
                              </a:lnTo>
                              <a:lnTo>
                                <a:pt x="969" y="476"/>
                              </a:lnTo>
                              <a:lnTo>
                                <a:pt x="511" y="17"/>
                              </a:lnTo>
                              <a:close/>
                              <a:moveTo>
                                <a:pt x="487" y="17"/>
                              </a:moveTo>
                              <a:lnTo>
                                <a:pt x="475" y="29"/>
                              </a:lnTo>
                              <a:lnTo>
                                <a:pt x="487" y="41"/>
                              </a:lnTo>
                              <a:lnTo>
                                <a:pt x="499" y="29"/>
                              </a:lnTo>
                              <a:lnTo>
                                <a:pt x="487" y="1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1594B9" id="AutoShape 244" o:spid="_x0000_s1026" style="position:absolute;margin-left:324.85pt;margin-top:14.8pt;width:48.6pt;height:48.75pt;z-index:-15671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72,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" path="m492,l480,,,480r,12l5,500,475,972r5,3l492,975r7,-3l511,960r-24,l475,948r12,-12l52,500r-23,l17,488,29,476r24,l487,41,475,29,487,17r24,l499,5,492,xm487,936r-12,12l487,960r12,-12l487,936xm933,488l487,936r12,12l487,960r24,l969,500r-24,l933,488xm29,476l17,488r12,12l41,488,29,476xm41,488l29,500r23,l41,488xm945,476r-12,12l945,500r12,-12l945,476xm969,476r-24,l957,488r-12,12l969,500r3,-8l972,480r-3,-4xm53,476r-24,l41,488,53,476xm511,17r-24,l499,29,487,41,933,488r12,-12l969,476,511,17xm487,17l475,29r12,12l499,29,487,17xe" fillcolor="black" stroked="f">
                <v:path arrowok="t" o:connecttype="custom" o:connectlocs="304800,187960;0,500380;301625,805180;312420,807085;324485,797560;301625,789940;33020,505460;10795,497840;33655,490220;301625,206375;324485,198755;312420,187960;301625,789940;316865,789940;592455,497840;316865,789940;324485,797560;600075,505460;18415,490220;18415,505460;18415,490220;18415,505460;26035,497840;592455,497840;607695,497840;615315,490220;607695,497840;615315,505460;617220,492760;33655,490220;26035,497840;324485,198755;316865,206375;592455,497840;615315,490220;309245,198755;309245,213995;309245,198755" o:connectangles="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45184" behindDoc="1" locked="0" layoutInCell="1" allowOverlap="1">
                <wp:simplePos x="0" y="0"/>
                <wp:positionH relativeFrom="page">
                  <wp:posOffset>5186045</wp:posOffset>
                </wp:positionH>
                <wp:positionV relativeFrom="paragraph">
                  <wp:posOffset>187960</wp:posOffset>
                </wp:positionV>
                <wp:extent cx="649605" cy="619125"/>
                <wp:effectExtent l="0" t="0" r="0" b="0"/>
                <wp:wrapTopAndBottom/>
                <wp:docPr id="263" name="AutoShape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9605" cy="619125"/>
                        </a:xfrm>
                        <a:custGeom>
                          <a:avLst/>
                          <a:gdLst>
                            <a:gd name="T0" fmla="+- 0 8671 8167"/>
                            <a:gd name="T1" fmla="*/ T0 w 1023"/>
                            <a:gd name="T2" fmla="+- 0 296 296"/>
                            <a:gd name="T3" fmla="*/ 296 h 975"/>
                            <a:gd name="T4" fmla="+- 0 8172 8167"/>
                            <a:gd name="T5" fmla="*/ T4 w 1023"/>
                            <a:gd name="T6" fmla="+- 0 661 296"/>
                            <a:gd name="T7" fmla="*/ 661 h 975"/>
                            <a:gd name="T8" fmla="+- 0 8167 8167"/>
                            <a:gd name="T9" fmla="*/ T8 w 1023"/>
                            <a:gd name="T10" fmla="+- 0 673 296"/>
                            <a:gd name="T11" fmla="*/ 673 h 975"/>
                            <a:gd name="T12" fmla="+- 0 8362 8167"/>
                            <a:gd name="T13" fmla="*/ T12 w 1023"/>
                            <a:gd name="T14" fmla="+- 0 1261 296"/>
                            <a:gd name="T15" fmla="*/ 1261 h 975"/>
                            <a:gd name="T16" fmla="+- 0 8369 8167"/>
                            <a:gd name="T17" fmla="*/ T16 w 1023"/>
                            <a:gd name="T18" fmla="+- 0 1271 296"/>
                            <a:gd name="T19" fmla="*/ 1271 h 975"/>
                            <a:gd name="T20" fmla="+- 0 8998 8167"/>
                            <a:gd name="T21" fmla="*/ T20 w 1023"/>
                            <a:gd name="T22" fmla="+- 0 1261 296"/>
                            <a:gd name="T23" fmla="*/ 1261 h 975"/>
                            <a:gd name="T24" fmla="+- 0 8376 8167"/>
                            <a:gd name="T25" fmla="*/ T24 w 1023"/>
                            <a:gd name="T26" fmla="+- 0 1256 296"/>
                            <a:gd name="T27" fmla="*/ 1256 h 975"/>
                            <a:gd name="T28" fmla="+- 0 8387 8167"/>
                            <a:gd name="T29" fmla="*/ T28 w 1023"/>
                            <a:gd name="T30" fmla="+- 0 1240 296"/>
                            <a:gd name="T31" fmla="*/ 1240 h 975"/>
                            <a:gd name="T32" fmla="+- 0 8196 8167"/>
                            <a:gd name="T33" fmla="*/ T32 w 1023"/>
                            <a:gd name="T34" fmla="+- 0 685 296"/>
                            <a:gd name="T35" fmla="*/ 685 h 975"/>
                            <a:gd name="T36" fmla="+- 0 8198 8167"/>
                            <a:gd name="T37" fmla="*/ T36 w 1023"/>
                            <a:gd name="T38" fmla="+- 0 666 296"/>
                            <a:gd name="T39" fmla="*/ 666 h 975"/>
                            <a:gd name="T40" fmla="+- 0 8678 8167"/>
                            <a:gd name="T41" fmla="*/ T40 w 1023"/>
                            <a:gd name="T42" fmla="+- 0 334 296"/>
                            <a:gd name="T43" fmla="*/ 334 h 975"/>
                            <a:gd name="T44" fmla="+- 0 8678 8167"/>
                            <a:gd name="T45" fmla="*/ T44 w 1023"/>
                            <a:gd name="T46" fmla="+- 0 313 296"/>
                            <a:gd name="T47" fmla="*/ 313 h 975"/>
                            <a:gd name="T48" fmla="+- 0 8690 8167"/>
                            <a:gd name="T49" fmla="*/ T48 w 1023"/>
                            <a:gd name="T50" fmla="+- 0 301 296"/>
                            <a:gd name="T51" fmla="*/ 301 h 975"/>
                            <a:gd name="T52" fmla="+- 0 8387 8167"/>
                            <a:gd name="T53" fmla="*/ T52 w 1023"/>
                            <a:gd name="T54" fmla="+- 0 1240 296"/>
                            <a:gd name="T55" fmla="*/ 1240 h 975"/>
                            <a:gd name="T56" fmla="+- 0 8376 8167"/>
                            <a:gd name="T57" fmla="*/ T56 w 1023"/>
                            <a:gd name="T58" fmla="+- 0 1256 296"/>
                            <a:gd name="T59" fmla="*/ 1256 h 975"/>
                            <a:gd name="T60" fmla="+- 0 8387 8167"/>
                            <a:gd name="T61" fmla="*/ T60 w 1023"/>
                            <a:gd name="T62" fmla="+- 0 1240 296"/>
                            <a:gd name="T63" fmla="*/ 1240 h 975"/>
                            <a:gd name="T64" fmla="+- 0 8387 8167"/>
                            <a:gd name="T65" fmla="*/ T64 w 1023"/>
                            <a:gd name="T66" fmla="+- 0 1240 296"/>
                            <a:gd name="T67" fmla="*/ 1240 h 975"/>
                            <a:gd name="T68" fmla="+- 0 8376 8167"/>
                            <a:gd name="T69" fmla="*/ T68 w 1023"/>
                            <a:gd name="T70" fmla="+- 0 1256 296"/>
                            <a:gd name="T71" fmla="*/ 1256 h 975"/>
                            <a:gd name="T72" fmla="+- 0 8969 8167"/>
                            <a:gd name="T73" fmla="*/ T72 w 1023"/>
                            <a:gd name="T74" fmla="+- 0 1249 296"/>
                            <a:gd name="T75" fmla="*/ 1249 h 975"/>
                            <a:gd name="T76" fmla="+- 0 9156 8167"/>
                            <a:gd name="T77" fmla="*/ T76 w 1023"/>
                            <a:gd name="T78" fmla="+- 0 680 296"/>
                            <a:gd name="T79" fmla="*/ 680 h 975"/>
                            <a:gd name="T80" fmla="+- 0 8983 8167"/>
                            <a:gd name="T81" fmla="*/ T80 w 1023"/>
                            <a:gd name="T82" fmla="+- 0 1256 296"/>
                            <a:gd name="T83" fmla="*/ 1256 h 975"/>
                            <a:gd name="T84" fmla="+- 0 9005 8167"/>
                            <a:gd name="T85" fmla="*/ T84 w 1023"/>
                            <a:gd name="T86" fmla="+- 0 1240 296"/>
                            <a:gd name="T87" fmla="*/ 1240 h 975"/>
                            <a:gd name="T88" fmla="+- 0 9163 8167"/>
                            <a:gd name="T89" fmla="*/ T88 w 1023"/>
                            <a:gd name="T90" fmla="+- 0 685 296"/>
                            <a:gd name="T91" fmla="*/ 685 h 975"/>
                            <a:gd name="T92" fmla="+- 0 9005 8167"/>
                            <a:gd name="T93" fmla="*/ T92 w 1023"/>
                            <a:gd name="T94" fmla="+- 0 1240 296"/>
                            <a:gd name="T95" fmla="*/ 1240 h 975"/>
                            <a:gd name="T96" fmla="+- 0 8983 8167"/>
                            <a:gd name="T97" fmla="*/ T96 w 1023"/>
                            <a:gd name="T98" fmla="+- 0 1256 296"/>
                            <a:gd name="T99" fmla="*/ 1256 h 975"/>
                            <a:gd name="T100" fmla="+- 0 9005 8167"/>
                            <a:gd name="T101" fmla="*/ T100 w 1023"/>
                            <a:gd name="T102" fmla="+- 0 1240 296"/>
                            <a:gd name="T103" fmla="*/ 1240 h 975"/>
                            <a:gd name="T104" fmla="+- 0 8184 8167"/>
                            <a:gd name="T105" fmla="*/ T104 w 1023"/>
                            <a:gd name="T106" fmla="+- 0 673 296"/>
                            <a:gd name="T107" fmla="*/ 673 h 975"/>
                            <a:gd name="T108" fmla="+- 0 8203 8167"/>
                            <a:gd name="T109" fmla="*/ T108 w 1023"/>
                            <a:gd name="T110" fmla="+- 0 680 296"/>
                            <a:gd name="T111" fmla="*/ 680 h 975"/>
                            <a:gd name="T112" fmla="+- 0 8203 8167"/>
                            <a:gd name="T113" fmla="*/ T112 w 1023"/>
                            <a:gd name="T114" fmla="+- 0 680 296"/>
                            <a:gd name="T115" fmla="*/ 680 h 975"/>
                            <a:gd name="T116" fmla="+- 0 8205 8167"/>
                            <a:gd name="T117" fmla="*/ T116 w 1023"/>
                            <a:gd name="T118" fmla="+- 0 685 296"/>
                            <a:gd name="T119" fmla="*/ 685 h 975"/>
                            <a:gd name="T120" fmla="+- 0 9161 8167"/>
                            <a:gd name="T121" fmla="*/ T120 w 1023"/>
                            <a:gd name="T122" fmla="+- 0 666 296"/>
                            <a:gd name="T123" fmla="*/ 666 h 975"/>
                            <a:gd name="T124" fmla="+- 0 9163 8167"/>
                            <a:gd name="T125" fmla="*/ T124 w 1023"/>
                            <a:gd name="T126" fmla="+- 0 685 296"/>
                            <a:gd name="T127" fmla="*/ 685 h 975"/>
                            <a:gd name="T128" fmla="+- 0 9161 8167"/>
                            <a:gd name="T129" fmla="*/ T128 w 1023"/>
                            <a:gd name="T130" fmla="+- 0 666 296"/>
                            <a:gd name="T131" fmla="*/ 666 h 975"/>
                            <a:gd name="T132" fmla="+- 0 9161 8167"/>
                            <a:gd name="T133" fmla="*/ T132 w 1023"/>
                            <a:gd name="T134" fmla="+- 0 666 296"/>
                            <a:gd name="T135" fmla="*/ 666 h 975"/>
                            <a:gd name="T136" fmla="+- 0 9163 8167"/>
                            <a:gd name="T137" fmla="*/ T136 w 1023"/>
                            <a:gd name="T138" fmla="+- 0 685 296"/>
                            <a:gd name="T139" fmla="*/ 685 h 975"/>
                            <a:gd name="T140" fmla="+- 0 9190 8167"/>
                            <a:gd name="T141" fmla="*/ T140 w 1023"/>
                            <a:gd name="T142" fmla="+- 0 678 296"/>
                            <a:gd name="T143" fmla="*/ 678 h 975"/>
                            <a:gd name="T144" fmla="+- 0 8707 8167"/>
                            <a:gd name="T145" fmla="*/ T144 w 1023"/>
                            <a:gd name="T146" fmla="+- 0 313 296"/>
                            <a:gd name="T147" fmla="*/ 313 h 975"/>
                            <a:gd name="T148" fmla="+- 0 8690 8167"/>
                            <a:gd name="T149" fmla="*/ T148 w 1023"/>
                            <a:gd name="T150" fmla="+- 0 325 296"/>
                            <a:gd name="T151" fmla="*/ 325 h 975"/>
                            <a:gd name="T152" fmla="+- 0 9156 8167"/>
                            <a:gd name="T153" fmla="*/ T152 w 1023"/>
                            <a:gd name="T154" fmla="+- 0 680 296"/>
                            <a:gd name="T155" fmla="*/ 680 h 975"/>
                            <a:gd name="T156" fmla="+- 0 9190 8167"/>
                            <a:gd name="T157" fmla="*/ T156 w 1023"/>
                            <a:gd name="T158" fmla="+- 0 666 296"/>
                            <a:gd name="T159" fmla="*/ 666 h 975"/>
                            <a:gd name="T160" fmla="+- 0 8707 8167"/>
                            <a:gd name="T161" fmla="*/ T160 w 1023"/>
                            <a:gd name="T162" fmla="+- 0 313 296"/>
                            <a:gd name="T163" fmla="*/ 313 h 975"/>
                            <a:gd name="T164" fmla="+- 0 8198 8167"/>
                            <a:gd name="T165" fmla="*/ T164 w 1023"/>
                            <a:gd name="T166" fmla="+- 0 666 296"/>
                            <a:gd name="T167" fmla="*/ 666 h 975"/>
                            <a:gd name="T168" fmla="+- 0 8222 8167"/>
                            <a:gd name="T169" fmla="*/ T168 w 1023"/>
                            <a:gd name="T170" fmla="+- 0 666 296"/>
                            <a:gd name="T171" fmla="*/ 666 h 975"/>
                            <a:gd name="T172" fmla="+- 0 8666 8167"/>
                            <a:gd name="T173" fmla="*/ T172 w 1023"/>
                            <a:gd name="T174" fmla="+- 0 325 296"/>
                            <a:gd name="T175" fmla="*/ 325 h 975"/>
                            <a:gd name="T176" fmla="+- 0 8690 8167"/>
                            <a:gd name="T177" fmla="*/ T176 w 1023"/>
                            <a:gd name="T178" fmla="+- 0 325 296"/>
                            <a:gd name="T179" fmla="*/ 325 h 97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</a:cxnLst>
                          <a:rect l="0" t="0" r="r" b="b"/>
                          <a:pathLst>
                            <a:path w="1023" h="975">
                              <a:moveTo>
                                <a:pt x="516" y="0"/>
                              </a:moveTo>
                              <a:lnTo>
                                <a:pt x="504" y="0"/>
                              </a:lnTo>
                              <a:lnTo>
                                <a:pt x="499" y="5"/>
                              </a:lnTo>
                              <a:lnTo>
                                <a:pt x="5" y="365"/>
                              </a:lnTo>
                              <a:lnTo>
                                <a:pt x="0" y="370"/>
                              </a:lnTo>
                              <a:lnTo>
                                <a:pt x="0" y="377"/>
                              </a:lnTo>
                              <a:lnTo>
                                <a:pt x="3" y="382"/>
                              </a:lnTo>
                              <a:lnTo>
                                <a:pt x="195" y="965"/>
                              </a:lnTo>
                              <a:lnTo>
                                <a:pt x="197" y="970"/>
                              </a:lnTo>
                              <a:lnTo>
                                <a:pt x="202" y="975"/>
                              </a:lnTo>
                              <a:lnTo>
                                <a:pt x="821" y="975"/>
                              </a:lnTo>
                              <a:lnTo>
                                <a:pt x="831" y="965"/>
                              </a:lnTo>
                              <a:lnTo>
                                <a:pt x="832" y="960"/>
                              </a:lnTo>
                              <a:lnTo>
                                <a:pt x="209" y="960"/>
                              </a:lnTo>
                              <a:lnTo>
                                <a:pt x="209" y="944"/>
                              </a:lnTo>
                              <a:lnTo>
                                <a:pt x="220" y="944"/>
                              </a:lnTo>
                              <a:lnTo>
                                <a:pt x="38" y="389"/>
                              </a:lnTo>
                              <a:lnTo>
                                <a:pt x="29" y="389"/>
                              </a:lnTo>
                              <a:lnTo>
                                <a:pt x="17" y="377"/>
                              </a:lnTo>
                              <a:lnTo>
                                <a:pt x="31" y="370"/>
                              </a:lnTo>
                              <a:lnTo>
                                <a:pt x="55" y="370"/>
                              </a:lnTo>
                              <a:lnTo>
                                <a:pt x="511" y="38"/>
                              </a:lnTo>
                              <a:lnTo>
                                <a:pt x="499" y="29"/>
                              </a:lnTo>
                              <a:lnTo>
                                <a:pt x="511" y="17"/>
                              </a:lnTo>
                              <a:lnTo>
                                <a:pt x="540" y="17"/>
                              </a:lnTo>
                              <a:lnTo>
                                <a:pt x="523" y="5"/>
                              </a:lnTo>
                              <a:lnTo>
                                <a:pt x="516" y="0"/>
                              </a:lnTo>
                              <a:close/>
                              <a:moveTo>
                                <a:pt x="220" y="944"/>
                              </a:moveTo>
                              <a:lnTo>
                                <a:pt x="209" y="944"/>
                              </a:lnTo>
                              <a:lnTo>
                                <a:pt x="209" y="960"/>
                              </a:lnTo>
                              <a:lnTo>
                                <a:pt x="223" y="953"/>
                              </a:lnTo>
                              <a:lnTo>
                                <a:pt x="220" y="944"/>
                              </a:lnTo>
                              <a:close/>
                              <a:moveTo>
                                <a:pt x="805" y="944"/>
                              </a:moveTo>
                              <a:lnTo>
                                <a:pt x="220" y="944"/>
                              </a:lnTo>
                              <a:lnTo>
                                <a:pt x="223" y="953"/>
                              </a:lnTo>
                              <a:lnTo>
                                <a:pt x="209" y="960"/>
                              </a:lnTo>
                              <a:lnTo>
                                <a:pt x="816" y="960"/>
                              </a:lnTo>
                              <a:lnTo>
                                <a:pt x="802" y="953"/>
                              </a:lnTo>
                              <a:lnTo>
                                <a:pt x="805" y="944"/>
                              </a:lnTo>
                              <a:close/>
                              <a:moveTo>
                                <a:pt x="989" y="384"/>
                              </a:moveTo>
                              <a:lnTo>
                                <a:pt x="802" y="953"/>
                              </a:lnTo>
                              <a:lnTo>
                                <a:pt x="816" y="960"/>
                              </a:lnTo>
                              <a:lnTo>
                                <a:pt x="816" y="944"/>
                              </a:lnTo>
                              <a:lnTo>
                                <a:pt x="838" y="944"/>
                              </a:lnTo>
                              <a:lnTo>
                                <a:pt x="1020" y="389"/>
                              </a:lnTo>
                              <a:lnTo>
                                <a:pt x="996" y="389"/>
                              </a:lnTo>
                              <a:lnTo>
                                <a:pt x="989" y="384"/>
                              </a:lnTo>
                              <a:close/>
                              <a:moveTo>
                                <a:pt x="838" y="944"/>
                              </a:moveTo>
                              <a:lnTo>
                                <a:pt x="816" y="944"/>
                              </a:lnTo>
                              <a:lnTo>
                                <a:pt x="816" y="960"/>
                              </a:lnTo>
                              <a:lnTo>
                                <a:pt x="832" y="960"/>
                              </a:lnTo>
                              <a:lnTo>
                                <a:pt x="838" y="944"/>
                              </a:lnTo>
                              <a:close/>
                              <a:moveTo>
                                <a:pt x="31" y="370"/>
                              </a:moveTo>
                              <a:lnTo>
                                <a:pt x="17" y="377"/>
                              </a:lnTo>
                              <a:lnTo>
                                <a:pt x="29" y="389"/>
                              </a:lnTo>
                              <a:lnTo>
                                <a:pt x="36" y="384"/>
                              </a:lnTo>
                              <a:lnTo>
                                <a:pt x="31" y="370"/>
                              </a:lnTo>
                              <a:close/>
                              <a:moveTo>
                                <a:pt x="36" y="384"/>
                              </a:moveTo>
                              <a:lnTo>
                                <a:pt x="29" y="389"/>
                              </a:lnTo>
                              <a:lnTo>
                                <a:pt x="38" y="389"/>
                              </a:lnTo>
                              <a:lnTo>
                                <a:pt x="36" y="384"/>
                              </a:lnTo>
                              <a:close/>
                              <a:moveTo>
                                <a:pt x="994" y="370"/>
                              </a:moveTo>
                              <a:lnTo>
                                <a:pt x="989" y="384"/>
                              </a:lnTo>
                              <a:lnTo>
                                <a:pt x="996" y="389"/>
                              </a:lnTo>
                              <a:lnTo>
                                <a:pt x="1008" y="377"/>
                              </a:lnTo>
                              <a:lnTo>
                                <a:pt x="994" y="370"/>
                              </a:lnTo>
                              <a:close/>
                              <a:moveTo>
                                <a:pt x="1023" y="370"/>
                              </a:moveTo>
                              <a:lnTo>
                                <a:pt x="994" y="370"/>
                              </a:lnTo>
                              <a:lnTo>
                                <a:pt x="1008" y="377"/>
                              </a:lnTo>
                              <a:lnTo>
                                <a:pt x="996" y="389"/>
                              </a:lnTo>
                              <a:lnTo>
                                <a:pt x="1020" y="389"/>
                              </a:lnTo>
                              <a:lnTo>
                                <a:pt x="1023" y="382"/>
                              </a:lnTo>
                              <a:lnTo>
                                <a:pt x="1023" y="370"/>
                              </a:lnTo>
                              <a:close/>
                              <a:moveTo>
                                <a:pt x="540" y="17"/>
                              </a:moveTo>
                              <a:lnTo>
                                <a:pt x="511" y="17"/>
                              </a:lnTo>
                              <a:lnTo>
                                <a:pt x="523" y="29"/>
                              </a:lnTo>
                              <a:lnTo>
                                <a:pt x="511" y="38"/>
                              </a:lnTo>
                              <a:lnTo>
                                <a:pt x="989" y="384"/>
                              </a:lnTo>
                              <a:lnTo>
                                <a:pt x="994" y="370"/>
                              </a:lnTo>
                              <a:lnTo>
                                <a:pt x="1023" y="370"/>
                              </a:lnTo>
                              <a:lnTo>
                                <a:pt x="1020" y="365"/>
                              </a:lnTo>
                              <a:lnTo>
                                <a:pt x="540" y="17"/>
                              </a:lnTo>
                              <a:close/>
                              <a:moveTo>
                                <a:pt x="55" y="370"/>
                              </a:moveTo>
                              <a:lnTo>
                                <a:pt x="31" y="370"/>
                              </a:lnTo>
                              <a:lnTo>
                                <a:pt x="36" y="384"/>
                              </a:lnTo>
                              <a:lnTo>
                                <a:pt x="55" y="370"/>
                              </a:lnTo>
                              <a:close/>
                              <a:moveTo>
                                <a:pt x="511" y="17"/>
                              </a:moveTo>
                              <a:lnTo>
                                <a:pt x="499" y="29"/>
                              </a:lnTo>
                              <a:lnTo>
                                <a:pt x="511" y="38"/>
                              </a:lnTo>
                              <a:lnTo>
                                <a:pt x="523" y="29"/>
                              </a:lnTo>
                              <a:lnTo>
                                <a:pt x="511" y="1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93A248" id="AutoShape 243" o:spid="_x0000_s1026" style="position:absolute;margin-left:408.35pt;margin-top:14.8pt;width:51.15pt;height:48.75pt;z-index:-156712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23,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" path="m516,l504,r-5,5l5,365,,370r,7l3,382,195,965r2,5l202,975r619,l831,965r1,-5l209,960r,-16l220,944,38,389r-9,l17,377r14,-7l55,370,511,38,499,29,511,17r29,l523,5,516,xm220,944r-11,l209,960r14,-7l220,944xm805,944r-585,l223,953r-14,7l816,960r-14,-7l805,944xm989,384l802,953r14,7l816,944r22,l1020,389r-24,l989,384xm838,944r-22,l816,960r16,l838,944xm31,370r-14,7l29,389r7,-5l31,370xm36,384r-7,5l38,389r-2,-5xm994,370r-5,14l996,389r12,-12l994,370xm1023,370r-29,l1008,377r-12,12l1020,389r3,-7l1023,370xm540,17r-29,l523,29r-12,9l989,384r5,-14l1023,370r-3,-5l540,17xm55,370r-24,l36,384,55,370xm511,17l499,29r12,9l523,29,511,17xe" fillcolor="black" stroked="f">
                <v:path arrowok="t" o:connecttype="custom" o:connectlocs="320040,187960;3175,419735;0,427355;123825,800735;128270,807085;527685,800735;132715,797560;139700,787400;18415,434975;19685,422910;324485,212090;324485,198755;332105,191135;139700,787400;132715,797560;139700,787400;139700,787400;132715,797560;509270,793115;628015,431800;518160,797560;532130,787400;632460,434975;532130,787400;518160,797560;532130,787400;10795,427355;22860,431800;22860,431800;24130,434975;631190,422910;632460,434975;631190,422910;631190,422910;632460,434975;649605,430530;342900,198755;332105,206375;628015,431800;649605,422910;342900,198755;19685,422910;34925,422910;316865,206375;332105,206375" o:connectangles="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 w:rsidR="00287F5A">
        <w:t>Os</w:t>
      </w:r>
      <w:r w:rsidR="00287F5A">
        <w:rPr>
          <w:spacing w:val="15"/>
        </w:rPr>
        <w:t xml:space="preserve"> </w:t>
      </w:r>
      <w:r w:rsidR="00287F5A">
        <w:rPr>
          <w:rFonts w:ascii="Arial" w:hAnsi="Arial"/>
          <w:b/>
        </w:rPr>
        <w:t>polígonos</w:t>
      </w:r>
      <w:r w:rsidR="00287F5A">
        <w:rPr>
          <w:rFonts w:ascii="Arial" w:hAnsi="Arial"/>
          <w:b/>
          <w:spacing w:val="14"/>
        </w:rPr>
        <w:t xml:space="preserve"> </w:t>
      </w:r>
      <w:r w:rsidR="00287F5A">
        <w:rPr>
          <w:rFonts w:ascii="Arial" w:hAnsi="Arial"/>
          <w:b/>
        </w:rPr>
        <w:t>regulares</w:t>
      </w:r>
      <w:r w:rsidR="00287F5A">
        <w:rPr>
          <w:rFonts w:ascii="Arial" w:hAnsi="Arial"/>
          <w:b/>
          <w:spacing w:val="11"/>
        </w:rPr>
        <w:t xml:space="preserve"> </w:t>
      </w:r>
      <w:r w:rsidR="00287F5A">
        <w:t>possuem</w:t>
      </w:r>
      <w:r w:rsidR="00287F5A">
        <w:rPr>
          <w:spacing w:val="13"/>
        </w:rPr>
        <w:t xml:space="preserve"> </w:t>
      </w:r>
      <w:r w:rsidR="00287F5A">
        <w:t>lados</w:t>
      </w:r>
      <w:r w:rsidR="00287F5A">
        <w:rPr>
          <w:spacing w:val="14"/>
        </w:rPr>
        <w:t xml:space="preserve"> </w:t>
      </w:r>
      <w:r w:rsidR="00287F5A">
        <w:t>e</w:t>
      </w:r>
      <w:r w:rsidR="00287F5A">
        <w:rPr>
          <w:spacing w:val="13"/>
        </w:rPr>
        <w:t xml:space="preserve"> </w:t>
      </w:r>
      <w:r w:rsidR="00287F5A">
        <w:t>ângulos</w:t>
      </w:r>
      <w:r w:rsidR="00287F5A">
        <w:rPr>
          <w:spacing w:val="14"/>
        </w:rPr>
        <w:t xml:space="preserve"> </w:t>
      </w:r>
      <w:r w:rsidR="00287F5A">
        <w:t>sempre</w:t>
      </w:r>
      <w:r w:rsidR="00287F5A">
        <w:rPr>
          <w:spacing w:val="13"/>
        </w:rPr>
        <w:t xml:space="preserve"> </w:t>
      </w:r>
      <w:r w:rsidR="00287F5A">
        <w:t>com</w:t>
      </w:r>
      <w:r w:rsidR="00287F5A">
        <w:rPr>
          <w:spacing w:val="14"/>
        </w:rPr>
        <w:t xml:space="preserve"> </w:t>
      </w:r>
      <w:r w:rsidR="00287F5A">
        <w:t>a</w:t>
      </w:r>
      <w:r w:rsidR="00287F5A">
        <w:rPr>
          <w:spacing w:val="13"/>
        </w:rPr>
        <w:t xml:space="preserve"> </w:t>
      </w:r>
      <w:r w:rsidR="00287F5A">
        <w:t>medida</w:t>
      </w:r>
      <w:r w:rsidR="00287F5A">
        <w:rPr>
          <w:spacing w:val="14"/>
        </w:rPr>
        <w:t xml:space="preserve"> </w:t>
      </w:r>
      <w:r w:rsidR="00287F5A">
        <w:t>igual.</w:t>
      </w:r>
      <w:r w:rsidR="00287F5A">
        <w:rPr>
          <w:spacing w:val="13"/>
        </w:rPr>
        <w:t xml:space="preserve"> </w:t>
      </w:r>
      <w:r w:rsidR="00287F5A">
        <w:t>Ex.:</w:t>
      </w:r>
    </w:p>
    <w:p w:rsidR="001500D8" w:rsidRDefault="00287F5A">
      <w:pPr>
        <w:tabs>
          <w:tab w:val="left" w:pos="1643"/>
          <w:tab w:val="left" w:pos="3417"/>
          <w:tab w:val="left" w:pos="4931"/>
        </w:tabs>
        <w:spacing w:before="60"/>
        <w:ind w:right="8"/>
        <w:jc w:val="center"/>
        <w:rPr>
          <w:rFonts w:ascii="Arial" w:hAnsi="Arial"/>
          <w:b/>
          <w:sz w:val="25"/>
        </w:rPr>
      </w:pPr>
      <w:r>
        <w:rPr>
          <w:rFonts w:ascii="Arial" w:hAnsi="Arial"/>
          <w:b/>
          <w:w w:val="105"/>
          <w:sz w:val="25"/>
        </w:rPr>
        <w:t>triângulo</w:t>
      </w:r>
      <w:r>
        <w:rPr>
          <w:rFonts w:ascii="Arial" w:hAnsi="Arial"/>
          <w:b/>
          <w:w w:val="105"/>
          <w:sz w:val="25"/>
        </w:rPr>
        <w:tab/>
        <w:t>quadrado</w:t>
      </w:r>
      <w:r>
        <w:rPr>
          <w:rFonts w:ascii="Arial" w:hAnsi="Arial"/>
          <w:b/>
          <w:w w:val="105"/>
          <w:sz w:val="25"/>
        </w:rPr>
        <w:tab/>
        <w:t>losango</w:t>
      </w:r>
      <w:r>
        <w:rPr>
          <w:rFonts w:ascii="Arial" w:hAnsi="Arial"/>
          <w:b/>
          <w:w w:val="105"/>
          <w:sz w:val="25"/>
        </w:rPr>
        <w:tab/>
        <w:t>pentágono</w:t>
      </w:r>
    </w:p>
    <w:p w:rsidR="001500D8" w:rsidRDefault="001500D8">
      <w:pPr>
        <w:pStyle w:val="Corpodetexto"/>
        <w:rPr>
          <w:rFonts w:ascii="Arial"/>
          <w:b/>
          <w:sz w:val="20"/>
        </w:rPr>
      </w:pPr>
    </w:p>
    <w:p w:rsidR="001500D8" w:rsidRDefault="001500D8">
      <w:pPr>
        <w:pStyle w:val="Corpodetexto"/>
        <w:spacing w:before="8"/>
        <w:rPr>
          <w:rFonts w:ascii="Arial"/>
          <w:b/>
          <w:sz w:val="15"/>
        </w:rPr>
      </w:pPr>
    </w:p>
    <w:p w:rsidR="001500D8" w:rsidRDefault="00EE4B74">
      <w:pPr>
        <w:tabs>
          <w:tab w:val="left" w:pos="3702"/>
          <w:tab w:val="left" w:pos="5488"/>
          <w:tab w:val="left" w:pos="7189"/>
        </w:tabs>
        <w:ind w:left="1967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711835" cy="619125"/>
                <wp:effectExtent l="3810" t="5715" r="8255" b="3810"/>
                <wp:docPr id="261" name="Group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1835" cy="619125"/>
                          <a:chOff x="0" y="0"/>
                          <a:chExt cx="1121" cy="975"/>
                        </a:xfrm>
                      </wpg:grpSpPr>
                      <wps:wsp>
                        <wps:cNvPr id="262" name="AutoShape 24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121" cy="975"/>
                          </a:xfrm>
                          <a:custGeom>
                            <a:avLst/>
                            <a:gdLst>
                              <a:gd name="T0" fmla="*/ 281 w 1121"/>
                              <a:gd name="T1" fmla="*/ 0 h 975"/>
                              <a:gd name="T2" fmla="*/ 274 w 1121"/>
                              <a:gd name="T3" fmla="*/ 10 h 975"/>
                              <a:gd name="T4" fmla="*/ 0 w 1121"/>
                              <a:gd name="T5" fmla="*/ 487 h 975"/>
                              <a:gd name="T6" fmla="*/ 274 w 1121"/>
                              <a:gd name="T7" fmla="*/ 965 h 975"/>
                              <a:gd name="T8" fmla="*/ 281 w 1121"/>
                              <a:gd name="T9" fmla="*/ 974 h 975"/>
                              <a:gd name="T10" fmla="*/ 850 w 1121"/>
                              <a:gd name="T11" fmla="*/ 965 h 975"/>
                              <a:gd name="T12" fmla="*/ 288 w 1121"/>
                              <a:gd name="T13" fmla="*/ 960 h 975"/>
                              <a:gd name="T14" fmla="*/ 297 w 1121"/>
                              <a:gd name="T15" fmla="*/ 943 h 975"/>
                              <a:gd name="T16" fmla="*/ 31 w 1121"/>
                              <a:gd name="T17" fmla="*/ 492 h 975"/>
                              <a:gd name="T18" fmla="*/ 31 w 1121"/>
                              <a:gd name="T19" fmla="*/ 480 h 975"/>
                              <a:gd name="T20" fmla="*/ 297 w 1121"/>
                              <a:gd name="T21" fmla="*/ 31 h 975"/>
                              <a:gd name="T22" fmla="*/ 288 w 1121"/>
                              <a:gd name="T23" fmla="*/ 17 h 975"/>
                              <a:gd name="T24" fmla="*/ 850 w 1121"/>
                              <a:gd name="T25" fmla="*/ 10 h 975"/>
                              <a:gd name="T26" fmla="*/ 297 w 1121"/>
                              <a:gd name="T27" fmla="*/ 943 h 975"/>
                              <a:gd name="T28" fmla="*/ 288 w 1121"/>
                              <a:gd name="T29" fmla="*/ 960 h 975"/>
                              <a:gd name="T30" fmla="*/ 297 w 1121"/>
                              <a:gd name="T31" fmla="*/ 943 h 975"/>
                              <a:gd name="T32" fmla="*/ 297 w 1121"/>
                              <a:gd name="T33" fmla="*/ 943 h 975"/>
                              <a:gd name="T34" fmla="*/ 288 w 1121"/>
                              <a:gd name="T35" fmla="*/ 960 h 975"/>
                              <a:gd name="T36" fmla="*/ 821 w 1121"/>
                              <a:gd name="T37" fmla="*/ 953 h 975"/>
                              <a:gd name="T38" fmla="*/ 1089 w 1121"/>
                              <a:gd name="T39" fmla="*/ 486 h 975"/>
                              <a:gd name="T40" fmla="*/ 835 w 1121"/>
                              <a:gd name="T41" fmla="*/ 960 h 975"/>
                              <a:gd name="T42" fmla="*/ 862 w 1121"/>
                              <a:gd name="T43" fmla="*/ 943 h 975"/>
                              <a:gd name="T44" fmla="*/ 1092 w 1121"/>
                              <a:gd name="T45" fmla="*/ 492 h 975"/>
                              <a:gd name="T46" fmla="*/ 862 w 1121"/>
                              <a:gd name="T47" fmla="*/ 943 h 975"/>
                              <a:gd name="T48" fmla="*/ 835 w 1121"/>
                              <a:gd name="T49" fmla="*/ 960 h 975"/>
                              <a:gd name="T50" fmla="*/ 862 w 1121"/>
                              <a:gd name="T51" fmla="*/ 943 h 975"/>
                              <a:gd name="T52" fmla="*/ 17 w 1121"/>
                              <a:gd name="T53" fmla="*/ 487 h 975"/>
                              <a:gd name="T54" fmla="*/ 35 w 1121"/>
                              <a:gd name="T55" fmla="*/ 486 h 975"/>
                              <a:gd name="T56" fmla="*/ 35 w 1121"/>
                              <a:gd name="T57" fmla="*/ 486 h 975"/>
                              <a:gd name="T58" fmla="*/ 38 w 1121"/>
                              <a:gd name="T59" fmla="*/ 492 h 975"/>
                              <a:gd name="T60" fmla="*/ 1092 w 1121"/>
                              <a:gd name="T61" fmla="*/ 480 h 975"/>
                              <a:gd name="T62" fmla="*/ 1092 w 1121"/>
                              <a:gd name="T63" fmla="*/ 492 h 975"/>
                              <a:gd name="T64" fmla="*/ 1092 w 1121"/>
                              <a:gd name="T65" fmla="*/ 480 h 975"/>
                              <a:gd name="T66" fmla="*/ 1092 w 1121"/>
                              <a:gd name="T67" fmla="*/ 480 h 975"/>
                              <a:gd name="T68" fmla="*/ 1092 w 1121"/>
                              <a:gd name="T69" fmla="*/ 492 h 975"/>
                              <a:gd name="T70" fmla="*/ 1121 w 1121"/>
                              <a:gd name="T71" fmla="*/ 480 h 975"/>
                              <a:gd name="T72" fmla="*/ 31 w 1121"/>
                              <a:gd name="T73" fmla="*/ 480 h 975"/>
                              <a:gd name="T74" fmla="*/ 38 w 1121"/>
                              <a:gd name="T75" fmla="*/ 480 h 975"/>
                              <a:gd name="T76" fmla="*/ 821 w 1121"/>
                              <a:gd name="T77" fmla="*/ 22 h 975"/>
                              <a:gd name="T78" fmla="*/ 1092 w 1121"/>
                              <a:gd name="T79" fmla="*/ 480 h 975"/>
                              <a:gd name="T80" fmla="*/ 862 w 1121"/>
                              <a:gd name="T81" fmla="*/ 31 h 975"/>
                              <a:gd name="T82" fmla="*/ 835 w 1121"/>
                              <a:gd name="T83" fmla="*/ 17 h 975"/>
                              <a:gd name="T84" fmla="*/ 288 w 1121"/>
                              <a:gd name="T85" fmla="*/ 31 h 975"/>
                              <a:gd name="T86" fmla="*/ 302 w 1121"/>
                              <a:gd name="T87" fmla="*/ 22 h 975"/>
                              <a:gd name="T88" fmla="*/ 835 w 1121"/>
                              <a:gd name="T89" fmla="*/ 17 h 975"/>
                              <a:gd name="T90" fmla="*/ 302 w 1121"/>
                              <a:gd name="T91" fmla="*/ 22 h 975"/>
                              <a:gd name="T92" fmla="*/ 826 w 1121"/>
                              <a:gd name="T93" fmla="*/ 31 h 975"/>
                              <a:gd name="T94" fmla="*/ 835 w 1121"/>
                              <a:gd name="T95" fmla="*/ 17 h 975"/>
                              <a:gd name="T96" fmla="*/ 835 w 1121"/>
                              <a:gd name="T97" fmla="*/ 17 h 975"/>
                              <a:gd name="T98" fmla="*/ 862 w 1121"/>
                              <a:gd name="T99" fmla="*/ 31 h 9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121" h="975">
                                <a:moveTo>
                                  <a:pt x="840" y="0"/>
                                </a:moveTo>
                                <a:lnTo>
                                  <a:pt x="281" y="0"/>
                                </a:lnTo>
                                <a:lnTo>
                                  <a:pt x="276" y="5"/>
                                </a:lnTo>
                                <a:lnTo>
                                  <a:pt x="274" y="10"/>
                                </a:lnTo>
                                <a:lnTo>
                                  <a:pt x="2" y="480"/>
                                </a:lnTo>
                                <a:lnTo>
                                  <a:pt x="0" y="487"/>
                                </a:lnTo>
                                <a:lnTo>
                                  <a:pt x="2" y="492"/>
                                </a:lnTo>
                                <a:lnTo>
                                  <a:pt x="274" y="965"/>
                                </a:lnTo>
                                <a:lnTo>
                                  <a:pt x="276" y="970"/>
                                </a:lnTo>
                                <a:lnTo>
                                  <a:pt x="281" y="974"/>
                                </a:lnTo>
                                <a:lnTo>
                                  <a:pt x="840" y="974"/>
                                </a:lnTo>
                                <a:lnTo>
                                  <a:pt x="850" y="965"/>
                                </a:lnTo>
                                <a:lnTo>
                                  <a:pt x="852" y="960"/>
                                </a:lnTo>
                                <a:lnTo>
                                  <a:pt x="288" y="960"/>
                                </a:lnTo>
                                <a:lnTo>
                                  <a:pt x="288" y="943"/>
                                </a:lnTo>
                                <a:lnTo>
                                  <a:pt x="297" y="943"/>
                                </a:lnTo>
                                <a:lnTo>
                                  <a:pt x="38" y="492"/>
                                </a:lnTo>
                                <a:lnTo>
                                  <a:pt x="31" y="492"/>
                                </a:lnTo>
                                <a:lnTo>
                                  <a:pt x="17" y="487"/>
                                </a:lnTo>
                                <a:lnTo>
                                  <a:pt x="31" y="480"/>
                                </a:lnTo>
                                <a:lnTo>
                                  <a:pt x="38" y="480"/>
                                </a:lnTo>
                                <a:lnTo>
                                  <a:pt x="297" y="31"/>
                                </a:lnTo>
                                <a:lnTo>
                                  <a:pt x="288" y="31"/>
                                </a:lnTo>
                                <a:lnTo>
                                  <a:pt x="288" y="17"/>
                                </a:lnTo>
                                <a:lnTo>
                                  <a:pt x="854" y="17"/>
                                </a:lnTo>
                                <a:lnTo>
                                  <a:pt x="850" y="10"/>
                                </a:lnTo>
                                <a:lnTo>
                                  <a:pt x="840" y="0"/>
                                </a:lnTo>
                                <a:close/>
                                <a:moveTo>
                                  <a:pt x="297" y="943"/>
                                </a:moveTo>
                                <a:lnTo>
                                  <a:pt x="288" y="943"/>
                                </a:lnTo>
                                <a:lnTo>
                                  <a:pt x="288" y="960"/>
                                </a:lnTo>
                                <a:lnTo>
                                  <a:pt x="302" y="953"/>
                                </a:lnTo>
                                <a:lnTo>
                                  <a:pt x="297" y="943"/>
                                </a:lnTo>
                                <a:close/>
                                <a:moveTo>
                                  <a:pt x="826" y="943"/>
                                </a:moveTo>
                                <a:lnTo>
                                  <a:pt x="297" y="943"/>
                                </a:lnTo>
                                <a:lnTo>
                                  <a:pt x="302" y="953"/>
                                </a:lnTo>
                                <a:lnTo>
                                  <a:pt x="288" y="960"/>
                                </a:lnTo>
                                <a:lnTo>
                                  <a:pt x="835" y="960"/>
                                </a:lnTo>
                                <a:lnTo>
                                  <a:pt x="821" y="953"/>
                                </a:lnTo>
                                <a:lnTo>
                                  <a:pt x="826" y="943"/>
                                </a:lnTo>
                                <a:close/>
                                <a:moveTo>
                                  <a:pt x="1089" y="486"/>
                                </a:moveTo>
                                <a:lnTo>
                                  <a:pt x="821" y="953"/>
                                </a:lnTo>
                                <a:lnTo>
                                  <a:pt x="835" y="960"/>
                                </a:lnTo>
                                <a:lnTo>
                                  <a:pt x="835" y="943"/>
                                </a:lnTo>
                                <a:lnTo>
                                  <a:pt x="862" y="943"/>
                                </a:lnTo>
                                <a:lnTo>
                                  <a:pt x="1121" y="492"/>
                                </a:lnTo>
                                <a:lnTo>
                                  <a:pt x="1092" y="492"/>
                                </a:lnTo>
                                <a:lnTo>
                                  <a:pt x="1089" y="486"/>
                                </a:lnTo>
                                <a:close/>
                                <a:moveTo>
                                  <a:pt x="862" y="943"/>
                                </a:moveTo>
                                <a:lnTo>
                                  <a:pt x="835" y="943"/>
                                </a:lnTo>
                                <a:lnTo>
                                  <a:pt x="835" y="960"/>
                                </a:lnTo>
                                <a:lnTo>
                                  <a:pt x="852" y="960"/>
                                </a:lnTo>
                                <a:lnTo>
                                  <a:pt x="862" y="943"/>
                                </a:lnTo>
                                <a:close/>
                                <a:moveTo>
                                  <a:pt x="31" y="480"/>
                                </a:moveTo>
                                <a:lnTo>
                                  <a:pt x="17" y="487"/>
                                </a:lnTo>
                                <a:lnTo>
                                  <a:pt x="31" y="492"/>
                                </a:lnTo>
                                <a:lnTo>
                                  <a:pt x="35" y="486"/>
                                </a:lnTo>
                                <a:lnTo>
                                  <a:pt x="31" y="480"/>
                                </a:lnTo>
                                <a:close/>
                                <a:moveTo>
                                  <a:pt x="35" y="486"/>
                                </a:moveTo>
                                <a:lnTo>
                                  <a:pt x="31" y="492"/>
                                </a:lnTo>
                                <a:lnTo>
                                  <a:pt x="38" y="492"/>
                                </a:lnTo>
                                <a:lnTo>
                                  <a:pt x="35" y="486"/>
                                </a:lnTo>
                                <a:close/>
                                <a:moveTo>
                                  <a:pt x="1092" y="480"/>
                                </a:moveTo>
                                <a:lnTo>
                                  <a:pt x="1089" y="486"/>
                                </a:lnTo>
                                <a:lnTo>
                                  <a:pt x="1092" y="492"/>
                                </a:lnTo>
                                <a:lnTo>
                                  <a:pt x="1106" y="487"/>
                                </a:lnTo>
                                <a:lnTo>
                                  <a:pt x="1092" y="480"/>
                                </a:lnTo>
                                <a:close/>
                                <a:moveTo>
                                  <a:pt x="1121" y="480"/>
                                </a:moveTo>
                                <a:lnTo>
                                  <a:pt x="1092" y="480"/>
                                </a:lnTo>
                                <a:lnTo>
                                  <a:pt x="1106" y="487"/>
                                </a:lnTo>
                                <a:lnTo>
                                  <a:pt x="1092" y="492"/>
                                </a:lnTo>
                                <a:lnTo>
                                  <a:pt x="1121" y="492"/>
                                </a:lnTo>
                                <a:lnTo>
                                  <a:pt x="1121" y="480"/>
                                </a:lnTo>
                                <a:close/>
                                <a:moveTo>
                                  <a:pt x="38" y="480"/>
                                </a:moveTo>
                                <a:lnTo>
                                  <a:pt x="31" y="480"/>
                                </a:lnTo>
                                <a:lnTo>
                                  <a:pt x="35" y="486"/>
                                </a:lnTo>
                                <a:lnTo>
                                  <a:pt x="38" y="480"/>
                                </a:lnTo>
                                <a:close/>
                                <a:moveTo>
                                  <a:pt x="835" y="17"/>
                                </a:moveTo>
                                <a:lnTo>
                                  <a:pt x="821" y="22"/>
                                </a:lnTo>
                                <a:lnTo>
                                  <a:pt x="1089" y="486"/>
                                </a:lnTo>
                                <a:lnTo>
                                  <a:pt x="1092" y="480"/>
                                </a:lnTo>
                                <a:lnTo>
                                  <a:pt x="1121" y="480"/>
                                </a:lnTo>
                                <a:lnTo>
                                  <a:pt x="862" y="31"/>
                                </a:lnTo>
                                <a:lnTo>
                                  <a:pt x="835" y="31"/>
                                </a:lnTo>
                                <a:lnTo>
                                  <a:pt x="835" y="17"/>
                                </a:lnTo>
                                <a:close/>
                                <a:moveTo>
                                  <a:pt x="288" y="17"/>
                                </a:moveTo>
                                <a:lnTo>
                                  <a:pt x="288" y="31"/>
                                </a:lnTo>
                                <a:lnTo>
                                  <a:pt x="297" y="31"/>
                                </a:lnTo>
                                <a:lnTo>
                                  <a:pt x="302" y="22"/>
                                </a:lnTo>
                                <a:lnTo>
                                  <a:pt x="288" y="17"/>
                                </a:lnTo>
                                <a:close/>
                                <a:moveTo>
                                  <a:pt x="835" y="17"/>
                                </a:moveTo>
                                <a:lnTo>
                                  <a:pt x="288" y="17"/>
                                </a:lnTo>
                                <a:lnTo>
                                  <a:pt x="302" y="22"/>
                                </a:lnTo>
                                <a:lnTo>
                                  <a:pt x="297" y="31"/>
                                </a:lnTo>
                                <a:lnTo>
                                  <a:pt x="826" y="31"/>
                                </a:lnTo>
                                <a:lnTo>
                                  <a:pt x="821" y="22"/>
                                </a:lnTo>
                                <a:lnTo>
                                  <a:pt x="835" y="17"/>
                                </a:lnTo>
                                <a:close/>
                                <a:moveTo>
                                  <a:pt x="854" y="17"/>
                                </a:moveTo>
                                <a:lnTo>
                                  <a:pt x="835" y="17"/>
                                </a:lnTo>
                                <a:lnTo>
                                  <a:pt x="835" y="31"/>
                                </a:lnTo>
                                <a:lnTo>
                                  <a:pt x="862" y="31"/>
                                </a:lnTo>
                                <a:lnTo>
                                  <a:pt x="854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DC2201" id="Group 241" o:spid="_x0000_s1026" style="width:56.05pt;height:48.75pt;mso-position-horizontal-relative:char;mso-position-vertical-relative:line" coordsize="1121,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">
                <v:shape id="AutoShape 242" o:spid="_x0000_s1027" style="position:absolute;width:1121;height:975;visibility:visible;mso-wrap-style:square;v-text-anchor:top" coordsize="1121,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/IP8IA&#10;AADcAAAADwAAAGRycy9kb3ducmV2LnhtbESPT4vCMBTE78J+h/AW9qapPRTtGmVxEWQ9iFU8P5rX&#10;P9i8dJtY67c3guBxmJnfMIvVYBrRU+dqywqmkwgEcW51zaWC03EznoFwHlljY5kU3MnBavkxWmCq&#10;7Y0P1Ge+FAHCLkUFlfdtKqXLKzLoJrYlDl5hO4M+yK6UusNbgJtGxlGUSIM1h4UKW1pXlF+yq1Fg&#10;k/P1v/9tTwXRPPvLdwVdaK/U1+fw8w3C0+Df4Vd7qxXESQzPM+EI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b8g/wgAAANwAAAAPAAAAAAAAAAAAAAAAAJgCAABkcnMvZG93&#10;bnJldi54bWxQSwUGAAAAAAQABAD1AAAAhwMAAAAA&#10;" path="m840,l281,r-5,5l274,10,2,480,,487r2,5l274,965r2,5l281,974r559,l850,965r2,-5l288,960r,-17l297,943,38,492r-7,l17,487r14,-7l38,480,297,31r-9,l288,17r566,l850,10,840,xm297,943r-9,l288,960r14,-7l297,943xm826,943r-529,l302,953r-14,7l835,960r-14,-7l826,943xm1089,486l821,953r14,7l835,943r27,l1121,492r-29,l1089,486xm862,943r-27,l835,960r17,l862,943xm31,480r-14,7l31,492r4,-6l31,480xm35,486r-4,6l38,492r-3,-6xm1092,480r-3,6l1092,492r14,-5l1092,480xm1121,480r-29,l1106,487r-14,5l1121,492r,-12xm38,480r-7,l35,486r3,-6xm835,17r-14,5l1089,486r3,-6l1121,480,862,31r-27,l835,17xm288,17r,14l297,31r5,-9l288,17xm835,17r-547,l302,22r-5,9l826,31r-5,-9l835,17xm854,17r-19,l835,31r27,l854,17xe" fillcolor="black" stroked="f">
                  <v:path arrowok="t" o:connecttype="custom" o:connectlocs="281,0;274,10;0,487;274,965;281,974;850,965;288,960;297,943;31,492;31,480;297,31;288,17;850,10;297,943;288,960;297,943;297,943;288,960;821,953;1089,486;835,960;862,943;1092,492;862,943;835,960;862,943;17,487;35,486;35,486;38,492;1092,480;1092,492;1092,480;1092,480;1092,492;1121,480;31,480;38,480;821,22;1092,480;862,31;835,17;288,31;302,22;835,17;302,22;826,31;835,17;835,17;862,31" o:connectangles="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="00287F5A">
        <w:rPr>
          <w:rFonts w:ascii="Arial"/>
          <w:sz w:val="20"/>
        </w:rPr>
        <w:tab/>
      </w:r>
      <w:r>
        <w:rPr>
          <w:rFonts w:ascii="Arial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634365" cy="619125"/>
                <wp:effectExtent l="3810" t="5715" r="0" b="3810"/>
                <wp:docPr id="259" name="Group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4365" cy="619125"/>
                          <a:chOff x="0" y="0"/>
                          <a:chExt cx="999" cy="975"/>
                        </a:xfrm>
                      </wpg:grpSpPr>
                      <wps:wsp>
                        <wps:cNvPr id="260" name="AutoShape 24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99" cy="975"/>
                          </a:xfrm>
                          <a:custGeom>
                            <a:avLst/>
                            <a:gdLst>
                              <a:gd name="T0" fmla="*/ 300 w 999"/>
                              <a:gd name="T1" fmla="*/ 94 h 975"/>
                              <a:gd name="T2" fmla="*/ 98 w 999"/>
                              <a:gd name="T3" fmla="*/ 194 h 975"/>
                              <a:gd name="T4" fmla="*/ 0 w 999"/>
                              <a:gd name="T5" fmla="*/ 622 h 975"/>
                              <a:gd name="T6" fmla="*/ 137 w 999"/>
                              <a:gd name="T7" fmla="*/ 804 h 975"/>
                              <a:gd name="T8" fmla="*/ 720 w 999"/>
                              <a:gd name="T9" fmla="*/ 974 h 975"/>
                              <a:gd name="T10" fmla="*/ 286 w 999"/>
                              <a:gd name="T11" fmla="*/ 960 h 975"/>
                              <a:gd name="T12" fmla="*/ 161 w 999"/>
                              <a:gd name="T13" fmla="*/ 780 h 975"/>
                              <a:gd name="T14" fmla="*/ 17 w 999"/>
                              <a:gd name="T15" fmla="*/ 622 h 975"/>
                              <a:gd name="T16" fmla="*/ 77 w 999"/>
                              <a:gd name="T17" fmla="*/ 418 h 975"/>
                              <a:gd name="T18" fmla="*/ 113 w 999"/>
                              <a:gd name="T19" fmla="*/ 202 h 975"/>
                              <a:gd name="T20" fmla="*/ 500 w 999"/>
                              <a:gd name="T21" fmla="*/ 34 h 975"/>
                              <a:gd name="T22" fmla="*/ 537 w 999"/>
                              <a:gd name="T23" fmla="*/ 17 h 975"/>
                              <a:gd name="T24" fmla="*/ 294 w 999"/>
                              <a:gd name="T25" fmla="*/ 943 h 975"/>
                              <a:gd name="T26" fmla="*/ 298 w 999"/>
                              <a:gd name="T27" fmla="*/ 948 h 975"/>
                              <a:gd name="T28" fmla="*/ 294 w 999"/>
                              <a:gd name="T29" fmla="*/ 943 h 975"/>
                              <a:gd name="T30" fmla="*/ 715 w 999"/>
                              <a:gd name="T31" fmla="*/ 960 h 975"/>
                              <a:gd name="T32" fmla="*/ 967 w 999"/>
                              <a:gd name="T33" fmla="*/ 616 h 975"/>
                              <a:gd name="T34" fmla="*/ 715 w 999"/>
                              <a:gd name="T35" fmla="*/ 960 h 975"/>
                              <a:gd name="T36" fmla="*/ 862 w 999"/>
                              <a:gd name="T37" fmla="*/ 804 h 975"/>
                              <a:gd name="T38" fmla="*/ 970 w 999"/>
                              <a:gd name="T39" fmla="*/ 626 h 975"/>
                              <a:gd name="T40" fmla="*/ 715 w 999"/>
                              <a:gd name="T41" fmla="*/ 943 h 975"/>
                              <a:gd name="T42" fmla="*/ 750 w 999"/>
                              <a:gd name="T43" fmla="*/ 943 h 975"/>
                              <a:gd name="T44" fmla="*/ 31 w 999"/>
                              <a:gd name="T45" fmla="*/ 626 h 975"/>
                              <a:gd name="T46" fmla="*/ 34 w 999"/>
                              <a:gd name="T47" fmla="*/ 616 h 975"/>
                              <a:gd name="T48" fmla="*/ 34 w 999"/>
                              <a:gd name="T49" fmla="*/ 616 h 975"/>
                              <a:gd name="T50" fmla="*/ 970 w 999"/>
                              <a:gd name="T51" fmla="*/ 626 h 975"/>
                              <a:gd name="T52" fmla="*/ 997 w 999"/>
                              <a:gd name="T53" fmla="*/ 610 h 975"/>
                              <a:gd name="T54" fmla="*/ 970 w 999"/>
                              <a:gd name="T55" fmla="*/ 626 h 975"/>
                              <a:gd name="T56" fmla="*/ 997 w 999"/>
                              <a:gd name="T57" fmla="*/ 610 h 975"/>
                              <a:gd name="T58" fmla="*/ 34 w 999"/>
                              <a:gd name="T59" fmla="*/ 616 h 975"/>
                              <a:gd name="T60" fmla="*/ 924 w 999"/>
                              <a:gd name="T61" fmla="*/ 418 h 975"/>
                              <a:gd name="T62" fmla="*/ 997 w 999"/>
                              <a:gd name="T63" fmla="*/ 610 h 975"/>
                              <a:gd name="T64" fmla="*/ 881 w 999"/>
                              <a:gd name="T65" fmla="*/ 216 h 975"/>
                              <a:gd name="T66" fmla="*/ 118 w 999"/>
                              <a:gd name="T67" fmla="*/ 216 h 975"/>
                              <a:gd name="T68" fmla="*/ 113 w 999"/>
                              <a:gd name="T69" fmla="*/ 202 h 975"/>
                              <a:gd name="T70" fmla="*/ 125 w 999"/>
                              <a:gd name="T71" fmla="*/ 216 h 975"/>
                              <a:gd name="T72" fmla="*/ 874 w 999"/>
                              <a:gd name="T73" fmla="*/ 206 h 975"/>
                              <a:gd name="T74" fmla="*/ 888 w 999"/>
                              <a:gd name="T75" fmla="*/ 202 h 975"/>
                              <a:gd name="T76" fmla="*/ 881 w 999"/>
                              <a:gd name="T77" fmla="*/ 216 h 975"/>
                              <a:gd name="T78" fmla="*/ 537 w 999"/>
                              <a:gd name="T79" fmla="*/ 17 h 975"/>
                              <a:gd name="T80" fmla="*/ 500 w 999"/>
                              <a:gd name="T81" fmla="*/ 34 h 975"/>
                              <a:gd name="T82" fmla="*/ 888 w 999"/>
                              <a:gd name="T83" fmla="*/ 202 h 975"/>
                              <a:gd name="T84" fmla="*/ 898 w 999"/>
                              <a:gd name="T85" fmla="*/ 190 h 975"/>
                              <a:gd name="T86" fmla="*/ 148 w 999"/>
                              <a:gd name="T87" fmla="*/ 202 h 975"/>
                              <a:gd name="T88" fmla="*/ 126 w 999"/>
                              <a:gd name="T89" fmla="*/ 212 h 975"/>
                              <a:gd name="T90" fmla="*/ 494 w 999"/>
                              <a:gd name="T91" fmla="*/ 31 h 975"/>
                              <a:gd name="T92" fmla="*/ 502 w 999"/>
                              <a:gd name="T93" fmla="*/ 17 h 9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999" h="975">
                                <a:moveTo>
                                  <a:pt x="502" y="0"/>
                                </a:moveTo>
                                <a:lnTo>
                                  <a:pt x="494" y="2"/>
                                </a:lnTo>
                                <a:lnTo>
                                  <a:pt x="300" y="94"/>
                                </a:lnTo>
                                <a:lnTo>
                                  <a:pt x="106" y="187"/>
                                </a:lnTo>
                                <a:lnTo>
                                  <a:pt x="101" y="190"/>
                                </a:lnTo>
                                <a:lnTo>
                                  <a:pt x="98" y="194"/>
                                </a:lnTo>
                                <a:lnTo>
                                  <a:pt x="48" y="406"/>
                                </a:lnTo>
                                <a:lnTo>
                                  <a:pt x="2" y="614"/>
                                </a:lnTo>
                                <a:lnTo>
                                  <a:pt x="0" y="622"/>
                                </a:lnTo>
                                <a:lnTo>
                                  <a:pt x="0" y="626"/>
                                </a:lnTo>
                                <a:lnTo>
                                  <a:pt x="5" y="634"/>
                                </a:lnTo>
                                <a:lnTo>
                                  <a:pt x="137" y="804"/>
                                </a:lnTo>
                                <a:lnTo>
                                  <a:pt x="274" y="972"/>
                                </a:lnTo>
                                <a:lnTo>
                                  <a:pt x="278" y="974"/>
                                </a:lnTo>
                                <a:lnTo>
                                  <a:pt x="720" y="974"/>
                                </a:lnTo>
                                <a:lnTo>
                                  <a:pt x="727" y="972"/>
                                </a:lnTo>
                                <a:lnTo>
                                  <a:pt x="737" y="960"/>
                                </a:lnTo>
                                <a:lnTo>
                                  <a:pt x="286" y="960"/>
                                </a:lnTo>
                                <a:lnTo>
                                  <a:pt x="286" y="943"/>
                                </a:lnTo>
                                <a:lnTo>
                                  <a:pt x="294" y="943"/>
                                </a:lnTo>
                                <a:lnTo>
                                  <a:pt x="161" y="780"/>
                                </a:lnTo>
                                <a:lnTo>
                                  <a:pt x="42" y="626"/>
                                </a:lnTo>
                                <a:lnTo>
                                  <a:pt x="31" y="626"/>
                                </a:lnTo>
                                <a:lnTo>
                                  <a:pt x="17" y="622"/>
                                </a:lnTo>
                                <a:lnTo>
                                  <a:pt x="29" y="610"/>
                                </a:lnTo>
                                <a:lnTo>
                                  <a:pt x="35" y="610"/>
                                </a:lnTo>
                                <a:lnTo>
                                  <a:pt x="77" y="418"/>
                                </a:lnTo>
                                <a:lnTo>
                                  <a:pt x="125" y="216"/>
                                </a:lnTo>
                                <a:lnTo>
                                  <a:pt x="118" y="216"/>
                                </a:lnTo>
                                <a:lnTo>
                                  <a:pt x="113" y="202"/>
                                </a:lnTo>
                                <a:lnTo>
                                  <a:pt x="148" y="202"/>
                                </a:lnTo>
                                <a:lnTo>
                                  <a:pt x="312" y="122"/>
                                </a:lnTo>
                                <a:lnTo>
                                  <a:pt x="500" y="34"/>
                                </a:lnTo>
                                <a:lnTo>
                                  <a:pt x="494" y="31"/>
                                </a:lnTo>
                                <a:lnTo>
                                  <a:pt x="502" y="17"/>
                                </a:lnTo>
                                <a:lnTo>
                                  <a:pt x="537" y="17"/>
                                </a:lnTo>
                                <a:lnTo>
                                  <a:pt x="506" y="2"/>
                                </a:lnTo>
                                <a:lnTo>
                                  <a:pt x="502" y="0"/>
                                </a:lnTo>
                                <a:close/>
                                <a:moveTo>
                                  <a:pt x="294" y="943"/>
                                </a:moveTo>
                                <a:lnTo>
                                  <a:pt x="286" y="943"/>
                                </a:lnTo>
                                <a:lnTo>
                                  <a:pt x="286" y="960"/>
                                </a:lnTo>
                                <a:lnTo>
                                  <a:pt x="298" y="948"/>
                                </a:lnTo>
                                <a:lnTo>
                                  <a:pt x="294" y="943"/>
                                </a:lnTo>
                                <a:close/>
                                <a:moveTo>
                                  <a:pt x="707" y="943"/>
                                </a:moveTo>
                                <a:lnTo>
                                  <a:pt x="294" y="943"/>
                                </a:lnTo>
                                <a:lnTo>
                                  <a:pt x="298" y="948"/>
                                </a:lnTo>
                                <a:lnTo>
                                  <a:pt x="286" y="960"/>
                                </a:lnTo>
                                <a:lnTo>
                                  <a:pt x="715" y="960"/>
                                </a:lnTo>
                                <a:lnTo>
                                  <a:pt x="703" y="948"/>
                                </a:lnTo>
                                <a:lnTo>
                                  <a:pt x="707" y="943"/>
                                </a:lnTo>
                                <a:close/>
                                <a:moveTo>
                                  <a:pt x="967" y="616"/>
                                </a:moveTo>
                                <a:lnTo>
                                  <a:pt x="838" y="780"/>
                                </a:lnTo>
                                <a:lnTo>
                                  <a:pt x="703" y="948"/>
                                </a:lnTo>
                                <a:lnTo>
                                  <a:pt x="715" y="960"/>
                                </a:lnTo>
                                <a:lnTo>
                                  <a:pt x="715" y="943"/>
                                </a:lnTo>
                                <a:lnTo>
                                  <a:pt x="750" y="943"/>
                                </a:lnTo>
                                <a:lnTo>
                                  <a:pt x="862" y="804"/>
                                </a:lnTo>
                                <a:lnTo>
                                  <a:pt x="996" y="634"/>
                                </a:lnTo>
                                <a:lnTo>
                                  <a:pt x="998" y="626"/>
                                </a:lnTo>
                                <a:lnTo>
                                  <a:pt x="970" y="626"/>
                                </a:lnTo>
                                <a:lnTo>
                                  <a:pt x="967" y="616"/>
                                </a:lnTo>
                                <a:close/>
                                <a:moveTo>
                                  <a:pt x="750" y="943"/>
                                </a:moveTo>
                                <a:lnTo>
                                  <a:pt x="715" y="943"/>
                                </a:lnTo>
                                <a:lnTo>
                                  <a:pt x="715" y="960"/>
                                </a:lnTo>
                                <a:lnTo>
                                  <a:pt x="737" y="960"/>
                                </a:lnTo>
                                <a:lnTo>
                                  <a:pt x="750" y="943"/>
                                </a:lnTo>
                                <a:close/>
                                <a:moveTo>
                                  <a:pt x="29" y="610"/>
                                </a:moveTo>
                                <a:lnTo>
                                  <a:pt x="17" y="622"/>
                                </a:lnTo>
                                <a:lnTo>
                                  <a:pt x="31" y="626"/>
                                </a:lnTo>
                                <a:lnTo>
                                  <a:pt x="34" y="616"/>
                                </a:lnTo>
                                <a:lnTo>
                                  <a:pt x="29" y="610"/>
                                </a:lnTo>
                                <a:close/>
                                <a:moveTo>
                                  <a:pt x="34" y="616"/>
                                </a:moveTo>
                                <a:lnTo>
                                  <a:pt x="31" y="626"/>
                                </a:lnTo>
                                <a:lnTo>
                                  <a:pt x="42" y="626"/>
                                </a:lnTo>
                                <a:lnTo>
                                  <a:pt x="34" y="616"/>
                                </a:lnTo>
                                <a:close/>
                                <a:moveTo>
                                  <a:pt x="972" y="610"/>
                                </a:moveTo>
                                <a:lnTo>
                                  <a:pt x="967" y="616"/>
                                </a:lnTo>
                                <a:lnTo>
                                  <a:pt x="970" y="626"/>
                                </a:lnTo>
                                <a:lnTo>
                                  <a:pt x="984" y="622"/>
                                </a:lnTo>
                                <a:lnTo>
                                  <a:pt x="972" y="610"/>
                                </a:lnTo>
                                <a:close/>
                                <a:moveTo>
                                  <a:pt x="997" y="610"/>
                                </a:moveTo>
                                <a:lnTo>
                                  <a:pt x="972" y="610"/>
                                </a:lnTo>
                                <a:lnTo>
                                  <a:pt x="984" y="622"/>
                                </a:lnTo>
                                <a:lnTo>
                                  <a:pt x="970" y="626"/>
                                </a:lnTo>
                                <a:lnTo>
                                  <a:pt x="998" y="626"/>
                                </a:lnTo>
                                <a:lnTo>
                                  <a:pt x="998" y="614"/>
                                </a:lnTo>
                                <a:lnTo>
                                  <a:pt x="997" y="610"/>
                                </a:lnTo>
                                <a:close/>
                                <a:moveTo>
                                  <a:pt x="35" y="610"/>
                                </a:moveTo>
                                <a:lnTo>
                                  <a:pt x="29" y="610"/>
                                </a:lnTo>
                                <a:lnTo>
                                  <a:pt x="34" y="616"/>
                                </a:lnTo>
                                <a:lnTo>
                                  <a:pt x="35" y="610"/>
                                </a:lnTo>
                                <a:close/>
                                <a:moveTo>
                                  <a:pt x="875" y="213"/>
                                </a:moveTo>
                                <a:lnTo>
                                  <a:pt x="924" y="418"/>
                                </a:lnTo>
                                <a:lnTo>
                                  <a:pt x="967" y="616"/>
                                </a:lnTo>
                                <a:lnTo>
                                  <a:pt x="972" y="610"/>
                                </a:lnTo>
                                <a:lnTo>
                                  <a:pt x="997" y="610"/>
                                </a:lnTo>
                                <a:lnTo>
                                  <a:pt x="953" y="406"/>
                                </a:lnTo>
                                <a:lnTo>
                                  <a:pt x="908" y="216"/>
                                </a:lnTo>
                                <a:lnTo>
                                  <a:pt x="881" y="216"/>
                                </a:lnTo>
                                <a:lnTo>
                                  <a:pt x="875" y="213"/>
                                </a:lnTo>
                                <a:close/>
                                <a:moveTo>
                                  <a:pt x="113" y="202"/>
                                </a:moveTo>
                                <a:lnTo>
                                  <a:pt x="118" y="216"/>
                                </a:lnTo>
                                <a:lnTo>
                                  <a:pt x="126" y="212"/>
                                </a:lnTo>
                                <a:lnTo>
                                  <a:pt x="127" y="206"/>
                                </a:lnTo>
                                <a:lnTo>
                                  <a:pt x="113" y="202"/>
                                </a:lnTo>
                                <a:close/>
                                <a:moveTo>
                                  <a:pt x="126" y="212"/>
                                </a:moveTo>
                                <a:lnTo>
                                  <a:pt x="118" y="216"/>
                                </a:lnTo>
                                <a:lnTo>
                                  <a:pt x="125" y="216"/>
                                </a:lnTo>
                                <a:lnTo>
                                  <a:pt x="126" y="212"/>
                                </a:lnTo>
                                <a:close/>
                                <a:moveTo>
                                  <a:pt x="888" y="202"/>
                                </a:moveTo>
                                <a:lnTo>
                                  <a:pt x="874" y="206"/>
                                </a:lnTo>
                                <a:lnTo>
                                  <a:pt x="875" y="213"/>
                                </a:lnTo>
                                <a:lnTo>
                                  <a:pt x="881" y="216"/>
                                </a:lnTo>
                                <a:lnTo>
                                  <a:pt x="888" y="202"/>
                                </a:lnTo>
                                <a:close/>
                                <a:moveTo>
                                  <a:pt x="904" y="202"/>
                                </a:moveTo>
                                <a:lnTo>
                                  <a:pt x="888" y="202"/>
                                </a:lnTo>
                                <a:lnTo>
                                  <a:pt x="881" y="216"/>
                                </a:lnTo>
                                <a:lnTo>
                                  <a:pt x="908" y="216"/>
                                </a:lnTo>
                                <a:lnTo>
                                  <a:pt x="904" y="202"/>
                                </a:lnTo>
                                <a:close/>
                                <a:moveTo>
                                  <a:pt x="537" y="17"/>
                                </a:moveTo>
                                <a:lnTo>
                                  <a:pt x="502" y="17"/>
                                </a:lnTo>
                                <a:lnTo>
                                  <a:pt x="506" y="31"/>
                                </a:lnTo>
                                <a:lnTo>
                                  <a:pt x="500" y="34"/>
                                </a:lnTo>
                                <a:lnTo>
                                  <a:pt x="875" y="213"/>
                                </a:lnTo>
                                <a:lnTo>
                                  <a:pt x="874" y="206"/>
                                </a:lnTo>
                                <a:lnTo>
                                  <a:pt x="888" y="202"/>
                                </a:lnTo>
                                <a:lnTo>
                                  <a:pt x="904" y="202"/>
                                </a:lnTo>
                                <a:lnTo>
                                  <a:pt x="902" y="194"/>
                                </a:lnTo>
                                <a:lnTo>
                                  <a:pt x="898" y="190"/>
                                </a:lnTo>
                                <a:lnTo>
                                  <a:pt x="893" y="187"/>
                                </a:lnTo>
                                <a:lnTo>
                                  <a:pt x="537" y="17"/>
                                </a:lnTo>
                                <a:close/>
                                <a:moveTo>
                                  <a:pt x="148" y="202"/>
                                </a:moveTo>
                                <a:lnTo>
                                  <a:pt x="113" y="202"/>
                                </a:lnTo>
                                <a:lnTo>
                                  <a:pt x="127" y="206"/>
                                </a:lnTo>
                                <a:lnTo>
                                  <a:pt x="126" y="212"/>
                                </a:lnTo>
                                <a:lnTo>
                                  <a:pt x="148" y="202"/>
                                </a:lnTo>
                                <a:close/>
                                <a:moveTo>
                                  <a:pt x="502" y="17"/>
                                </a:moveTo>
                                <a:lnTo>
                                  <a:pt x="494" y="31"/>
                                </a:lnTo>
                                <a:lnTo>
                                  <a:pt x="500" y="34"/>
                                </a:lnTo>
                                <a:lnTo>
                                  <a:pt x="506" y="31"/>
                                </a:lnTo>
                                <a:lnTo>
                                  <a:pt x="502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F1E2593" id="Group 239" o:spid="_x0000_s1026" style="width:49.95pt;height:48.75pt;mso-position-horizontal-relative:char;mso-position-vertical-relative:line" coordsize="999,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">
                <v:shape id="AutoShape 240" o:spid="_x0000_s1027" style="position:absolute;width:999;height:975;visibility:visible;mso-wrap-style:square;v-text-anchor:top" coordsize="999,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B0acMA&#10;AADcAAAADwAAAGRycy9kb3ducmV2LnhtbERPPW/CMBDdkfgP1iF1I04ihFCIQdAWRIcOTYu6HvE1&#10;CY3PUeyG9N/XA1LHp/edb0fTioF611hWkEQxCOLS6oYrBR/vh/kKhPPIGlvLpOCXHGw300mOmbY3&#10;fqOh8JUIIewyVFB732VSurImgy6yHXHgvmxv0AfYV1L3eAvhppVpHC+lwYZDQ40dPdZUfhc/RsGT&#10;5U+TXorz8/Ulvrzur22xOCZKPczG3RqEp9H/i+/uk1aQLsP8cCYcAbn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dB0acMAAADcAAAADwAAAAAAAAAAAAAAAACYAgAAZHJzL2Rv&#10;d25yZXYueG1sUEsFBgAAAAAEAAQA9QAAAIgDAAAAAA==&#10;" path="m502,r-8,2l300,94,106,187r-5,3l98,194,48,406,2,614,,622r,4l5,634,137,804,274,972r4,2l720,974r7,-2l737,960r-451,l286,943r8,l161,780,42,626r-11,l17,622,29,610r6,l77,418,125,216r-7,l113,202r35,l312,122,500,34r-6,-3l502,17r35,l506,2,502,xm294,943r-8,l286,960r12,-12l294,943xm707,943r-413,l298,948r-12,12l715,960,703,948r4,-5xm967,616l838,780,703,948r12,12l715,943r35,l862,804,996,634r2,-8l970,626r-3,-10xm750,943r-35,l715,960r22,l750,943xm29,610l17,622r14,4l34,616r-5,-6xm34,616r-3,10l42,626,34,616xm972,610r-5,6l970,626r14,-4l972,610xm997,610r-25,l984,622r-14,4l998,626r,-12l997,610xm35,610r-6,l34,616r1,-6xm875,213r49,205l967,616r5,-6l997,610,953,406,908,216r-27,l875,213xm113,202r5,14l126,212r1,-6l113,202xm126,212r-8,4l125,216r1,-4xm888,202r-14,4l875,213r6,3l888,202xm904,202r-16,l881,216r27,l904,202xm537,17r-35,l506,31r-6,3l875,213r-1,-7l888,202r16,l902,194r-4,-4l893,187,537,17xm148,202r-35,l127,206r-1,6l148,202xm502,17r-8,14l500,34r6,-3l502,17xe" fillcolor="black" stroked="f">
                  <v:path arrowok="t" o:connecttype="custom" o:connectlocs="300,94;98,194;0,622;137,804;720,974;286,960;161,780;17,622;77,418;113,202;500,34;537,17;294,943;298,948;294,943;715,960;967,616;715,960;862,804;970,626;715,943;750,943;31,626;34,616;34,616;970,626;997,610;970,626;997,610;34,616;924,418;997,610;881,216;118,216;113,202;125,216;874,206;888,202;881,216;537,17;500,34;888,202;898,190;148,202;126,212;494,31;502,17" o:connectangles="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="00287F5A">
        <w:rPr>
          <w:rFonts w:ascii="Arial"/>
          <w:sz w:val="20"/>
        </w:rPr>
        <w:tab/>
      </w:r>
      <w:r>
        <w:rPr>
          <w:rFonts w:ascii="Arial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619125" cy="619125"/>
                <wp:effectExtent l="5715" t="5715" r="3810" b="3810"/>
                <wp:docPr id="257" name="Group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9125" cy="619125"/>
                          <a:chOff x="0" y="0"/>
                          <a:chExt cx="975" cy="975"/>
                        </a:xfrm>
                      </wpg:grpSpPr>
                      <wps:wsp>
                        <wps:cNvPr id="258" name="AutoShape 23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75" cy="975"/>
                          </a:xfrm>
                          <a:custGeom>
                            <a:avLst/>
                            <a:gdLst>
                              <a:gd name="T0" fmla="*/ 0 w 975"/>
                              <a:gd name="T1" fmla="*/ 286 h 975"/>
                              <a:gd name="T2" fmla="*/ 281 w 975"/>
                              <a:gd name="T3" fmla="*/ 972 h 975"/>
                              <a:gd name="T4" fmla="*/ 696 w 975"/>
                              <a:gd name="T5" fmla="*/ 972 h 975"/>
                              <a:gd name="T6" fmla="*/ 293 w 975"/>
                              <a:gd name="T7" fmla="*/ 943 h 975"/>
                              <a:gd name="T8" fmla="*/ 17 w 975"/>
                              <a:gd name="T9" fmla="*/ 684 h 975"/>
                              <a:gd name="T10" fmla="*/ 31 w 975"/>
                              <a:gd name="T11" fmla="*/ 305 h 975"/>
                              <a:gd name="T12" fmla="*/ 41 w 975"/>
                              <a:gd name="T13" fmla="*/ 293 h 975"/>
                              <a:gd name="T14" fmla="*/ 293 w 975"/>
                              <a:gd name="T15" fmla="*/ 17 h 975"/>
                              <a:gd name="T16" fmla="*/ 689 w 975"/>
                              <a:gd name="T17" fmla="*/ 0 h 975"/>
                              <a:gd name="T18" fmla="*/ 293 w 975"/>
                              <a:gd name="T19" fmla="*/ 960 h 975"/>
                              <a:gd name="T20" fmla="*/ 677 w 975"/>
                              <a:gd name="T21" fmla="*/ 943 h 975"/>
                              <a:gd name="T22" fmla="*/ 293 w 975"/>
                              <a:gd name="T23" fmla="*/ 960 h 975"/>
                              <a:gd name="T24" fmla="*/ 677 w 975"/>
                              <a:gd name="T25" fmla="*/ 943 h 975"/>
                              <a:gd name="T26" fmla="*/ 684 w 975"/>
                              <a:gd name="T27" fmla="*/ 960 h 975"/>
                              <a:gd name="T28" fmla="*/ 972 w 975"/>
                              <a:gd name="T29" fmla="*/ 696 h 975"/>
                              <a:gd name="T30" fmla="*/ 943 w 975"/>
                              <a:gd name="T31" fmla="*/ 684 h 975"/>
                              <a:gd name="T32" fmla="*/ 684 w 975"/>
                              <a:gd name="T33" fmla="*/ 943 h 975"/>
                              <a:gd name="T34" fmla="*/ 725 w 975"/>
                              <a:gd name="T35" fmla="*/ 943 h 975"/>
                              <a:gd name="T36" fmla="*/ 31 w 975"/>
                              <a:gd name="T37" fmla="*/ 684 h 975"/>
                              <a:gd name="T38" fmla="*/ 31 w 975"/>
                              <a:gd name="T39" fmla="*/ 674 h 975"/>
                              <a:gd name="T40" fmla="*/ 31 w 975"/>
                              <a:gd name="T41" fmla="*/ 674 h 975"/>
                              <a:gd name="T42" fmla="*/ 943 w 975"/>
                              <a:gd name="T43" fmla="*/ 684 h 975"/>
                              <a:gd name="T44" fmla="*/ 974 w 975"/>
                              <a:gd name="T45" fmla="*/ 672 h 975"/>
                              <a:gd name="T46" fmla="*/ 974 w 975"/>
                              <a:gd name="T47" fmla="*/ 684 h 975"/>
                              <a:gd name="T48" fmla="*/ 943 w 975"/>
                              <a:gd name="T49" fmla="*/ 677 h 975"/>
                              <a:gd name="T50" fmla="*/ 974 w 975"/>
                              <a:gd name="T51" fmla="*/ 305 h 975"/>
                              <a:gd name="T52" fmla="*/ 31 w 975"/>
                              <a:gd name="T53" fmla="*/ 672 h 975"/>
                              <a:gd name="T54" fmla="*/ 31 w 975"/>
                              <a:gd name="T55" fmla="*/ 672 h 975"/>
                              <a:gd name="T56" fmla="*/ 29 w 975"/>
                              <a:gd name="T57" fmla="*/ 305 h 975"/>
                              <a:gd name="T58" fmla="*/ 31 w 975"/>
                              <a:gd name="T59" fmla="*/ 302 h 975"/>
                              <a:gd name="T60" fmla="*/ 31 w 975"/>
                              <a:gd name="T61" fmla="*/ 302 h 975"/>
                              <a:gd name="T62" fmla="*/ 943 w 975"/>
                              <a:gd name="T63" fmla="*/ 300 h 975"/>
                              <a:gd name="T64" fmla="*/ 974 w 975"/>
                              <a:gd name="T65" fmla="*/ 293 h 975"/>
                              <a:gd name="T66" fmla="*/ 974 w 975"/>
                              <a:gd name="T67" fmla="*/ 305 h 975"/>
                              <a:gd name="T68" fmla="*/ 31 w 975"/>
                              <a:gd name="T69" fmla="*/ 293 h 975"/>
                              <a:gd name="T70" fmla="*/ 684 w 975"/>
                              <a:gd name="T71" fmla="*/ 17 h 975"/>
                              <a:gd name="T72" fmla="*/ 943 w 975"/>
                              <a:gd name="T73" fmla="*/ 293 h 975"/>
                              <a:gd name="T74" fmla="*/ 972 w 975"/>
                              <a:gd name="T75" fmla="*/ 281 h 975"/>
                              <a:gd name="T76" fmla="*/ 684 w 975"/>
                              <a:gd name="T77" fmla="*/ 17 h 975"/>
                              <a:gd name="T78" fmla="*/ 302 w 975"/>
                              <a:gd name="T79" fmla="*/ 31 h 975"/>
                              <a:gd name="T80" fmla="*/ 684 w 975"/>
                              <a:gd name="T81" fmla="*/ 17 h 975"/>
                              <a:gd name="T82" fmla="*/ 302 w 975"/>
                              <a:gd name="T83" fmla="*/ 31 h 975"/>
                              <a:gd name="T84" fmla="*/ 684 w 975"/>
                              <a:gd name="T85" fmla="*/ 17 h 975"/>
                              <a:gd name="T86" fmla="*/ 684 w 975"/>
                              <a:gd name="T87" fmla="*/ 31 h 9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975" h="975">
                                <a:moveTo>
                                  <a:pt x="689" y="0"/>
                                </a:moveTo>
                                <a:lnTo>
                                  <a:pt x="286" y="0"/>
                                </a:lnTo>
                                <a:lnTo>
                                  <a:pt x="0" y="286"/>
                                </a:lnTo>
                                <a:lnTo>
                                  <a:pt x="0" y="689"/>
                                </a:lnTo>
                                <a:lnTo>
                                  <a:pt x="5" y="696"/>
                                </a:lnTo>
                                <a:lnTo>
                                  <a:pt x="281" y="972"/>
                                </a:lnTo>
                                <a:lnTo>
                                  <a:pt x="286" y="974"/>
                                </a:lnTo>
                                <a:lnTo>
                                  <a:pt x="689" y="974"/>
                                </a:lnTo>
                                <a:lnTo>
                                  <a:pt x="696" y="972"/>
                                </a:lnTo>
                                <a:lnTo>
                                  <a:pt x="708" y="960"/>
                                </a:lnTo>
                                <a:lnTo>
                                  <a:pt x="293" y="960"/>
                                </a:lnTo>
                                <a:lnTo>
                                  <a:pt x="293" y="943"/>
                                </a:lnTo>
                                <a:lnTo>
                                  <a:pt x="300" y="943"/>
                                </a:lnTo>
                                <a:lnTo>
                                  <a:pt x="41" y="684"/>
                                </a:lnTo>
                                <a:lnTo>
                                  <a:pt x="17" y="684"/>
                                </a:lnTo>
                                <a:lnTo>
                                  <a:pt x="29" y="672"/>
                                </a:lnTo>
                                <a:lnTo>
                                  <a:pt x="31" y="672"/>
                                </a:lnTo>
                                <a:lnTo>
                                  <a:pt x="31" y="305"/>
                                </a:lnTo>
                                <a:lnTo>
                                  <a:pt x="29" y="305"/>
                                </a:lnTo>
                                <a:lnTo>
                                  <a:pt x="17" y="293"/>
                                </a:lnTo>
                                <a:lnTo>
                                  <a:pt x="41" y="293"/>
                                </a:lnTo>
                                <a:lnTo>
                                  <a:pt x="302" y="31"/>
                                </a:lnTo>
                                <a:lnTo>
                                  <a:pt x="293" y="31"/>
                                </a:lnTo>
                                <a:lnTo>
                                  <a:pt x="293" y="17"/>
                                </a:lnTo>
                                <a:lnTo>
                                  <a:pt x="708" y="17"/>
                                </a:lnTo>
                                <a:lnTo>
                                  <a:pt x="696" y="5"/>
                                </a:lnTo>
                                <a:lnTo>
                                  <a:pt x="689" y="0"/>
                                </a:lnTo>
                                <a:close/>
                                <a:moveTo>
                                  <a:pt x="300" y="943"/>
                                </a:moveTo>
                                <a:lnTo>
                                  <a:pt x="293" y="943"/>
                                </a:lnTo>
                                <a:lnTo>
                                  <a:pt x="293" y="960"/>
                                </a:lnTo>
                                <a:lnTo>
                                  <a:pt x="305" y="948"/>
                                </a:lnTo>
                                <a:lnTo>
                                  <a:pt x="300" y="943"/>
                                </a:lnTo>
                                <a:close/>
                                <a:moveTo>
                                  <a:pt x="677" y="943"/>
                                </a:moveTo>
                                <a:lnTo>
                                  <a:pt x="300" y="943"/>
                                </a:lnTo>
                                <a:lnTo>
                                  <a:pt x="305" y="948"/>
                                </a:lnTo>
                                <a:lnTo>
                                  <a:pt x="293" y="960"/>
                                </a:lnTo>
                                <a:lnTo>
                                  <a:pt x="684" y="960"/>
                                </a:lnTo>
                                <a:lnTo>
                                  <a:pt x="672" y="948"/>
                                </a:lnTo>
                                <a:lnTo>
                                  <a:pt x="677" y="943"/>
                                </a:lnTo>
                                <a:close/>
                                <a:moveTo>
                                  <a:pt x="943" y="677"/>
                                </a:moveTo>
                                <a:lnTo>
                                  <a:pt x="672" y="948"/>
                                </a:lnTo>
                                <a:lnTo>
                                  <a:pt x="684" y="960"/>
                                </a:lnTo>
                                <a:lnTo>
                                  <a:pt x="684" y="943"/>
                                </a:lnTo>
                                <a:lnTo>
                                  <a:pt x="725" y="943"/>
                                </a:lnTo>
                                <a:lnTo>
                                  <a:pt x="972" y="696"/>
                                </a:lnTo>
                                <a:lnTo>
                                  <a:pt x="974" y="689"/>
                                </a:lnTo>
                                <a:lnTo>
                                  <a:pt x="974" y="684"/>
                                </a:lnTo>
                                <a:lnTo>
                                  <a:pt x="943" y="684"/>
                                </a:lnTo>
                                <a:lnTo>
                                  <a:pt x="943" y="677"/>
                                </a:lnTo>
                                <a:close/>
                                <a:moveTo>
                                  <a:pt x="725" y="943"/>
                                </a:moveTo>
                                <a:lnTo>
                                  <a:pt x="684" y="943"/>
                                </a:lnTo>
                                <a:lnTo>
                                  <a:pt x="684" y="960"/>
                                </a:lnTo>
                                <a:lnTo>
                                  <a:pt x="708" y="960"/>
                                </a:lnTo>
                                <a:lnTo>
                                  <a:pt x="725" y="943"/>
                                </a:lnTo>
                                <a:close/>
                                <a:moveTo>
                                  <a:pt x="29" y="672"/>
                                </a:moveTo>
                                <a:lnTo>
                                  <a:pt x="17" y="684"/>
                                </a:lnTo>
                                <a:lnTo>
                                  <a:pt x="31" y="684"/>
                                </a:lnTo>
                                <a:lnTo>
                                  <a:pt x="31" y="674"/>
                                </a:lnTo>
                                <a:lnTo>
                                  <a:pt x="29" y="672"/>
                                </a:lnTo>
                                <a:close/>
                                <a:moveTo>
                                  <a:pt x="31" y="674"/>
                                </a:moveTo>
                                <a:lnTo>
                                  <a:pt x="31" y="684"/>
                                </a:lnTo>
                                <a:lnTo>
                                  <a:pt x="41" y="684"/>
                                </a:lnTo>
                                <a:lnTo>
                                  <a:pt x="31" y="674"/>
                                </a:lnTo>
                                <a:close/>
                                <a:moveTo>
                                  <a:pt x="948" y="672"/>
                                </a:moveTo>
                                <a:lnTo>
                                  <a:pt x="943" y="677"/>
                                </a:lnTo>
                                <a:lnTo>
                                  <a:pt x="943" y="684"/>
                                </a:lnTo>
                                <a:lnTo>
                                  <a:pt x="960" y="684"/>
                                </a:lnTo>
                                <a:lnTo>
                                  <a:pt x="948" y="672"/>
                                </a:lnTo>
                                <a:close/>
                                <a:moveTo>
                                  <a:pt x="974" y="672"/>
                                </a:moveTo>
                                <a:lnTo>
                                  <a:pt x="948" y="672"/>
                                </a:lnTo>
                                <a:lnTo>
                                  <a:pt x="960" y="684"/>
                                </a:lnTo>
                                <a:lnTo>
                                  <a:pt x="974" y="684"/>
                                </a:lnTo>
                                <a:lnTo>
                                  <a:pt x="974" y="672"/>
                                </a:lnTo>
                                <a:close/>
                                <a:moveTo>
                                  <a:pt x="943" y="300"/>
                                </a:moveTo>
                                <a:lnTo>
                                  <a:pt x="943" y="677"/>
                                </a:lnTo>
                                <a:lnTo>
                                  <a:pt x="948" y="672"/>
                                </a:lnTo>
                                <a:lnTo>
                                  <a:pt x="974" y="672"/>
                                </a:lnTo>
                                <a:lnTo>
                                  <a:pt x="974" y="305"/>
                                </a:lnTo>
                                <a:lnTo>
                                  <a:pt x="948" y="305"/>
                                </a:lnTo>
                                <a:lnTo>
                                  <a:pt x="943" y="300"/>
                                </a:lnTo>
                                <a:close/>
                                <a:moveTo>
                                  <a:pt x="31" y="672"/>
                                </a:moveTo>
                                <a:lnTo>
                                  <a:pt x="29" y="672"/>
                                </a:lnTo>
                                <a:lnTo>
                                  <a:pt x="31" y="674"/>
                                </a:lnTo>
                                <a:lnTo>
                                  <a:pt x="31" y="672"/>
                                </a:lnTo>
                                <a:close/>
                                <a:moveTo>
                                  <a:pt x="31" y="293"/>
                                </a:moveTo>
                                <a:lnTo>
                                  <a:pt x="17" y="293"/>
                                </a:lnTo>
                                <a:lnTo>
                                  <a:pt x="29" y="305"/>
                                </a:lnTo>
                                <a:lnTo>
                                  <a:pt x="31" y="302"/>
                                </a:lnTo>
                                <a:lnTo>
                                  <a:pt x="31" y="293"/>
                                </a:lnTo>
                                <a:close/>
                                <a:moveTo>
                                  <a:pt x="31" y="302"/>
                                </a:moveTo>
                                <a:lnTo>
                                  <a:pt x="29" y="305"/>
                                </a:lnTo>
                                <a:lnTo>
                                  <a:pt x="31" y="305"/>
                                </a:lnTo>
                                <a:lnTo>
                                  <a:pt x="31" y="302"/>
                                </a:lnTo>
                                <a:close/>
                                <a:moveTo>
                                  <a:pt x="960" y="293"/>
                                </a:moveTo>
                                <a:lnTo>
                                  <a:pt x="943" y="293"/>
                                </a:lnTo>
                                <a:lnTo>
                                  <a:pt x="943" y="300"/>
                                </a:lnTo>
                                <a:lnTo>
                                  <a:pt x="948" y="305"/>
                                </a:lnTo>
                                <a:lnTo>
                                  <a:pt x="960" y="293"/>
                                </a:lnTo>
                                <a:close/>
                                <a:moveTo>
                                  <a:pt x="974" y="293"/>
                                </a:moveTo>
                                <a:lnTo>
                                  <a:pt x="960" y="293"/>
                                </a:lnTo>
                                <a:lnTo>
                                  <a:pt x="948" y="305"/>
                                </a:lnTo>
                                <a:lnTo>
                                  <a:pt x="974" y="305"/>
                                </a:lnTo>
                                <a:lnTo>
                                  <a:pt x="974" y="293"/>
                                </a:lnTo>
                                <a:close/>
                                <a:moveTo>
                                  <a:pt x="41" y="293"/>
                                </a:moveTo>
                                <a:lnTo>
                                  <a:pt x="31" y="293"/>
                                </a:lnTo>
                                <a:lnTo>
                                  <a:pt x="31" y="302"/>
                                </a:lnTo>
                                <a:lnTo>
                                  <a:pt x="41" y="293"/>
                                </a:lnTo>
                                <a:close/>
                                <a:moveTo>
                                  <a:pt x="684" y="17"/>
                                </a:moveTo>
                                <a:lnTo>
                                  <a:pt x="672" y="29"/>
                                </a:lnTo>
                                <a:lnTo>
                                  <a:pt x="943" y="300"/>
                                </a:lnTo>
                                <a:lnTo>
                                  <a:pt x="943" y="293"/>
                                </a:lnTo>
                                <a:lnTo>
                                  <a:pt x="974" y="293"/>
                                </a:lnTo>
                                <a:lnTo>
                                  <a:pt x="974" y="286"/>
                                </a:lnTo>
                                <a:lnTo>
                                  <a:pt x="972" y="281"/>
                                </a:lnTo>
                                <a:lnTo>
                                  <a:pt x="722" y="31"/>
                                </a:lnTo>
                                <a:lnTo>
                                  <a:pt x="684" y="31"/>
                                </a:lnTo>
                                <a:lnTo>
                                  <a:pt x="684" y="17"/>
                                </a:lnTo>
                                <a:close/>
                                <a:moveTo>
                                  <a:pt x="293" y="17"/>
                                </a:moveTo>
                                <a:lnTo>
                                  <a:pt x="293" y="31"/>
                                </a:lnTo>
                                <a:lnTo>
                                  <a:pt x="302" y="31"/>
                                </a:lnTo>
                                <a:lnTo>
                                  <a:pt x="305" y="29"/>
                                </a:lnTo>
                                <a:lnTo>
                                  <a:pt x="293" y="17"/>
                                </a:lnTo>
                                <a:close/>
                                <a:moveTo>
                                  <a:pt x="684" y="17"/>
                                </a:moveTo>
                                <a:lnTo>
                                  <a:pt x="293" y="17"/>
                                </a:lnTo>
                                <a:lnTo>
                                  <a:pt x="305" y="29"/>
                                </a:lnTo>
                                <a:lnTo>
                                  <a:pt x="302" y="31"/>
                                </a:lnTo>
                                <a:lnTo>
                                  <a:pt x="674" y="31"/>
                                </a:lnTo>
                                <a:lnTo>
                                  <a:pt x="672" y="29"/>
                                </a:lnTo>
                                <a:lnTo>
                                  <a:pt x="684" y="17"/>
                                </a:lnTo>
                                <a:close/>
                                <a:moveTo>
                                  <a:pt x="708" y="17"/>
                                </a:moveTo>
                                <a:lnTo>
                                  <a:pt x="684" y="17"/>
                                </a:lnTo>
                                <a:lnTo>
                                  <a:pt x="684" y="31"/>
                                </a:lnTo>
                                <a:lnTo>
                                  <a:pt x="722" y="31"/>
                                </a:lnTo>
                                <a:lnTo>
                                  <a:pt x="708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9061F11" id="Group 237" o:spid="_x0000_s1026" style="width:48.75pt;height:48.75pt;mso-position-horizontal-relative:char;mso-position-vertical-relative:line" coordsize="975,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">
                <v:shape id="AutoShape 238" o:spid="_x0000_s1027" style="position:absolute;width:975;height:975;visibility:visible;mso-wrap-style:square;v-text-anchor:top" coordsize="975,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BI7sEA&#10;AADcAAAADwAAAGRycy9kb3ducmV2LnhtbERPXWvCMBR9F/wP4Qq+aaoyGV1TEUVwwmBT935t7tLO&#10;5qY0Wdv9++Vh4OPhfGebwdaio9ZXjhUs5gkI4sLpio2C6+UwewbhA7LG2jEp+CUPm3w8yjDVrucP&#10;6s7BiBjCPkUFZQhNKqUvSrLo564hjtyXay2GCFsjdYt9DLe1XCbJWlqsODaU2NCupOJ+/rEK+GZ7&#10;s3g3rx0n1W3//Xmit9VJqelk2L6ACDSEh/jffdQKlk9xbTwTj4DM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uwSO7BAAAA3AAAAA8AAAAAAAAAAAAAAAAAmAIAAGRycy9kb3du&#10;cmV2LnhtbFBLBQYAAAAABAAEAPUAAACGAwAAAAA=&#10;" path="m689,l286,,,286,,689r5,7l281,972r5,2l689,974r7,-2l708,960r-415,l293,943r7,l41,684r-24,l29,672r2,l31,305r-2,l17,293r24,l302,31r-9,l293,17r415,l696,5,689,xm300,943r-7,l293,960r12,-12l300,943xm677,943r-377,l305,948r-12,12l684,960,672,948r5,-5xm943,677l672,948r12,12l684,943r41,l972,696r2,-7l974,684r-31,l943,677xm725,943r-41,l684,960r24,l725,943xm29,672l17,684r14,l31,674r-2,-2xm31,674r,10l41,684,31,674xm948,672r-5,5l943,684r17,l948,672xm974,672r-26,l960,684r14,l974,672xm943,300r,377l948,672r26,l974,305r-26,l943,300xm31,672r-2,l31,674r,-2xm31,293r-14,l29,305r2,-3l31,293xm31,302r-2,3l31,305r,-3xm960,293r-17,l943,300r5,5l960,293xm974,293r-14,l948,305r26,l974,293xm41,293r-10,l31,302r10,-9xm684,17l672,29,943,300r,-7l974,293r,-7l972,281,722,31r-38,l684,17xm293,17r,14l302,31r3,-2l293,17xm684,17r-391,l305,29r-3,2l674,31r-2,-2l684,17xm708,17r-24,l684,31r38,l708,17xe" fillcolor="black" stroked="f">
                  <v:path arrowok="t" o:connecttype="custom" o:connectlocs="0,286;281,972;696,972;293,943;17,684;31,305;41,293;293,17;689,0;293,960;677,943;293,960;677,943;684,960;972,696;943,684;684,943;725,943;31,684;31,674;31,674;943,684;974,672;974,684;943,677;974,305;31,672;31,672;29,305;31,302;31,302;943,300;974,293;974,305;31,293;684,17;943,293;972,281;684,17;302,31;684,17;302,31;684,17;684,31" o:connectangles="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="00287F5A">
        <w:rPr>
          <w:rFonts w:ascii="Arial"/>
          <w:sz w:val="20"/>
        </w:rPr>
        <w:tab/>
      </w:r>
      <w:r>
        <w:rPr>
          <w:rFonts w:ascii="Arial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589915" cy="619125"/>
                <wp:effectExtent l="7620" t="5715" r="2540" b="3810"/>
                <wp:docPr id="255" name="Group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9915" cy="619125"/>
                          <a:chOff x="0" y="0"/>
                          <a:chExt cx="929" cy="975"/>
                        </a:xfrm>
                      </wpg:grpSpPr>
                      <wps:wsp>
                        <wps:cNvPr id="256" name="AutoShape 23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29" cy="975"/>
                          </a:xfrm>
                          <a:custGeom>
                            <a:avLst/>
                            <a:gdLst>
                              <a:gd name="T0" fmla="*/ 180 w 929"/>
                              <a:gd name="T1" fmla="*/ 91 h 975"/>
                              <a:gd name="T2" fmla="*/ 0 w 929"/>
                              <a:gd name="T3" fmla="*/ 334 h 975"/>
                              <a:gd name="T4" fmla="*/ 175 w 929"/>
                              <a:gd name="T5" fmla="*/ 881 h 975"/>
                              <a:gd name="T6" fmla="*/ 468 w 929"/>
                              <a:gd name="T7" fmla="*/ 974 h 975"/>
                              <a:gd name="T8" fmla="*/ 462 w 929"/>
                              <a:gd name="T9" fmla="*/ 944 h 975"/>
                              <a:gd name="T10" fmla="*/ 192 w 929"/>
                              <a:gd name="T11" fmla="*/ 854 h 975"/>
                              <a:gd name="T12" fmla="*/ 17 w 929"/>
                              <a:gd name="T13" fmla="*/ 634 h 975"/>
                              <a:gd name="T14" fmla="*/ 29 w 929"/>
                              <a:gd name="T15" fmla="*/ 353 h 975"/>
                              <a:gd name="T16" fmla="*/ 197 w 929"/>
                              <a:gd name="T17" fmla="*/ 120 h 975"/>
                              <a:gd name="T18" fmla="*/ 331 w 929"/>
                              <a:gd name="T19" fmla="*/ 74 h 975"/>
                              <a:gd name="T20" fmla="*/ 514 w 929"/>
                              <a:gd name="T21" fmla="*/ 17 h 975"/>
                              <a:gd name="T22" fmla="*/ 456 w 929"/>
                              <a:gd name="T23" fmla="*/ 946 h 975"/>
                              <a:gd name="T24" fmla="*/ 730 w 929"/>
                              <a:gd name="T25" fmla="*/ 856 h 975"/>
                              <a:gd name="T26" fmla="*/ 463 w 929"/>
                              <a:gd name="T27" fmla="*/ 960 h 975"/>
                              <a:gd name="T28" fmla="*/ 754 w 929"/>
                              <a:gd name="T29" fmla="*/ 881 h 975"/>
                              <a:gd name="T30" fmla="*/ 730 w 929"/>
                              <a:gd name="T31" fmla="*/ 856 h 975"/>
                              <a:gd name="T32" fmla="*/ 192 w 929"/>
                              <a:gd name="T33" fmla="*/ 854 h 975"/>
                              <a:gd name="T34" fmla="*/ 199 w 929"/>
                              <a:gd name="T35" fmla="*/ 857 h 975"/>
                              <a:gd name="T36" fmla="*/ 742 w 929"/>
                              <a:gd name="T37" fmla="*/ 869 h 975"/>
                              <a:gd name="T38" fmla="*/ 742 w 929"/>
                              <a:gd name="T39" fmla="*/ 869 h 975"/>
                              <a:gd name="T40" fmla="*/ 192 w 929"/>
                              <a:gd name="T41" fmla="*/ 854 h 975"/>
                              <a:gd name="T42" fmla="*/ 898 w 929"/>
                              <a:gd name="T43" fmla="*/ 628 h 975"/>
                              <a:gd name="T44" fmla="*/ 926 w 929"/>
                              <a:gd name="T45" fmla="*/ 646 h 975"/>
                              <a:gd name="T46" fmla="*/ 898 w 929"/>
                              <a:gd name="T47" fmla="*/ 628 h 975"/>
                              <a:gd name="T48" fmla="*/ 31 w 929"/>
                              <a:gd name="T49" fmla="*/ 625 h 975"/>
                              <a:gd name="T50" fmla="*/ 37 w 929"/>
                              <a:gd name="T51" fmla="*/ 634 h 975"/>
                              <a:gd name="T52" fmla="*/ 898 w 929"/>
                              <a:gd name="T53" fmla="*/ 634 h 975"/>
                              <a:gd name="T54" fmla="*/ 902 w 929"/>
                              <a:gd name="T55" fmla="*/ 622 h 975"/>
                              <a:gd name="T56" fmla="*/ 898 w 929"/>
                              <a:gd name="T57" fmla="*/ 346 h 975"/>
                              <a:gd name="T58" fmla="*/ 929 w 929"/>
                              <a:gd name="T59" fmla="*/ 353 h 975"/>
                              <a:gd name="T60" fmla="*/ 29 w 929"/>
                              <a:gd name="T61" fmla="*/ 622 h 975"/>
                              <a:gd name="T62" fmla="*/ 17 w 929"/>
                              <a:gd name="T63" fmla="*/ 341 h 975"/>
                              <a:gd name="T64" fmla="*/ 31 w 929"/>
                              <a:gd name="T65" fmla="*/ 349 h 975"/>
                              <a:gd name="T66" fmla="*/ 914 w 929"/>
                              <a:gd name="T67" fmla="*/ 341 h 975"/>
                              <a:gd name="T68" fmla="*/ 914 w 929"/>
                              <a:gd name="T69" fmla="*/ 341 h 975"/>
                              <a:gd name="T70" fmla="*/ 929 w 929"/>
                              <a:gd name="T71" fmla="*/ 353 h 975"/>
                              <a:gd name="T72" fmla="*/ 31 w 929"/>
                              <a:gd name="T73" fmla="*/ 349 h 975"/>
                              <a:gd name="T74" fmla="*/ 898 w 929"/>
                              <a:gd name="T75" fmla="*/ 341 h 975"/>
                              <a:gd name="T76" fmla="*/ 773 w 929"/>
                              <a:gd name="T77" fmla="*/ 120 h 975"/>
                              <a:gd name="T78" fmla="*/ 192 w 929"/>
                              <a:gd name="T79" fmla="*/ 120 h 975"/>
                              <a:gd name="T80" fmla="*/ 199 w 929"/>
                              <a:gd name="T81" fmla="*/ 118 h 975"/>
                              <a:gd name="T82" fmla="*/ 742 w 929"/>
                              <a:gd name="T83" fmla="*/ 106 h 975"/>
                              <a:gd name="T84" fmla="*/ 742 w 929"/>
                              <a:gd name="T85" fmla="*/ 106 h 975"/>
                              <a:gd name="T86" fmla="*/ 773 w 929"/>
                              <a:gd name="T87" fmla="*/ 120 h 975"/>
                              <a:gd name="T88" fmla="*/ 468 w 929"/>
                              <a:gd name="T89" fmla="*/ 31 h 975"/>
                              <a:gd name="T90" fmla="*/ 730 w 929"/>
                              <a:gd name="T91" fmla="*/ 118 h 975"/>
                              <a:gd name="T92" fmla="*/ 607 w 929"/>
                              <a:gd name="T93" fmla="*/ 46 h 975"/>
                              <a:gd name="T94" fmla="*/ 199 w 929"/>
                              <a:gd name="T95" fmla="*/ 118 h 975"/>
                              <a:gd name="T96" fmla="*/ 456 w 929"/>
                              <a:gd name="T97" fmla="*/ 31 h 9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929" h="975">
                                <a:moveTo>
                                  <a:pt x="463" y="0"/>
                                </a:moveTo>
                                <a:lnTo>
                                  <a:pt x="456" y="2"/>
                                </a:lnTo>
                                <a:lnTo>
                                  <a:pt x="319" y="46"/>
                                </a:lnTo>
                                <a:lnTo>
                                  <a:pt x="180" y="91"/>
                                </a:lnTo>
                                <a:lnTo>
                                  <a:pt x="175" y="94"/>
                                </a:lnTo>
                                <a:lnTo>
                                  <a:pt x="89" y="211"/>
                                </a:lnTo>
                                <a:lnTo>
                                  <a:pt x="5" y="329"/>
                                </a:lnTo>
                                <a:lnTo>
                                  <a:pt x="0" y="334"/>
                                </a:lnTo>
                                <a:lnTo>
                                  <a:pt x="0" y="638"/>
                                </a:lnTo>
                                <a:lnTo>
                                  <a:pt x="5" y="646"/>
                                </a:lnTo>
                                <a:lnTo>
                                  <a:pt x="89" y="763"/>
                                </a:lnTo>
                                <a:lnTo>
                                  <a:pt x="175" y="881"/>
                                </a:lnTo>
                                <a:lnTo>
                                  <a:pt x="180" y="883"/>
                                </a:lnTo>
                                <a:lnTo>
                                  <a:pt x="319" y="931"/>
                                </a:lnTo>
                                <a:lnTo>
                                  <a:pt x="456" y="974"/>
                                </a:lnTo>
                                <a:lnTo>
                                  <a:pt x="468" y="974"/>
                                </a:lnTo>
                                <a:lnTo>
                                  <a:pt x="514" y="960"/>
                                </a:lnTo>
                                <a:lnTo>
                                  <a:pt x="463" y="960"/>
                                </a:lnTo>
                                <a:lnTo>
                                  <a:pt x="456" y="946"/>
                                </a:lnTo>
                                <a:lnTo>
                                  <a:pt x="462" y="944"/>
                                </a:lnTo>
                                <a:lnTo>
                                  <a:pt x="331" y="902"/>
                                </a:lnTo>
                                <a:lnTo>
                                  <a:pt x="234" y="869"/>
                                </a:lnTo>
                                <a:lnTo>
                                  <a:pt x="187" y="869"/>
                                </a:lnTo>
                                <a:lnTo>
                                  <a:pt x="192" y="854"/>
                                </a:lnTo>
                                <a:lnTo>
                                  <a:pt x="197" y="854"/>
                                </a:lnTo>
                                <a:lnTo>
                                  <a:pt x="113" y="739"/>
                                </a:lnTo>
                                <a:lnTo>
                                  <a:pt x="37" y="634"/>
                                </a:lnTo>
                                <a:lnTo>
                                  <a:pt x="17" y="634"/>
                                </a:lnTo>
                                <a:lnTo>
                                  <a:pt x="29" y="622"/>
                                </a:lnTo>
                                <a:lnTo>
                                  <a:pt x="31" y="622"/>
                                </a:lnTo>
                                <a:lnTo>
                                  <a:pt x="31" y="353"/>
                                </a:lnTo>
                                <a:lnTo>
                                  <a:pt x="29" y="353"/>
                                </a:lnTo>
                                <a:lnTo>
                                  <a:pt x="17" y="341"/>
                                </a:lnTo>
                                <a:lnTo>
                                  <a:pt x="37" y="341"/>
                                </a:lnTo>
                                <a:lnTo>
                                  <a:pt x="113" y="235"/>
                                </a:lnTo>
                                <a:lnTo>
                                  <a:pt x="197" y="120"/>
                                </a:lnTo>
                                <a:lnTo>
                                  <a:pt x="192" y="120"/>
                                </a:lnTo>
                                <a:lnTo>
                                  <a:pt x="187" y="106"/>
                                </a:lnTo>
                                <a:lnTo>
                                  <a:pt x="236" y="106"/>
                                </a:lnTo>
                                <a:lnTo>
                                  <a:pt x="331" y="74"/>
                                </a:lnTo>
                                <a:lnTo>
                                  <a:pt x="462" y="33"/>
                                </a:lnTo>
                                <a:lnTo>
                                  <a:pt x="456" y="31"/>
                                </a:lnTo>
                                <a:lnTo>
                                  <a:pt x="463" y="17"/>
                                </a:lnTo>
                                <a:lnTo>
                                  <a:pt x="514" y="17"/>
                                </a:lnTo>
                                <a:lnTo>
                                  <a:pt x="468" y="2"/>
                                </a:lnTo>
                                <a:lnTo>
                                  <a:pt x="463" y="0"/>
                                </a:lnTo>
                                <a:close/>
                                <a:moveTo>
                                  <a:pt x="462" y="944"/>
                                </a:moveTo>
                                <a:lnTo>
                                  <a:pt x="456" y="946"/>
                                </a:lnTo>
                                <a:lnTo>
                                  <a:pt x="463" y="960"/>
                                </a:lnTo>
                                <a:lnTo>
                                  <a:pt x="468" y="946"/>
                                </a:lnTo>
                                <a:lnTo>
                                  <a:pt x="462" y="944"/>
                                </a:lnTo>
                                <a:close/>
                                <a:moveTo>
                                  <a:pt x="730" y="856"/>
                                </a:moveTo>
                                <a:lnTo>
                                  <a:pt x="595" y="902"/>
                                </a:lnTo>
                                <a:lnTo>
                                  <a:pt x="462" y="944"/>
                                </a:lnTo>
                                <a:lnTo>
                                  <a:pt x="468" y="946"/>
                                </a:lnTo>
                                <a:lnTo>
                                  <a:pt x="463" y="960"/>
                                </a:lnTo>
                                <a:lnTo>
                                  <a:pt x="514" y="960"/>
                                </a:lnTo>
                                <a:lnTo>
                                  <a:pt x="607" y="931"/>
                                </a:lnTo>
                                <a:lnTo>
                                  <a:pt x="746" y="883"/>
                                </a:lnTo>
                                <a:lnTo>
                                  <a:pt x="754" y="881"/>
                                </a:lnTo>
                                <a:lnTo>
                                  <a:pt x="762" y="869"/>
                                </a:lnTo>
                                <a:lnTo>
                                  <a:pt x="742" y="869"/>
                                </a:lnTo>
                                <a:lnTo>
                                  <a:pt x="730" y="857"/>
                                </a:lnTo>
                                <a:lnTo>
                                  <a:pt x="730" y="856"/>
                                </a:lnTo>
                                <a:close/>
                                <a:moveTo>
                                  <a:pt x="192" y="854"/>
                                </a:moveTo>
                                <a:lnTo>
                                  <a:pt x="187" y="869"/>
                                </a:lnTo>
                                <a:lnTo>
                                  <a:pt x="199" y="857"/>
                                </a:lnTo>
                                <a:lnTo>
                                  <a:pt x="192" y="854"/>
                                </a:lnTo>
                                <a:close/>
                                <a:moveTo>
                                  <a:pt x="199" y="857"/>
                                </a:moveTo>
                                <a:lnTo>
                                  <a:pt x="187" y="869"/>
                                </a:lnTo>
                                <a:lnTo>
                                  <a:pt x="234" y="869"/>
                                </a:lnTo>
                                <a:lnTo>
                                  <a:pt x="199" y="857"/>
                                </a:lnTo>
                                <a:close/>
                                <a:moveTo>
                                  <a:pt x="734" y="854"/>
                                </a:moveTo>
                                <a:lnTo>
                                  <a:pt x="730" y="856"/>
                                </a:lnTo>
                                <a:lnTo>
                                  <a:pt x="730" y="857"/>
                                </a:lnTo>
                                <a:lnTo>
                                  <a:pt x="742" y="869"/>
                                </a:lnTo>
                                <a:lnTo>
                                  <a:pt x="734" y="854"/>
                                </a:lnTo>
                                <a:close/>
                                <a:moveTo>
                                  <a:pt x="773" y="854"/>
                                </a:moveTo>
                                <a:lnTo>
                                  <a:pt x="734" y="854"/>
                                </a:lnTo>
                                <a:lnTo>
                                  <a:pt x="742" y="869"/>
                                </a:lnTo>
                                <a:lnTo>
                                  <a:pt x="762" y="869"/>
                                </a:lnTo>
                                <a:lnTo>
                                  <a:pt x="773" y="854"/>
                                </a:lnTo>
                                <a:close/>
                                <a:moveTo>
                                  <a:pt x="197" y="854"/>
                                </a:moveTo>
                                <a:lnTo>
                                  <a:pt x="192" y="854"/>
                                </a:lnTo>
                                <a:lnTo>
                                  <a:pt x="199" y="857"/>
                                </a:lnTo>
                                <a:lnTo>
                                  <a:pt x="197" y="854"/>
                                </a:lnTo>
                                <a:close/>
                                <a:moveTo>
                                  <a:pt x="898" y="628"/>
                                </a:moveTo>
                                <a:lnTo>
                                  <a:pt x="730" y="856"/>
                                </a:lnTo>
                                <a:lnTo>
                                  <a:pt x="734" y="854"/>
                                </a:lnTo>
                                <a:lnTo>
                                  <a:pt x="773" y="854"/>
                                </a:lnTo>
                                <a:lnTo>
                                  <a:pt x="926" y="646"/>
                                </a:lnTo>
                                <a:lnTo>
                                  <a:pt x="929" y="638"/>
                                </a:lnTo>
                                <a:lnTo>
                                  <a:pt x="929" y="634"/>
                                </a:lnTo>
                                <a:lnTo>
                                  <a:pt x="898" y="634"/>
                                </a:lnTo>
                                <a:lnTo>
                                  <a:pt x="898" y="628"/>
                                </a:lnTo>
                                <a:close/>
                                <a:moveTo>
                                  <a:pt x="29" y="622"/>
                                </a:moveTo>
                                <a:lnTo>
                                  <a:pt x="17" y="634"/>
                                </a:lnTo>
                                <a:lnTo>
                                  <a:pt x="31" y="634"/>
                                </a:lnTo>
                                <a:lnTo>
                                  <a:pt x="31" y="625"/>
                                </a:lnTo>
                                <a:lnTo>
                                  <a:pt x="29" y="622"/>
                                </a:lnTo>
                                <a:close/>
                                <a:moveTo>
                                  <a:pt x="31" y="625"/>
                                </a:moveTo>
                                <a:lnTo>
                                  <a:pt x="31" y="634"/>
                                </a:lnTo>
                                <a:lnTo>
                                  <a:pt x="37" y="634"/>
                                </a:lnTo>
                                <a:lnTo>
                                  <a:pt x="31" y="625"/>
                                </a:lnTo>
                                <a:close/>
                                <a:moveTo>
                                  <a:pt x="902" y="622"/>
                                </a:moveTo>
                                <a:lnTo>
                                  <a:pt x="898" y="628"/>
                                </a:lnTo>
                                <a:lnTo>
                                  <a:pt x="898" y="634"/>
                                </a:lnTo>
                                <a:lnTo>
                                  <a:pt x="914" y="634"/>
                                </a:lnTo>
                                <a:lnTo>
                                  <a:pt x="902" y="622"/>
                                </a:lnTo>
                                <a:close/>
                                <a:moveTo>
                                  <a:pt x="929" y="622"/>
                                </a:moveTo>
                                <a:lnTo>
                                  <a:pt x="902" y="622"/>
                                </a:lnTo>
                                <a:lnTo>
                                  <a:pt x="914" y="634"/>
                                </a:lnTo>
                                <a:lnTo>
                                  <a:pt x="929" y="634"/>
                                </a:lnTo>
                                <a:lnTo>
                                  <a:pt x="929" y="622"/>
                                </a:lnTo>
                                <a:close/>
                                <a:moveTo>
                                  <a:pt x="898" y="346"/>
                                </a:moveTo>
                                <a:lnTo>
                                  <a:pt x="898" y="628"/>
                                </a:lnTo>
                                <a:lnTo>
                                  <a:pt x="902" y="622"/>
                                </a:lnTo>
                                <a:lnTo>
                                  <a:pt x="929" y="622"/>
                                </a:lnTo>
                                <a:lnTo>
                                  <a:pt x="929" y="353"/>
                                </a:lnTo>
                                <a:lnTo>
                                  <a:pt x="902" y="353"/>
                                </a:lnTo>
                                <a:lnTo>
                                  <a:pt x="898" y="346"/>
                                </a:lnTo>
                                <a:close/>
                                <a:moveTo>
                                  <a:pt x="31" y="622"/>
                                </a:moveTo>
                                <a:lnTo>
                                  <a:pt x="29" y="622"/>
                                </a:lnTo>
                                <a:lnTo>
                                  <a:pt x="31" y="625"/>
                                </a:lnTo>
                                <a:lnTo>
                                  <a:pt x="31" y="622"/>
                                </a:lnTo>
                                <a:close/>
                                <a:moveTo>
                                  <a:pt x="31" y="341"/>
                                </a:moveTo>
                                <a:lnTo>
                                  <a:pt x="17" y="341"/>
                                </a:lnTo>
                                <a:lnTo>
                                  <a:pt x="29" y="353"/>
                                </a:lnTo>
                                <a:lnTo>
                                  <a:pt x="31" y="349"/>
                                </a:lnTo>
                                <a:lnTo>
                                  <a:pt x="31" y="341"/>
                                </a:lnTo>
                                <a:close/>
                                <a:moveTo>
                                  <a:pt x="31" y="349"/>
                                </a:moveTo>
                                <a:lnTo>
                                  <a:pt x="29" y="353"/>
                                </a:lnTo>
                                <a:lnTo>
                                  <a:pt x="31" y="353"/>
                                </a:lnTo>
                                <a:lnTo>
                                  <a:pt x="31" y="349"/>
                                </a:lnTo>
                                <a:close/>
                                <a:moveTo>
                                  <a:pt x="914" y="341"/>
                                </a:moveTo>
                                <a:lnTo>
                                  <a:pt x="898" y="341"/>
                                </a:lnTo>
                                <a:lnTo>
                                  <a:pt x="898" y="346"/>
                                </a:lnTo>
                                <a:lnTo>
                                  <a:pt x="902" y="353"/>
                                </a:lnTo>
                                <a:lnTo>
                                  <a:pt x="914" y="341"/>
                                </a:lnTo>
                                <a:close/>
                                <a:moveTo>
                                  <a:pt x="929" y="341"/>
                                </a:moveTo>
                                <a:lnTo>
                                  <a:pt x="914" y="341"/>
                                </a:lnTo>
                                <a:lnTo>
                                  <a:pt x="902" y="353"/>
                                </a:lnTo>
                                <a:lnTo>
                                  <a:pt x="929" y="353"/>
                                </a:lnTo>
                                <a:lnTo>
                                  <a:pt x="929" y="341"/>
                                </a:lnTo>
                                <a:close/>
                                <a:moveTo>
                                  <a:pt x="37" y="341"/>
                                </a:moveTo>
                                <a:lnTo>
                                  <a:pt x="31" y="341"/>
                                </a:lnTo>
                                <a:lnTo>
                                  <a:pt x="31" y="349"/>
                                </a:lnTo>
                                <a:lnTo>
                                  <a:pt x="37" y="341"/>
                                </a:lnTo>
                                <a:close/>
                                <a:moveTo>
                                  <a:pt x="730" y="119"/>
                                </a:moveTo>
                                <a:lnTo>
                                  <a:pt x="898" y="346"/>
                                </a:lnTo>
                                <a:lnTo>
                                  <a:pt x="898" y="341"/>
                                </a:lnTo>
                                <a:lnTo>
                                  <a:pt x="929" y="341"/>
                                </a:lnTo>
                                <a:lnTo>
                                  <a:pt x="929" y="334"/>
                                </a:lnTo>
                                <a:lnTo>
                                  <a:pt x="926" y="329"/>
                                </a:lnTo>
                                <a:lnTo>
                                  <a:pt x="773" y="120"/>
                                </a:lnTo>
                                <a:lnTo>
                                  <a:pt x="734" y="120"/>
                                </a:lnTo>
                                <a:lnTo>
                                  <a:pt x="730" y="119"/>
                                </a:lnTo>
                                <a:close/>
                                <a:moveTo>
                                  <a:pt x="187" y="106"/>
                                </a:moveTo>
                                <a:lnTo>
                                  <a:pt x="192" y="120"/>
                                </a:lnTo>
                                <a:lnTo>
                                  <a:pt x="199" y="118"/>
                                </a:lnTo>
                                <a:lnTo>
                                  <a:pt x="187" y="106"/>
                                </a:lnTo>
                                <a:close/>
                                <a:moveTo>
                                  <a:pt x="199" y="118"/>
                                </a:moveTo>
                                <a:lnTo>
                                  <a:pt x="192" y="120"/>
                                </a:lnTo>
                                <a:lnTo>
                                  <a:pt x="197" y="120"/>
                                </a:lnTo>
                                <a:lnTo>
                                  <a:pt x="199" y="118"/>
                                </a:lnTo>
                                <a:close/>
                                <a:moveTo>
                                  <a:pt x="742" y="106"/>
                                </a:moveTo>
                                <a:lnTo>
                                  <a:pt x="730" y="118"/>
                                </a:lnTo>
                                <a:lnTo>
                                  <a:pt x="730" y="119"/>
                                </a:lnTo>
                                <a:lnTo>
                                  <a:pt x="734" y="120"/>
                                </a:lnTo>
                                <a:lnTo>
                                  <a:pt x="742" y="106"/>
                                </a:lnTo>
                                <a:close/>
                                <a:moveTo>
                                  <a:pt x="762" y="106"/>
                                </a:moveTo>
                                <a:lnTo>
                                  <a:pt x="742" y="106"/>
                                </a:lnTo>
                                <a:lnTo>
                                  <a:pt x="734" y="120"/>
                                </a:lnTo>
                                <a:lnTo>
                                  <a:pt x="773" y="120"/>
                                </a:lnTo>
                                <a:lnTo>
                                  <a:pt x="762" y="106"/>
                                </a:lnTo>
                                <a:close/>
                                <a:moveTo>
                                  <a:pt x="514" y="17"/>
                                </a:moveTo>
                                <a:lnTo>
                                  <a:pt x="463" y="17"/>
                                </a:lnTo>
                                <a:lnTo>
                                  <a:pt x="468" y="31"/>
                                </a:lnTo>
                                <a:lnTo>
                                  <a:pt x="462" y="33"/>
                                </a:lnTo>
                                <a:lnTo>
                                  <a:pt x="595" y="74"/>
                                </a:lnTo>
                                <a:lnTo>
                                  <a:pt x="730" y="119"/>
                                </a:lnTo>
                                <a:lnTo>
                                  <a:pt x="730" y="118"/>
                                </a:lnTo>
                                <a:lnTo>
                                  <a:pt x="742" y="106"/>
                                </a:lnTo>
                                <a:lnTo>
                                  <a:pt x="762" y="106"/>
                                </a:lnTo>
                                <a:lnTo>
                                  <a:pt x="754" y="94"/>
                                </a:lnTo>
                                <a:lnTo>
                                  <a:pt x="607" y="46"/>
                                </a:lnTo>
                                <a:lnTo>
                                  <a:pt x="514" y="17"/>
                                </a:lnTo>
                                <a:close/>
                                <a:moveTo>
                                  <a:pt x="236" y="106"/>
                                </a:moveTo>
                                <a:lnTo>
                                  <a:pt x="187" y="106"/>
                                </a:lnTo>
                                <a:lnTo>
                                  <a:pt x="199" y="118"/>
                                </a:lnTo>
                                <a:lnTo>
                                  <a:pt x="236" y="106"/>
                                </a:lnTo>
                                <a:close/>
                                <a:moveTo>
                                  <a:pt x="463" y="17"/>
                                </a:moveTo>
                                <a:lnTo>
                                  <a:pt x="456" y="31"/>
                                </a:lnTo>
                                <a:lnTo>
                                  <a:pt x="462" y="33"/>
                                </a:lnTo>
                                <a:lnTo>
                                  <a:pt x="468" y="31"/>
                                </a:lnTo>
                                <a:lnTo>
                                  <a:pt x="463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BDB469" id="Group 235" o:spid="_x0000_s1026" style="width:46.45pt;height:48.75pt;mso-position-horizontal-relative:char;mso-position-vertical-relative:line" coordsize="929,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">
                <v:shape id="AutoShape 236" o:spid="_x0000_s1027" style="position:absolute;width:929;height:975;visibility:visible;mso-wrap-style:square;v-text-anchor:top" coordsize="929,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YyG8UA&#10;AADcAAAADwAAAGRycy9kb3ducmV2LnhtbESPwWrDMBBE74X8g9hAb42chITgRgkh1NBDD63TQ4+L&#10;tbVFpJUjqbb791Wh0OMwM2+Y/XFyVgwUovGsYLkoQBA3XhtuFbxfqocdiJiQNVrPpOCbIhwPs7s9&#10;ltqP/EZDnVqRIRxLVNCl1JdSxqYjh3Hhe+LsffrgMGUZWqkDjhnurFwVxVY6NJwXOuzp3FFzrb+c&#10;AnMe1i+78FRZU69v9sON06Z6Vep+Pp0eQSSa0n/4r/2sFaw2W/g9k4+AP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FjIbxQAAANwAAAAPAAAAAAAAAAAAAAAAAJgCAABkcnMv&#10;ZG93bnJldi54bWxQSwUGAAAAAAQABAD1AAAAigMAAAAA&#10;" path="m463,r-7,2l319,46,180,91r-5,3l89,211,5,329,,334,,638r5,8l89,763r86,118l180,883r139,48l456,974r12,l514,960r-51,l456,946r6,-2l331,902,234,869r-47,l192,854r5,l113,739,37,634r-20,l29,622r2,l31,353r-2,l17,341r20,l113,235,197,120r-5,l187,106r49,l331,74,462,33r-6,-2l463,17r51,l468,2,463,xm462,944r-6,2l463,960r5,-14l462,944xm730,856l595,902,462,944r6,2l463,960r51,l607,931,746,883r8,-2l762,869r-20,l730,857r,-1xm192,854r-5,15l199,857r-7,-3xm199,857r-12,12l234,869,199,857xm734,854r-4,2l730,857r12,12l734,854xm773,854r-39,l742,869r20,l773,854xm197,854r-5,l199,857r-2,-3xm898,628l730,856r4,-2l773,854,926,646r3,-8l929,634r-31,l898,628xm29,622l17,634r14,l31,625r-2,-3xm31,625r,9l37,634r-6,-9xm902,622r-4,6l898,634r16,l902,622xm929,622r-27,l914,634r15,l929,622xm898,346r,282l902,622r27,l929,353r-27,l898,346xm31,622r-2,l31,625r,-3xm31,341r-14,l29,353r2,-4l31,341xm31,349r-2,4l31,353r,-4xm914,341r-16,l898,346r4,7l914,341xm929,341r-15,l902,353r27,l929,341xm37,341r-6,l31,349r6,-8xm730,119l898,346r,-5l929,341r,-7l926,329,773,120r-39,l730,119xm187,106r5,14l199,118,187,106xm199,118r-7,2l197,120r2,-2xm742,106r-12,12l730,119r4,1l742,106xm762,106r-20,l734,120r39,l762,106xm514,17r-51,l468,31r-6,2l595,74r135,45l730,118r12,-12l762,106,754,94,607,46,514,17xm236,106r-49,l199,118r37,-12xm463,17r-7,14l462,33r6,-2l463,17xe" fillcolor="black" stroked="f">
                  <v:path arrowok="t" o:connecttype="custom" o:connectlocs="180,91;0,334;175,881;468,974;462,944;192,854;17,634;29,353;197,120;331,74;514,17;456,946;730,856;463,960;754,881;730,856;192,854;199,857;742,869;742,869;192,854;898,628;926,646;898,628;31,625;37,634;898,634;902,622;898,346;929,353;29,622;17,341;31,349;914,341;914,341;929,353;31,349;898,341;773,120;192,120;199,118;742,106;742,106;773,120;468,31;730,118;607,46;199,118;456,31" o:connectangles="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rPr>
          <w:rFonts w:ascii="Arial"/>
          <w:sz w:val="20"/>
        </w:rPr>
        <w:sectPr w:rsidR="001500D8">
          <w:pgSz w:w="12240" w:h="15840"/>
          <w:pgMar w:top="840" w:right="920" w:bottom="280" w:left="1100" w:header="720" w:footer="720" w:gutter="0"/>
          <w:cols w:space="720"/>
        </w:sectPr>
      </w:pPr>
    </w:p>
    <w:p w:rsidR="001500D8" w:rsidRDefault="00287F5A">
      <w:pPr>
        <w:pStyle w:val="Ttulo3"/>
        <w:ind w:left="2046"/>
      </w:pPr>
      <w:r>
        <w:t>hexágono</w:t>
      </w:r>
    </w:p>
    <w:p w:rsidR="001500D8" w:rsidRDefault="00287F5A">
      <w:pPr>
        <w:spacing w:before="4"/>
        <w:ind w:left="274"/>
        <w:rPr>
          <w:rFonts w:ascii="Arial" w:hAnsi="Arial"/>
          <w:b/>
          <w:sz w:val="25"/>
        </w:rPr>
      </w:pPr>
      <w:r>
        <w:br w:type="column"/>
      </w:r>
      <w:r>
        <w:rPr>
          <w:rFonts w:ascii="Arial" w:hAnsi="Arial"/>
          <w:b/>
          <w:sz w:val="25"/>
        </w:rPr>
        <w:t>heptágono</w:t>
      </w:r>
    </w:p>
    <w:p w:rsidR="001500D8" w:rsidRDefault="00287F5A">
      <w:pPr>
        <w:pStyle w:val="Ttulo3"/>
        <w:ind w:left="508"/>
      </w:pPr>
      <w:r>
        <w:rPr>
          <w:b w:val="0"/>
        </w:rPr>
        <w:br w:type="column"/>
      </w:r>
      <w:r>
        <w:t>octógono</w:t>
      </w:r>
    </w:p>
    <w:p w:rsidR="001500D8" w:rsidRDefault="00287F5A">
      <w:pPr>
        <w:spacing w:before="4"/>
        <w:ind w:left="435"/>
        <w:rPr>
          <w:rFonts w:ascii="Arial" w:hAnsi="Arial"/>
          <w:b/>
          <w:sz w:val="25"/>
        </w:rPr>
      </w:pPr>
      <w:r>
        <w:br w:type="column"/>
      </w:r>
      <w:r>
        <w:rPr>
          <w:rFonts w:ascii="Arial" w:hAnsi="Arial"/>
          <w:b/>
          <w:w w:val="105"/>
          <w:sz w:val="25"/>
        </w:rPr>
        <w:t>decágono</w:t>
      </w:r>
    </w:p>
    <w:p w:rsidR="001500D8" w:rsidRDefault="001500D8">
      <w:pPr>
        <w:rPr>
          <w:rFonts w:ascii="Arial" w:hAnsi="Arial"/>
          <w:sz w:val="25"/>
        </w:rPr>
        <w:sectPr w:rsidR="001500D8">
          <w:type w:val="continuous"/>
          <w:pgSz w:w="12240" w:h="15840"/>
          <w:pgMar w:top="1320" w:right="920" w:bottom="280" w:left="1100" w:header="720" w:footer="720" w:gutter="0"/>
          <w:cols w:num="4" w:space="720" w:equalWidth="0">
            <w:col w:w="3261" w:space="40"/>
            <w:col w:w="1589" w:space="39"/>
            <w:col w:w="1680" w:space="40"/>
            <w:col w:w="3571"/>
          </w:cols>
        </w:sectPr>
      </w:pPr>
    </w:p>
    <w:p w:rsidR="001500D8" w:rsidRDefault="001500D8">
      <w:pPr>
        <w:pStyle w:val="Corpodetexto"/>
        <w:spacing w:before="7"/>
        <w:rPr>
          <w:rFonts w:ascii="Arial"/>
          <w:b/>
          <w:sz w:val="15"/>
        </w:rPr>
      </w:pPr>
    </w:p>
    <w:p w:rsidR="001500D8" w:rsidRDefault="00287F5A">
      <w:pPr>
        <w:pStyle w:val="Corpodetexto"/>
        <w:spacing w:before="98" w:line="244" w:lineRule="auto"/>
        <w:ind w:left="219" w:firstLine="664"/>
      </w:pPr>
      <w:r>
        <w:t>Uma</w:t>
      </w:r>
      <w:r>
        <w:rPr>
          <w:spacing w:val="15"/>
        </w:rPr>
        <w:t xml:space="preserve"> </w:t>
      </w:r>
      <w:r>
        <w:t>característica</w:t>
      </w:r>
      <w:r>
        <w:rPr>
          <w:spacing w:val="15"/>
        </w:rPr>
        <w:t xml:space="preserve"> </w:t>
      </w:r>
      <w:r>
        <w:t>particular</w:t>
      </w:r>
      <w:r>
        <w:rPr>
          <w:spacing w:val="16"/>
        </w:rPr>
        <w:t xml:space="preserve"> </w:t>
      </w:r>
      <w:r>
        <w:t>dos</w:t>
      </w:r>
      <w:r>
        <w:rPr>
          <w:spacing w:val="15"/>
        </w:rPr>
        <w:t xml:space="preserve"> </w:t>
      </w:r>
      <w:r>
        <w:t>polígonos</w:t>
      </w:r>
      <w:r>
        <w:rPr>
          <w:spacing w:val="16"/>
        </w:rPr>
        <w:t xml:space="preserve"> </w:t>
      </w:r>
      <w:r>
        <w:t>regulares</w:t>
      </w:r>
      <w:r>
        <w:rPr>
          <w:spacing w:val="15"/>
        </w:rPr>
        <w:t xml:space="preserve"> </w:t>
      </w:r>
      <w:r>
        <w:t>é</w:t>
      </w:r>
      <w:r>
        <w:rPr>
          <w:spacing w:val="16"/>
        </w:rPr>
        <w:t xml:space="preserve"> </w:t>
      </w:r>
      <w:r>
        <w:t>que</w:t>
      </w:r>
      <w:r>
        <w:rPr>
          <w:spacing w:val="15"/>
        </w:rPr>
        <w:t xml:space="preserve"> </w:t>
      </w:r>
      <w:r>
        <w:t>sempre</w:t>
      </w:r>
      <w:r>
        <w:rPr>
          <w:spacing w:val="16"/>
        </w:rPr>
        <w:t xml:space="preserve"> </w:t>
      </w:r>
      <w:r>
        <w:t>podem</w:t>
      </w:r>
      <w:r>
        <w:rPr>
          <w:spacing w:val="15"/>
        </w:rPr>
        <w:t xml:space="preserve"> </w:t>
      </w:r>
      <w:r>
        <w:t>ser</w:t>
      </w:r>
      <w:r>
        <w:rPr>
          <w:spacing w:val="16"/>
        </w:rPr>
        <w:t xml:space="preserve"> </w:t>
      </w:r>
      <w:r>
        <w:t>inscritos</w:t>
      </w:r>
      <w:r>
        <w:rPr>
          <w:spacing w:val="15"/>
        </w:rPr>
        <w:t xml:space="preserve"> </w:t>
      </w:r>
      <w:r>
        <w:t>em</w:t>
      </w:r>
      <w:r>
        <w:rPr>
          <w:spacing w:val="-58"/>
        </w:rPr>
        <w:t xml:space="preserve"> </w:t>
      </w:r>
      <w:r>
        <w:rPr>
          <w:w w:val="105"/>
        </w:rPr>
        <w:t>uma</w:t>
      </w:r>
      <w:r>
        <w:rPr>
          <w:spacing w:val="-3"/>
          <w:w w:val="105"/>
        </w:rPr>
        <w:t xml:space="preserve"> </w:t>
      </w:r>
      <w:r>
        <w:rPr>
          <w:w w:val="105"/>
        </w:rPr>
        <w:t>circunferência.</w:t>
      </w:r>
    </w:p>
    <w:p w:rsidR="001500D8" w:rsidRDefault="00EE4B74">
      <w:pPr>
        <w:pStyle w:val="Corpodetexto"/>
        <w:ind w:left="2137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3816350" cy="1922145"/>
                <wp:effectExtent l="3810" t="1905" r="0" b="0"/>
                <wp:docPr id="234" name="Group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16350" cy="1922145"/>
                          <a:chOff x="0" y="0"/>
                          <a:chExt cx="6010" cy="3027"/>
                        </a:xfrm>
                      </wpg:grpSpPr>
                      <pic:pic xmlns:pic="http://schemas.openxmlformats.org/drawingml/2006/picture">
                        <pic:nvPicPr>
                          <pic:cNvPr id="235" name="Picture 2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1" y="300"/>
                            <a:ext cx="2031" cy="20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36" name="AutoShape 233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017" cy="3027"/>
                          </a:xfrm>
                          <a:custGeom>
                            <a:avLst/>
                            <a:gdLst>
                              <a:gd name="T0" fmla="*/ 3005 w 3017"/>
                              <a:gd name="T1" fmla="*/ 0 h 3027"/>
                              <a:gd name="T2" fmla="*/ 12 w 3017"/>
                              <a:gd name="T3" fmla="*/ 0 h 3027"/>
                              <a:gd name="T4" fmla="*/ 2 w 3017"/>
                              <a:gd name="T5" fmla="*/ 2 h 3027"/>
                              <a:gd name="T6" fmla="*/ 0 w 3017"/>
                              <a:gd name="T7" fmla="*/ 12 h 3027"/>
                              <a:gd name="T8" fmla="*/ 0 w 3017"/>
                              <a:gd name="T9" fmla="*/ 3014 h 3027"/>
                              <a:gd name="T10" fmla="*/ 2 w 3017"/>
                              <a:gd name="T11" fmla="*/ 3022 h 3027"/>
                              <a:gd name="T12" fmla="*/ 12 w 3017"/>
                              <a:gd name="T13" fmla="*/ 3026 h 3027"/>
                              <a:gd name="T14" fmla="*/ 3005 w 3017"/>
                              <a:gd name="T15" fmla="*/ 3026 h 3027"/>
                              <a:gd name="T16" fmla="*/ 3012 w 3017"/>
                              <a:gd name="T17" fmla="*/ 3022 h 3027"/>
                              <a:gd name="T18" fmla="*/ 3017 w 3017"/>
                              <a:gd name="T19" fmla="*/ 3014 h 3027"/>
                              <a:gd name="T20" fmla="*/ 12 w 3017"/>
                              <a:gd name="T21" fmla="*/ 3014 h 3027"/>
                              <a:gd name="T22" fmla="*/ 12 w 3017"/>
                              <a:gd name="T23" fmla="*/ 3002 h 3027"/>
                              <a:gd name="T24" fmla="*/ 24 w 3017"/>
                              <a:gd name="T25" fmla="*/ 3002 h 3027"/>
                              <a:gd name="T26" fmla="*/ 24 w 3017"/>
                              <a:gd name="T27" fmla="*/ 24 h 3027"/>
                              <a:gd name="T28" fmla="*/ 12 w 3017"/>
                              <a:gd name="T29" fmla="*/ 24 h 3027"/>
                              <a:gd name="T30" fmla="*/ 12 w 3017"/>
                              <a:gd name="T31" fmla="*/ 12 h 3027"/>
                              <a:gd name="T32" fmla="*/ 3017 w 3017"/>
                              <a:gd name="T33" fmla="*/ 12 h 3027"/>
                              <a:gd name="T34" fmla="*/ 3012 w 3017"/>
                              <a:gd name="T35" fmla="*/ 2 h 3027"/>
                              <a:gd name="T36" fmla="*/ 3005 w 3017"/>
                              <a:gd name="T37" fmla="*/ 0 h 3027"/>
                              <a:gd name="T38" fmla="*/ 24 w 3017"/>
                              <a:gd name="T39" fmla="*/ 3002 h 3027"/>
                              <a:gd name="T40" fmla="*/ 12 w 3017"/>
                              <a:gd name="T41" fmla="*/ 3002 h 3027"/>
                              <a:gd name="T42" fmla="*/ 12 w 3017"/>
                              <a:gd name="T43" fmla="*/ 3014 h 3027"/>
                              <a:gd name="T44" fmla="*/ 24 w 3017"/>
                              <a:gd name="T45" fmla="*/ 3014 h 3027"/>
                              <a:gd name="T46" fmla="*/ 24 w 3017"/>
                              <a:gd name="T47" fmla="*/ 3002 h 3027"/>
                              <a:gd name="T48" fmla="*/ 2993 w 3017"/>
                              <a:gd name="T49" fmla="*/ 3002 h 3027"/>
                              <a:gd name="T50" fmla="*/ 24 w 3017"/>
                              <a:gd name="T51" fmla="*/ 3002 h 3027"/>
                              <a:gd name="T52" fmla="*/ 24 w 3017"/>
                              <a:gd name="T53" fmla="*/ 3014 h 3027"/>
                              <a:gd name="T54" fmla="*/ 2993 w 3017"/>
                              <a:gd name="T55" fmla="*/ 3014 h 3027"/>
                              <a:gd name="T56" fmla="*/ 2993 w 3017"/>
                              <a:gd name="T57" fmla="*/ 3002 h 3027"/>
                              <a:gd name="T58" fmla="*/ 3005 w 3017"/>
                              <a:gd name="T59" fmla="*/ 12 h 3027"/>
                              <a:gd name="T60" fmla="*/ 2993 w 3017"/>
                              <a:gd name="T61" fmla="*/ 12 h 3027"/>
                              <a:gd name="T62" fmla="*/ 2993 w 3017"/>
                              <a:gd name="T63" fmla="*/ 3014 h 3027"/>
                              <a:gd name="T64" fmla="*/ 3005 w 3017"/>
                              <a:gd name="T65" fmla="*/ 3014 h 3027"/>
                              <a:gd name="T66" fmla="*/ 3005 w 3017"/>
                              <a:gd name="T67" fmla="*/ 3002 h 3027"/>
                              <a:gd name="T68" fmla="*/ 3017 w 3017"/>
                              <a:gd name="T69" fmla="*/ 3002 h 3027"/>
                              <a:gd name="T70" fmla="*/ 3017 w 3017"/>
                              <a:gd name="T71" fmla="*/ 24 h 3027"/>
                              <a:gd name="T72" fmla="*/ 3005 w 3017"/>
                              <a:gd name="T73" fmla="*/ 24 h 3027"/>
                              <a:gd name="T74" fmla="*/ 3005 w 3017"/>
                              <a:gd name="T75" fmla="*/ 12 h 3027"/>
                              <a:gd name="T76" fmla="*/ 3017 w 3017"/>
                              <a:gd name="T77" fmla="*/ 3002 h 3027"/>
                              <a:gd name="T78" fmla="*/ 3005 w 3017"/>
                              <a:gd name="T79" fmla="*/ 3002 h 3027"/>
                              <a:gd name="T80" fmla="*/ 3005 w 3017"/>
                              <a:gd name="T81" fmla="*/ 3014 h 3027"/>
                              <a:gd name="T82" fmla="*/ 3017 w 3017"/>
                              <a:gd name="T83" fmla="*/ 3014 h 3027"/>
                              <a:gd name="T84" fmla="*/ 3017 w 3017"/>
                              <a:gd name="T85" fmla="*/ 3002 h 3027"/>
                              <a:gd name="T86" fmla="*/ 24 w 3017"/>
                              <a:gd name="T87" fmla="*/ 12 h 3027"/>
                              <a:gd name="T88" fmla="*/ 12 w 3017"/>
                              <a:gd name="T89" fmla="*/ 12 h 3027"/>
                              <a:gd name="T90" fmla="*/ 12 w 3017"/>
                              <a:gd name="T91" fmla="*/ 24 h 3027"/>
                              <a:gd name="T92" fmla="*/ 24 w 3017"/>
                              <a:gd name="T93" fmla="*/ 24 h 3027"/>
                              <a:gd name="T94" fmla="*/ 24 w 3017"/>
                              <a:gd name="T95" fmla="*/ 12 h 3027"/>
                              <a:gd name="T96" fmla="*/ 2993 w 3017"/>
                              <a:gd name="T97" fmla="*/ 12 h 3027"/>
                              <a:gd name="T98" fmla="*/ 24 w 3017"/>
                              <a:gd name="T99" fmla="*/ 12 h 3027"/>
                              <a:gd name="T100" fmla="*/ 24 w 3017"/>
                              <a:gd name="T101" fmla="*/ 24 h 3027"/>
                              <a:gd name="T102" fmla="*/ 2993 w 3017"/>
                              <a:gd name="T103" fmla="*/ 24 h 3027"/>
                              <a:gd name="T104" fmla="*/ 2993 w 3017"/>
                              <a:gd name="T105" fmla="*/ 12 h 3027"/>
                              <a:gd name="T106" fmla="*/ 3017 w 3017"/>
                              <a:gd name="T107" fmla="*/ 12 h 3027"/>
                              <a:gd name="T108" fmla="*/ 3005 w 3017"/>
                              <a:gd name="T109" fmla="*/ 12 h 3027"/>
                              <a:gd name="T110" fmla="*/ 3005 w 3017"/>
                              <a:gd name="T111" fmla="*/ 24 h 3027"/>
                              <a:gd name="T112" fmla="*/ 3017 w 3017"/>
                              <a:gd name="T113" fmla="*/ 24 h 3027"/>
                              <a:gd name="T114" fmla="*/ 3017 w 3017"/>
                              <a:gd name="T115" fmla="*/ 12 h 3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3017" h="3027">
                                <a:moveTo>
                                  <a:pt x="3005" y="0"/>
                                </a:moveTo>
                                <a:lnTo>
                                  <a:pt x="12" y="0"/>
                                </a:lnTo>
                                <a:lnTo>
                                  <a:pt x="2" y="2"/>
                                </a:lnTo>
                                <a:lnTo>
                                  <a:pt x="0" y="12"/>
                                </a:lnTo>
                                <a:lnTo>
                                  <a:pt x="0" y="3014"/>
                                </a:lnTo>
                                <a:lnTo>
                                  <a:pt x="2" y="3022"/>
                                </a:lnTo>
                                <a:lnTo>
                                  <a:pt x="12" y="3026"/>
                                </a:lnTo>
                                <a:lnTo>
                                  <a:pt x="3005" y="3026"/>
                                </a:lnTo>
                                <a:lnTo>
                                  <a:pt x="3012" y="3022"/>
                                </a:lnTo>
                                <a:lnTo>
                                  <a:pt x="3017" y="3014"/>
                                </a:lnTo>
                                <a:lnTo>
                                  <a:pt x="12" y="3014"/>
                                </a:lnTo>
                                <a:lnTo>
                                  <a:pt x="12" y="3002"/>
                                </a:lnTo>
                                <a:lnTo>
                                  <a:pt x="24" y="3002"/>
                                </a:lnTo>
                                <a:lnTo>
                                  <a:pt x="24" y="24"/>
                                </a:lnTo>
                                <a:lnTo>
                                  <a:pt x="12" y="24"/>
                                </a:lnTo>
                                <a:lnTo>
                                  <a:pt x="12" y="12"/>
                                </a:lnTo>
                                <a:lnTo>
                                  <a:pt x="3017" y="12"/>
                                </a:lnTo>
                                <a:lnTo>
                                  <a:pt x="3012" y="2"/>
                                </a:lnTo>
                                <a:lnTo>
                                  <a:pt x="3005" y="0"/>
                                </a:lnTo>
                                <a:close/>
                                <a:moveTo>
                                  <a:pt x="24" y="3002"/>
                                </a:moveTo>
                                <a:lnTo>
                                  <a:pt x="12" y="3002"/>
                                </a:lnTo>
                                <a:lnTo>
                                  <a:pt x="12" y="3014"/>
                                </a:lnTo>
                                <a:lnTo>
                                  <a:pt x="24" y="3014"/>
                                </a:lnTo>
                                <a:lnTo>
                                  <a:pt x="24" y="3002"/>
                                </a:lnTo>
                                <a:close/>
                                <a:moveTo>
                                  <a:pt x="2993" y="3002"/>
                                </a:moveTo>
                                <a:lnTo>
                                  <a:pt x="24" y="3002"/>
                                </a:lnTo>
                                <a:lnTo>
                                  <a:pt x="24" y="3014"/>
                                </a:lnTo>
                                <a:lnTo>
                                  <a:pt x="2993" y="3014"/>
                                </a:lnTo>
                                <a:lnTo>
                                  <a:pt x="2993" y="3002"/>
                                </a:lnTo>
                                <a:close/>
                                <a:moveTo>
                                  <a:pt x="3005" y="12"/>
                                </a:moveTo>
                                <a:lnTo>
                                  <a:pt x="2993" y="12"/>
                                </a:lnTo>
                                <a:lnTo>
                                  <a:pt x="2993" y="3014"/>
                                </a:lnTo>
                                <a:lnTo>
                                  <a:pt x="3005" y="3014"/>
                                </a:lnTo>
                                <a:lnTo>
                                  <a:pt x="3005" y="3002"/>
                                </a:lnTo>
                                <a:lnTo>
                                  <a:pt x="3017" y="3002"/>
                                </a:lnTo>
                                <a:lnTo>
                                  <a:pt x="3017" y="24"/>
                                </a:lnTo>
                                <a:lnTo>
                                  <a:pt x="3005" y="24"/>
                                </a:lnTo>
                                <a:lnTo>
                                  <a:pt x="3005" y="12"/>
                                </a:lnTo>
                                <a:close/>
                                <a:moveTo>
                                  <a:pt x="3017" y="3002"/>
                                </a:moveTo>
                                <a:lnTo>
                                  <a:pt x="3005" y="3002"/>
                                </a:lnTo>
                                <a:lnTo>
                                  <a:pt x="3005" y="3014"/>
                                </a:lnTo>
                                <a:lnTo>
                                  <a:pt x="3017" y="3014"/>
                                </a:lnTo>
                                <a:lnTo>
                                  <a:pt x="3017" y="3002"/>
                                </a:lnTo>
                                <a:close/>
                                <a:moveTo>
                                  <a:pt x="24" y="12"/>
                                </a:moveTo>
                                <a:lnTo>
                                  <a:pt x="12" y="12"/>
                                </a:lnTo>
                                <a:lnTo>
                                  <a:pt x="12" y="24"/>
                                </a:lnTo>
                                <a:lnTo>
                                  <a:pt x="24" y="24"/>
                                </a:lnTo>
                                <a:lnTo>
                                  <a:pt x="24" y="12"/>
                                </a:lnTo>
                                <a:close/>
                                <a:moveTo>
                                  <a:pt x="2993" y="12"/>
                                </a:moveTo>
                                <a:lnTo>
                                  <a:pt x="24" y="12"/>
                                </a:lnTo>
                                <a:lnTo>
                                  <a:pt x="24" y="24"/>
                                </a:lnTo>
                                <a:lnTo>
                                  <a:pt x="2993" y="24"/>
                                </a:lnTo>
                                <a:lnTo>
                                  <a:pt x="2993" y="12"/>
                                </a:lnTo>
                                <a:close/>
                                <a:moveTo>
                                  <a:pt x="3017" y="12"/>
                                </a:moveTo>
                                <a:lnTo>
                                  <a:pt x="3005" y="12"/>
                                </a:lnTo>
                                <a:lnTo>
                                  <a:pt x="3005" y="24"/>
                                </a:lnTo>
                                <a:lnTo>
                                  <a:pt x="3017" y="24"/>
                                </a:lnTo>
                                <a:lnTo>
                                  <a:pt x="3017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7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7" y="290"/>
                            <a:ext cx="2024" cy="20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38" name="AutoShape 231"/>
                        <wps:cNvSpPr>
                          <a:spLocks/>
                        </wps:cNvSpPr>
                        <wps:spPr bwMode="auto">
                          <a:xfrm>
                            <a:off x="2992" y="0"/>
                            <a:ext cx="3017" cy="3027"/>
                          </a:xfrm>
                          <a:custGeom>
                            <a:avLst/>
                            <a:gdLst>
                              <a:gd name="T0" fmla="+- 0 5998 2993"/>
                              <a:gd name="T1" fmla="*/ T0 w 3017"/>
                              <a:gd name="T2" fmla="*/ 0 h 3027"/>
                              <a:gd name="T3" fmla="+- 0 3005 2993"/>
                              <a:gd name="T4" fmla="*/ T3 w 3017"/>
                              <a:gd name="T5" fmla="*/ 0 h 3027"/>
                              <a:gd name="T6" fmla="+- 0 2995 2993"/>
                              <a:gd name="T7" fmla="*/ T6 w 3017"/>
                              <a:gd name="T8" fmla="*/ 2 h 3027"/>
                              <a:gd name="T9" fmla="+- 0 2993 2993"/>
                              <a:gd name="T10" fmla="*/ T9 w 3017"/>
                              <a:gd name="T11" fmla="*/ 12 h 3027"/>
                              <a:gd name="T12" fmla="+- 0 2993 2993"/>
                              <a:gd name="T13" fmla="*/ T12 w 3017"/>
                              <a:gd name="T14" fmla="*/ 3014 h 3027"/>
                              <a:gd name="T15" fmla="+- 0 2995 2993"/>
                              <a:gd name="T16" fmla="*/ T15 w 3017"/>
                              <a:gd name="T17" fmla="*/ 3022 h 3027"/>
                              <a:gd name="T18" fmla="+- 0 3005 2993"/>
                              <a:gd name="T19" fmla="*/ T18 w 3017"/>
                              <a:gd name="T20" fmla="*/ 3026 h 3027"/>
                              <a:gd name="T21" fmla="+- 0 5998 2993"/>
                              <a:gd name="T22" fmla="*/ T21 w 3017"/>
                              <a:gd name="T23" fmla="*/ 3026 h 3027"/>
                              <a:gd name="T24" fmla="+- 0 6005 2993"/>
                              <a:gd name="T25" fmla="*/ T24 w 3017"/>
                              <a:gd name="T26" fmla="*/ 3022 h 3027"/>
                              <a:gd name="T27" fmla="+- 0 6010 2993"/>
                              <a:gd name="T28" fmla="*/ T27 w 3017"/>
                              <a:gd name="T29" fmla="*/ 3014 h 3027"/>
                              <a:gd name="T30" fmla="+- 0 3005 2993"/>
                              <a:gd name="T31" fmla="*/ T30 w 3017"/>
                              <a:gd name="T32" fmla="*/ 3014 h 3027"/>
                              <a:gd name="T33" fmla="+- 0 3005 2993"/>
                              <a:gd name="T34" fmla="*/ T33 w 3017"/>
                              <a:gd name="T35" fmla="*/ 3002 h 3027"/>
                              <a:gd name="T36" fmla="+- 0 3017 2993"/>
                              <a:gd name="T37" fmla="*/ T36 w 3017"/>
                              <a:gd name="T38" fmla="*/ 3002 h 3027"/>
                              <a:gd name="T39" fmla="+- 0 3017 2993"/>
                              <a:gd name="T40" fmla="*/ T39 w 3017"/>
                              <a:gd name="T41" fmla="*/ 24 h 3027"/>
                              <a:gd name="T42" fmla="+- 0 3005 2993"/>
                              <a:gd name="T43" fmla="*/ T42 w 3017"/>
                              <a:gd name="T44" fmla="*/ 24 h 3027"/>
                              <a:gd name="T45" fmla="+- 0 3005 2993"/>
                              <a:gd name="T46" fmla="*/ T45 w 3017"/>
                              <a:gd name="T47" fmla="*/ 12 h 3027"/>
                              <a:gd name="T48" fmla="+- 0 6010 2993"/>
                              <a:gd name="T49" fmla="*/ T48 w 3017"/>
                              <a:gd name="T50" fmla="*/ 12 h 3027"/>
                              <a:gd name="T51" fmla="+- 0 6005 2993"/>
                              <a:gd name="T52" fmla="*/ T51 w 3017"/>
                              <a:gd name="T53" fmla="*/ 2 h 3027"/>
                              <a:gd name="T54" fmla="+- 0 5998 2993"/>
                              <a:gd name="T55" fmla="*/ T54 w 3017"/>
                              <a:gd name="T56" fmla="*/ 0 h 3027"/>
                              <a:gd name="T57" fmla="+- 0 3017 2993"/>
                              <a:gd name="T58" fmla="*/ T57 w 3017"/>
                              <a:gd name="T59" fmla="*/ 3002 h 3027"/>
                              <a:gd name="T60" fmla="+- 0 3005 2993"/>
                              <a:gd name="T61" fmla="*/ T60 w 3017"/>
                              <a:gd name="T62" fmla="*/ 3002 h 3027"/>
                              <a:gd name="T63" fmla="+- 0 3005 2993"/>
                              <a:gd name="T64" fmla="*/ T63 w 3017"/>
                              <a:gd name="T65" fmla="*/ 3014 h 3027"/>
                              <a:gd name="T66" fmla="+- 0 3017 2993"/>
                              <a:gd name="T67" fmla="*/ T66 w 3017"/>
                              <a:gd name="T68" fmla="*/ 3014 h 3027"/>
                              <a:gd name="T69" fmla="+- 0 3017 2993"/>
                              <a:gd name="T70" fmla="*/ T69 w 3017"/>
                              <a:gd name="T71" fmla="*/ 3002 h 3027"/>
                              <a:gd name="T72" fmla="+- 0 5986 2993"/>
                              <a:gd name="T73" fmla="*/ T72 w 3017"/>
                              <a:gd name="T74" fmla="*/ 3002 h 3027"/>
                              <a:gd name="T75" fmla="+- 0 3017 2993"/>
                              <a:gd name="T76" fmla="*/ T75 w 3017"/>
                              <a:gd name="T77" fmla="*/ 3002 h 3027"/>
                              <a:gd name="T78" fmla="+- 0 3017 2993"/>
                              <a:gd name="T79" fmla="*/ T78 w 3017"/>
                              <a:gd name="T80" fmla="*/ 3014 h 3027"/>
                              <a:gd name="T81" fmla="+- 0 5986 2993"/>
                              <a:gd name="T82" fmla="*/ T81 w 3017"/>
                              <a:gd name="T83" fmla="*/ 3014 h 3027"/>
                              <a:gd name="T84" fmla="+- 0 5986 2993"/>
                              <a:gd name="T85" fmla="*/ T84 w 3017"/>
                              <a:gd name="T86" fmla="*/ 3002 h 3027"/>
                              <a:gd name="T87" fmla="+- 0 5998 2993"/>
                              <a:gd name="T88" fmla="*/ T87 w 3017"/>
                              <a:gd name="T89" fmla="*/ 12 h 3027"/>
                              <a:gd name="T90" fmla="+- 0 5986 2993"/>
                              <a:gd name="T91" fmla="*/ T90 w 3017"/>
                              <a:gd name="T92" fmla="*/ 12 h 3027"/>
                              <a:gd name="T93" fmla="+- 0 5986 2993"/>
                              <a:gd name="T94" fmla="*/ T93 w 3017"/>
                              <a:gd name="T95" fmla="*/ 3014 h 3027"/>
                              <a:gd name="T96" fmla="+- 0 5998 2993"/>
                              <a:gd name="T97" fmla="*/ T96 w 3017"/>
                              <a:gd name="T98" fmla="*/ 3014 h 3027"/>
                              <a:gd name="T99" fmla="+- 0 5998 2993"/>
                              <a:gd name="T100" fmla="*/ T99 w 3017"/>
                              <a:gd name="T101" fmla="*/ 3002 h 3027"/>
                              <a:gd name="T102" fmla="+- 0 6010 2993"/>
                              <a:gd name="T103" fmla="*/ T102 w 3017"/>
                              <a:gd name="T104" fmla="*/ 3002 h 3027"/>
                              <a:gd name="T105" fmla="+- 0 6010 2993"/>
                              <a:gd name="T106" fmla="*/ T105 w 3017"/>
                              <a:gd name="T107" fmla="*/ 24 h 3027"/>
                              <a:gd name="T108" fmla="+- 0 5998 2993"/>
                              <a:gd name="T109" fmla="*/ T108 w 3017"/>
                              <a:gd name="T110" fmla="*/ 24 h 3027"/>
                              <a:gd name="T111" fmla="+- 0 5998 2993"/>
                              <a:gd name="T112" fmla="*/ T111 w 3017"/>
                              <a:gd name="T113" fmla="*/ 12 h 3027"/>
                              <a:gd name="T114" fmla="+- 0 6010 2993"/>
                              <a:gd name="T115" fmla="*/ T114 w 3017"/>
                              <a:gd name="T116" fmla="*/ 3002 h 3027"/>
                              <a:gd name="T117" fmla="+- 0 5998 2993"/>
                              <a:gd name="T118" fmla="*/ T117 w 3017"/>
                              <a:gd name="T119" fmla="*/ 3002 h 3027"/>
                              <a:gd name="T120" fmla="+- 0 5998 2993"/>
                              <a:gd name="T121" fmla="*/ T120 w 3017"/>
                              <a:gd name="T122" fmla="*/ 3014 h 3027"/>
                              <a:gd name="T123" fmla="+- 0 6010 2993"/>
                              <a:gd name="T124" fmla="*/ T123 w 3017"/>
                              <a:gd name="T125" fmla="*/ 3014 h 3027"/>
                              <a:gd name="T126" fmla="+- 0 6010 2993"/>
                              <a:gd name="T127" fmla="*/ T126 w 3017"/>
                              <a:gd name="T128" fmla="*/ 3002 h 3027"/>
                              <a:gd name="T129" fmla="+- 0 3017 2993"/>
                              <a:gd name="T130" fmla="*/ T129 w 3017"/>
                              <a:gd name="T131" fmla="*/ 12 h 3027"/>
                              <a:gd name="T132" fmla="+- 0 3005 2993"/>
                              <a:gd name="T133" fmla="*/ T132 w 3017"/>
                              <a:gd name="T134" fmla="*/ 12 h 3027"/>
                              <a:gd name="T135" fmla="+- 0 3005 2993"/>
                              <a:gd name="T136" fmla="*/ T135 w 3017"/>
                              <a:gd name="T137" fmla="*/ 24 h 3027"/>
                              <a:gd name="T138" fmla="+- 0 3017 2993"/>
                              <a:gd name="T139" fmla="*/ T138 w 3017"/>
                              <a:gd name="T140" fmla="*/ 24 h 3027"/>
                              <a:gd name="T141" fmla="+- 0 3017 2993"/>
                              <a:gd name="T142" fmla="*/ T141 w 3017"/>
                              <a:gd name="T143" fmla="*/ 12 h 3027"/>
                              <a:gd name="T144" fmla="+- 0 5986 2993"/>
                              <a:gd name="T145" fmla="*/ T144 w 3017"/>
                              <a:gd name="T146" fmla="*/ 12 h 3027"/>
                              <a:gd name="T147" fmla="+- 0 3017 2993"/>
                              <a:gd name="T148" fmla="*/ T147 w 3017"/>
                              <a:gd name="T149" fmla="*/ 12 h 3027"/>
                              <a:gd name="T150" fmla="+- 0 3017 2993"/>
                              <a:gd name="T151" fmla="*/ T150 w 3017"/>
                              <a:gd name="T152" fmla="*/ 24 h 3027"/>
                              <a:gd name="T153" fmla="+- 0 5986 2993"/>
                              <a:gd name="T154" fmla="*/ T153 w 3017"/>
                              <a:gd name="T155" fmla="*/ 24 h 3027"/>
                              <a:gd name="T156" fmla="+- 0 5986 2993"/>
                              <a:gd name="T157" fmla="*/ T156 w 3017"/>
                              <a:gd name="T158" fmla="*/ 12 h 3027"/>
                              <a:gd name="T159" fmla="+- 0 6010 2993"/>
                              <a:gd name="T160" fmla="*/ T159 w 3017"/>
                              <a:gd name="T161" fmla="*/ 12 h 3027"/>
                              <a:gd name="T162" fmla="+- 0 5998 2993"/>
                              <a:gd name="T163" fmla="*/ T162 w 3017"/>
                              <a:gd name="T164" fmla="*/ 12 h 3027"/>
                              <a:gd name="T165" fmla="+- 0 5998 2993"/>
                              <a:gd name="T166" fmla="*/ T165 w 3017"/>
                              <a:gd name="T167" fmla="*/ 24 h 3027"/>
                              <a:gd name="T168" fmla="+- 0 6010 2993"/>
                              <a:gd name="T169" fmla="*/ T168 w 3017"/>
                              <a:gd name="T170" fmla="*/ 24 h 3027"/>
                              <a:gd name="T171" fmla="+- 0 6010 2993"/>
                              <a:gd name="T172" fmla="*/ T171 w 3017"/>
                              <a:gd name="T173" fmla="*/ 12 h 3027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  <a:cxn ang="0">
                                <a:pos x="T100" y="T101"/>
                              </a:cxn>
                              <a:cxn ang="0">
                                <a:pos x="T103" y="T104"/>
                              </a:cxn>
                              <a:cxn ang="0">
                                <a:pos x="T106" y="T107"/>
                              </a:cxn>
                              <a:cxn ang="0">
                                <a:pos x="T109" y="T110"/>
                              </a:cxn>
                              <a:cxn ang="0">
                                <a:pos x="T112" y="T113"/>
                              </a:cxn>
                              <a:cxn ang="0">
                                <a:pos x="T115" y="T116"/>
                              </a:cxn>
                              <a:cxn ang="0">
                                <a:pos x="T118" y="T119"/>
                              </a:cxn>
                              <a:cxn ang="0">
                                <a:pos x="T121" y="T122"/>
                              </a:cxn>
                              <a:cxn ang="0">
                                <a:pos x="T124" y="T125"/>
                              </a:cxn>
                              <a:cxn ang="0">
                                <a:pos x="T127" y="T128"/>
                              </a:cxn>
                              <a:cxn ang="0">
                                <a:pos x="T130" y="T131"/>
                              </a:cxn>
                              <a:cxn ang="0">
                                <a:pos x="T133" y="T134"/>
                              </a:cxn>
                              <a:cxn ang="0">
                                <a:pos x="T136" y="T137"/>
                              </a:cxn>
                              <a:cxn ang="0">
                                <a:pos x="T139" y="T140"/>
                              </a:cxn>
                              <a:cxn ang="0">
                                <a:pos x="T142" y="T143"/>
                              </a:cxn>
                              <a:cxn ang="0">
                                <a:pos x="T145" y="T146"/>
                              </a:cxn>
                              <a:cxn ang="0">
                                <a:pos x="T148" y="T149"/>
                              </a:cxn>
                              <a:cxn ang="0">
                                <a:pos x="T151" y="T152"/>
                              </a:cxn>
                              <a:cxn ang="0">
                                <a:pos x="T154" y="T155"/>
                              </a:cxn>
                              <a:cxn ang="0">
                                <a:pos x="T157" y="T158"/>
                              </a:cxn>
                              <a:cxn ang="0">
                                <a:pos x="T160" y="T161"/>
                              </a:cxn>
                              <a:cxn ang="0">
                                <a:pos x="T163" y="T164"/>
                              </a:cxn>
                              <a:cxn ang="0">
                                <a:pos x="T166" y="T167"/>
                              </a:cxn>
                              <a:cxn ang="0">
                                <a:pos x="T169" y="T170"/>
                              </a:cxn>
                              <a:cxn ang="0">
                                <a:pos x="T172" y="T173"/>
                              </a:cxn>
                            </a:cxnLst>
                            <a:rect l="0" t="0" r="r" b="b"/>
                            <a:pathLst>
                              <a:path w="3017" h="3027">
                                <a:moveTo>
                                  <a:pt x="3005" y="0"/>
                                </a:moveTo>
                                <a:lnTo>
                                  <a:pt x="12" y="0"/>
                                </a:lnTo>
                                <a:lnTo>
                                  <a:pt x="2" y="2"/>
                                </a:lnTo>
                                <a:lnTo>
                                  <a:pt x="0" y="12"/>
                                </a:lnTo>
                                <a:lnTo>
                                  <a:pt x="0" y="3014"/>
                                </a:lnTo>
                                <a:lnTo>
                                  <a:pt x="2" y="3022"/>
                                </a:lnTo>
                                <a:lnTo>
                                  <a:pt x="12" y="3026"/>
                                </a:lnTo>
                                <a:lnTo>
                                  <a:pt x="3005" y="3026"/>
                                </a:lnTo>
                                <a:lnTo>
                                  <a:pt x="3012" y="3022"/>
                                </a:lnTo>
                                <a:lnTo>
                                  <a:pt x="3017" y="3014"/>
                                </a:lnTo>
                                <a:lnTo>
                                  <a:pt x="12" y="3014"/>
                                </a:lnTo>
                                <a:lnTo>
                                  <a:pt x="12" y="3002"/>
                                </a:lnTo>
                                <a:lnTo>
                                  <a:pt x="24" y="3002"/>
                                </a:lnTo>
                                <a:lnTo>
                                  <a:pt x="24" y="24"/>
                                </a:lnTo>
                                <a:lnTo>
                                  <a:pt x="12" y="24"/>
                                </a:lnTo>
                                <a:lnTo>
                                  <a:pt x="12" y="12"/>
                                </a:lnTo>
                                <a:lnTo>
                                  <a:pt x="3017" y="12"/>
                                </a:lnTo>
                                <a:lnTo>
                                  <a:pt x="3012" y="2"/>
                                </a:lnTo>
                                <a:lnTo>
                                  <a:pt x="3005" y="0"/>
                                </a:lnTo>
                                <a:close/>
                                <a:moveTo>
                                  <a:pt x="24" y="3002"/>
                                </a:moveTo>
                                <a:lnTo>
                                  <a:pt x="12" y="3002"/>
                                </a:lnTo>
                                <a:lnTo>
                                  <a:pt x="12" y="3014"/>
                                </a:lnTo>
                                <a:lnTo>
                                  <a:pt x="24" y="3014"/>
                                </a:lnTo>
                                <a:lnTo>
                                  <a:pt x="24" y="3002"/>
                                </a:lnTo>
                                <a:close/>
                                <a:moveTo>
                                  <a:pt x="2993" y="3002"/>
                                </a:moveTo>
                                <a:lnTo>
                                  <a:pt x="24" y="3002"/>
                                </a:lnTo>
                                <a:lnTo>
                                  <a:pt x="24" y="3014"/>
                                </a:lnTo>
                                <a:lnTo>
                                  <a:pt x="2993" y="3014"/>
                                </a:lnTo>
                                <a:lnTo>
                                  <a:pt x="2993" y="3002"/>
                                </a:lnTo>
                                <a:close/>
                                <a:moveTo>
                                  <a:pt x="3005" y="12"/>
                                </a:moveTo>
                                <a:lnTo>
                                  <a:pt x="2993" y="12"/>
                                </a:lnTo>
                                <a:lnTo>
                                  <a:pt x="2993" y="3014"/>
                                </a:lnTo>
                                <a:lnTo>
                                  <a:pt x="3005" y="3014"/>
                                </a:lnTo>
                                <a:lnTo>
                                  <a:pt x="3005" y="3002"/>
                                </a:lnTo>
                                <a:lnTo>
                                  <a:pt x="3017" y="3002"/>
                                </a:lnTo>
                                <a:lnTo>
                                  <a:pt x="3017" y="24"/>
                                </a:lnTo>
                                <a:lnTo>
                                  <a:pt x="3005" y="24"/>
                                </a:lnTo>
                                <a:lnTo>
                                  <a:pt x="3005" y="12"/>
                                </a:lnTo>
                                <a:close/>
                                <a:moveTo>
                                  <a:pt x="3017" y="3002"/>
                                </a:moveTo>
                                <a:lnTo>
                                  <a:pt x="3005" y="3002"/>
                                </a:lnTo>
                                <a:lnTo>
                                  <a:pt x="3005" y="3014"/>
                                </a:lnTo>
                                <a:lnTo>
                                  <a:pt x="3017" y="3014"/>
                                </a:lnTo>
                                <a:lnTo>
                                  <a:pt x="3017" y="3002"/>
                                </a:lnTo>
                                <a:close/>
                                <a:moveTo>
                                  <a:pt x="24" y="12"/>
                                </a:moveTo>
                                <a:lnTo>
                                  <a:pt x="12" y="12"/>
                                </a:lnTo>
                                <a:lnTo>
                                  <a:pt x="12" y="24"/>
                                </a:lnTo>
                                <a:lnTo>
                                  <a:pt x="24" y="24"/>
                                </a:lnTo>
                                <a:lnTo>
                                  <a:pt x="24" y="12"/>
                                </a:lnTo>
                                <a:close/>
                                <a:moveTo>
                                  <a:pt x="2993" y="12"/>
                                </a:moveTo>
                                <a:lnTo>
                                  <a:pt x="24" y="12"/>
                                </a:lnTo>
                                <a:lnTo>
                                  <a:pt x="24" y="24"/>
                                </a:lnTo>
                                <a:lnTo>
                                  <a:pt x="2993" y="24"/>
                                </a:lnTo>
                                <a:lnTo>
                                  <a:pt x="2993" y="12"/>
                                </a:lnTo>
                                <a:close/>
                                <a:moveTo>
                                  <a:pt x="3017" y="12"/>
                                </a:moveTo>
                                <a:lnTo>
                                  <a:pt x="3005" y="12"/>
                                </a:lnTo>
                                <a:lnTo>
                                  <a:pt x="3005" y="24"/>
                                </a:lnTo>
                                <a:lnTo>
                                  <a:pt x="3017" y="24"/>
                                </a:lnTo>
                                <a:lnTo>
                                  <a:pt x="3017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" name="Text Box 230"/>
                        <wps:cNvSpPr txBox="1">
                          <a:spLocks noChangeArrowheads="1"/>
                        </wps:cNvSpPr>
                        <wps:spPr bwMode="auto">
                          <a:xfrm>
                            <a:off x="892" y="164"/>
                            <a:ext cx="150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16" w:lineRule="exact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w w:val="102"/>
                                  <w:sz w:val="19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0" name="Text Box 229"/>
                        <wps:cNvSpPr txBox="1">
                          <a:spLocks noChangeArrowheads="1"/>
                        </wps:cNvSpPr>
                        <wps:spPr bwMode="auto">
                          <a:xfrm>
                            <a:off x="2052" y="164"/>
                            <a:ext cx="161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16" w:lineRule="exact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w w:val="102"/>
                                  <w:sz w:val="19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1" name="Text Box 228"/>
                        <wps:cNvSpPr txBox="1">
                          <a:spLocks noChangeArrowheads="1"/>
                        </wps:cNvSpPr>
                        <wps:spPr bwMode="auto">
                          <a:xfrm>
                            <a:off x="3816" y="164"/>
                            <a:ext cx="150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16" w:lineRule="exact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w w:val="102"/>
                                  <w:sz w:val="19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2" name="Text Box 227"/>
                        <wps:cNvSpPr txBox="1">
                          <a:spLocks noChangeArrowheads="1"/>
                        </wps:cNvSpPr>
                        <wps:spPr bwMode="auto">
                          <a:xfrm>
                            <a:off x="4975" y="164"/>
                            <a:ext cx="161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16" w:lineRule="exact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w w:val="102"/>
                                  <w:sz w:val="19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3" name="Text Box 226"/>
                        <wps:cNvSpPr txBox="1">
                          <a:spLocks noChangeArrowheads="1"/>
                        </wps:cNvSpPr>
                        <wps:spPr bwMode="auto">
                          <a:xfrm>
                            <a:off x="1442" y="961"/>
                            <a:ext cx="172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16" w:lineRule="exact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w w:val="102"/>
                                  <w:sz w:val="19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4" name="Text Box 225"/>
                        <wps:cNvSpPr txBox="1">
                          <a:spLocks noChangeArrowheads="1"/>
                        </wps:cNvSpPr>
                        <wps:spPr bwMode="auto">
                          <a:xfrm>
                            <a:off x="4365" y="961"/>
                            <a:ext cx="172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16" w:lineRule="exact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w w:val="102"/>
                                  <w:sz w:val="19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5" name="Text Box 224"/>
                        <wps:cNvSpPr txBox="1">
                          <a:spLocks noChangeArrowheads="1"/>
                        </wps:cNvSpPr>
                        <wps:spPr bwMode="auto">
                          <a:xfrm>
                            <a:off x="280" y="1146"/>
                            <a:ext cx="139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16" w:lineRule="exact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w w:val="102"/>
                                  <w:sz w:val="19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6" name="Text Box 223"/>
                        <wps:cNvSpPr txBox="1">
                          <a:spLocks noChangeArrowheads="1"/>
                        </wps:cNvSpPr>
                        <wps:spPr bwMode="auto">
                          <a:xfrm>
                            <a:off x="2664" y="1206"/>
                            <a:ext cx="161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16" w:lineRule="exact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w w:val="102"/>
                                  <w:sz w:val="19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7" name="Text Box 222"/>
                        <wps:cNvSpPr txBox="1">
                          <a:spLocks noChangeArrowheads="1"/>
                        </wps:cNvSpPr>
                        <wps:spPr bwMode="auto">
                          <a:xfrm>
                            <a:off x="3448" y="1206"/>
                            <a:ext cx="139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16" w:lineRule="exact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w w:val="102"/>
                                  <w:sz w:val="19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8" name="Text Box 221"/>
                        <wps:cNvSpPr txBox="1">
                          <a:spLocks noChangeArrowheads="1"/>
                        </wps:cNvSpPr>
                        <wps:spPr bwMode="auto">
                          <a:xfrm>
                            <a:off x="5474" y="1146"/>
                            <a:ext cx="161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16" w:lineRule="exact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w w:val="102"/>
                                  <w:sz w:val="19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9" name="Text Box 220"/>
                        <wps:cNvSpPr txBox="1">
                          <a:spLocks noChangeArrowheads="1"/>
                        </wps:cNvSpPr>
                        <wps:spPr bwMode="auto">
                          <a:xfrm>
                            <a:off x="936" y="2262"/>
                            <a:ext cx="150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16" w:lineRule="exact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w w:val="102"/>
                                  <w:sz w:val="19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0" name="Text Box 219"/>
                        <wps:cNvSpPr txBox="1">
                          <a:spLocks noChangeArrowheads="1"/>
                        </wps:cNvSpPr>
                        <wps:spPr bwMode="auto">
                          <a:xfrm>
                            <a:off x="2114" y="2247"/>
                            <a:ext cx="150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16" w:lineRule="exact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w w:val="102"/>
                                  <w:sz w:val="19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1" name="Text Box 218"/>
                        <wps:cNvSpPr txBox="1">
                          <a:spLocks noChangeArrowheads="1"/>
                        </wps:cNvSpPr>
                        <wps:spPr bwMode="auto">
                          <a:xfrm>
                            <a:off x="3859" y="2262"/>
                            <a:ext cx="150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16" w:lineRule="exact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w w:val="102"/>
                                  <w:sz w:val="19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2" name="Text Box 217"/>
                        <wps:cNvSpPr txBox="1">
                          <a:spLocks noChangeArrowheads="1"/>
                        </wps:cNvSpPr>
                        <wps:spPr bwMode="auto">
                          <a:xfrm>
                            <a:off x="4975" y="2185"/>
                            <a:ext cx="150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16" w:lineRule="exact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w w:val="102"/>
                                  <w:sz w:val="19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3" name="Text Box 216"/>
                        <wps:cNvSpPr txBox="1">
                          <a:spLocks noChangeArrowheads="1"/>
                        </wps:cNvSpPr>
                        <wps:spPr bwMode="auto">
                          <a:xfrm>
                            <a:off x="708" y="2571"/>
                            <a:ext cx="1562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16" w:lineRule="exact"/>
                                <w:rPr>
                                  <w:rFonts w:ascii="Arial" w:hAnsi="Arial"/>
                                  <w:b/>
                                  <w:sz w:val="19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19"/>
                                </w:rPr>
                                <w:t>Polígono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21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z w:val="19"/>
                                </w:rPr>
                                <w:t>regular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4" name="Text Box 215"/>
                        <wps:cNvSpPr txBox="1">
                          <a:spLocks noChangeArrowheads="1"/>
                        </wps:cNvSpPr>
                        <wps:spPr bwMode="auto">
                          <a:xfrm>
                            <a:off x="3691" y="2615"/>
                            <a:ext cx="1691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16" w:lineRule="exact"/>
                                <w:rPr>
                                  <w:rFonts w:ascii="Arial" w:hAnsi="Arial"/>
                                  <w:b/>
                                  <w:sz w:val="19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19"/>
                                </w:rPr>
                                <w:t>Polígono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18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z w:val="19"/>
                                </w:rPr>
                                <w:t>irregular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14" o:spid="_x0000_s1061" style="width:300.5pt;height:151.35pt;mso-position-horizontal-relative:char;mso-position-vertical-relative:line" coordsize="6010,30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">
                <v:shape id="Picture 234" o:spid="_x0000_s1062" type="#_x0000_t75" style="position:absolute;left:501;top:300;width:2031;height:20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TatLFAAAA3AAAAA8AAABkcnMvZG93bnJldi54bWxEj0FrwkAUhO+F/oflFbyUulGpSOoqIghe&#10;RBJFr4/sSzYk+zZkV4399d1CocdhZr5hluvBtuJOva8dK5iMExDEhdM1VwrOp93HAoQPyBpbx6Tg&#10;SR7Wq9eXJabaPTijex4qESHsU1RgQuhSKX1hyKIfu444eqXrLYYo+0rqHh8Rbls5TZK5tFhzXDDY&#10;0dZQ0eQ3qyBrmvZ8KDeX+eL76Jt3w3mZXZUavQ2bLxCBhvAf/mvvtYLp7BN+z8QjIF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bk2rSxQAAANwAAAAPAAAAAAAAAAAAAAAA&#10;AJ8CAABkcnMvZG93bnJldi54bWxQSwUGAAAAAAQABAD3AAAAkQMAAAAA&#10;">
                  <v:imagedata r:id="rId39" o:title=""/>
                </v:shape>
                <v:shape id="AutoShape 233" o:spid="_x0000_s1063" style="position:absolute;width:3017;height:3027;visibility:visible;mso-wrap-style:square;v-text-anchor:top" coordsize="3017,30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nevMQA&#10;AADcAAAADwAAAGRycy9kb3ducmV2LnhtbESPQYvCMBSE78L+h/AWvGm6FUS6RtGFhRVBa9dLb4/m&#10;2Rabl9JErf/eCILHYWa+YebL3jTiSp2rLSv4GkcgiAuray4VHP9/RzMQziNrbCyTgjs5WC4+BnNM&#10;tL3xga6ZL0WAsEtQQeV9m0jpiooMurFtiYN3sp1BH2RXSt3hLcBNI+MomkqDNYeFClv6qag4Zxej&#10;oNi2u+MuT9M8ivPtOs03+5Q2Sg0/+9U3CE+9f4df7T+tIJ5M4XkmHA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Z3rzEAAAA3AAAAA8AAAAAAAAAAAAAAAAAmAIAAGRycy9k&#10;b3ducmV2LnhtbFBLBQYAAAAABAAEAPUAAACJAwAAAAA=&#10;" path="m3005,l12,,2,2,,12,,3014r2,8l12,3026r2993,l3012,3022r5,-8l12,3014r,-12l24,3002,24,24r-12,l12,12r3005,l3012,2,3005,xm24,3002r-12,l12,3014r12,l24,3002xm2993,3002r-2969,l24,3014r2969,l2993,3002xm3005,12r-12,l2993,3014r12,l3005,3002r12,l3017,24r-12,l3005,12xm3017,3002r-12,l3005,3014r12,l3017,3002xm24,12r-12,l12,24r12,l24,12xm2993,12l24,12r,12l2993,24r,-12xm3017,12r-12,l3005,24r12,l3017,12xe" fillcolor="black" stroked="f">
                  <v:path arrowok="t" o:connecttype="custom" o:connectlocs="3005,0;12,0;2,2;0,12;0,3014;2,3022;12,3026;3005,3026;3012,3022;3017,3014;12,3014;12,3002;24,3002;24,24;12,24;12,12;3017,12;3012,2;3005,0;24,3002;12,3002;12,3014;24,3014;24,3002;2993,3002;24,3002;24,3014;2993,3014;2993,3002;3005,12;2993,12;2993,3014;3005,3014;3005,3002;3017,3002;3017,24;3005,24;3005,12;3017,3002;3005,3002;3005,3014;3017,3014;3017,3002;24,12;12,12;12,24;24,24;24,12;2993,12;24,12;24,24;2993,24;2993,12;3017,12;3005,12;3005,24;3017,24;3017,12" o:connectangles="0,0,0,0,0,0,0,0,0,0,0,0,0,0,0,0,0,0,0,0,0,0,0,0,0,0,0,0,0,0,0,0,0,0,0,0,0,0,0,0,0,0,0,0,0,0,0,0,0,0,0,0,0,0,0,0,0,0"/>
                </v:shape>
                <v:shape id="Picture 232" o:spid="_x0000_s1064" type="#_x0000_t75" style="position:absolute;left:3427;top:290;width:2024;height:20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7ZTHnHAAAA3AAAAA8AAABkcnMvZG93bnJldi54bWxEj91qwkAUhO8LfYflFHpXN7XgT+oqQRAU&#10;K2gU9PKQPU1Ss2djdtW0T+8WBC+HmfmGGU1aU4kLNa60rOC9E4EgzqwuOVew287eBiCcR9ZYWSYF&#10;v+RgMn5+GmGs7ZU3dEl9LgKEXYwKCu/rWEqXFWTQdWxNHLxv2xj0QTa51A1eA9xUshtFPWmw5LBQ&#10;YE3TgrJjejYK1qlu93/r/DTsJ6uf7Gt5XCSHSKnXlzb5BOGp9Y/wvT3XCrofffg/E46AHN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7ZTHnHAAAA3AAAAA8AAAAAAAAAAAAA&#10;AAAAnwIAAGRycy9kb3ducmV2LnhtbFBLBQYAAAAABAAEAPcAAACTAwAAAAA=&#10;">
                  <v:imagedata r:id="rId40" o:title=""/>
                </v:shape>
                <v:shape id="AutoShape 231" o:spid="_x0000_s1065" style="position:absolute;left:2992;width:3017;height:3027;visibility:visible;mso-wrap-style:square;v-text-anchor:top" coordsize="3017,30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rvVcAA&#10;AADcAAAADwAAAGRycy9kb3ducmV2LnhtbERPy4rCMBTdD/gP4QruxtQKItUoKgiK4NTHprtLc22L&#10;zU1pota/N4sBl4fzni87U4snta6yrGA0jEAQ51ZXXCi4Xra/UxDOI2usLZOCNzlYLno/c0y0ffGJ&#10;nmdfiBDCLkEFpfdNIqXLSzLohrYhDtzNtgZ9gG0hdYuvEG5qGUfRRBqsODSU2NCmpPx+fhgF+aE5&#10;Xo9ZmmZRnB3Wabb/S2mv1KDfrWYgPHX+K/5377SCeBzWhjPhCMjF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orvVcAAAADcAAAADwAAAAAAAAAAAAAAAACYAgAAZHJzL2Rvd25y&#10;ZXYueG1sUEsFBgAAAAAEAAQA9QAAAIUDAAAAAA==&#10;" path="m3005,l12,,2,2,,12,,3014r2,8l12,3026r2993,l3012,3022r5,-8l12,3014r,-12l24,3002,24,24r-12,l12,12r3005,l3012,2,3005,xm24,3002r-12,l12,3014r12,l24,3002xm2993,3002r-2969,l24,3014r2969,l2993,3002xm3005,12r-12,l2993,3014r12,l3005,3002r12,l3017,24r-12,l3005,12xm3017,3002r-12,l3005,3014r12,l3017,3002xm24,12r-12,l12,24r12,l24,12xm2993,12l24,12r,12l2993,24r,-12xm3017,12r-12,l3005,24r12,l3017,12xe" fillcolor="black" stroked="f">
                  <v:path arrowok="t" o:connecttype="custom" o:connectlocs="3005,0;12,0;2,2;0,12;0,3014;2,3022;12,3026;3005,3026;3012,3022;3017,3014;12,3014;12,3002;24,3002;24,24;12,24;12,12;3017,12;3012,2;3005,0;24,3002;12,3002;12,3014;24,3014;24,3002;2993,3002;24,3002;24,3014;2993,3014;2993,3002;3005,12;2993,12;2993,3014;3005,3014;3005,3002;3017,3002;3017,24;3005,24;3005,12;3017,3002;3005,3002;3005,3014;3017,3014;3017,3002;24,12;12,12;12,24;24,24;24,12;2993,12;24,12;24,24;2993,24;2993,12;3017,12;3005,12;3005,24;3017,24;3017,12" o:connectangles="0,0,0,0,0,0,0,0,0,0,0,0,0,0,0,0,0,0,0,0,0,0,0,0,0,0,0,0,0,0,0,0,0,0,0,0,0,0,0,0,0,0,0,0,0,0,0,0,0,0,0,0,0,0,0,0,0,0"/>
                </v:shape>
                <v:shape id="Text Box 230" o:spid="_x0000_s1066" type="#_x0000_t202" style="position:absolute;left:892;top:164;width:150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1Ts8QA&#10;AADcAAAADwAAAGRycy9kb3ducmV2LnhtbESPQWvCQBSE74L/YXmCN92oIBpdRYpCQSiN8dDja/aZ&#10;LGbfptmtxn/fLQgeh5n5hllvO1uLG7XeOFYwGScgiAunDZcKzvlhtADhA7LG2jEpeJCH7abfW2Oq&#10;3Z0zup1CKSKEfYoKqhCaVEpfVGTRj11DHL2Lay2GKNtS6hbvEW5rOU2SubRoOC5U2NBbRcX19GsV&#10;7L4425ufj+/P7JKZPF8mfJxflRoOut0KRKAuvMLP9rtWMJ0t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tU7PEAAAA3AAAAA8AAAAAAAAAAAAAAAAAmAIAAGRycy9k&#10;b3ducmV2LnhtbFBLBQYAAAAABAAEAPUAAACJAwAAAAA=&#10;" filled="f" stroked="f">
                  <v:textbox inset="0,0,0,0">
                    <w:txbxContent>
                      <w:p w:rsidR="002E5D0A" w:rsidRDefault="002E5D0A">
                        <w:pPr>
                          <w:spacing w:line="216" w:lineRule="exact"/>
                          <w:rPr>
                            <w:sz w:val="19"/>
                          </w:rPr>
                        </w:pPr>
                        <w:r>
                          <w:rPr>
                            <w:w w:val="102"/>
                            <w:sz w:val="19"/>
                          </w:rPr>
                          <w:t>E</w:t>
                        </w:r>
                      </w:p>
                    </w:txbxContent>
                  </v:textbox>
                </v:shape>
                <v:shape id="Text Box 229" o:spid="_x0000_s1067" type="#_x0000_t202" style="position:absolute;left:2052;top:164;width:161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GJU8EA&#10;AADcAAAADwAAAGRycy9kb3ducmV2LnhtbERPTYvCMBC9L/gfwgje1lQRWatRRHZBWBBrPXgcm7EN&#10;NpPaRO3+e3MQ9vh434tVZ2vxoNYbxwpGwwQEceG04VLBMf/5/ALhA7LG2jEp+CMPq2XvY4Gpdk/O&#10;6HEIpYgh7FNUUIXQpFL6oiKLfuga4shdXGsxRNiWUrf4jOG2luMkmUqLhmNDhQ1tKiquh7tVsD5x&#10;9m1uu/M+u2Qmz2cJ/06vSg363XoOIlAX/sVv91YrGE/i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yRiVPBAAAA3AAAAA8AAAAAAAAAAAAAAAAAmAIAAGRycy9kb3du&#10;cmV2LnhtbFBLBQYAAAAABAAEAPUAAACGAwAAAAA=&#10;" filled="f" stroked="f">
                  <v:textbox inset="0,0,0,0">
                    <w:txbxContent>
                      <w:p w:rsidR="002E5D0A" w:rsidRDefault="002E5D0A">
                        <w:pPr>
                          <w:spacing w:line="216" w:lineRule="exact"/>
                          <w:rPr>
                            <w:sz w:val="19"/>
                          </w:rPr>
                        </w:pPr>
                        <w:r>
                          <w:rPr>
                            <w:w w:val="102"/>
                            <w:sz w:val="19"/>
                          </w:rPr>
                          <w:t>D</w:t>
                        </w:r>
                      </w:p>
                    </w:txbxContent>
                  </v:textbox>
                </v:shape>
                <v:shape id="Text Box 228" o:spid="_x0000_s1068" type="#_x0000_t202" style="position:absolute;left:3816;top:164;width:150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0syMQA&#10;AADcAAAADwAAAGRycy9kb3ducmV2LnhtbESPQWvCQBSE74L/YXmCN90oIhpdRYpCQSiN6aHHZ/aZ&#10;LGbfptmtxn/fLQgeh5n5hllvO1uLG7XeOFYwGScgiAunDZcKvvLDaAHCB2SNtWNS8CAP202/t8ZU&#10;uztndDuFUkQI+xQVVCE0qZS+qMiiH7uGOHoX11oMUbal1C3eI9zWcpokc2nRcFyosKG3iorr6dcq&#10;2H1ztjc/H+fP7JKZPF8mfJxflRoOut0KRKAuvMLP9rtWMJ1N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dLMjEAAAA3AAAAA8AAAAAAAAAAAAAAAAAmAIAAGRycy9k&#10;b3ducmV2LnhtbFBLBQYAAAAABAAEAPUAAACJAwAAAAA=&#10;" filled="f" stroked="f">
                  <v:textbox inset="0,0,0,0">
                    <w:txbxContent>
                      <w:p w:rsidR="002E5D0A" w:rsidRDefault="002E5D0A">
                        <w:pPr>
                          <w:spacing w:line="216" w:lineRule="exact"/>
                          <w:rPr>
                            <w:sz w:val="19"/>
                          </w:rPr>
                        </w:pPr>
                        <w:r>
                          <w:rPr>
                            <w:w w:val="102"/>
                            <w:sz w:val="19"/>
                          </w:rPr>
                          <w:t>E</w:t>
                        </w:r>
                      </w:p>
                    </w:txbxContent>
                  </v:textbox>
                </v:shape>
                <v:shape id="Text Box 227" o:spid="_x0000_s1069" type="#_x0000_t202" style="position:absolute;left:4975;top:164;width:161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+yv8UA&#10;AADcAAAADwAAAGRycy9kb3ducmV2LnhtbESPQWvCQBSE7wX/w/KE3urGUKRGVxFpQSgUYzx4fGaf&#10;yWL2bcyumv77rlDwOMzMN8x82dtG3KjzxrGC8SgBQVw6bbhSsC++3j5A+ICssXFMCn7Jw3IxeJlj&#10;pt2dc7rtQiUihH2GCuoQ2kxKX9Zk0Y9cSxy9k+sshii7SuoO7xFuG5kmyURaNBwXamxpXVN53l2t&#10;gtWB809z+Tlu81NuimKa8PfkrNTrsF/NQATqwzP8395oBe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D7K/xQAAANwAAAAPAAAAAAAAAAAAAAAAAJgCAABkcnMv&#10;ZG93bnJldi54bWxQSwUGAAAAAAQABAD1AAAAigMAAAAA&#10;" filled="f" stroked="f">
                  <v:textbox inset="0,0,0,0">
                    <w:txbxContent>
                      <w:p w:rsidR="002E5D0A" w:rsidRDefault="002E5D0A">
                        <w:pPr>
                          <w:spacing w:line="216" w:lineRule="exact"/>
                          <w:rPr>
                            <w:sz w:val="19"/>
                          </w:rPr>
                        </w:pPr>
                        <w:r>
                          <w:rPr>
                            <w:w w:val="102"/>
                            <w:sz w:val="19"/>
                          </w:rPr>
                          <w:t>D</w:t>
                        </w:r>
                      </w:p>
                    </w:txbxContent>
                  </v:textbox>
                </v:shape>
                <v:shape id="Text Box 226" o:spid="_x0000_s1070" type="#_x0000_t202" style="position:absolute;left:1442;top:961;width:172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MXJM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HseQ6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EMXJMYAAADcAAAADwAAAAAAAAAAAAAAAACYAgAAZHJz&#10;L2Rvd25yZXYueG1sUEsFBgAAAAAEAAQA9QAAAIsDAAAAAA==&#10;" filled="f" stroked="f">
                  <v:textbox inset="0,0,0,0">
                    <w:txbxContent>
                      <w:p w:rsidR="002E5D0A" w:rsidRDefault="002E5D0A">
                        <w:pPr>
                          <w:spacing w:line="216" w:lineRule="exact"/>
                          <w:rPr>
                            <w:sz w:val="19"/>
                          </w:rPr>
                        </w:pPr>
                        <w:r>
                          <w:rPr>
                            <w:w w:val="102"/>
                            <w:sz w:val="19"/>
                          </w:rPr>
                          <w:t>O</w:t>
                        </w:r>
                      </w:p>
                    </w:txbxContent>
                  </v:textbox>
                </v:shape>
                <v:shape id="Text Box 225" o:spid="_x0000_s1071" type="#_x0000_t202" style="position:absolute;left:4365;top:961;width:172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qPUMUA&#10;AADcAAAADwAAAGRycy9kb3ducmV2LnhtbESPQWvCQBSE70L/w/IKvZlNRcSmbkRKCwVBjOmhx9fs&#10;M1mSfZtmtxr/vSsIPQ4z8w2zWo+2EycavHGs4DlJQRBXThuuFXyVH9MlCB+QNXaOScGFPKzzh8kK&#10;M+3OXNDpEGoRIewzVNCE0GdS+qohiz5xPXH0jm6wGKIcaqkHPEe47eQsTRfSouG40GBPbw1V7eHP&#10;Kth8c/Fufnc/++JYmLJ8SXm7aJV6ehw3ryACjeE/fG9/agWz+R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qo9QxQAAANwAAAAPAAAAAAAAAAAAAAAAAJgCAABkcnMv&#10;ZG93bnJldi54bWxQSwUGAAAAAAQABAD1AAAAigMAAAAA&#10;" filled="f" stroked="f">
                  <v:textbox inset="0,0,0,0">
                    <w:txbxContent>
                      <w:p w:rsidR="002E5D0A" w:rsidRDefault="002E5D0A">
                        <w:pPr>
                          <w:spacing w:line="216" w:lineRule="exact"/>
                          <w:rPr>
                            <w:sz w:val="19"/>
                          </w:rPr>
                        </w:pPr>
                        <w:r>
                          <w:rPr>
                            <w:w w:val="102"/>
                            <w:sz w:val="19"/>
                          </w:rPr>
                          <w:t>O</w:t>
                        </w:r>
                      </w:p>
                    </w:txbxContent>
                  </v:textbox>
                </v:shape>
                <v:shape id="Text Box 224" o:spid="_x0000_s1072" type="#_x0000_t202" style="position:absolute;left:280;top:1146;width:139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Yqy8YA&#10;AADcAAAADwAAAGRycy9kb3ducmV2LnhtbESPQWvCQBSE70L/w/IK3nRTsVLTrCKlBaFQGuPB4zP7&#10;kixm36bZVeO/dwuFHoeZ+YbJ1oNtxYV6bxwreJomIIhLpw3XCvbFx+QFhA/IGlvHpOBGHtarh1GG&#10;qXZXzumyC7WIEPYpKmhC6FIpfdmQRT91HXH0KtdbDFH2tdQ9XiPctnKWJAtp0XBcaLCjt4bK0+5s&#10;FWwOnL+bn6/jd17lpiiWCX8uTkqNH4fNK4hAQ/gP/7W3WsFs/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OYqy8YAAADcAAAADwAAAAAAAAAAAAAAAACYAgAAZHJz&#10;L2Rvd25yZXYueG1sUEsFBgAAAAAEAAQA9QAAAIsDAAAAAA==&#10;" filled="f" stroked="f">
                  <v:textbox inset="0,0,0,0">
                    <w:txbxContent>
                      <w:p w:rsidR="002E5D0A" w:rsidRDefault="002E5D0A">
                        <w:pPr>
                          <w:spacing w:line="216" w:lineRule="exact"/>
                          <w:rPr>
                            <w:sz w:val="19"/>
                          </w:rPr>
                        </w:pPr>
                        <w:r>
                          <w:rPr>
                            <w:w w:val="102"/>
                            <w:sz w:val="19"/>
                          </w:rPr>
                          <w:t>F</w:t>
                        </w:r>
                      </w:p>
                    </w:txbxContent>
                  </v:textbox>
                </v:shape>
                <v:shape id="Text Box 223" o:spid="_x0000_s1073" type="#_x0000_t202" style="position:absolute;left:2664;top:1206;width:161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S0vMUA&#10;AADcAAAADwAAAGRycy9kb3ducmV2LnhtbESPQWvCQBSE7wX/w/KE3upGKaFGVxFpQSgUYzx4fGaf&#10;yWL2bcyumv77rlDwOMzMN8x82dtG3KjzxrGC8SgBQVw6bbhSsC++3j5A+ICssXFMCn7Jw3IxeJlj&#10;pt2dc7rtQiUihH2GCuoQ2kxKX9Zk0Y9cSxy9k+sshii7SuoO7xFuGzlJklRaNBwXamxpXVN53l2t&#10;gtWB809z+Tlu81NuimKa8Hd6Vup12K9mIAL14Rn+b2+0gs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NLS8xQAAANwAAAAPAAAAAAAAAAAAAAAAAJgCAABkcnMv&#10;ZG93bnJldi54bWxQSwUGAAAAAAQABAD1AAAAigMAAAAA&#10;" filled="f" stroked="f">
                  <v:textbox inset="0,0,0,0">
                    <w:txbxContent>
                      <w:p w:rsidR="002E5D0A" w:rsidRDefault="002E5D0A">
                        <w:pPr>
                          <w:spacing w:line="216" w:lineRule="exact"/>
                          <w:rPr>
                            <w:sz w:val="19"/>
                          </w:rPr>
                        </w:pPr>
                        <w:r>
                          <w:rPr>
                            <w:w w:val="102"/>
                            <w:sz w:val="19"/>
                          </w:rPr>
                          <w:t>C</w:t>
                        </w:r>
                      </w:p>
                    </w:txbxContent>
                  </v:textbox>
                </v:shape>
                <v:shape id="Text Box 222" o:spid="_x0000_s1074" type="#_x0000_t202" style="position:absolute;left:3448;top:1206;width:139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gRJ8YA&#10;AADcAAAADwAAAGRycy9kb3ducmV2LnhtbESPQWvCQBSE74X+h+UVvNVNRbSmWUVKC0JBGuPB4zP7&#10;kixm36bZVdN/7xaEHoeZ+YbJVoNtxYV6bxwreBknIIhLpw3XCvbF5/MrCB+QNbaOScEveVgtHx8y&#10;TLW7ck6XXahFhLBPUUETQpdK6cuGLPqx64ijV7neYoiyr6Xu8RrhtpWTJJlJi4bjQoMdvTdUnnZn&#10;q2B94PzD/GyP33mVm6JYJPw1Oyk1ehrWbyACDeE/fG9vtILJd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3gRJ8YAAADcAAAADwAAAAAAAAAAAAAAAACYAgAAZHJz&#10;L2Rvd25yZXYueG1sUEsFBgAAAAAEAAQA9QAAAIsDAAAAAA==&#10;" filled="f" stroked="f">
                  <v:textbox inset="0,0,0,0">
                    <w:txbxContent>
                      <w:p w:rsidR="002E5D0A" w:rsidRDefault="002E5D0A">
                        <w:pPr>
                          <w:spacing w:line="216" w:lineRule="exact"/>
                          <w:rPr>
                            <w:sz w:val="19"/>
                          </w:rPr>
                        </w:pPr>
                        <w:r>
                          <w:rPr>
                            <w:w w:val="102"/>
                            <w:sz w:val="19"/>
                          </w:rPr>
                          <w:t>F</w:t>
                        </w:r>
                      </w:p>
                    </w:txbxContent>
                  </v:textbox>
                </v:shape>
                <v:shape id="Text Box 221" o:spid="_x0000_s1075" type="#_x0000_t202" style="position:absolute;left:5474;top:1146;width:161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eFVcEA&#10;AADcAAAADwAAAGRycy9kb3ducmV2LnhtbERPTYvCMBC9L/gfwgje1lQRWatRRHZBWBBrPXgcm7EN&#10;NpPaRO3+e3MQ9vh434tVZ2vxoNYbxwpGwwQEceG04VLBMf/5/ALhA7LG2jEp+CMPq2XvY4Gpdk/O&#10;6HEIpYgh7FNUUIXQpFL6oiKLfuga4shdXGsxRNiWUrf4jOG2luMkmUqLhmNDhQ1tKiquh7tVsD5x&#10;9m1uu/M+u2Qmz2cJ/06vSg363XoOIlAX/sVv91YrGE/i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LnhVXBAAAA3AAAAA8AAAAAAAAAAAAAAAAAmAIAAGRycy9kb3du&#10;cmV2LnhtbFBLBQYAAAAABAAEAPUAAACGAwAAAAA=&#10;" filled="f" stroked="f">
                  <v:textbox inset="0,0,0,0">
                    <w:txbxContent>
                      <w:p w:rsidR="002E5D0A" w:rsidRDefault="002E5D0A">
                        <w:pPr>
                          <w:spacing w:line="216" w:lineRule="exact"/>
                          <w:rPr>
                            <w:sz w:val="19"/>
                          </w:rPr>
                        </w:pPr>
                        <w:r>
                          <w:rPr>
                            <w:w w:val="102"/>
                            <w:sz w:val="19"/>
                          </w:rPr>
                          <w:t>C</w:t>
                        </w:r>
                      </w:p>
                    </w:txbxContent>
                  </v:textbox>
                </v:shape>
                <v:shape id="Text Box 220" o:spid="_x0000_s1076" type="#_x0000_t202" style="position:absolute;left:936;top:2262;width:150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sgzsQA&#10;AADcAAAADwAAAGRycy9kb3ducmV2LnhtbESPQWvCQBSE74L/YXmCN90oIhpdRYpCQSiN8dDja/aZ&#10;LGbfptmtxn/fLQgeh5n5hllvO1uLG7XeOFYwGScgiAunDZcKzvlhtADhA7LG2jEpeJCH7abfW2Oq&#10;3Z0zup1CKSKEfYoKqhCaVEpfVGTRj11DHL2Lay2GKNtS6hbvEW5rOU2SubRoOC5U2NBbRcX19GsV&#10;7L4425ufj+/P7JKZPF8mfJxflRoOut0KRKAuvMLP9rtWMJ0t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rIM7EAAAA3AAAAA8AAAAAAAAAAAAAAAAAmAIAAGRycy9k&#10;b3ducmV2LnhtbFBLBQYAAAAABAAEAPUAAACJAwAAAAA=&#10;" filled="f" stroked="f">
                  <v:textbox inset="0,0,0,0">
                    <w:txbxContent>
                      <w:p w:rsidR="002E5D0A" w:rsidRDefault="002E5D0A">
                        <w:pPr>
                          <w:spacing w:line="216" w:lineRule="exact"/>
                          <w:rPr>
                            <w:sz w:val="19"/>
                          </w:rPr>
                        </w:pPr>
                        <w:r>
                          <w:rPr>
                            <w:w w:val="102"/>
                            <w:sz w:val="19"/>
                          </w:rPr>
                          <w:t>A</w:t>
                        </w:r>
                      </w:p>
                    </w:txbxContent>
                  </v:textbox>
                </v:shape>
                <v:shape id="Text Box 219" o:spid="_x0000_s1077" type="#_x0000_t202" style="position:absolute;left:2114;top:2247;width:150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fjs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GE/i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lIH47BAAAA3AAAAA8AAAAAAAAAAAAAAAAAmAIAAGRycy9kb3du&#10;cmV2LnhtbFBLBQYAAAAABAAEAPUAAACGAwAAAAA=&#10;" filled="f" stroked="f">
                  <v:textbox inset="0,0,0,0">
                    <w:txbxContent>
                      <w:p w:rsidR="002E5D0A" w:rsidRDefault="002E5D0A">
                        <w:pPr>
                          <w:spacing w:line="216" w:lineRule="exact"/>
                          <w:rPr>
                            <w:sz w:val="19"/>
                          </w:rPr>
                        </w:pPr>
                        <w:r>
                          <w:rPr>
                            <w:w w:val="102"/>
                            <w:sz w:val="19"/>
                          </w:rPr>
                          <w:t>B</w:t>
                        </w:r>
                      </w:p>
                    </w:txbxContent>
                  </v:textbox>
                </v:shape>
                <v:shape id="Text Box 218" o:spid="_x0000_s1078" type="#_x0000_t202" style="position:absolute;left:3859;top:2262;width:150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S6Fc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1N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EuhXEAAAA3AAAAA8AAAAAAAAAAAAAAAAAmAIAAGRycy9k&#10;b3ducmV2LnhtbFBLBQYAAAAABAAEAPUAAACJAwAAAAA=&#10;" filled="f" stroked="f">
                  <v:textbox inset="0,0,0,0">
                    <w:txbxContent>
                      <w:p w:rsidR="002E5D0A" w:rsidRDefault="002E5D0A">
                        <w:pPr>
                          <w:spacing w:line="216" w:lineRule="exact"/>
                          <w:rPr>
                            <w:sz w:val="19"/>
                          </w:rPr>
                        </w:pPr>
                        <w:r>
                          <w:rPr>
                            <w:w w:val="102"/>
                            <w:sz w:val="19"/>
                          </w:rPr>
                          <w:t>A</w:t>
                        </w:r>
                      </w:p>
                    </w:txbxContent>
                  </v:textbox>
                </v:shape>
                <v:shape id="Text Box 217" o:spid="_x0000_s1079" type="#_x0000_t202" style="position:absolute;left:4975;top:2185;width:150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YkYsUA&#10;AADcAAAADwAAAGRycy9kb3ducmV2LnhtbESPQWvCQBSE7wX/w/KE3urGQKVGVxFpQSgUYzx4fGaf&#10;yWL2bcyumv77rlDwOMzMN8x82dtG3KjzxrGC8SgBQVw6bbhSsC++3j5A+ICssXFMCn7Jw3IxeJlj&#10;pt2dc7rtQiUihH2GCuoQ2kxKX9Zk0Y9cSxy9k+sshii7SuoO7xFuG5kmyURaNBwXamxpXVN53l2t&#10;gtWB809z+Tlu81NuimKa8PfkrNTrsF/NQATqwzP8395oBe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1iRixQAAANwAAAAPAAAAAAAAAAAAAAAAAJgCAABkcnMv&#10;ZG93bnJldi54bWxQSwUGAAAAAAQABAD1AAAAigMAAAAA&#10;" filled="f" stroked="f">
                  <v:textbox inset="0,0,0,0">
                    <w:txbxContent>
                      <w:p w:rsidR="002E5D0A" w:rsidRDefault="002E5D0A">
                        <w:pPr>
                          <w:spacing w:line="216" w:lineRule="exact"/>
                          <w:rPr>
                            <w:sz w:val="19"/>
                          </w:rPr>
                        </w:pPr>
                        <w:r>
                          <w:rPr>
                            <w:w w:val="102"/>
                            <w:sz w:val="19"/>
                          </w:rPr>
                          <w:t>B</w:t>
                        </w:r>
                      </w:p>
                    </w:txbxContent>
                  </v:textbox>
                </v:shape>
                <v:shape id="Text Box 216" o:spid="_x0000_s1080" type="#_x0000_t202" style="position:absolute;left:708;top:2571;width:1562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qB+cYA&#10;AADcAAAADwAAAGRycy9kb3ducmV2LnhtbESPQWvCQBSE70L/w/IK3nRTpVLTrCKlBaFQGuPB4zP7&#10;kixm36bZVeO/dwuFHoeZ+YbJ1oNtxYV6bxwreJomIIhLpw3XCvbFx+QFhA/IGlvHpOBGHtarh1GG&#10;qXZXzumyC7WIEPYpKmhC6FIpfdmQRT91HXH0KtdbDFH2tdQ9XiPctnKWJAtp0XBcaLCjt4bK0+5s&#10;FWwOnL+bn6/jd17lpiiWCX8uTkqNH4fNK4hAQ/gP/7W3WsHseQ6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ZqB+cYAAADcAAAADwAAAAAAAAAAAAAAAACYAgAAZHJz&#10;L2Rvd25yZXYueG1sUEsFBgAAAAAEAAQA9QAAAIsDAAAAAA==&#10;" filled="f" stroked="f">
                  <v:textbox inset="0,0,0,0">
                    <w:txbxContent>
                      <w:p w:rsidR="002E5D0A" w:rsidRDefault="002E5D0A">
                        <w:pPr>
                          <w:spacing w:line="216" w:lineRule="exact"/>
                          <w:rPr>
                            <w:rFonts w:ascii="Arial" w:hAnsi="Arial"/>
                            <w:b/>
                            <w:sz w:val="19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19"/>
                          </w:rPr>
                          <w:t>Polígono</w:t>
                        </w:r>
                        <w:r>
                          <w:rPr>
                            <w:rFonts w:ascii="Arial" w:hAnsi="Arial"/>
                            <w:b/>
                            <w:spacing w:val="21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z w:val="19"/>
                          </w:rPr>
                          <w:t>regular</w:t>
                        </w:r>
                      </w:p>
                    </w:txbxContent>
                  </v:textbox>
                </v:shape>
                <v:shape id="Text Box 215" o:spid="_x0000_s1081" type="#_x0000_t202" style="position:absolute;left:3691;top:2615;width:1691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MZjcYA&#10;AADcAAAADwAAAGRycy9kb3ducmV2LnhtbESPQWvCQBSE70L/w/IK3nRTsVLTrCKlBaFQGuPB4zP7&#10;kixm36bZVeO/dwuFHoeZ+YbJ1oNtxYV6bxwreJomIIhLpw3XCvbFx+QFhA/IGlvHpOBGHtarh1GG&#10;qXZXzumyC7WIEPYpKmhC6FIpfdmQRT91HXH0KtdbDFH2tdQ9XiPctnKWJAtp0XBcaLCjt4bK0+5s&#10;FWwOnL+bn6/jd17lpiiWCX8uTkqNH4fNK4hAQ/gP/7W3WsHseQ6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nMZjcYAAADcAAAADwAAAAAAAAAAAAAAAACYAgAAZHJz&#10;L2Rvd25yZXYueG1sUEsFBgAAAAAEAAQA9QAAAIsDAAAAAA==&#10;" filled="f" stroked="f">
                  <v:textbox inset="0,0,0,0">
                    <w:txbxContent>
                      <w:p w:rsidR="002E5D0A" w:rsidRDefault="002E5D0A">
                        <w:pPr>
                          <w:spacing w:line="216" w:lineRule="exact"/>
                          <w:rPr>
                            <w:rFonts w:ascii="Arial" w:hAnsi="Arial"/>
                            <w:b/>
                            <w:sz w:val="19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19"/>
                          </w:rPr>
                          <w:t>Polígono</w:t>
                        </w:r>
                        <w:r>
                          <w:rPr>
                            <w:rFonts w:ascii="Arial" w:hAnsi="Arial"/>
                            <w:b/>
                            <w:spacing w:val="18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z w:val="19"/>
                          </w:rPr>
                          <w:t>irregular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spacing w:before="9"/>
        <w:rPr>
          <w:sz w:val="12"/>
        </w:rPr>
      </w:pPr>
    </w:p>
    <w:p w:rsidR="001500D8" w:rsidRDefault="00287F5A">
      <w:pPr>
        <w:spacing w:before="98" w:line="247" w:lineRule="auto"/>
        <w:ind w:left="219" w:firstLine="664"/>
      </w:pPr>
      <w:r>
        <w:rPr>
          <w:w w:val="105"/>
        </w:rPr>
        <w:t>Os</w:t>
      </w:r>
      <w:r>
        <w:rPr>
          <w:spacing w:val="53"/>
          <w:w w:val="105"/>
        </w:rPr>
        <w:t xml:space="preserve"> </w:t>
      </w:r>
      <w:r>
        <w:rPr>
          <w:rFonts w:ascii="Arial" w:hAnsi="Arial"/>
          <w:b/>
          <w:w w:val="105"/>
        </w:rPr>
        <w:t>polígonos</w:t>
      </w:r>
      <w:r>
        <w:rPr>
          <w:rFonts w:ascii="Arial" w:hAnsi="Arial"/>
          <w:b/>
          <w:spacing w:val="51"/>
          <w:w w:val="105"/>
        </w:rPr>
        <w:t xml:space="preserve"> </w:t>
      </w:r>
      <w:r>
        <w:rPr>
          <w:rFonts w:ascii="Arial" w:hAnsi="Arial"/>
          <w:b/>
          <w:w w:val="105"/>
        </w:rPr>
        <w:t>irregulares</w:t>
      </w:r>
      <w:r>
        <w:rPr>
          <w:rFonts w:ascii="Arial" w:hAnsi="Arial"/>
          <w:b/>
          <w:spacing w:val="51"/>
          <w:w w:val="105"/>
        </w:rPr>
        <w:t xml:space="preserve"> </w:t>
      </w:r>
      <w:r>
        <w:rPr>
          <w:w w:val="105"/>
        </w:rPr>
        <w:t>possuem</w:t>
      </w:r>
      <w:r>
        <w:rPr>
          <w:spacing w:val="53"/>
          <w:w w:val="105"/>
        </w:rPr>
        <w:t xml:space="preserve"> </w:t>
      </w:r>
      <w:r>
        <w:rPr>
          <w:w w:val="105"/>
        </w:rPr>
        <w:t>pelo</w:t>
      </w:r>
      <w:r>
        <w:rPr>
          <w:spacing w:val="54"/>
          <w:w w:val="105"/>
        </w:rPr>
        <w:t xml:space="preserve"> </w:t>
      </w:r>
      <w:r>
        <w:rPr>
          <w:w w:val="105"/>
        </w:rPr>
        <w:t>menos</w:t>
      </w:r>
      <w:r>
        <w:rPr>
          <w:spacing w:val="51"/>
          <w:w w:val="105"/>
        </w:rPr>
        <w:t xml:space="preserve"> </w:t>
      </w:r>
      <w:r>
        <w:rPr>
          <w:w w:val="105"/>
        </w:rPr>
        <w:t>dois</w:t>
      </w:r>
      <w:r>
        <w:rPr>
          <w:spacing w:val="53"/>
          <w:w w:val="105"/>
        </w:rPr>
        <w:t xml:space="preserve"> </w:t>
      </w:r>
      <w:r>
        <w:rPr>
          <w:w w:val="105"/>
        </w:rPr>
        <w:t>lados</w:t>
      </w:r>
      <w:r>
        <w:rPr>
          <w:spacing w:val="54"/>
          <w:w w:val="105"/>
        </w:rPr>
        <w:t xml:space="preserve"> </w:t>
      </w:r>
      <w:r>
        <w:rPr>
          <w:w w:val="105"/>
        </w:rPr>
        <w:t>e</w:t>
      </w:r>
      <w:r>
        <w:rPr>
          <w:spacing w:val="53"/>
          <w:w w:val="105"/>
        </w:rPr>
        <w:t xml:space="preserve"> </w:t>
      </w:r>
      <w:r>
        <w:rPr>
          <w:w w:val="105"/>
        </w:rPr>
        <w:t>ângulos</w:t>
      </w:r>
      <w:r>
        <w:rPr>
          <w:spacing w:val="51"/>
          <w:w w:val="105"/>
        </w:rPr>
        <w:t xml:space="preserve"> </w:t>
      </w:r>
      <w:r>
        <w:rPr>
          <w:w w:val="105"/>
        </w:rPr>
        <w:t>com</w:t>
      </w:r>
      <w:r>
        <w:rPr>
          <w:spacing w:val="53"/>
          <w:w w:val="105"/>
        </w:rPr>
        <w:t xml:space="preserve"> </w:t>
      </w:r>
      <w:r>
        <w:rPr>
          <w:w w:val="105"/>
        </w:rPr>
        <w:t>medidas</w:t>
      </w:r>
      <w:r>
        <w:rPr>
          <w:spacing w:val="-61"/>
          <w:w w:val="105"/>
        </w:rPr>
        <w:t xml:space="preserve"> </w:t>
      </w:r>
      <w:r>
        <w:rPr>
          <w:w w:val="105"/>
        </w:rPr>
        <w:t>diferentes.</w:t>
      </w:r>
      <w:r>
        <w:rPr>
          <w:spacing w:val="-3"/>
          <w:w w:val="105"/>
        </w:rPr>
        <w:t xml:space="preserve"> </w:t>
      </w:r>
      <w:r>
        <w:rPr>
          <w:w w:val="105"/>
        </w:rPr>
        <w:t>Ex.:</w:t>
      </w:r>
    </w:p>
    <w:p w:rsidR="001500D8" w:rsidRDefault="001500D8">
      <w:pPr>
        <w:pStyle w:val="Corpodetexto"/>
        <w:spacing w:before="3"/>
        <w:rPr>
          <w:sz w:val="19"/>
        </w:rPr>
      </w:pPr>
    </w:p>
    <w:p w:rsidR="001500D8" w:rsidRDefault="00287F5A">
      <w:pPr>
        <w:spacing w:before="96"/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13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type w:val="continuous"/>
          <w:pgSz w:w="12240" w:h="15840"/>
          <w:pgMar w:top="1320" w:right="920" w:bottom="280" w:left="1100" w:header="720" w:footer="720" w:gutter="0"/>
          <w:cols w:space="720"/>
        </w:sectPr>
      </w:pPr>
    </w:p>
    <w:p w:rsidR="001500D8" w:rsidRDefault="00EE4B74">
      <w:pPr>
        <w:tabs>
          <w:tab w:val="left" w:pos="3484"/>
          <w:tab w:val="left" w:pos="5382"/>
          <w:tab w:val="left" w:pos="6868"/>
        </w:tabs>
        <w:ind w:left="1780"/>
        <w:rPr>
          <w:rFonts w:ascii="Times New Roman"/>
          <w:sz w:val="20"/>
        </w:rPr>
      </w:pPr>
      <w:r>
        <w:rPr>
          <w:rFonts w:ascii="Times New Roman"/>
          <w:noProof/>
          <w:position w:val="3"/>
          <w:sz w:val="20"/>
          <w:lang w:val="pt-BR" w:eastAsia="pt-BR"/>
        </w:rPr>
        <w:lastRenderedPageBreak/>
        <mc:AlternateContent>
          <mc:Choice Requires="wpg">
            <w:drawing>
              <wp:inline distT="0" distB="0" distL="0" distR="0">
                <wp:extent cx="741045" cy="684530"/>
                <wp:effectExtent l="0" t="5715" r="1905" b="5080"/>
                <wp:docPr id="232" name="Group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1045" cy="684530"/>
                          <a:chOff x="0" y="0"/>
                          <a:chExt cx="1167" cy="1078"/>
                        </a:xfrm>
                      </wpg:grpSpPr>
                      <wps:wsp>
                        <wps:cNvPr id="233" name="AutoShape 213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167" cy="1078"/>
                          </a:xfrm>
                          <a:custGeom>
                            <a:avLst/>
                            <a:gdLst>
                              <a:gd name="T0" fmla="*/ 283 w 1167"/>
                              <a:gd name="T1" fmla="*/ 0 h 1078"/>
                              <a:gd name="T2" fmla="*/ 271 w 1167"/>
                              <a:gd name="T3" fmla="*/ 0 h 1078"/>
                              <a:gd name="T4" fmla="*/ 262 w 1167"/>
                              <a:gd name="T5" fmla="*/ 10 h 1078"/>
                              <a:gd name="T6" fmla="*/ 0 w 1167"/>
                              <a:gd name="T7" fmla="*/ 1054 h 1078"/>
                              <a:gd name="T8" fmla="*/ 0 w 1167"/>
                              <a:gd name="T9" fmla="*/ 1066 h 1078"/>
                              <a:gd name="T10" fmla="*/ 10 w 1167"/>
                              <a:gd name="T11" fmla="*/ 1075 h 1078"/>
                              <a:gd name="T12" fmla="*/ 17 w 1167"/>
                              <a:gd name="T13" fmla="*/ 1078 h 1078"/>
                              <a:gd name="T14" fmla="*/ 1152 w 1167"/>
                              <a:gd name="T15" fmla="*/ 1078 h 1078"/>
                              <a:gd name="T16" fmla="*/ 1157 w 1167"/>
                              <a:gd name="T17" fmla="*/ 1075 h 1078"/>
                              <a:gd name="T18" fmla="*/ 1159 w 1167"/>
                              <a:gd name="T19" fmla="*/ 1073 h 1078"/>
                              <a:gd name="T20" fmla="*/ 1140 w 1167"/>
                              <a:gd name="T21" fmla="*/ 1073 h 1078"/>
                              <a:gd name="T22" fmla="*/ 1134 w 1167"/>
                              <a:gd name="T23" fmla="*/ 1066 h 1078"/>
                              <a:gd name="T24" fmla="*/ 31 w 1167"/>
                              <a:gd name="T25" fmla="*/ 1066 h 1078"/>
                              <a:gd name="T26" fmla="*/ 17 w 1167"/>
                              <a:gd name="T27" fmla="*/ 1061 h 1078"/>
                              <a:gd name="T28" fmla="*/ 17 w 1167"/>
                              <a:gd name="T29" fmla="*/ 1044 h 1078"/>
                              <a:gd name="T30" fmla="*/ 37 w 1167"/>
                              <a:gd name="T31" fmla="*/ 1044 h 1078"/>
                              <a:gd name="T32" fmla="*/ 285 w 1167"/>
                              <a:gd name="T33" fmla="*/ 51 h 1078"/>
                              <a:gd name="T34" fmla="*/ 266 w 1167"/>
                              <a:gd name="T35" fmla="*/ 29 h 1078"/>
                              <a:gd name="T36" fmla="*/ 278 w 1167"/>
                              <a:gd name="T37" fmla="*/ 17 h 1078"/>
                              <a:gd name="T38" fmla="*/ 300 w 1167"/>
                              <a:gd name="T39" fmla="*/ 17 h 1078"/>
                              <a:gd name="T40" fmla="*/ 290 w 1167"/>
                              <a:gd name="T41" fmla="*/ 5 h 1078"/>
                              <a:gd name="T42" fmla="*/ 283 w 1167"/>
                              <a:gd name="T43" fmla="*/ 0 h 1078"/>
                              <a:gd name="T44" fmla="*/ 300 w 1167"/>
                              <a:gd name="T45" fmla="*/ 17 h 1078"/>
                              <a:gd name="T46" fmla="*/ 278 w 1167"/>
                              <a:gd name="T47" fmla="*/ 17 h 1078"/>
                              <a:gd name="T48" fmla="*/ 293 w 1167"/>
                              <a:gd name="T49" fmla="*/ 22 h 1078"/>
                              <a:gd name="T50" fmla="*/ 285 w 1167"/>
                              <a:gd name="T51" fmla="*/ 51 h 1078"/>
                              <a:gd name="T52" fmla="*/ 1140 w 1167"/>
                              <a:gd name="T53" fmla="*/ 1073 h 1078"/>
                              <a:gd name="T54" fmla="*/ 1152 w 1167"/>
                              <a:gd name="T55" fmla="*/ 1061 h 1078"/>
                              <a:gd name="T56" fmla="*/ 1152 w 1167"/>
                              <a:gd name="T57" fmla="*/ 1044 h 1078"/>
                              <a:gd name="T58" fmla="*/ 1160 w 1167"/>
                              <a:gd name="T59" fmla="*/ 1044 h 1078"/>
                              <a:gd name="T60" fmla="*/ 300 w 1167"/>
                              <a:gd name="T61" fmla="*/ 17 h 1078"/>
                              <a:gd name="T62" fmla="*/ 1160 w 1167"/>
                              <a:gd name="T63" fmla="*/ 1044 h 1078"/>
                              <a:gd name="T64" fmla="*/ 1152 w 1167"/>
                              <a:gd name="T65" fmla="*/ 1044 h 1078"/>
                              <a:gd name="T66" fmla="*/ 1152 w 1167"/>
                              <a:gd name="T67" fmla="*/ 1061 h 1078"/>
                              <a:gd name="T68" fmla="*/ 1140 w 1167"/>
                              <a:gd name="T69" fmla="*/ 1073 h 1078"/>
                              <a:gd name="T70" fmla="*/ 1159 w 1167"/>
                              <a:gd name="T71" fmla="*/ 1073 h 1078"/>
                              <a:gd name="T72" fmla="*/ 1166 w 1167"/>
                              <a:gd name="T73" fmla="*/ 1066 h 1078"/>
                              <a:gd name="T74" fmla="*/ 1166 w 1167"/>
                              <a:gd name="T75" fmla="*/ 1054 h 1078"/>
                              <a:gd name="T76" fmla="*/ 1164 w 1167"/>
                              <a:gd name="T77" fmla="*/ 1049 h 1078"/>
                              <a:gd name="T78" fmla="*/ 1160 w 1167"/>
                              <a:gd name="T79" fmla="*/ 1044 h 1078"/>
                              <a:gd name="T80" fmla="*/ 37 w 1167"/>
                              <a:gd name="T81" fmla="*/ 1044 h 1078"/>
                              <a:gd name="T82" fmla="*/ 17 w 1167"/>
                              <a:gd name="T83" fmla="*/ 1044 h 1078"/>
                              <a:gd name="T84" fmla="*/ 17 w 1167"/>
                              <a:gd name="T85" fmla="*/ 1061 h 1078"/>
                              <a:gd name="T86" fmla="*/ 31 w 1167"/>
                              <a:gd name="T87" fmla="*/ 1066 h 1078"/>
                              <a:gd name="T88" fmla="*/ 37 w 1167"/>
                              <a:gd name="T89" fmla="*/ 1044 h 1078"/>
                              <a:gd name="T90" fmla="*/ 1116 w 1167"/>
                              <a:gd name="T91" fmla="*/ 1044 h 1078"/>
                              <a:gd name="T92" fmla="*/ 37 w 1167"/>
                              <a:gd name="T93" fmla="*/ 1044 h 1078"/>
                              <a:gd name="T94" fmla="*/ 31 w 1167"/>
                              <a:gd name="T95" fmla="*/ 1066 h 1078"/>
                              <a:gd name="T96" fmla="*/ 1134 w 1167"/>
                              <a:gd name="T97" fmla="*/ 1066 h 1078"/>
                              <a:gd name="T98" fmla="*/ 1116 w 1167"/>
                              <a:gd name="T99" fmla="*/ 1044 h 1078"/>
                              <a:gd name="T100" fmla="*/ 278 w 1167"/>
                              <a:gd name="T101" fmla="*/ 17 h 1078"/>
                              <a:gd name="T102" fmla="*/ 266 w 1167"/>
                              <a:gd name="T103" fmla="*/ 29 h 1078"/>
                              <a:gd name="T104" fmla="*/ 285 w 1167"/>
                              <a:gd name="T105" fmla="*/ 51 h 1078"/>
                              <a:gd name="T106" fmla="*/ 293 w 1167"/>
                              <a:gd name="T107" fmla="*/ 22 h 1078"/>
                              <a:gd name="T108" fmla="*/ 278 w 1167"/>
                              <a:gd name="T109" fmla="*/ 17 h 107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167" h="1078">
                                <a:moveTo>
                                  <a:pt x="283" y="0"/>
                                </a:moveTo>
                                <a:lnTo>
                                  <a:pt x="271" y="0"/>
                                </a:lnTo>
                                <a:lnTo>
                                  <a:pt x="262" y="10"/>
                                </a:lnTo>
                                <a:lnTo>
                                  <a:pt x="0" y="1054"/>
                                </a:lnTo>
                                <a:lnTo>
                                  <a:pt x="0" y="1066"/>
                                </a:lnTo>
                                <a:lnTo>
                                  <a:pt x="10" y="1075"/>
                                </a:lnTo>
                                <a:lnTo>
                                  <a:pt x="17" y="1078"/>
                                </a:lnTo>
                                <a:lnTo>
                                  <a:pt x="1152" y="1078"/>
                                </a:lnTo>
                                <a:lnTo>
                                  <a:pt x="1157" y="1075"/>
                                </a:lnTo>
                                <a:lnTo>
                                  <a:pt x="1159" y="1073"/>
                                </a:lnTo>
                                <a:lnTo>
                                  <a:pt x="1140" y="1073"/>
                                </a:lnTo>
                                <a:lnTo>
                                  <a:pt x="1134" y="1066"/>
                                </a:lnTo>
                                <a:lnTo>
                                  <a:pt x="31" y="1066"/>
                                </a:lnTo>
                                <a:lnTo>
                                  <a:pt x="17" y="1061"/>
                                </a:lnTo>
                                <a:lnTo>
                                  <a:pt x="17" y="1044"/>
                                </a:lnTo>
                                <a:lnTo>
                                  <a:pt x="37" y="1044"/>
                                </a:lnTo>
                                <a:lnTo>
                                  <a:pt x="285" y="51"/>
                                </a:lnTo>
                                <a:lnTo>
                                  <a:pt x="266" y="29"/>
                                </a:lnTo>
                                <a:lnTo>
                                  <a:pt x="278" y="17"/>
                                </a:lnTo>
                                <a:lnTo>
                                  <a:pt x="300" y="17"/>
                                </a:lnTo>
                                <a:lnTo>
                                  <a:pt x="290" y="5"/>
                                </a:lnTo>
                                <a:lnTo>
                                  <a:pt x="283" y="0"/>
                                </a:lnTo>
                                <a:close/>
                                <a:moveTo>
                                  <a:pt x="300" y="17"/>
                                </a:moveTo>
                                <a:lnTo>
                                  <a:pt x="278" y="17"/>
                                </a:lnTo>
                                <a:lnTo>
                                  <a:pt x="293" y="22"/>
                                </a:lnTo>
                                <a:lnTo>
                                  <a:pt x="285" y="51"/>
                                </a:lnTo>
                                <a:lnTo>
                                  <a:pt x="1140" y="1073"/>
                                </a:lnTo>
                                <a:lnTo>
                                  <a:pt x="1152" y="1061"/>
                                </a:lnTo>
                                <a:lnTo>
                                  <a:pt x="1152" y="1044"/>
                                </a:lnTo>
                                <a:lnTo>
                                  <a:pt x="1160" y="1044"/>
                                </a:lnTo>
                                <a:lnTo>
                                  <a:pt x="300" y="17"/>
                                </a:lnTo>
                                <a:close/>
                                <a:moveTo>
                                  <a:pt x="1160" y="1044"/>
                                </a:moveTo>
                                <a:lnTo>
                                  <a:pt x="1152" y="1044"/>
                                </a:lnTo>
                                <a:lnTo>
                                  <a:pt x="1152" y="1061"/>
                                </a:lnTo>
                                <a:lnTo>
                                  <a:pt x="1140" y="1073"/>
                                </a:lnTo>
                                <a:lnTo>
                                  <a:pt x="1159" y="1073"/>
                                </a:lnTo>
                                <a:lnTo>
                                  <a:pt x="1166" y="1066"/>
                                </a:lnTo>
                                <a:lnTo>
                                  <a:pt x="1166" y="1054"/>
                                </a:lnTo>
                                <a:lnTo>
                                  <a:pt x="1164" y="1049"/>
                                </a:lnTo>
                                <a:lnTo>
                                  <a:pt x="1160" y="1044"/>
                                </a:lnTo>
                                <a:close/>
                                <a:moveTo>
                                  <a:pt x="37" y="1044"/>
                                </a:moveTo>
                                <a:lnTo>
                                  <a:pt x="17" y="1044"/>
                                </a:lnTo>
                                <a:lnTo>
                                  <a:pt x="17" y="1061"/>
                                </a:lnTo>
                                <a:lnTo>
                                  <a:pt x="31" y="1066"/>
                                </a:lnTo>
                                <a:lnTo>
                                  <a:pt x="37" y="1044"/>
                                </a:lnTo>
                                <a:close/>
                                <a:moveTo>
                                  <a:pt x="1116" y="1044"/>
                                </a:moveTo>
                                <a:lnTo>
                                  <a:pt x="37" y="1044"/>
                                </a:lnTo>
                                <a:lnTo>
                                  <a:pt x="31" y="1066"/>
                                </a:lnTo>
                                <a:lnTo>
                                  <a:pt x="1134" y="1066"/>
                                </a:lnTo>
                                <a:lnTo>
                                  <a:pt x="1116" y="1044"/>
                                </a:lnTo>
                                <a:close/>
                                <a:moveTo>
                                  <a:pt x="278" y="17"/>
                                </a:moveTo>
                                <a:lnTo>
                                  <a:pt x="266" y="29"/>
                                </a:lnTo>
                                <a:lnTo>
                                  <a:pt x="285" y="51"/>
                                </a:lnTo>
                                <a:lnTo>
                                  <a:pt x="293" y="22"/>
                                </a:lnTo>
                                <a:lnTo>
                                  <a:pt x="278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1399E5B" id="Group 212" o:spid="_x0000_s1026" style="width:58.35pt;height:53.9pt;mso-position-horizontal-relative:char;mso-position-vertical-relative:line" coordsize="1167,10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">
                <v:shape id="AutoShape 213" o:spid="_x0000_s1027" style="position:absolute;width:1167;height:1078;visibility:visible;mso-wrap-style:square;v-text-anchor:top" coordsize="1167,10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6ElcQA&#10;AADcAAAADwAAAGRycy9kb3ducmV2LnhtbESPT2sCMRTE7wW/Q3gFbzWri0W2RilWQY/1D70+Ns/N&#10;4uZl2aRu9NMbodDjMDO/YebLaBtxpc7XjhWMRxkI4tLpmisFx8PmbQbCB2SNjWNScCMPy8XgZY6F&#10;dj1/03UfKpEg7AtUYEJoCyl9aciiH7mWOHln11kMSXaV1B32CW4bOcmyd2mx5rRgsKWVofKy/7UK&#10;YpxlRzN1m3G//vK73N/b089dqeFr/PwAESiG//Bfe6sVTPIcnmfSEZ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ehJXEAAAA3AAAAA8AAAAAAAAAAAAAAAAAmAIAAGRycy9k&#10;b3ducmV2LnhtbFBLBQYAAAAABAAEAPUAAACJAwAAAAA=&#10;" path="m283,l271,r-9,10l,1054r,12l10,1075r7,3l1152,1078r5,-3l1159,1073r-19,l1134,1066r-1103,l17,1061r,-17l37,1044,285,51,266,29,278,17r22,l290,5,283,xm300,17r-22,l293,22r-8,29l1140,1073r12,-12l1152,1044r8,l300,17xm1160,1044r-8,l1152,1061r-12,12l1159,1073r7,-7l1166,1054r-2,-5l1160,1044xm37,1044r-20,l17,1061r14,5l37,1044xm1116,1044r-1079,l31,1066r1103,l1116,1044xm278,17l266,29r19,22l293,22,278,17xe" fillcolor="black" stroked="f">
                  <v:path arrowok="t" o:connecttype="custom" o:connectlocs="283,0;271,0;262,10;0,1054;0,1066;10,1075;17,1078;1152,1078;1157,1075;1159,1073;1140,1073;1134,1066;31,1066;17,1061;17,1044;37,1044;285,51;266,29;278,17;300,17;290,5;283,0;300,17;278,17;293,22;285,51;1140,1073;1152,1061;1152,1044;1160,1044;300,17;1160,1044;1152,1044;1152,1061;1140,1073;1159,1073;1166,1066;1166,1054;1164,1049;1160,1044;37,1044;17,1044;17,1061;31,1066;37,1044;1116,1044;37,1044;31,1066;1134,1066;1116,1044;278,17;266,29;285,51;293,22;278,17" o:connectangles="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="00287F5A">
        <w:rPr>
          <w:rFonts w:ascii="Times New Roman"/>
          <w:position w:val="3"/>
          <w:sz w:val="20"/>
        </w:rPr>
        <w:tab/>
      </w:r>
      <w:r>
        <w:rPr>
          <w:rFonts w:ascii="Times New Roman"/>
          <w:noProof/>
          <w:position w:val="6"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861060" cy="742315"/>
                <wp:effectExtent l="7620" t="5715" r="7620" b="4445"/>
                <wp:docPr id="230" name="Group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61060" cy="742315"/>
                          <a:chOff x="0" y="0"/>
                          <a:chExt cx="1356" cy="1169"/>
                        </a:xfrm>
                      </wpg:grpSpPr>
                      <wps:wsp>
                        <wps:cNvPr id="231" name="AutoShape 21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356" cy="1169"/>
                          </a:xfrm>
                          <a:custGeom>
                            <a:avLst/>
                            <a:gdLst>
                              <a:gd name="T0" fmla="*/ 1332 w 1356"/>
                              <a:gd name="T1" fmla="*/ 0 h 1169"/>
                              <a:gd name="T2" fmla="*/ 504 w 1356"/>
                              <a:gd name="T3" fmla="*/ 326 h 1169"/>
                              <a:gd name="T4" fmla="*/ 0 w 1356"/>
                              <a:gd name="T5" fmla="*/ 1157 h 1169"/>
                              <a:gd name="T6" fmla="*/ 17 w 1356"/>
                              <a:gd name="T7" fmla="*/ 1169 h 1169"/>
                              <a:gd name="T8" fmla="*/ 1154 w 1356"/>
                              <a:gd name="T9" fmla="*/ 1166 h 1169"/>
                              <a:gd name="T10" fmla="*/ 31 w 1356"/>
                              <a:gd name="T11" fmla="*/ 1157 h 1169"/>
                              <a:gd name="T12" fmla="*/ 17 w 1356"/>
                              <a:gd name="T13" fmla="*/ 1135 h 1169"/>
                              <a:gd name="T14" fmla="*/ 529 w 1356"/>
                              <a:gd name="T15" fmla="*/ 348 h 1169"/>
                              <a:gd name="T16" fmla="*/ 521 w 1356"/>
                              <a:gd name="T17" fmla="*/ 334 h 1169"/>
                              <a:gd name="T18" fmla="*/ 1318 w 1356"/>
                              <a:gd name="T19" fmla="*/ 41 h 1169"/>
                              <a:gd name="T20" fmla="*/ 1356 w 1356"/>
                              <a:gd name="T21" fmla="*/ 17 h 1169"/>
                              <a:gd name="T22" fmla="*/ 1344 w 1356"/>
                              <a:gd name="T23" fmla="*/ 0 h 1169"/>
                              <a:gd name="T24" fmla="*/ 17 w 1356"/>
                              <a:gd name="T25" fmla="*/ 1135 h 1169"/>
                              <a:gd name="T26" fmla="*/ 31 w 1356"/>
                              <a:gd name="T27" fmla="*/ 1157 h 1169"/>
                              <a:gd name="T28" fmla="*/ 1136 w 1356"/>
                              <a:gd name="T29" fmla="*/ 1135 h 1169"/>
                              <a:gd name="T30" fmla="*/ 31 w 1356"/>
                              <a:gd name="T31" fmla="*/ 1157 h 1169"/>
                              <a:gd name="T32" fmla="*/ 1166 w 1356"/>
                              <a:gd name="T33" fmla="*/ 1152 h 1169"/>
                              <a:gd name="T34" fmla="*/ 1136 w 1356"/>
                              <a:gd name="T35" fmla="*/ 1135 h 1169"/>
                              <a:gd name="T36" fmla="*/ 1339 w 1356"/>
                              <a:gd name="T37" fmla="*/ 17 h 1169"/>
                              <a:gd name="T38" fmla="*/ 1318 w 1356"/>
                              <a:gd name="T39" fmla="*/ 41 h 1169"/>
                              <a:gd name="T40" fmla="*/ 1150 w 1356"/>
                              <a:gd name="T41" fmla="*/ 1152 h 1169"/>
                              <a:gd name="T42" fmla="*/ 1169 w 1356"/>
                              <a:gd name="T43" fmla="*/ 1135 h 1169"/>
                              <a:gd name="T44" fmla="*/ 1169 w 1356"/>
                              <a:gd name="T45" fmla="*/ 1135 h 1169"/>
                              <a:gd name="T46" fmla="*/ 1150 w 1356"/>
                              <a:gd name="T47" fmla="*/ 1152 h 1169"/>
                              <a:gd name="T48" fmla="*/ 1169 w 1356"/>
                              <a:gd name="T49" fmla="*/ 1135 h 1169"/>
                              <a:gd name="T50" fmla="*/ 526 w 1356"/>
                              <a:gd name="T51" fmla="*/ 348 h 1169"/>
                              <a:gd name="T52" fmla="*/ 535 w 1356"/>
                              <a:gd name="T53" fmla="*/ 338 h 1169"/>
                              <a:gd name="T54" fmla="*/ 530 w 1356"/>
                              <a:gd name="T55" fmla="*/ 346 h 1169"/>
                              <a:gd name="T56" fmla="*/ 529 w 1356"/>
                              <a:gd name="T57" fmla="*/ 348 h 1169"/>
                              <a:gd name="T58" fmla="*/ 563 w 1356"/>
                              <a:gd name="T59" fmla="*/ 334 h 1169"/>
                              <a:gd name="T60" fmla="*/ 535 w 1356"/>
                              <a:gd name="T61" fmla="*/ 338 h 1169"/>
                              <a:gd name="T62" fmla="*/ 563 w 1356"/>
                              <a:gd name="T63" fmla="*/ 334 h 1169"/>
                              <a:gd name="T64" fmla="*/ 1322 w 1356"/>
                              <a:gd name="T65" fmla="*/ 17 h 1169"/>
                              <a:gd name="T66" fmla="*/ 1344 w 1356"/>
                              <a:gd name="T67" fmla="*/ 31 h 116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</a:cxnLst>
                            <a:rect l="0" t="0" r="r" b="b"/>
                            <a:pathLst>
                              <a:path w="1356" h="1169">
                                <a:moveTo>
                                  <a:pt x="1344" y="0"/>
                                </a:moveTo>
                                <a:lnTo>
                                  <a:pt x="1332" y="0"/>
                                </a:lnTo>
                                <a:lnTo>
                                  <a:pt x="514" y="317"/>
                                </a:lnTo>
                                <a:lnTo>
                                  <a:pt x="504" y="326"/>
                                </a:lnTo>
                                <a:lnTo>
                                  <a:pt x="0" y="1145"/>
                                </a:lnTo>
                                <a:lnTo>
                                  <a:pt x="0" y="1157"/>
                                </a:lnTo>
                                <a:lnTo>
                                  <a:pt x="10" y="1166"/>
                                </a:lnTo>
                                <a:lnTo>
                                  <a:pt x="17" y="1169"/>
                                </a:lnTo>
                                <a:lnTo>
                                  <a:pt x="1150" y="1169"/>
                                </a:lnTo>
                                <a:lnTo>
                                  <a:pt x="1154" y="1166"/>
                                </a:lnTo>
                                <a:lnTo>
                                  <a:pt x="1164" y="1157"/>
                                </a:lnTo>
                                <a:lnTo>
                                  <a:pt x="31" y="1157"/>
                                </a:lnTo>
                                <a:lnTo>
                                  <a:pt x="17" y="1152"/>
                                </a:lnTo>
                                <a:lnTo>
                                  <a:pt x="17" y="1135"/>
                                </a:lnTo>
                                <a:lnTo>
                                  <a:pt x="45" y="1135"/>
                                </a:lnTo>
                                <a:lnTo>
                                  <a:pt x="529" y="348"/>
                                </a:lnTo>
                                <a:lnTo>
                                  <a:pt x="526" y="348"/>
                                </a:lnTo>
                                <a:lnTo>
                                  <a:pt x="521" y="334"/>
                                </a:lnTo>
                                <a:lnTo>
                                  <a:pt x="563" y="334"/>
                                </a:lnTo>
                                <a:lnTo>
                                  <a:pt x="1318" y="41"/>
                                </a:lnTo>
                                <a:lnTo>
                                  <a:pt x="1322" y="17"/>
                                </a:lnTo>
                                <a:lnTo>
                                  <a:pt x="1356" y="17"/>
                                </a:lnTo>
                                <a:lnTo>
                                  <a:pt x="1354" y="10"/>
                                </a:lnTo>
                                <a:lnTo>
                                  <a:pt x="1344" y="0"/>
                                </a:lnTo>
                                <a:close/>
                                <a:moveTo>
                                  <a:pt x="45" y="1135"/>
                                </a:moveTo>
                                <a:lnTo>
                                  <a:pt x="17" y="1135"/>
                                </a:lnTo>
                                <a:lnTo>
                                  <a:pt x="17" y="1152"/>
                                </a:lnTo>
                                <a:lnTo>
                                  <a:pt x="31" y="1157"/>
                                </a:lnTo>
                                <a:lnTo>
                                  <a:pt x="45" y="1135"/>
                                </a:lnTo>
                                <a:close/>
                                <a:moveTo>
                                  <a:pt x="1136" y="1135"/>
                                </a:moveTo>
                                <a:lnTo>
                                  <a:pt x="45" y="1135"/>
                                </a:lnTo>
                                <a:lnTo>
                                  <a:pt x="31" y="1157"/>
                                </a:lnTo>
                                <a:lnTo>
                                  <a:pt x="1164" y="1157"/>
                                </a:lnTo>
                                <a:lnTo>
                                  <a:pt x="1166" y="1152"/>
                                </a:lnTo>
                                <a:lnTo>
                                  <a:pt x="1133" y="1152"/>
                                </a:lnTo>
                                <a:lnTo>
                                  <a:pt x="1136" y="1135"/>
                                </a:lnTo>
                                <a:close/>
                                <a:moveTo>
                                  <a:pt x="1356" y="17"/>
                                </a:moveTo>
                                <a:lnTo>
                                  <a:pt x="1339" y="17"/>
                                </a:lnTo>
                                <a:lnTo>
                                  <a:pt x="1344" y="31"/>
                                </a:lnTo>
                                <a:lnTo>
                                  <a:pt x="1318" y="41"/>
                                </a:lnTo>
                                <a:lnTo>
                                  <a:pt x="1133" y="1152"/>
                                </a:lnTo>
                                <a:lnTo>
                                  <a:pt x="1150" y="1152"/>
                                </a:lnTo>
                                <a:lnTo>
                                  <a:pt x="1150" y="1135"/>
                                </a:lnTo>
                                <a:lnTo>
                                  <a:pt x="1169" y="1135"/>
                                </a:lnTo>
                                <a:lnTo>
                                  <a:pt x="1356" y="17"/>
                                </a:lnTo>
                                <a:close/>
                                <a:moveTo>
                                  <a:pt x="1169" y="1135"/>
                                </a:moveTo>
                                <a:lnTo>
                                  <a:pt x="1150" y="1135"/>
                                </a:lnTo>
                                <a:lnTo>
                                  <a:pt x="1150" y="1152"/>
                                </a:lnTo>
                                <a:lnTo>
                                  <a:pt x="1166" y="1152"/>
                                </a:lnTo>
                                <a:lnTo>
                                  <a:pt x="1169" y="1135"/>
                                </a:lnTo>
                                <a:close/>
                                <a:moveTo>
                                  <a:pt x="521" y="334"/>
                                </a:moveTo>
                                <a:lnTo>
                                  <a:pt x="526" y="348"/>
                                </a:lnTo>
                                <a:lnTo>
                                  <a:pt x="530" y="346"/>
                                </a:lnTo>
                                <a:lnTo>
                                  <a:pt x="535" y="338"/>
                                </a:lnTo>
                                <a:lnTo>
                                  <a:pt x="521" y="334"/>
                                </a:lnTo>
                                <a:close/>
                                <a:moveTo>
                                  <a:pt x="530" y="346"/>
                                </a:moveTo>
                                <a:lnTo>
                                  <a:pt x="526" y="348"/>
                                </a:lnTo>
                                <a:lnTo>
                                  <a:pt x="529" y="348"/>
                                </a:lnTo>
                                <a:lnTo>
                                  <a:pt x="530" y="346"/>
                                </a:lnTo>
                                <a:close/>
                                <a:moveTo>
                                  <a:pt x="563" y="334"/>
                                </a:moveTo>
                                <a:lnTo>
                                  <a:pt x="521" y="334"/>
                                </a:lnTo>
                                <a:lnTo>
                                  <a:pt x="535" y="338"/>
                                </a:lnTo>
                                <a:lnTo>
                                  <a:pt x="530" y="346"/>
                                </a:lnTo>
                                <a:lnTo>
                                  <a:pt x="563" y="334"/>
                                </a:lnTo>
                                <a:close/>
                                <a:moveTo>
                                  <a:pt x="1339" y="17"/>
                                </a:moveTo>
                                <a:lnTo>
                                  <a:pt x="1322" y="17"/>
                                </a:lnTo>
                                <a:lnTo>
                                  <a:pt x="1318" y="41"/>
                                </a:lnTo>
                                <a:lnTo>
                                  <a:pt x="1344" y="31"/>
                                </a:lnTo>
                                <a:lnTo>
                                  <a:pt x="1339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D9F286" id="Group 210" o:spid="_x0000_s1026" style="width:67.8pt;height:58.45pt;mso-position-horizontal-relative:char;mso-position-vertical-relative:line" coordsize="1356,11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">
                <v:shape id="AutoShape 211" o:spid="_x0000_s1027" style="position:absolute;width:1356;height:1169;visibility:visible;mso-wrap-style:square;v-text-anchor:top" coordsize="1356,1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N89cYA&#10;AADcAAAADwAAAGRycy9kb3ducmV2LnhtbESPT2vCQBTE70K/w/IKvUjdREEkdZVSFUI9+a/nR/Y1&#10;CWbfxuxqEj99tyB4HGbmN8x82ZlK3KhxpWUF8SgCQZxZXXKu4HjYvM9AOI+ssbJMCnpysFy8DOaY&#10;aNvyjm57n4sAYZeggsL7OpHSZQUZdCNbEwfv1zYGfZBNLnWDbYCbSo6jaCoNlhwWCqzpq6DsvL8a&#10;Bflxex325eneXWw6Xf/ganv+Pij19tp9foDw1Pln+NFOtYLxJIb/M+EI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TN89cYAAADcAAAADwAAAAAAAAAAAAAAAACYAgAAZHJz&#10;L2Rvd25yZXYueG1sUEsFBgAAAAAEAAQA9QAAAIsDAAAAAA==&#10;" path="m1344,r-12,l514,317r-10,9l,1145r,12l10,1166r7,3l1150,1169r4,-3l1164,1157r-1133,l17,1152r,-17l45,1135,529,348r-3,l521,334r42,l1318,41r4,-24l1356,17r-2,-7l1344,xm45,1135r-28,l17,1152r14,5l45,1135xm1136,1135r-1091,l31,1157r1133,l1166,1152r-33,l1136,1135xm1356,17r-17,l1344,31r-26,10l1133,1152r17,l1150,1135r19,l1356,17xm1169,1135r-19,l1150,1152r16,l1169,1135xm521,334r5,14l530,346r5,-8l521,334xm530,346r-4,2l529,348r1,-2xm563,334r-42,l535,338r-5,8l563,334xm1339,17r-17,l1318,41r26,-10l1339,17xe" fillcolor="black" stroked="f">
                  <v:path arrowok="t" o:connecttype="custom" o:connectlocs="1332,0;504,326;0,1157;17,1169;1154,1166;31,1157;17,1135;529,348;521,334;1318,41;1356,17;1344,0;17,1135;31,1157;1136,1135;31,1157;1166,1152;1136,1135;1339,17;1318,41;1150,1152;1169,1135;1169,1135;1150,1152;1169,1135;526,348;535,338;530,346;529,348;563,334;535,338;563,334;1322,17;1344,31" o:connectangles="0,0,0,0,0,0,0,0,0,0,0,0,0,0,0,0,0,0,0,0,0,0,0,0,0,0,0,0,0,0,0,0,0,0"/>
                </v:shape>
                <w10:anchorlock/>
              </v:group>
            </w:pict>
          </mc:Fallback>
        </mc:AlternateContent>
      </w:r>
      <w:r w:rsidR="00287F5A">
        <w:rPr>
          <w:rFonts w:ascii="Times New Roman"/>
          <w:position w:val="6"/>
          <w:sz w:val="20"/>
        </w:rPr>
        <w:tab/>
      </w:r>
      <w:r>
        <w:rPr>
          <w:rFonts w:ascii="Times New Roman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657225" cy="789940"/>
                <wp:effectExtent l="3810" t="5715" r="5715" b="4445"/>
                <wp:docPr id="228" name="Group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7225" cy="789940"/>
                          <a:chOff x="0" y="0"/>
                          <a:chExt cx="1035" cy="1244"/>
                        </a:xfrm>
                      </wpg:grpSpPr>
                      <wps:wsp>
                        <wps:cNvPr id="229" name="AutoShape 209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35" cy="1244"/>
                          </a:xfrm>
                          <a:custGeom>
                            <a:avLst/>
                            <a:gdLst>
                              <a:gd name="T0" fmla="*/ 466 w 1035"/>
                              <a:gd name="T1" fmla="*/ 0 h 1244"/>
                              <a:gd name="T2" fmla="*/ 60 w 1035"/>
                              <a:gd name="T3" fmla="*/ 521 h 1244"/>
                              <a:gd name="T4" fmla="*/ 55 w 1035"/>
                              <a:gd name="T5" fmla="*/ 533 h 1244"/>
                              <a:gd name="T6" fmla="*/ 0 w 1035"/>
                              <a:gd name="T7" fmla="*/ 1202 h 1244"/>
                              <a:gd name="T8" fmla="*/ 17 w 1035"/>
                              <a:gd name="T9" fmla="*/ 1214 h 1244"/>
                              <a:gd name="T10" fmla="*/ 1022 w 1035"/>
                              <a:gd name="T11" fmla="*/ 1241 h 1244"/>
                              <a:gd name="T12" fmla="*/ 1034 w 1035"/>
                              <a:gd name="T13" fmla="*/ 1226 h 1244"/>
                              <a:gd name="T14" fmla="*/ 998 w 1035"/>
                              <a:gd name="T15" fmla="*/ 1209 h 1244"/>
                              <a:gd name="T16" fmla="*/ 17 w 1035"/>
                              <a:gd name="T17" fmla="*/ 1198 h 1244"/>
                              <a:gd name="T18" fmla="*/ 35 w 1035"/>
                              <a:gd name="T19" fmla="*/ 1181 h 1244"/>
                              <a:gd name="T20" fmla="*/ 84 w 1035"/>
                              <a:gd name="T21" fmla="*/ 545 h 1244"/>
                              <a:gd name="T22" fmla="*/ 93 w 1035"/>
                              <a:gd name="T23" fmla="*/ 533 h 1244"/>
                              <a:gd name="T24" fmla="*/ 461 w 1035"/>
                              <a:gd name="T25" fmla="*/ 29 h 1244"/>
                              <a:gd name="T26" fmla="*/ 495 w 1035"/>
                              <a:gd name="T27" fmla="*/ 17 h 1244"/>
                              <a:gd name="T28" fmla="*/ 478 w 1035"/>
                              <a:gd name="T29" fmla="*/ 0 h 1244"/>
                              <a:gd name="T30" fmla="*/ 1001 w 1035"/>
                              <a:gd name="T31" fmla="*/ 1226 h 1244"/>
                              <a:gd name="T32" fmla="*/ 1018 w 1035"/>
                              <a:gd name="T33" fmla="*/ 1210 h 1244"/>
                              <a:gd name="T34" fmla="*/ 877 w 1035"/>
                              <a:gd name="T35" fmla="*/ 522 h 1244"/>
                              <a:gd name="T36" fmla="*/ 1018 w 1035"/>
                              <a:gd name="T37" fmla="*/ 1210 h 1244"/>
                              <a:gd name="T38" fmla="*/ 1034 w 1035"/>
                              <a:gd name="T39" fmla="*/ 1226 h 1244"/>
                              <a:gd name="T40" fmla="*/ 881 w 1035"/>
                              <a:gd name="T41" fmla="*/ 526 h 1244"/>
                              <a:gd name="T42" fmla="*/ 17 w 1035"/>
                              <a:gd name="T43" fmla="*/ 1181 h 1244"/>
                              <a:gd name="T44" fmla="*/ 34 w 1035"/>
                              <a:gd name="T45" fmla="*/ 1198 h 1244"/>
                              <a:gd name="T46" fmla="*/ 17 w 1035"/>
                              <a:gd name="T47" fmla="*/ 1181 h 1244"/>
                              <a:gd name="T48" fmla="*/ 34 w 1035"/>
                              <a:gd name="T49" fmla="*/ 1198 h 1244"/>
                              <a:gd name="T50" fmla="*/ 35 w 1035"/>
                              <a:gd name="T51" fmla="*/ 1181 h 1244"/>
                              <a:gd name="T52" fmla="*/ 17 w 1035"/>
                              <a:gd name="T53" fmla="*/ 1181 h 1244"/>
                              <a:gd name="T54" fmla="*/ 35 w 1035"/>
                              <a:gd name="T55" fmla="*/ 1181 h 1244"/>
                              <a:gd name="T56" fmla="*/ 72 w 1035"/>
                              <a:gd name="T57" fmla="*/ 533 h 1244"/>
                              <a:gd name="T58" fmla="*/ 88 w 1035"/>
                              <a:gd name="T59" fmla="*/ 539 h 1244"/>
                              <a:gd name="T60" fmla="*/ 88 w 1035"/>
                              <a:gd name="T61" fmla="*/ 539 h 1244"/>
                              <a:gd name="T62" fmla="*/ 88 w 1035"/>
                              <a:gd name="T63" fmla="*/ 545 h 1244"/>
                              <a:gd name="T64" fmla="*/ 93 w 1035"/>
                              <a:gd name="T65" fmla="*/ 533 h 1244"/>
                              <a:gd name="T66" fmla="*/ 88 w 1035"/>
                              <a:gd name="T67" fmla="*/ 539 h 1244"/>
                              <a:gd name="T68" fmla="*/ 893 w 1035"/>
                              <a:gd name="T69" fmla="*/ 514 h 1244"/>
                              <a:gd name="T70" fmla="*/ 877 w 1035"/>
                              <a:gd name="T71" fmla="*/ 522 h 1244"/>
                              <a:gd name="T72" fmla="*/ 893 w 1035"/>
                              <a:gd name="T73" fmla="*/ 514 h 1244"/>
                              <a:gd name="T74" fmla="*/ 893 w 1035"/>
                              <a:gd name="T75" fmla="*/ 514 h 1244"/>
                              <a:gd name="T76" fmla="*/ 912 w 1035"/>
                              <a:gd name="T77" fmla="*/ 526 h 1244"/>
                              <a:gd name="T78" fmla="*/ 495 w 1035"/>
                              <a:gd name="T79" fmla="*/ 17 h 1244"/>
                              <a:gd name="T80" fmla="*/ 485 w 1035"/>
                              <a:gd name="T81" fmla="*/ 29 h 1244"/>
                              <a:gd name="T82" fmla="*/ 877 w 1035"/>
                              <a:gd name="T83" fmla="*/ 522 h 1244"/>
                              <a:gd name="T84" fmla="*/ 910 w 1035"/>
                              <a:gd name="T85" fmla="*/ 514 h 1244"/>
                              <a:gd name="T86" fmla="*/ 905 w 1035"/>
                              <a:gd name="T87" fmla="*/ 502 h 1244"/>
                              <a:gd name="T88" fmla="*/ 473 w 1035"/>
                              <a:gd name="T89" fmla="*/ 17 h 1244"/>
                              <a:gd name="T90" fmla="*/ 473 w 1035"/>
                              <a:gd name="T91" fmla="*/ 44 h 1244"/>
                              <a:gd name="T92" fmla="*/ 473 w 1035"/>
                              <a:gd name="T93" fmla="*/ 17 h 12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035" h="1244">
                                <a:moveTo>
                                  <a:pt x="478" y="0"/>
                                </a:moveTo>
                                <a:lnTo>
                                  <a:pt x="466" y="0"/>
                                </a:lnTo>
                                <a:lnTo>
                                  <a:pt x="461" y="5"/>
                                </a:lnTo>
                                <a:lnTo>
                                  <a:pt x="60" y="521"/>
                                </a:lnTo>
                                <a:lnTo>
                                  <a:pt x="55" y="526"/>
                                </a:lnTo>
                                <a:lnTo>
                                  <a:pt x="55" y="533"/>
                                </a:lnTo>
                                <a:lnTo>
                                  <a:pt x="0" y="1198"/>
                                </a:lnTo>
                                <a:lnTo>
                                  <a:pt x="0" y="1202"/>
                                </a:lnTo>
                                <a:lnTo>
                                  <a:pt x="10" y="1212"/>
                                </a:lnTo>
                                <a:lnTo>
                                  <a:pt x="17" y="1214"/>
                                </a:lnTo>
                                <a:lnTo>
                                  <a:pt x="1018" y="1243"/>
                                </a:lnTo>
                                <a:lnTo>
                                  <a:pt x="1022" y="1241"/>
                                </a:lnTo>
                                <a:lnTo>
                                  <a:pt x="1032" y="1231"/>
                                </a:lnTo>
                                <a:lnTo>
                                  <a:pt x="1034" y="1226"/>
                                </a:lnTo>
                                <a:lnTo>
                                  <a:pt x="1001" y="1226"/>
                                </a:lnTo>
                                <a:lnTo>
                                  <a:pt x="998" y="1209"/>
                                </a:lnTo>
                                <a:lnTo>
                                  <a:pt x="601" y="1198"/>
                                </a:lnTo>
                                <a:lnTo>
                                  <a:pt x="17" y="1198"/>
                                </a:lnTo>
                                <a:lnTo>
                                  <a:pt x="17" y="1181"/>
                                </a:lnTo>
                                <a:lnTo>
                                  <a:pt x="35" y="1181"/>
                                </a:lnTo>
                                <a:lnTo>
                                  <a:pt x="88" y="545"/>
                                </a:lnTo>
                                <a:lnTo>
                                  <a:pt x="84" y="545"/>
                                </a:lnTo>
                                <a:lnTo>
                                  <a:pt x="72" y="533"/>
                                </a:lnTo>
                                <a:lnTo>
                                  <a:pt x="93" y="533"/>
                                </a:lnTo>
                                <a:lnTo>
                                  <a:pt x="473" y="44"/>
                                </a:lnTo>
                                <a:lnTo>
                                  <a:pt x="461" y="29"/>
                                </a:lnTo>
                                <a:lnTo>
                                  <a:pt x="473" y="17"/>
                                </a:lnTo>
                                <a:lnTo>
                                  <a:pt x="495" y="17"/>
                                </a:lnTo>
                                <a:lnTo>
                                  <a:pt x="485" y="5"/>
                                </a:lnTo>
                                <a:lnTo>
                                  <a:pt x="478" y="0"/>
                                </a:lnTo>
                                <a:close/>
                                <a:moveTo>
                                  <a:pt x="998" y="1209"/>
                                </a:moveTo>
                                <a:lnTo>
                                  <a:pt x="1001" y="1226"/>
                                </a:lnTo>
                                <a:lnTo>
                                  <a:pt x="1018" y="1226"/>
                                </a:lnTo>
                                <a:lnTo>
                                  <a:pt x="1018" y="1210"/>
                                </a:lnTo>
                                <a:lnTo>
                                  <a:pt x="998" y="1209"/>
                                </a:lnTo>
                                <a:close/>
                                <a:moveTo>
                                  <a:pt x="877" y="522"/>
                                </a:moveTo>
                                <a:lnTo>
                                  <a:pt x="998" y="1209"/>
                                </a:lnTo>
                                <a:lnTo>
                                  <a:pt x="1018" y="1210"/>
                                </a:lnTo>
                                <a:lnTo>
                                  <a:pt x="1018" y="1226"/>
                                </a:lnTo>
                                <a:lnTo>
                                  <a:pt x="1034" y="1226"/>
                                </a:lnTo>
                                <a:lnTo>
                                  <a:pt x="912" y="526"/>
                                </a:lnTo>
                                <a:lnTo>
                                  <a:pt x="881" y="526"/>
                                </a:lnTo>
                                <a:lnTo>
                                  <a:pt x="877" y="522"/>
                                </a:lnTo>
                                <a:close/>
                                <a:moveTo>
                                  <a:pt x="17" y="1181"/>
                                </a:moveTo>
                                <a:lnTo>
                                  <a:pt x="17" y="1198"/>
                                </a:lnTo>
                                <a:lnTo>
                                  <a:pt x="34" y="1198"/>
                                </a:lnTo>
                                <a:lnTo>
                                  <a:pt x="35" y="1181"/>
                                </a:lnTo>
                                <a:lnTo>
                                  <a:pt x="17" y="1181"/>
                                </a:lnTo>
                                <a:close/>
                                <a:moveTo>
                                  <a:pt x="35" y="1181"/>
                                </a:moveTo>
                                <a:lnTo>
                                  <a:pt x="34" y="1198"/>
                                </a:lnTo>
                                <a:lnTo>
                                  <a:pt x="601" y="1198"/>
                                </a:lnTo>
                                <a:lnTo>
                                  <a:pt x="35" y="1181"/>
                                </a:lnTo>
                                <a:close/>
                                <a:moveTo>
                                  <a:pt x="35" y="1181"/>
                                </a:moveTo>
                                <a:lnTo>
                                  <a:pt x="17" y="1181"/>
                                </a:lnTo>
                                <a:lnTo>
                                  <a:pt x="35" y="1181"/>
                                </a:lnTo>
                                <a:close/>
                                <a:moveTo>
                                  <a:pt x="89" y="533"/>
                                </a:moveTo>
                                <a:lnTo>
                                  <a:pt x="72" y="533"/>
                                </a:lnTo>
                                <a:lnTo>
                                  <a:pt x="84" y="545"/>
                                </a:lnTo>
                                <a:lnTo>
                                  <a:pt x="88" y="539"/>
                                </a:lnTo>
                                <a:lnTo>
                                  <a:pt x="89" y="533"/>
                                </a:lnTo>
                                <a:close/>
                                <a:moveTo>
                                  <a:pt x="88" y="539"/>
                                </a:moveTo>
                                <a:lnTo>
                                  <a:pt x="84" y="545"/>
                                </a:lnTo>
                                <a:lnTo>
                                  <a:pt x="88" y="545"/>
                                </a:lnTo>
                                <a:lnTo>
                                  <a:pt x="88" y="539"/>
                                </a:lnTo>
                                <a:close/>
                                <a:moveTo>
                                  <a:pt x="93" y="533"/>
                                </a:moveTo>
                                <a:lnTo>
                                  <a:pt x="89" y="533"/>
                                </a:lnTo>
                                <a:lnTo>
                                  <a:pt x="88" y="539"/>
                                </a:lnTo>
                                <a:lnTo>
                                  <a:pt x="93" y="533"/>
                                </a:lnTo>
                                <a:close/>
                                <a:moveTo>
                                  <a:pt x="893" y="514"/>
                                </a:moveTo>
                                <a:lnTo>
                                  <a:pt x="876" y="514"/>
                                </a:lnTo>
                                <a:lnTo>
                                  <a:pt x="877" y="522"/>
                                </a:lnTo>
                                <a:lnTo>
                                  <a:pt x="881" y="526"/>
                                </a:lnTo>
                                <a:lnTo>
                                  <a:pt x="893" y="514"/>
                                </a:lnTo>
                                <a:close/>
                                <a:moveTo>
                                  <a:pt x="910" y="514"/>
                                </a:moveTo>
                                <a:lnTo>
                                  <a:pt x="893" y="514"/>
                                </a:lnTo>
                                <a:lnTo>
                                  <a:pt x="881" y="526"/>
                                </a:lnTo>
                                <a:lnTo>
                                  <a:pt x="912" y="526"/>
                                </a:lnTo>
                                <a:lnTo>
                                  <a:pt x="910" y="514"/>
                                </a:lnTo>
                                <a:close/>
                                <a:moveTo>
                                  <a:pt x="495" y="17"/>
                                </a:moveTo>
                                <a:lnTo>
                                  <a:pt x="473" y="17"/>
                                </a:lnTo>
                                <a:lnTo>
                                  <a:pt x="485" y="29"/>
                                </a:lnTo>
                                <a:lnTo>
                                  <a:pt x="473" y="44"/>
                                </a:lnTo>
                                <a:lnTo>
                                  <a:pt x="877" y="522"/>
                                </a:lnTo>
                                <a:lnTo>
                                  <a:pt x="876" y="514"/>
                                </a:lnTo>
                                <a:lnTo>
                                  <a:pt x="910" y="514"/>
                                </a:lnTo>
                                <a:lnTo>
                                  <a:pt x="907" y="506"/>
                                </a:lnTo>
                                <a:lnTo>
                                  <a:pt x="905" y="502"/>
                                </a:lnTo>
                                <a:lnTo>
                                  <a:pt x="495" y="17"/>
                                </a:lnTo>
                                <a:close/>
                                <a:moveTo>
                                  <a:pt x="473" y="17"/>
                                </a:moveTo>
                                <a:lnTo>
                                  <a:pt x="461" y="29"/>
                                </a:lnTo>
                                <a:lnTo>
                                  <a:pt x="473" y="44"/>
                                </a:lnTo>
                                <a:lnTo>
                                  <a:pt x="485" y="29"/>
                                </a:lnTo>
                                <a:lnTo>
                                  <a:pt x="473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F012F8" id="Group 208" o:spid="_x0000_s1026" style="width:51.75pt;height:62.2pt;mso-position-horizontal-relative:char;mso-position-vertical-relative:line" coordsize="1035,1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">
                <v:shape id="AutoShape 209" o:spid="_x0000_s1027" style="position:absolute;width:1035;height:1244;visibility:visible;mso-wrap-style:square;v-text-anchor:top" coordsize="1035,1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wfMMQA&#10;AADcAAAADwAAAGRycy9kb3ducmV2LnhtbESPT4vCMBTE74LfIbwFL8Wm9rDYahQRBL0srH/A46N5&#10;25Y2L6WJtn57s7Cwx2FmfsOst6NpxZN6V1tWsIgTEMSF1TWXCq6Xw3wJwnlkja1lUvAiB9vNdLLG&#10;XNuBv+l59qUIEHY5Kqi873IpXVGRQRfbjjh4P7Y36IPsS6l7HALctDJNkk9psOawUGFH+4qK5vww&#10;CqLuSLuv2+WFaXZvbsMpQjtGSs0+xt0KhKfR/4f/2ketIE0z+D0TjoDc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MHzDEAAAA3AAAAA8AAAAAAAAAAAAAAAAAmAIAAGRycy9k&#10;b3ducmV2LnhtbFBLBQYAAAAABAAEAPUAAACJAwAAAAA=&#10;" path="m478,l466,r-5,5l60,521r-5,5l55,533,,1198r,4l10,1212r7,2l1018,1243r4,-2l1032,1231r2,-5l1001,1226r-3,-17l601,1198r-584,l17,1181r18,l88,545r-4,l72,533r21,l473,44,461,29,473,17r22,l485,5,478,xm998,1209r3,17l1018,1226r,-16l998,1209xm877,522r121,687l1018,1210r,16l1034,1226,912,526r-31,l877,522xm17,1181r,17l34,1198r1,-17l17,1181xm35,1181r-1,17l601,1198,35,1181xm35,1181r-18,l35,1181xm89,533r-17,l84,545r4,-6l89,533xm88,539r-4,6l88,545r,-6xm93,533r-4,l88,539r5,-6xm893,514r-17,l877,522r4,4l893,514xm910,514r-17,l881,526r31,l910,514xm495,17r-22,l485,29,473,44,877,522r-1,-8l910,514r-3,-8l905,502,495,17xm473,17l461,29r12,15l485,29,473,17xe" fillcolor="black" stroked="f">
                  <v:path arrowok="t" o:connecttype="custom" o:connectlocs="466,0;60,521;55,533;0,1202;17,1214;1022,1241;1034,1226;998,1209;17,1198;35,1181;84,545;93,533;461,29;495,17;478,0;1001,1226;1018,1210;877,522;1018,1210;1034,1226;881,526;17,1181;34,1198;17,1181;34,1198;35,1181;17,1181;35,1181;72,533;88,539;88,539;88,545;93,533;88,539;893,514;877,522;893,514;893,514;912,526;495,17;485,29;877,522;910,514;905,502;473,17;473,44;473,17" o:connectangles="0,0,0,0,0,0,0,0,0,0,0,0,0,0,0,0,0,0,0,0,0,0,0,0,0,0,0,0,0,0,0,0,0,0,0,0,0,0,0,0,0,0,0,0,0,0,0"/>
                </v:shape>
                <w10:anchorlock/>
              </v:group>
            </w:pict>
          </mc:Fallback>
        </mc:AlternateContent>
      </w:r>
      <w:r w:rsidR="00287F5A">
        <w:rPr>
          <w:rFonts w:ascii="Times New Roman"/>
          <w:sz w:val="20"/>
        </w:rPr>
        <w:tab/>
      </w:r>
      <w:r>
        <w:rPr>
          <w:rFonts w:ascii="Times New Roman"/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878205" cy="741045"/>
                <wp:effectExtent l="5715" t="5715" r="1905" b="5715"/>
                <wp:docPr id="226" name="Group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8205" cy="741045"/>
                          <a:chOff x="0" y="0"/>
                          <a:chExt cx="1383" cy="1167"/>
                        </a:xfrm>
                      </wpg:grpSpPr>
                      <wps:wsp>
                        <wps:cNvPr id="227" name="AutoShape 20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383" cy="1167"/>
                          </a:xfrm>
                          <a:custGeom>
                            <a:avLst/>
                            <a:gdLst>
                              <a:gd name="T0" fmla="*/ 1368 w 1383"/>
                              <a:gd name="T1" fmla="*/ 0 h 1167"/>
                              <a:gd name="T2" fmla="*/ 437 w 1383"/>
                              <a:gd name="T3" fmla="*/ 41 h 1167"/>
                              <a:gd name="T4" fmla="*/ 5 w 1383"/>
                              <a:gd name="T5" fmla="*/ 427 h 1167"/>
                              <a:gd name="T6" fmla="*/ 0 w 1383"/>
                              <a:gd name="T7" fmla="*/ 439 h 1167"/>
                              <a:gd name="T8" fmla="*/ 84 w 1383"/>
                              <a:gd name="T9" fmla="*/ 862 h 1167"/>
                              <a:gd name="T10" fmla="*/ 1171 w 1383"/>
                              <a:gd name="T11" fmla="*/ 1166 h 1167"/>
                              <a:gd name="T12" fmla="*/ 1186 w 1383"/>
                              <a:gd name="T13" fmla="*/ 1164 h 1167"/>
                              <a:gd name="T14" fmla="*/ 1130 w 1383"/>
                              <a:gd name="T15" fmla="*/ 1120 h 1167"/>
                              <a:gd name="T16" fmla="*/ 101 w 1383"/>
                              <a:gd name="T17" fmla="*/ 857 h 1167"/>
                              <a:gd name="T18" fmla="*/ 114 w 1383"/>
                              <a:gd name="T19" fmla="*/ 840 h 1167"/>
                              <a:gd name="T20" fmla="*/ 29 w 1383"/>
                              <a:gd name="T21" fmla="*/ 451 h 1167"/>
                              <a:gd name="T22" fmla="*/ 42 w 1383"/>
                              <a:gd name="T23" fmla="*/ 439 h 1167"/>
                              <a:gd name="T24" fmla="*/ 444 w 1383"/>
                              <a:gd name="T25" fmla="*/ 74 h 1167"/>
                              <a:gd name="T26" fmla="*/ 824 w 1383"/>
                              <a:gd name="T27" fmla="*/ 58 h 1167"/>
                              <a:gd name="T28" fmla="*/ 1356 w 1383"/>
                              <a:gd name="T29" fmla="*/ 5 h 1167"/>
                              <a:gd name="T30" fmla="*/ 1373 w 1383"/>
                              <a:gd name="T31" fmla="*/ 0 h 1167"/>
                              <a:gd name="T32" fmla="*/ 1166 w 1383"/>
                              <a:gd name="T33" fmla="*/ 1164 h 1167"/>
                              <a:gd name="T34" fmla="*/ 1186 w 1383"/>
                              <a:gd name="T35" fmla="*/ 1135 h 1167"/>
                              <a:gd name="T36" fmla="*/ 1378 w 1383"/>
                              <a:gd name="T37" fmla="*/ 5 h 1167"/>
                              <a:gd name="T38" fmla="*/ 1368 w 1383"/>
                              <a:gd name="T39" fmla="*/ 17 h 1167"/>
                              <a:gd name="T40" fmla="*/ 1333 w 1383"/>
                              <a:gd name="T41" fmla="*/ 35 h 1167"/>
                              <a:gd name="T42" fmla="*/ 809 w 1383"/>
                              <a:gd name="T43" fmla="*/ 718 h 1167"/>
                              <a:gd name="T44" fmla="*/ 814 w 1383"/>
                              <a:gd name="T45" fmla="*/ 737 h 1167"/>
                              <a:gd name="T46" fmla="*/ 1186 w 1383"/>
                              <a:gd name="T47" fmla="*/ 1135 h 1167"/>
                              <a:gd name="T48" fmla="*/ 1166 w 1383"/>
                              <a:gd name="T49" fmla="*/ 1164 h 1167"/>
                              <a:gd name="T50" fmla="*/ 1193 w 1383"/>
                              <a:gd name="T51" fmla="*/ 1157 h 1167"/>
                              <a:gd name="T52" fmla="*/ 1190 w 1383"/>
                              <a:gd name="T53" fmla="*/ 1140 h 1167"/>
                              <a:gd name="T54" fmla="*/ 838 w 1383"/>
                              <a:gd name="T55" fmla="*/ 737 h 1167"/>
                              <a:gd name="T56" fmla="*/ 838 w 1383"/>
                              <a:gd name="T57" fmla="*/ 713 h 1167"/>
                              <a:gd name="T58" fmla="*/ 1380 w 1383"/>
                              <a:gd name="T59" fmla="*/ 29 h 1167"/>
                              <a:gd name="T60" fmla="*/ 1382 w 1383"/>
                              <a:gd name="T61" fmla="*/ 10 h 1167"/>
                              <a:gd name="T62" fmla="*/ 108 w 1383"/>
                              <a:gd name="T63" fmla="*/ 840 h 1167"/>
                              <a:gd name="T64" fmla="*/ 118 w 1383"/>
                              <a:gd name="T65" fmla="*/ 857 h 1167"/>
                              <a:gd name="T66" fmla="*/ 108 w 1383"/>
                              <a:gd name="T67" fmla="*/ 840 h 1167"/>
                              <a:gd name="T68" fmla="*/ 118 w 1383"/>
                              <a:gd name="T69" fmla="*/ 857 h 1167"/>
                              <a:gd name="T70" fmla="*/ 115 w 1383"/>
                              <a:gd name="T71" fmla="*/ 842 h 1167"/>
                              <a:gd name="T72" fmla="*/ 108 w 1383"/>
                              <a:gd name="T73" fmla="*/ 840 h 1167"/>
                              <a:gd name="T74" fmla="*/ 114 w 1383"/>
                              <a:gd name="T75" fmla="*/ 840 h 1167"/>
                              <a:gd name="T76" fmla="*/ 826 w 1383"/>
                              <a:gd name="T77" fmla="*/ 725 h 1167"/>
                              <a:gd name="T78" fmla="*/ 847 w 1383"/>
                              <a:gd name="T79" fmla="*/ 724 h 1167"/>
                              <a:gd name="T80" fmla="*/ 847 w 1383"/>
                              <a:gd name="T81" fmla="*/ 724 h 1167"/>
                              <a:gd name="T82" fmla="*/ 857 w 1383"/>
                              <a:gd name="T83" fmla="*/ 737 h 1167"/>
                              <a:gd name="T84" fmla="*/ 856 w 1383"/>
                              <a:gd name="T85" fmla="*/ 713 h 1167"/>
                              <a:gd name="T86" fmla="*/ 847 w 1383"/>
                              <a:gd name="T87" fmla="*/ 724 h 1167"/>
                              <a:gd name="T88" fmla="*/ 34 w 1383"/>
                              <a:gd name="T89" fmla="*/ 439 h 1167"/>
                              <a:gd name="T90" fmla="*/ 29 w 1383"/>
                              <a:gd name="T91" fmla="*/ 451 h 1167"/>
                              <a:gd name="T92" fmla="*/ 34 w 1383"/>
                              <a:gd name="T93" fmla="*/ 439 h 1167"/>
                              <a:gd name="T94" fmla="*/ 29 w 1383"/>
                              <a:gd name="T95" fmla="*/ 451 h 1167"/>
                              <a:gd name="T96" fmla="*/ 35 w 1383"/>
                              <a:gd name="T97" fmla="*/ 446 h 1167"/>
                              <a:gd name="T98" fmla="*/ 34 w 1383"/>
                              <a:gd name="T99" fmla="*/ 439 h 1167"/>
                              <a:gd name="T100" fmla="*/ 42 w 1383"/>
                              <a:gd name="T101" fmla="*/ 439 h 1167"/>
                              <a:gd name="T102" fmla="*/ 444 w 1383"/>
                              <a:gd name="T103" fmla="*/ 74 h 1167"/>
                              <a:gd name="T104" fmla="*/ 456 w 1383"/>
                              <a:gd name="T105" fmla="*/ 70 h 1167"/>
                              <a:gd name="T106" fmla="*/ 451 w 1383"/>
                              <a:gd name="T107" fmla="*/ 74 h 1167"/>
                              <a:gd name="T108" fmla="*/ 451 w 1383"/>
                              <a:gd name="T109" fmla="*/ 74 h 1167"/>
                              <a:gd name="T110" fmla="*/ 824 w 1383"/>
                              <a:gd name="T111" fmla="*/ 58 h 1167"/>
                              <a:gd name="T112" fmla="*/ 456 w 1383"/>
                              <a:gd name="T113" fmla="*/ 70 h 1167"/>
                              <a:gd name="T114" fmla="*/ 824 w 1383"/>
                              <a:gd name="T115" fmla="*/ 58 h 1167"/>
                              <a:gd name="T116" fmla="*/ 1333 w 1383"/>
                              <a:gd name="T117" fmla="*/ 35 h 1167"/>
                              <a:gd name="T118" fmla="*/ 1368 w 1383"/>
                              <a:gd name="T119" fmla="*/ 17 h 1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1383" h="1167">
                                <a:moveTo>
                                  <a:pt x="1373" y="0"/>
                                </a:moveTo>
                                <a:lnTo>
                                  <a:pt x="1368" y="0"/>
                                </a:lnTo>
                                <a:lnTo>
                                  <a:pt x="444" y="41"/>
                                </a:lnTo>
                                <a:lnTo>
                                  <a:pt x="437" y="41"/>
                                </a:lnTo>
                                <a:lnTo>
                                  <a:pt x="432" y="46"/>
                                </a:lnTo>
                                <a:lnTo>
                                  <a:pt x="5" y="427"/>
                                </a:lnTo>
                                <a:lnTo>
                                  <a:pt x="0" y="432"/>
                                </a:lnTo>
                                <a:lnTo>
                                  <a:pt x="0" y="439"/>
                                </a:lnTo>
                                <a:lnTo>
                                  <a:pt x="84" y="857"/>
                                </a:lnTo>
                                <a:lnTo>
                                  <a:pt x="84" y="862"/>
                                </a:lnTo>
                                <a:lnTo>
                                  <a:pt x="94" y="871"/>
                                </a:lnTo>
                                <a:lnTo>
                                  <a:pt x="1171" y="1166"/>
                                </a:lnTo>
                                <a:lnTo>
                                  <a:pt x="1183" y="1166"/>
                                </a:lnTo>
                                <a:lnTo>
                                  <a:pt x="1186" y="1164"/>
                                </a:lnTo>
                                <a:lnTo>
                                  <a:pt x="1166" y="1164"/>
                                </a:lnTo>
                                <a:lnTo>
                                  <a:pt x="1130" y="1120"/>
                                </a:lnTo>
                                <a:lnTo>
                                  <a:pt x="169" y="857"/>
                                </a:lnTo>
                                <a:lnTo>
                                  <a:pt x="101" y="857"/>
                                </a:lnTo>
                                <a:lnTo>
                                  <a:pt x="108" y="840"/>
                                </a:lnTo>
                                <a:lnTo>
                                  <a:pt x="114" y="840"/>
                                </a:lnTo>
                                <a:lnTo>
                                  <a:pt x="36" y="451"/>
                                </a:lnTo>
                                <a:lnTo>
                                  <a:pt x="29" y="451"/>
                                </a:lnTo>
                                <a:lnTo>
                                  <a:pt x="17" y="439"/>
                                </a:lnTo>
                                <a:lnTo>
                                  <a:pt x="42" y="439"/>
                                </a:lnTo>
                                <a:lnTo>
                                  <a:pt x="451" y="74"/>
                                </a:lnTo>
                                <a:lnTo>
                                  <a:pt x="444" y="74"/>
                                </a:lnTo>
                                <a:lnTo>
                                  <a:pt x="444" y="58"/>
                                </a:lnTo>
                                <a:lnTo>
                                  <a:pt x="824" y="58"/>
                                </a:lnTo>
                                <a:lnTo>
                                  <a:pt x="1333" y="35"/>
                                </a:lnTo>
                                <a:lnTo>
                                  <a:pt x="1356" y="5"/>
                                </a:lnTo>
                                <a:lnTo>
                                  <a:pt x="1378" y="5"/>
                                </a:lnTo>
                                <a:lnTo>
                                  <a:pt x="1373" y="0"/>
                                </a:lnTo>
                                <a:close/>
                                <a:moveTo>
                                  <a:pt x="1130" y="1120"/>
                                </a:moveTo>
                                <a:lnTo>
                                  <a:pt x="1166" y="1164"/>
                                </a:lnTo>
                                <a:lnTo>
                                  <a:pt x="1178" y="1152"/>
                                </a:lnTo>
                                <a:lnTo>
                                  <a:pt x="1186" y="1135"/>
                                </a:lnTo>
                                <a:lnTo>
                                  <a:pt x="1130" y="1120"/>
                                </a:lnTo>
                                <a:close/>
                                <a:moveTo>
                                  <a:pt x="1378" y="5"/>
                                </a:moveTo>
                                <a:lnTo>
                                  <a:pt x="1356" y="5"/>
                                </a:lnTo>
                                <a:lnTo>
                                  <a:pt x="1368" y="17"/>
                                </a:lnTo>
                                <a:lnTo>
                                  <a:pt x="1368" y="34"/>
                                </a:lnTo>
                                <a:lnTo>
                                  <a:pt x="1333" y="35"/>
                                </a:lnTo>
                                <a:lnTo>
                                  <a:pt x="814" y="713"/>
                                </a:lnTo>
                                <a:lnTo>
                                  <a:pt x="809" y="718"/>
                                </a:lnTo>
                                <a:lnTo>
                                  <a:pt x="809" y="730"/>
                                </a:lnTo>
                                <a:lnTo>
                                  <a:pt x="814" y="737"/>
                                </a:lnTo>
                                <a:lnTo>
                                  <a:pt x="1130" y="1120"/>
                                </a:lnTo>
                                <a:lnTo>
                                  <a:pt x="1186" y="1135"/>
                                </a:lnTo>
                                <a:lnTo>
                                  <a:pt x="1178" y="1152"/>
                                </a:lnTo>
                                <a:lnTo>
                                  <a:pt x="1166" y="1164"/>
                                </a:lnTo>
                                <a:lnTo>
                                  <a:pt x="1186" y="1164"/>
                                </a:lnTo>
                                <a:lnTo>
                                  <a:pt x="1193" y="1157"/>
                                </a:lnTo>
                                <a:lnTo>
                                  <a:pt x="1193" y="1145"/>
                                </a:lnTo>
                                <a:lnTo>
                                  <a:pt x="1190" y="1140"/>
                                </a:lnTo>
                                <a:lnTo>
                                  <a:pt x="857" y="737"/>
                                </a:lnTo>
                                <a:lnTo>
                                  <a:pt x="838" y="737"/>
                                </a:lnTo>
                                <a:lnTo>
                                  <a:pt x="826" y="725"/>
                                </a:lnTo>
                                <a:lnTo>
                                  <a:pt x="838" y="713"/>
                                </a:lnTo>
                                <a:lnTo>
                                  <a:pt x="856" y="713"/>
                                </a:lnTo>
                                <a:lnTo>
                                  <a:pt x="1380" y="29"/>
                                </a:lnTo>
                                <a:lnTo>
                                  <a:pt x="1382" y="22"/>
                                </a:lnTo>
                                <a:lnTo>
                                  <a:pt x="1382" y="10"/>
                                </a:lnTo>
                                <a:lnTo>
                                  <a:pt x="1378" y="5"/>
                                </a:lnTo>
                                <a:close/>
                                <a:moveTo>
                                  <a:pt x="108" y="840"/>
                                </a:moveTo>
                                <a:lnTo>
                                  <a:pt x="101" y="857"/>
                                </a:lnTo>
                                <a:lnTo>
                                  <a:pt x="118" y="857"/>
                                </a:lnTo>
                                <a:lnTo>
                                  <a:pt x="115" y="842"/>
                                </a:lnTo>
                                <a:lnTo>
                                  <a:pt x="108" y="840"/>
                                </a:lnTo>
                                <a:close/>
                                <a:moveTo>
                                  <a:pt x="115" y="842"/>
                                </a:moveTo>
                                <a:lnTo>
                                  <a:pt x="118" y="857"/>
                                </a:lnTo>
                                <a:lnTo>
                                  <a:pt x="169" y="857"/>
                                </a:lnTo>
                                <a:lnTo>
                                  <a:pt x="115" y="842"/>
                                </a:lnTo>
                                <a:close/>
                                <a:moveTo>
                                  <a:pt x="114" y="840"/>
                                </a:moveTo>
                                <a:lnTo>
                                  <a:pt x="108" y="840"/>
                                </a:lnTo>
                                <a:lnTo>
                                  <a:pt x="115" y="842"/>
                                </a:lnTo>
                                <a:lnTo>
                                  <a:pt x="114" y="840"/>
                                </a:lnTo>
                                <a:close/>
                                <a:moveTo>
                                  <a:pt x="838" y="713"/>
                                </a:moveTo>
                                <a:lnTo>
                                  <a:pt x="826" y="725"/>
                                </a:lnTo>
                                <a:lnTo>
                                  <a:pt x="838" y="737"/>
                                </a:lnTo>
                                <a:lnTo>
                                  <a:pt x="847" y="724"/>
                                </a:lnTo>
                                <a:lnTo>
                                  <a:pt x="838" y="713"/>
                                </a:lnTo>
                                <a:close/>
                                <a:moveTo>
                                  <a:pt x="847" y="724"/>
                                </a:moveTo>
                                <a:lnTo>
                                  <a:pt x="838" y="737"/>
                                </a:lnTo>
                                <a:lnTo>
                                  <a:pt x="857" y="737"/>
                                </a:lnTo>
                                <a:lnTo>
                                  <a:pt x="847" y="724"/>
                                </a:lnTo>
                                <a:close/>
                                <a:moveTo>
                                  <a:pt x="856" y="713"/>
                                </a:moveTo>
                                <a:lnTo>
                                  <a:pt x="838" y="713"/>
                                </a:lnTo>
                                <a:lnTo>
                                  <a:pt x="847" y="724"/>
                                </a:lnTo>
                                <a:lnTo>
                                  <a:pt x="856" y="713"/>
                                </a:lnTo>
                                <a:close/>
                                <a:moveTo>
                                  <a:pt x="34" y="439"/>
                                </a:moveTo>
                                <a:lnTo>
                                  <a:pt x="17" y="439"/>
                                </a:lnTo>
                                <a:lnTo>
                                  <a:pt x="29" y="451"/>
                                </a:lnTo>
                                <a:lnTo>
                                  <a:pt x="35" y="446"/>
                                </a:lnTo>
                                <a:lnTo>
                                  <a:pt x="34" y="439"/>
                                </a:lnTo>
                                <a:close/>
                                <a:moveTo>
                                  <a:pt x="35" y="446"/>
                                </a:moveTo>
                                <a:lnTo>
                                  <a:pt x="29" y="451"/>
                                </a:lnTo>
                                <a:lnTo>
                                  <a:pt x="36" y="451"/>
                                </a:lnTo>
                                <a:lnTo>
                                  <a:pt x="35" y="446"/>
                                </a:lnTo>
                                <a:close/>
                                <a:moveTo>
                                  <a:pt x="42" y="439"/>
                                </a:moveTo>
                                <a:lnTo>
                                  <a:pt x="34" y="439"/>
                                </a:lnTo>
                                <a:lnTo>
                                  <a:pt x="35" y="446"/>
                                </a:lnTo>
                                <a:lnTo>
                                  <a:pt x="42" y="439"/>
                                </a:lnTo>
                                <a:close/>
                                <a:moveTo>
                                  <a:pt x="444" y="58"/>
                                </a:moveTo>
                                <a:lnTo>
                                  <a:pt x="444" y="74"/>
                                </a:lnTo>
                                <a:lnTo>
                                  <a:pt x="451" y="74"/>
                                </a:lnTo>
                                <a:lnTo>
                                  <a:pt x="456" y="70"/>
                                </a:lnTo>
                                <a:lnTo>
                                  <a:pt x="444" y="58"/>
                                </a:lnTo>
                                <a:close/>
                                <a:moveTo>
                                  <a:pt x="451" y="74"/>
                                </a:moveTo>
                                <a:lnTo>
                                  <a:pt x="444" y="74"/>
                                </a:lnTo>
                                <a:lnTo>
                                  <a:pt x="451" y="74"/>
                                </a:lnTo>
                                <a:close/>
                                <a:moveTo>
                                  <a:pt x="824" y="58"/>
                                </a:moveTo>
                                <a:lnTo>
                                  <a:pt x="444" y="58"/>
                                </a:lnTo>
                                <a:lnTo>
                                  <a:pt x="456" y="70"/>
                                </a:lnTo>
                                <a:lnTo>
                                  <a:pt x="451" y="74"/>
                                </a:lnTo>
                                <a:lnTo>
                                  <a:pt x="824" y="58"/>
                                </a:lnTo>
                                <a:close/>
                                <a:moveTo>
                                  <a:pt x="1356" y="5"/>
                                </a:moveTo>
                                <a:lnTo>
                                  <a:pt x="1333" y="35"/>
                                </a:lnTo>
                                <a:lnTo>
                                  <a:pt x="1368" y="34"/>
                                </a:lnTo>
                                <a:lnTo>
                                  <a:pt x="1368" y="17"/>
                                </a:lnTo>
                                <a:lnTo>
                                  <a:pt x="1356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1EDAEE5" id="Group 206" o:spid="_x0000_s1026" style="width:69.15pt;height:58.35pt;mso-position-horizontal-relative:char;mso-position-vertical-relative:line" coordsize="1383,11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">
                <v:shape id="AutoShape 207" o:spid="_x0000_s1027" style="position:absolute;width:1383;height:1167;visibility:visible;mso-wrap-style:square;v-text-anchor:top" coordsize="1383,1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Ps8McA&#10;AADcAAAADwAAAGRycy9kb3ducmV2LnhtbESPT2vCQBTE74LfYXlCb7oxh7ZEVxFBWlpa/9TW6zP7&#10;zAazb0N2G9N+ercg9DjMzG+Y6byzlWip8aVjBeNRAoI4d7rkQsH+YzV8BOEDssbKMSn4IQ/zWb83&#10;xUy7C2+p3YVCRAj7DBWYEOpMSp8bsuhHriaO3sk1FkOUTSF1g5cIt5VMk+ReWiw5LhisaWkoP+++&#10;rYJ29fX6+VS/vL3nxfHX6MNivVlvlLobdIsJiEBd+A/f2s9aQZo+wN+ZeATk7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vD7PDHAAAA3AAAAA8AAAAAAAAAAAAAAAAAmAIAAGRy&#10;cy9kb3ducmV2LnhtbFBLBQYAAAAABAAEAPUAAACMAwAAAAA=&#10;" path="m1373,r-5,l444,41r-7,l432,46,5,427,,432r,7l84,857r,5l94,871r1077,295l1183,1166r3,-2l1166,1164r-36,-44l169,857r-68,l108,840r6,l36,451r-7,l17,439r25,l451,74r-7,l444,58r380,l1333,35,1356,5r22,l1373,xm1130,1120r36,44l1178,1152r8,-17l1130,1120xm1378,5r-22,l1368,17r,17l1333,35,814,713r-5,5l809,730r5,7l1130,1120r56,15l1178,1152r-12,12l1186,1164r7,-7l1193,1145r-3,-5l857,737r-19,l826,725r12,-12l856,713,1380,29r2,-7l1382,10r-4,-5xm108,840r-7,17l118,857r-3,-15l108,840xm115,842r3,15l169,857,115,842xm114,840r-6,l115,842r-1,-2xm838,713r-12,12l838,737r9,-13l838,713xm847,724r-9,13l857,737,847,724xm856,713r-18,l847,724r9,-11xm34,439r-17,l29,451r6,-5l34,439xm35,446r-6,5l36,451r-1,-5xm42,439r-8,l35,446r7,-7xm444,58r,16l451,74r5,-4l444,58xm451,74r-7,l451,74xm824,58r-380,l456,70r-5,4l824,58xm1356,5r-23,30l1368,34r,-17l1356,5xe" fillcolor="black" stroked="f">
                  <v:path arrowok="t" o:connecttype="custom" o:connectlocs="1368,0;437,41;5,427;0,439;84,862;1171,1166;1186,1164;1130,1120;101,857;114,840;29,451;42,439;444,74;824,58;1356,5;1373,0;1166,1164;1186,1135;1378,5;1368,17;1333,35;809,718;814,737;1186,1135;1166,1164;1193,1157;1190,1140;838,737;838,713;1380,29;1382,10;108,840;118,857;108,840;118,857;115,842;108,840;114,840;826,725;847,724;847,724;857,737;856,713;847,724;34,439;29,451;34,439;29,451;35,446;34,439;42,439;444,74;456,70;451,74;451,74;824,58;456,70;824,58;1333,35;1368,17" o:connectangles="0,0,0,0,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:rsidR="001500D8" w:rsidRDefault="00287F5A">
      <w:pPr>
        <w:pStyle w:val="Ttulo2"/>
        <w:tabs>
          <w:tab w:val="left" w:pos="3399"/>
          <w:tab w:val="left" w:pos="5238"/>
          <w:tab w:val="left" w:pos="7031"/>
        </w:tabs>
        <w:spacing w:before="39"/>
        <w:ind w:left="1859" w:firstLine="0"/>
      </w:pPr>
      <w:r>
        <w:rPr>
          <w:w w:val="105"/>
        </w:rPr>
        <w:t>triângulo</w:t>
      </w:r>
      <w:r>
        <w:rPr>
          <w:w w:val="105"/>
        </w:rPr>
        <w:tab/>
        <w:t>quadrilátero</w:t>
      </w:r>
      <w:r>
        <w:rPr>
          <w:w w:val="105"/>
        </w:rPr>
        <w:tab/>
        <w:t>pentágono</w:t>
      </w:r>
      <w:r>
        <w:rPr>
          <w:w w:val="105"/>
        </w:rPr>
        <w:tab/>
        <w:t>hexágono</w:t>
      </w:r>
    </w:p>
    <w:p w:rsidR="001500D8" w:rsidRDefault="00EE4B74">
      <w:pPr>
        <w:pStyle w:val="Corpodetexto"/>
        <w:spacing w:before="10"/>
        <w:rPr>
          <w:rFonts w:ascii="Arial"/>
          <w:b/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50304" behindDoc="1" locked="0" layoutInCell="1" allowOverlap="1">
                <wp:simplePos x="0" y="0"/>
                <wp:positionH relativeFrom="page">
                  <wp:posOffset>1870075</wp:posOffset>
                </wp:positionH>
                <wp:positionV relativeFrom="paragraph">
                  <wp:posOffset>111760</wp:posOffset>
                </wp:positionV>
                <wp:extent cx="875030" cy="745490"/>
                <wp:effectExtent l="0" t="0" r="0" b="0"/>
                <wp:wrapTopAndBottom/>
                <wp:docPr id="225" name="AutoShap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75030" cy="745490"/>
                        </a:xfrm>
                        <a:custGeom>
                          <a:avLst/>
                          <a:gdLst>
                            <a:gd name="T0" fmla="+- 0 3326 2945"/>
                            <a:gd name="T1" fmla="*/ T0 w 1378"/>
                            <a:gd name="T2" fmla="+- 0 776 176"/>
                            <a:gd name="T3" fmla="*/ 776 h 1174"/>
                            <a:gd name="T4" fmla="+- 0 3298 2945"/>
                            <a:gd name="T5" fmla="*/ T4 w 1378"/>
                            <a:gd name="T6" fmla="+- 0 1338 176"/>
                            <a:gd name="T7" fmla="*/ 1338 h 1174"/>
                            <a:gd name="T8" fmla="+- 0 4121 2945"/>
                            <a:gd name="T9" fmla="*/ T8 w 1378"/>
                            <a:gd name="T10" fmla="+- 0 1342 176"/>
                            <a:gd name="T11" fmla="*/ 1342 h 1174"/>
                            <a:gd name="T12" fmla="+- 0 4109 2945"/>
                            <a:gd name="T13" fmla="*/ T12 w 1378"/>
                            <a:gd name="T14" fmla="+- 0 1338 176"/>
                            <a:gd name="T15" fmla="*/ 1338 h 1174"/>
                            <a:gd name="T16" fmla="+- 0 3314 2945"/>
                            <a:gd name="T17" fmla="*/ T16 w 1378"/>
                            <a:gd name="T18" fmla="+- 0 1316 176"/>
                            <a:gd name="T19" fmla="*/ 1316 h 1174"/>
                            <a:gd name="T20" fmla="+- 0 3326 2945"/>
                            <a:gd name="T21" fmla="*/ T20 w 1378"/>
                            <a:gd name="T22" fmla="+- 0 776 176"/>
                            <a:gd name="T23" fmla="*/ 776 h 1174"/>
                            <a:gd name="T24" fmla="+- 0 3350 2945"/>
                            <a:gd name="T25" fmla="*/ T24 w 1378"/>
                            <a:gd name="T26" fmla="+- 0 762 176"/>
                            <a:gd name="T27" fmla="*/ 762 h 1174"/>
                            <a:gd name="T28" fmla="+- 0 4109 2945"/>
                            <a:gd name="T29" fmla="*/ T28 w 1378"/>
                            <a:gd name="T30" fmla="+- 0 1338 176"/>
                            <a:gd name="T31" fmla="*/ 1338 h 1174"/>
                            <a:gd name="T32" fmla="+- 0 4129 2945"/>
                            <a:gd name="T33" fmla="*/ T32 w 1378"/>
                            <a:gd name="T34" fmla="+- 0 1309 176"/>
                            <a:gd name="T35" fmla="*/ 1309 h 1174"/>
                            <a:gd name="T36" fmla="+- 0 4109 2945"/>
                            <a:gd name="T37" fmla="*/ T36 w 1378"/>
                            <a:gd name="T38" fmla="+- 0 1338 176"/>
                            <a:gd name="T39" fmla="*/ 1338 h 1174"/>
                            <a:gd name="T40" fmla="+- 0 4135 2945"/>
                            <a:gd name="T41" fmla="*/ T40 w 1378"/>
                            <a:gd name="T42" fmla="+- 0 1318 176"/>
                            <a:gd name="T43" fmla="*/ 1318 h 1174"/>
                            <a:gd name="T44" fmla="+- 0 3332 2945"/>
                            <a:gd name="T45" fmla="*/ T44 w 1378"/>
                            <a:gd name="T46" fmla="+- 0 1316 176"/>
                            <a:gd name="T47" fmla="*/ 1316 h 1174"/>
                            <a:gd name="T48" fmla="+- 0 3331 2945"/>
                            <a:gd name="T49" fmla="*/ T48 w 1378"/>
                            <a:gd name="T50" fmla="+- 0 1333 176"/>
                            <a:gd name="T51" fmla="*/ 1333 h 1174"/>
                            <a:gd name="T52" fmla="+- 0 3332 2945"/>
                            <a:gd name="T53" fmla="*/ T52 w 1378"/>
                            <a:gd name="T54" fmla="+- 0 1316 176"/>
                            <a:gd name="T55" fmla="*/ 1316 h 1174"/>
                            <a:gd name="T56" fmla="+- 0 4085 2945"/>
                            <a:gd name="T57" fmla="*/ T56 w 1378"/>
                            <a:gd name="T58" fmla="+- 0 1309 176"/>
                            <a:gd name="T59" fmla="*/ 1309 h 1174"/>
                            <a:gd name="T60" fmla="+- 0 4308 2945"/>
                            <a:gd name="T61" fmla="*/ T60 w 1378"/>
                            <a:gd name="T62" fmla="+- 0 193 176"/>
                            <a:gd name="T63" fmla="*/ 193 h 1174"/>
                            <a:gd name="T64" fmla="+- 0 3754 2945"/>
                            <a:gd name="T65" fmla="*/ T64 w 1378"/>
                            <a:gd name="T66" fmla="+- 0 886 176"/>
                            <a:gd name="T67" fmla="*/ 886 h 1174"/>
                            <a:gd name="T68" fmla="+- 0 3754 2945"/>
                            <a:gd name="T69" fmla="*/ T68 w 1378"/>
                            <a:gd name="T70" fmla="+- 0 910 176"/>
                            <a:gd name="T71" fmla="*/ 910 h 1174"/>
                            <a:gd name="T72" fmla="+- 0 3798 2945"/>
                            <a:gd name="T73" fmla="*/ T72 w 1378"/>
                            <a:gd name="T74" fmla="+- 0 910 176"/>
                            <a:gd name="T75" fmla="*/ 910 h 1174"/>
                            <a:gd name="T76" fmla="+- 0 3778 2945"/>
                            <a:gd name="T77" fmla="*/ T76 w 1378"/>
                            <a:gd name="T78" fmla="+- 0 886 176"/>
                            <a:gd name="T79" fmla="*/ 886 h 1174"/>
                            <a:gd name="T80" fmla="+- 0 4322 2945"/>
                            <a:gd name="T81" fmla="*/ T80 w 1378"/>
                            <a:gd name="T82" fmla="+- 0 198 176"/>
                            <a:gd name="T83" fmla="*/ 198 h 1174"/>
                            <a:gd name="T84" fmla="+- 0 3778 2945"/>
                            <a:gd name="T85" fmla="*/ T84 w 1378"/>
                            <a:gd name="T86" fmla="+- 0 886 176"/>
                            <a:gd name="T87" fmla="*/ 886 h 1174"/>
                            <a:gd name="T88" fmla="+- 0 3787 2945"/>
                            <a:gd name="T89" fmla="*/ T88 w 1378"/>
                            <a:gd name="T90" fmla="+- 0 898 176"/>
                            <a:gd name="T91" fmla="*/ 898 h 1174"/>
                            <a:gd name="T92" fmla="+- 0 3778 2945"/>
                            <a:gd name="T93" fmla="*/ T92 w 1378"/>
                            <a:gd name="T94" fmla="+- 0 910 176"/>
                            <a:gd name="T95" fmla="*/ 910 h 1174"/>
                            <a:gd name="T96" fmla="+- 0 3796 2945"/>
                            <a:gd name="T97" fmla="*/ T96 w 1378"/>
                            <a:gd name="T98" fmla="+- 0 886 176"/>
                            <a:gd name="T99" fmla="*/ 886 h 1174"/>
                            <a:gd name="T100" fmla="+- 0 3796 2945"/>
                            <a:gd name="T101" fmla="*/ T100 w 1378"/>
                            <a:gd name="T102" fmla="+- 0 886 176"/>
                            <a:gd name="T103" fmla="*/ 886 h 1174"/>
                            <a:gd name="T104" fmla="+- 0 3316 2945"/>
                            <a:gd name="T105" fmla="*/ T104 w 1378"/>
                            <a:gd name="T106" fmla="+- 0 772 176"/>
                            <a:gd name="T107" fmla="*/ 772 h 1174"/>
                            <a:gd name="T108" fmla="+- 0 4313 2945"/>
                            <a:gd name="T109" fmla="*/ T108 w 1378"/>
                            <a:gd name="T110" fmla="+- 0 176 176"/>
                            <a:gd name="T111" fmla="*/ 176 h 1174"/>
                            <a:gd name="T112" fmla="+- 0 3379 2945"/>
                            <a:gd name="T113" fmla="*/ T112 w 1378"/>
                            <a:gd name="T114" fmla="+- 0 214 176"/>
                            <a:gd name="T115" fmla="*/ 214 h 1174"/>
                            <a:gd name="T116" fmla="+- 0 2945 2945"/>
                            <a:gd name="T117" fmla="*/ T116 w 1378"/>
                            <a:gd name="T118" fmla="+- 0 608 176"/>
                            <a:gd name="T119" fmla="*/ 608 h 1174"/>
                            <a:gd name="T120" fmla="+- 0 3316 2945"/>
                            <a:gd name="T121" fmla="*/ T120 w 1378"/>
                            <a:gd name="T122" fmla="+- 0 772 176"/>
                            <a:gd name="T123" fmla="*/ 772 h 1174"/>
                            <a:gd name="T124" fmla="+- 0 3348 2945"/>
                            <a:gd name="T125" fmla="*/ T124 w 1378"/>
                            <a:gd name="T126" fmla="+- 0 754 176"/>
                            <a:gd name="T127" fmla="*/ 754 h 1174"/>
                            <a:gd name="T128" fmla="+- 0 3042 2945"/>
                            <a:gd name="T129" fmla="*/ T128 w 1378"/>
                            <a:gd name="T130" fmla="+- 0 627 176"/>
                            <a:gd name="T131" fmla="*/ 627 h 1174"/>
                            <a:gd name="T132" fmla="+- 0 2969 2945"/>
                            <a:gd name="T133" fmla="*/ T132 w 1378"/>
                            <a:gd name="T134" fmla="+- 0 598 176"/>
                            <a:gd name="T135" fmla="*/ 598 h 1174"/>
                            <a:gd name="T136" fmla="+- 0 3386 2945"/>
                            <a:gd name="T137" fmla="*/ T136 w 1378"/>
                            <a:gd name="T138" fmla="+- 0 248 176"/>
                            <a:gd name="T139" fmla="*/ 248 h 1174"/>
                            <a:gd name="T140" fmla="+- 0 4273 2945"/>
                            <a:gd name="T141" fmla="*/ T140 w 1378"/>
                            <a:gd name="T142" fmla="+- 0 211 176"/>
                            <a:gd name="T143" fmla="*/ 211 h 1174"/>
                            <a:gd name="T144" fmla="+- 0 4313 2945"/>
                            <a:gd name="T145" fmla="*/ T144 w 1378"/>
                            <a:gd name="T146" fmla="+- 0 176 176"/>
                            <a:gd name="T147" fmla="*/ 176 h 1174"/>
                            <a:gd name="T148" fmla="+- 0 2974 2945"/>
                            <a:gd name="T149" fmla="*/ T148 w 1378"/>
                            <a:gd name="T150" fmla="+- 0 627 176"/>
                            <a:gd name="T151" fmla="*/ 627 h 1174"/>
                            <a:gd name="T152" fmla="+- 0 2994 2945"/>
                            <a:gd name="T153" fmla="*/ T152 w 1378"/>
                            <a:gd name="T154" fmla="+- 0 608 176"/>
                            <a:gd name="T155" fmla="*/ 608 h 1174"/>
                            <a:gd name="T156" fmla="+- 0 2994 2945"/>
                            <a:gd name="T157" fmla="*/ T156 w 1378"/>
                            <a:gd name="T158" fmla="+- 0 608 176"/>
                            <a:gd name="T159" fmla="*/ 608 h 1174"/>
                            <a:gd name="T160" fmla="+- 0 2994 2945"/>
                            <a:gd name="T161" fmla="*/ T160 w 1378"/>
                            <a:gd name="T162" fmla="+- 0 608 176"/>
                            <a:gd name="T163" fmla="*/ 608 h 1174"/>
                            <a:gd name="T164" fmla="+- 0 3386 2945"/>
                            <a:gd name="T165" fmla="*/ T164 w 1378"/>
                            <a:gd name="T166" fmla="+- 0 248 176"/>
                            <a:gd name="T167" fmla="*/ 248 h 1174"/>
                            <a:gd name="T168" fmla="+- 0 3386 2945"/>
                            <a:gd name="T169" fmla="*/ T168 w 1378"/>
                            <a:gd name="T170" fmla="+- 0 231 176"/>
                            <a:gd name="T171" fmla="*/ 231 h 1174"/>
                            <a:gd name="T172" fmla="+- 0 3393 2945"/>
                            <a:gd name="T173" fmla="*/ T172 w 1378"/>
                            <a:gd name="T174" fmla="+- 0 248 176"/>
                            <a:gd name="T175" fmla="*/ 248 h 1174"/>
                            <a:gd name="T176" fmla="+- 0 3386 2945"/>
                            <a:gd name="T177" fmla="*/ T176 w 1378"/>
                            <a:gd name="T178" fmla="+- 0 231 176"/>
                            <a:gd name="T179" fmla="*/ 231 h 1174"/>
                            <a:gd name="T180" fmla="+- 0 3790 2945"/>
                            <a:gd name="T181" fmla="*/ T180 w 1378"/>
                            <a:gd name="T182" fmla="+- 0 231 176"/>
                            <a:gd name="T183" fmla="*/ 231 h 1174"/>
                            <a:gd name="T184" fmla="+- 0 4308 2945"/>
                            <a:gd name="T185" fmla="*/ T184 w 1378"/>
                            <a:gd name="T186" fmla="+- 0 210 176"/>
                            <a:gd name="T187" fmla="*/ 210 h 117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</a:cxnLst>
                          <a:rect l="0" t="0" r="r" b="b"/>
                          <a:pathLst>
                            <a:path w="1378" h="1174">
                              <a:moveTo>
                                <a:pt x="405" y="586"/>
                              </a:moveTo>
                              <a:lnTo>
                                <a:pt x="389" y="586"/>
                              </a:lnTo>
                              <a:lnTo>
                                <a:pt x="381" y="600"/>
                              </a:lnTo>
                              <a:lnTo>
                                <a:pt x="371" y="600"/>
                              </a:lnTo>
                              <a:lnTo>
                                <a:pt x="353" y="1154"/>
                              </a:lnTo>
                              <a:lnTo>
                                <a:pt x="353" y="1162"/>
                              </a:lnTo>
                              <a:lnTo>
                                <a:pt x="362" y="1171"/>
                              </a:lnTo>
                              <a:lnTo>
                                <a:pt x="369" y="1174"/>
                              </a:lnTo>
                              <a:lnTo>
                                <a:pt x="1176" y="1166"/>
                              </a:lnTo>
                              <a:lnTo>
                                <a:pt x="1181" y="1164"/>
                              </a:lnTo>
                              <a:lnTo>
                                <a:pt x="1183" y="1162"/>
                              </a:lnTo>
                              <a:lnTo>
                                <a:pt x="1164" y="1162"/>
                              </a:lnTo>
                              <a:lnTo>
                                <a:pt x="1160" y="1157"/>
                              </a:lnTo>
                              <a:lnTo>
                                <a:pt x="369" y="1157"/>
                              </a:lnTo>
                              <a:lnTo>
                                <a:pt x="369" y="1140"/>
                              </a:lnTo>
                              <a:lnTo>
                                <a:pt x="387" y="1140"/>
                              </a:lnTo>
                              <a:lnTo>
                                <a:pt x="405" y="600"/>
                              </a:lnTo>
                              <a:lnTo>
                                <a:pt x="381" y="600"/>
                              </a:lnTo>
                              <a:lnTo>
                                <a:pt x="371" y="596"/>
                              </a:lnTo>
                              <a:lnTo>
                                <a:pt x="405" y="596"/>
                              </a:lnTo>
                              <a:lnTo>
                                <a:pt x="405" y="586"/>
                              </a:lnTo>
                              <a:close/>
                              <a:moveTo>
                                <a:pt x="1176" y="1133"/>
                              </a:moveTo>
                              <a:lnTo>
                                <a:pt x="1140" y="1133"/>
                              </a:lnTo>
                              <a:lnTo>
                                <a:pt x="1164" y="1162"/>
                              </a:lnTo>
                              <a:lnTo>
                                <a:pt x="1176" y="1150"/>
                              </a:lnTo>
                              <a:lnTo>
                                <a:pt x="1176" y="1133"/>
                              </a:lnTo>
                              <a:close/>
                              <a:moveTo>
                                <a:pt x="1184" y="1133"/>
                              </a:moveTo>
                              <a:lnTo>
                                <a:pt x="1176" y="1133"/>
                              </a:lnTo>
                              <a:lnTo>
                                <a:pt x="1176" y="1150"/>
                              </a:lnTo>
                              <a:lnTo>
                                <a:pt x="1164" y="1162"/>
                              </a:lnTo>
                              <a:lnTo>
                                <a:pt x="1183" y="1162"/>
                              </a:lnTo>
                              <a:lnTo>
                                <a:pt x="1190" y="1154"/>
                              </a:lnTo>
                              <a:lnTo>
                                <a:pt x="1190" y="1142"/>
                              </a:lnTo>
                              <a:lnTo>
                                <a:pt x="1188" y="1138"/>
                              </a:lnTo>
                              <a:lnTo>
                                <a:pt x="1184" y="1133"/>
                              </a:lnTo>
                              <a:close/>
                              <a:moveTo>
                                <a:pt x="387" y="1140"/>
                              </a:moveTo>
                              <a:lnTo>
                                <a:pt x="369" y="1140"/>
                              </a:lnTo>
                              <a:lnTo>
                                <a:pt x="369" y="1157"/>
                              </a:lnTo>
                              <a:lnTo>
                                <a:pt x="386" y="1157"/>
                              </a:lnTo>
                              <a:lnTo>
                                <a:pt x="387" y="1140"/>
                              </a:lnTo>
                              <a:close/>
                              <a:moveTo>
                                <a:pt x="1140" y="1133"/>
                              </a:moveTo>
                              <a:lnTo>
                                <a:pt x="387" y="1140"/>
                              </a:lnTo>
                              <a:lnTo>
                                <a:pt x="386" y="1157"/>
                              </a:lnTo>
                              <a:lnTo>
                                <a:pt x="1160" y="1157"/>
                              </a:lnTo>
                              <a:lnTo>
                                <a:pt x="1140" y="1133"/>
                              </a:lnTo>
                              <a:close/>
                              <a:moveTo>
                                <a:pt x="1373" y="5"/>
                              </a:moveTo>
                              <a:lnTo>
                                <a:pt x="1351" y="5"/>
                              </a:lnTo>
                              <a:lnTo>
                                <a:pt x="1363" y="17"/>
                              </a:lnTo>
                              <a:lnTo>
                                <a:pt x="1363" y="34"/>
                              </a:lnTo>
                              <a:lnTo>
                                <a:pt x="1328" y="35"/>
                              </a:lnTo>
                              <a:lnTo>
                                <a:pt x="809" y="710"/>
                              </a:lnTo>
                              <a:lnTo>
                                <a:pt x="804" y="715"/>
                              </a:lnTo>
                              <a:lnTo>
                                <a:pt x="804" y="727"/>
                              </a:lnTo>
                              <a:lnTo>
                                <a:pt x="809" y="734"/>
                              </a:lnTo>
                              <a:lnTo>
                                <a:pt x="1140" y="1133"/>
                              </a:lnTo>
                              <a:lnTo>
                                <a:pt x="1184" y="1133"/>
                              </a:lnTo>
                              <a:lnTo>
                                <a:pt x="853" y="734"/>
                              </a:lnTo>
                              <a:lnTo>
                                <a:pt x="833" y="734"/>
                              </a:lnTo>
                              <a:lnTo>
                                <a:pt x="821" y="722"/>
                              </a:lnTo>
                              <a:lnTo>
                                <a:pt x="833" y="710"/>
                              </a:lnTo>
                              <a:lnTo>
                                <a:pt x="851" y="710"/>
                              </a:lnTo>
                              <a:lnTo>
                                <a:pt x="1375" y="29"/>
                              </a:lnTo>
                              <a:lnTo>
                                <a:pt x="1377" y="22"/>
                              </a:lnTo>
                              <a:lnTo>
                                <a:pt x="1377" y="10"/>
                              </a:lnTo>
                              <a:lnTo>
                                <a:pt x="1373" y="5"/>
                              </a:lnTo>
                              <a:close/>
                              <a:moveTo>
                                <a:pt x="833" y="710"/>
                              </a:moveTo>
                              <a:lnTo>
                                <a:pt x="821" y="722"/>
                              </a:lnTo>
                              <a:lnTo>
                                <a:pt x="833" y="734"/>
                              </a:lnTo>
                              <a:lnTo>
                                <a:pt x="842" y="722"/>
                              </a:lnTo>
                              <a:lnTo>
                                <a:pt x="833" y="710"/>
                              </a:lnTo>
                              <a:close/>
                              <a:moveTo>
                                <a:pt x="842" y="722"/>
                              </a:moveTo>
                              <a:lnTo>
                                <a:pt x="833" y="734"/>
                              </a:lnTo>
                              <a:lnTo>
                                <a:pt x="853" y="734"/>
                              </a:lnTo>
                              <a:lnTo>
                                <a:pt x="842" y="722"/>
                              </a:lnTo>
                              <a:close/>
                              <a:moveTo>
                                <a:pt x="851" y="710"/>
                              </a:moveTo>
                              <a:lnTo>
                                <a:pt x="833" y="710"/>
                              </a:lnTo>
                              <a:lnTo>
                                <a:pt x="842" y="722"/>
                              </a:lnTo>
                              <a:lnTo>
                                <a:pt x="851" y="710"/>
                              </a:lnTo>
                              <a:close/>
                              <a:moveTo>
                                <a:pt x="389" y="586"/>
                              </a:moveTo>
                              <a:lnTo>
                                <a:pt x="372" y="586"/>
                              </a:lnTo>
                              <a:lnTo>
                                <a:pt x="371" y="596"/>
                              </a:lnTo>
                              <a:lnTo>
                                <a:pt x="381" y="600"/>
                              </a:lnTo>
                              <a:lnTo>
                                <a:pt x="389" y="586"/>
                              </a:lnTo>
                              <a:close/>
                              <a:moveTo>
                                <a:pt x="1368" y="0"/>
                              </a:moveTo>
                              <a:lnTo>
                                <a:pt x="1363" y="0"/>
                              </a:lnTo>
                              <a:lnTo>
                                <a:pt x="441" y="38"/>
                              </a:lnTo>
                              <a:lnTo>
                                <a:pt x="434" y="38"/>
                              </a:lnTo>
                              <a:lnTo>
                                <a:pt x="429" y="43"/>
                              </a:lnTo>
                              <a:lnTo>
                                <a:pt x="5" y="427"/>
                              </a:lnTo>
                              <a:lnTo>
                                <a:pt x="0" y="432"/>
                              </a:lnTo>
                              <a:lnTo>
                                <a:pt x="0" y="444"/>
                              </a:lnTo>
                              <a:lnTo>
                                <a:pt x="9" y="454"/>
                              </a:lnTo>
                              <a:lnTo>
                                <a:pt x="371" y="596"/>
                              </a:lnTo>
                              <a:lnTo>
                                <a:pt x="372" y="586"/>
                              </a:lnTo>
                              <a:lnTo>
                                <a:pt x="405" y="586"/>
                              </a:lnTo>
                              <a:lnTo>
                                <a:pt x="403" y="578"/>
                              </a:lnTo>
                              <a:lnTo>
                                <a:pt x="398" y="574"/>
                              </a:lnTo>
                              <a:lnTo>
                                <a:pt x="396" y="569"/>
                              </a:lnTo>
                              <a:lnTo>
                                <a:pt x="97" y="451"/>
                              </a:lnTo>
                              <a:lnTo>
                                <a:pt x="29" y="451"/>
                              </a:lnTo>
                              <a:lnTo>
                                <a:pt x="17" y="439"/>
                              </a:lnTo>
                              <a:lnTo>
                                <a:pt x="24" y="422"/>
                              </a:lnTo>
                              <a:lnTo>
                                <a:pt x="60" y="422"/>
                              </a:lnTo>
                              <a:lnTo>
                                <a:pt x="448" y="72"/>
                              </a:lnTo>
                              <a:lnTo>
                                <a:pt x="441" y="72"/>
                              </a:lnTo>
                              <a:lnTo>
                                <a:pt x="441" y="55"/>
                              </a:lnTo>
                              <a:lnTo>
                                <a:pt x="845" y="55"/>
                              </a:lnTo>
                              <a:lnTo>
                                <a:pt x="1328" y="35"/>
                              </a:lnTo>
                              <a:lnTo>
                                <a:pt x="1351" y="5"/>
                              </a:lnTo>
                              <a:lnTo>
                                <a:pt x="1373" y="5"/>
                              </a:lnTo>
                              <a:lnTo>
                                <a:pt x="1368" y="0"/>
                              </a:lnTo>
                              <a:close/>
                              <a:moveTo>
                                <a:pt x="24" y="422"/>
                              </a:moveTo>
                              <a:lnTo>
                                <a:pt x="17" y="439"/>
                              </a:lnTo>
                              <a:lnTo>
                                <a:pt x="29" y="451"/>
                              </a:lnTo>
                              <a:lnTo>
                                <a:pt x="49" y="432"/>
                              </a:lnTo>
                              <a:lnTo>
                                <a:pt x="24" y="422"/>
                              </a:lnTo>
                              <a:close/>
                              <a:moveTo>
                                <a:pt x="49" y="432"/>
                              </a:moveTo>
                              <a:lnTo>
                                <a:pt x="29" y="451"/>
                              </a:lnTo>
                              <a:lnTo>
                                <a:pt x="97" y="451"/>
                              </a:lnTo>
                              <a:lnTo>
                                <a:pt x="49" y="432"/>
                              </a:lnTo>
                              <a:close/>
                              <a:moveTo>
                                <a:pt x="60" y="422"/>
                              </a:moveTo>
                              <a:lnTo>
                                <a:pt x="24" y="422"/>
                              </a:lnTo>
                              <a:lnTo>
                                <a:pt x="49" y="432"/>
                              </a:lnTo>
                              <a:lnTo>
                                <a:pt x="60" y="422"/>
                              </a:lnTo>
                              <a:close/>
                              <a:moveTo>
                                <a:pt x="441" y="55"/>
                              </a:moveTo>
                              <a:lnTo>
                                <a:pt x="441" y="72"/>
                              </a:lnTo>
                              <a:lnTo>
                                <a:pt x="448" y="72"/>
                              </a:lnTo>
                              <a:lnTo>
                                <a:pt x="453" y="67"/>
                              </a:lnTo>
                              <a:lnTo>
                                <a:pt x="441" y="55"/>
                              </a:lnTo>
                              <a:close/>
                              <a:moveTo>
                                <a:pt x="448" y="72"/>
                              </a:moveTo>
                              <a:lnTo>
                                <a:pt x="441" y="72"/>
                              </a:lnTo>
                              <a:lnTo>
                                <a:pt x="448" y="72"/>
                              </a:lnTo>
                              <a:close/>
                              <a:moveTo>
                                <a:pt x="845" y="55"/>
                              </a:moveTo>
                              <a:lnTo>
                                <a:pt x="441" y="55"/>
                              </a:lnTo>
                              <a:lnTo>
                                <a:pt x="453" y="67"/>
                              </a:lnTo>
                              <a:lnTo>
                                <a:pt x="448" y="72"/>
                              </a:lnTo>
                              <a:lnTo>
                                <a:pt x="845" y="55"/>
                              </a:lnTo>
                              <a:close/>
                              <a:moveTo>
                                <a:pt x="1351" y="5"/>
                              </a:moveTo>
                              <a:lnTo>
                                <a:pt x="1328" y="35"/>
                              </a:lnTo>
                              <a:lnTo>
                                <a:pt x="1363" y="34"/>
                              </a:lnTo>
                              <a:lnTo>
                                <a:pt x="1363" y="17"/>
                              </a:lnTo>
                              <a:lnTo>
                                <a:pt x="1351" y="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7E5034" id="AutoShape 205" o:spid="_x0000_s1026" style="position:absolute;margin-left:147.25pt;margin-top:8.8pt;width:68.9pt;height:58.7pt;z-index:-156661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78,11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" path="m405,586r-16,l381,600r-10,l353,1154r,8l362,1171r7,3l1176,1166r5,-2l1183,1162r-19,l1160,1157r-791,l369,1140r18,l405,600r-24,l371,596r34,l405,586xm1176,1133r-36,l1164,1162r12,-12l1176,1133xm1184,1133r-8,l1176,1150r-12,12l1183,1162r7,-8l1190,1142r-2,-4l1184,1133xm387,1140r-18,l369,1157r17,l387,1140xm1140,1133r-753,7l386,1157r774,l1140,1133xm1373,5r-22,l1363,17r,17l1328,35,809,710r-5,5l804,727r5,7l1140,1133r44,l853,734r-20,l821,722r12,-12l851,710,1375,29r2,-7l1377,10r-4,-5xm833,710r-12,12l833,734r9,-12l833,710xm842,722r-9,12l853,734,842,722xm851,710r-18,l842,722r9,-12xm389,586r-17,l371,596r10,4l389,586xm1368,r-5,l441,38r-7,l429,43,5,427,,432r,12l9,454,371,596r1,-10l405,586r-2,-8l398,574r-2,-5l97,451r-68,l17,439r7,-17l60,422,448,72r-7,l441,55r404,l1328,35,1351,5r22,l1368,xm24,422r-7,17l29,451,49,432,24,422xm49,432l29,451r68,l49,432xm60,422r-36,l49,432,60,422xm441,55r,17l448,72r5,-5l441,55xm448,72r-7,l448,72xm845,55r-404,l453,67r-5,5l845,55xm1351,5r-23,30l1363,34r,-17l1351,5xe" fillcolor="black" stroked="f">
                <v:path arrowok="t" o:connecttype="custom" o:connectlocs="241935,492760;224155,849630;746760,852170;739140,849630;234315,835660;241935,492760;257175,483870;739140,849630;751840,831215;739140,849630;755650,836930;245745,835660;245110,846455;245745,835660;723900,831215;865505,122555;513715,562610;513715,577850;541655,577850;528955,562610;874395,125730;528955,562610;534670,570230;528955,577850;540385,562610;540385,562610;235585,490220;868680,111760;275590,135890;0,386080;235585,490220;255905,478790;61595,398145;15240,379730;280035,157480;843280,133985;868680,111760;18415,398145;31115,386080;31115,386080;31115,386080;280035,157480;280035,146685;284480,157480;280035,146685;536575,146685;865505,133350" o:connectangles="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50816" behindDoc="1" locked="0" layoutInCell="1" allowOverlap="1">
                <wp:simplePos x="0" y="0"/>
                <wp:positionH relativeFrom="page">
                  <wp:posOffset>2880360</wp:posOffset>
                </wp:positionH>
                <wp:positionV relativeFrom="paragraph">
                  <wp:posOffset>151130</wp:posOffset>
                </wp:positionV>
                <wp:extent cx="906780" cy="746760"/>
                <wp:effectExtent l="0" t="0" r="0" b="0"/>
                <wp:wrapTopAndBottom/>
                <wp:docPr id="224" name="AutoShap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6780" cy="746760"/>
                        </a:xfrm>
                        <a:custGeom>
                          <a:avLst/>
                          <a:gdLst>
                            <a:gd name="T0" fmla="+- 0 4747 4536"/>
                            <a:gd name="T1" fmla="*/ T0 w 1428"/>
                            <a:gd name="T2" fmla="+- 0 277 238"/>
                            <a:gd name="T3" fmla="*/ 277 h 1176"/>
                            <a:gd name="T4" fmla="+- 0 4546 4536"/>
                            <a:gd name="T5" fmla="*/ T4 w 1428"/>
                            <a:gd name="T6" fmla="+- 0 1158 238"/>
                            <a:gd name="T7" fmla="*/ 1158 h 1176"/>
                            <a:gd name="T8" fmla="+- 0 5760 4536"/>
                            <a:gd name="T9" fmla="*/ T8 w 1428"/>
                            <a:gd name="T10" fmla="+- 0 1407 238"/>
                            <a:gd name="T11" fmla="*/ 1407 h 1176"/>
                            <a:gd name="T12" fmla="+- 0 5748 4536"/>
                            <a:gd name="T13" fmla="*/ T12 w 1428"/>
                            <a:gd name="T14" fmla="+- 0 1402 238"/>
                            <a:gd name="T15" fmla="*/ 1402 h 1176"/>
                            <a:gd name="T16" fmla="+- 0 4954 4536"/>
                            <a:gd name="T17" fmla="*/ T16 w 1428"/>
                            <a:gd name="T18" fmla="+- 0 1381 238"/>
                            <a:gd name="T19" fmla="*/ 1381 h 1176"/>
                            <a:gd name="T20" fmla="+- 0 4567 4536"/>
                            <a:gd name="T21" fmla="*/ T20 w 1428"/>
                            <a:gd name="T22" fmla="+- 0 1148 238"/>
                            <a:gd name="T23" fmla="*/ 1148 h 1176"/>
                            <a:gd name="T24" fmla="+- 0 4573 4536"/>
                            <a:gd name="T25" fmla="*/ T24 w 1428"/>
                            <a:gd name="T26" fmla="+- 0 1126 238"/>
                            <a:gd name="T27" fmla="*/ 1126 h 1176"/>
                            <a:gd name="T28" fmla="+- 0 4764 4536"/>
                            <a:gd name="T29" fmla="*/ T28 w 1428"/>
                            <a:gd name="T30" fmla="+- 0 284 238"/>
                            <a:gd name="T31" fmla="*/ 284 h 1176"/>
                            <a:gd name="T32" fmla="+- 0 4769 4536"/>
                            <a:gd name="T33" fmla="*/ T32 w 1428"/>
                            <a:gd name="T34" fmla="+- 0 267 238"/>
                            <a:gd name="T35" fmla="*/ 267 h 1176"/>
                            <a:gd name="T36" fmla="+- 0 5748 4536"/>
                            <a:gd name="T37" fmla="*/ T36 w 1428"/>
                            <a:gd name="T38" fmla="+- 0 1402 238"/>
                            <a:gd name="T39" fmla="*/ 1402 h 1176"/>
                            <a:gd name="T40" fmla="+- 0 5768 4536"/>
                            <a:gd name="T41" fmla="*/ T40 w 1428"/>
                            <a:gd name="T42" fmla="+- 0 1374 238"/>
                            <a:gd name="T43" fmla="*/ 1374 h 1176"/>
                            <a:gd name="T44" fmla="+- 0 5748 4536"/>
                            <a:gd name="T45" fmla="*/ T44 w 1428"/>
                            <a:gd name="T46" fmla="+- 0 1402 238"/>
                            <a:gd name="T47" fmla="*/ 1402 h 1176"/>
                            <a:gd name="T48" fmla="+- 0 5774 4536"/>
                            <a:gd name="T49" fmla="*/ T48 w 1428"/>
                            <a:gd name="T50" fmla="+- 0 1383 238"/>
                            <a:gd name="T51" fmla="*/ 1383 h 1176"/>
                            <a:gd name="T52" fmla="+- 0 4961 4536"/>
                            <a:gd name="T53" fmla="*/ T52 w 1428"/>
                            <a:gd name="T54" fmla="+- 0 1381 238"/>
                            <a:gd name="T55" fmla="*/ 1381 h 1176"/>
                            <a:gd name="T56" fmla="+- 0 4961 4536"/>
                            <a:gd name="T57" fmla="*/ T56 w 1428"/>
                            <a:gd name="T58" fmla="+- 0 1381 238"/>
                            <a:gd name="T59" fmla="*/ 1381 h 1176"/>
                            <a:gd name="T60" fmla="+- 0 4961 4536"/>
                            <a:gd name="T61" fmla="*/ T60 w 1428"/>
                            <a:gd name="T62" fmla="+- 0 1381 238"/>
                            <a:gd name="T63" fmla="*/ 1381 h 1176"/>
                            <a:gd name="T64" fmla="+- 0 5744 4536"/>
                            <a:gd name="T65" fmla="*/ T64 w 1428"/>
                            <a:gd name="T66" fmla="+- 0 1398 238"/>
                            <a:gd name="T67" fmla="*/ 1398 h 1176"/>
                            <a:gd name="T68" fmla="+- 0 5398 4536"/>
                            <a:gd name="T69" fmla="*/ T68 w 1428"/>
                            <a:gd name="T70" fmla="+- 0 946 238"/>
                            <a:gd name="T71" fmla="*/ 946 h 1176"/>
                            <a:gd name="T72" fmla="+- 0 5393 4536"/>
                            <a:gd name="T73" fmla="*/ T72 w 1428"/>
                            <a:gd name="T74" fmla="+- 0 975 238"/>
                            <a:gd name="T75" fmla="*/ 975 h 1176"/>
                            <a:gd name="T76" fmla="+- 0 5439 4536"/>
                            <a:gd name="T77" fmla="*/ T76 w 1428"/>
                            <a:gd name="T78" fmla="+- 0 978 238"/>
                            <a:gd name="T79" fmla="*/ 978 h 1176"/>
                            <a:gd name="T80" fmla="+- 0 5417 4536"/>
                            <a:gd name="T81" fmla="*/ T80 w 1428"/>
                            <a:gd name="T82" fmla="+- 0 951 238"/>
                            <a:gd name="T83" fmla="*/ 951 h 1176"/>
                            <a:gd name="T84" fmla="+- 0 5959 4536"/>
                            <a:gd name="T85" fmla="*/ T84 w 1428"/>
                            <a:gd name="T86" fmla="+- 0 766 238"/>
                            <a:gd name="T87" fmla="*/ 766 h 1176"/>
                            <a:gd name="T88" fmla="+- 0 5928 4536"/>
                            <a:gd name="T89" fmla="*/ T88 w 1428"/>
                            <a:gd name="T90" fmla="+- 0 748 238"/>
                            <a:gd name="T91" fmla="*/ 748 h 1176"/>
                            <a:gd name="T92" fmla="+- 0 4567 4536"/>
                            <a:gd name="T93" fmla="*/ T92 w 1428"/>
                            <a:gd name="T94" fmla="+- 0 1148 238"/>
                            <a:gd name="T95" fmla="*/ 1148 h 1176"/>
                            <a:gd name="T96" fmla="+- 0 4571 4536"/>
                            <a:gd name="T97" fmla="*/ T96 w 1428"/>
                            <a:gd name="T98" fmla="+- 0 1133 238"/>
                            <a:gd name="T99" fmla="*/ 1133 h 1176"/>
                            <a:gd name="T100" fmla="+- 0 4571 4536"/>
                            <a:gd name="T101" fmla="*/ T100 w 1428"/>
                            <a:gd name="T102" fmla="+- 0 1133 238"/>
                            <a:gd name="T103" fmla="*/ 1133 h 1176"/>
                            <a:gd name="T104" fmla="+- 0 4571 4536"/>
                            <a:gd name="T105" fmla="*/ T104 w 1428"/>
                            <a:gd name="T106" fmla="+- 0 1133 238"/>
                            <a:gd name="T107" fmla="*/ 1133 h 1176"/>
                            <a:gd name="T108" fmla="+- 0 5405 4536"/>
                            <a:gd name="T109" fmla="*/ T108 w 1428"/>
                            <a:gd name="T110" fmla="+- 0 963 238"/>
                            <a:gd name="T111" fmla="*/ 963 h 1176"/>
                            <a:gd name="T112" fmla="+- 0 5417 4536"/>
                            <a:gd name="T113" fmla="*/ T112 w 1428"/>
                            <a:gd name="T114" fmla="+- 0 951 238"/>
                            <a:gd name="T115" fmla="*/ 951 h 1176"/>
                            <a:gd name="T116" fmla="+- 0 5439 4536"/>
                            <a:gd name="T117" fmla="*/ T116 w 1428"/>
                            <a:gd name="T118" fmla="+- 0 978 238"/>
                            <a:gd name="T119" fmla="*/ 978 h 1176"/>
                            <a:gd name="T120" fmla="+- 0 5417 4536"/>
                            <a:gd name="T121" fmla="*/ T120 w 1428"/>
                            <a:gd name="T122" fmla="+- 0 951 238"/>
                            <a:gd name="T123" fmla="*/ 951 h 1176"/>
                            <a:gd name="T124" fmla="+- 0 5938 4536"/>
                            <a:gd name="T125" fmla="*/ T124 w 1428"/>
                            <a:gd name="T126" fmla="+- 0 745 238"/>
                            <a:gd name="T127" fmla="*/ 745 h 1176"/>
                            <a:gd name="T128" fmla="+- 0 5945 4536"/>
                            <a:gd name="T129" fmla="*/ T128 w 1428"/>
                            <a:gd name="T130" fmla="+- 0 762 238"/>
                            <a:gd name="T131" fmla="*/ 762 h 1176"/>
                            <a:gd name="T132" fmla="+- 0 5938 4536"/>
                            <a:gd name="T133" fmla="*/ T132 w 1428"/>
                            <a:gd name="T134" fmla="+- 0 745 238"/>
                            <a:gd name="T135" fmla="*/ 745 h 1176"/>
                            <a:gd name="T136" fmla="+- 0 5962 4536"/>
                            <a:gd name="T137" fmla="*/ T136 w 1428"/>
                            <a:gd name="T138" fmla="+- 0 745 238"/>
                            <a:gd name="T139" fmla="*/ 745 h 1176"/>
                            <a:gd name="T140" fmla="+- 0 5952 4536"/>
                            <a:gd name="T141" fmla="*/ T140 w 1428"/>
                            <a:gd name="T142" fmla="+- 0 270 238"/>
                            <a:gd name="T143" fmla="*/ 270 h 1176"/>
                            <a:gd name="T144" fmla="+- 0 5938 4536"/>
                            <a:gd name="T145" fmla="*/ T144 w 1428"/>
                            <a:gd name="T146" fmla="+- 0 745 238"/>
                            <a:gd name="T147" fmla="*/ 745 h 1176"/>
                            <a:gd name="T148" fmla="+- 0 4791 4536"/>
                            <a:gd name="T149" fmla="*/ T148 w 1428"/>
                            <a:gd name="T150" fmla="+- 0 284 238"/>
                            <a:gd name="T151" fmla="*/ 284 h 1176"/>
                            <a:gd name="T152" fmla="+- 0 4773 4536"/>
                            <a:gd name="T153" fmla="*/ T152 w 1428"/>
                            <a:gd name="T154" fmla="+- 0 313 238"/>
                            <a:gd name="T155" fmla="*/ 313 h 1176"/>
                            <a:gd name="T156" fmla="+- 0 5170 4536"/>
                            <a:gd name="T157" fmla="*/ T156 w 1428"/>
                            <a:gd name="T158" fmla="+- 0 625 238"/>
                            <a:gd name="T159" fmla="*/ 625 h 1176"/>
                            <a:gd name="T160" fmla="+- 0 5158 4536"/>
                            <a:gd name="T161" fmla="*/ T160 w 1428"/>
                            <a:gd name="T162" fmla="+- 0 594 238"/>
                            <a:gd name="T163" fmla="*/ 594 h 1176"/>
                            <a:gd name="T164" fmla="+- 0 5166 4536"/>
                            <a:gd name="T165" fmla="*/ T164 w 1428"/>
                            <a:gd name="T166" fmla="+- 0 590 238"/>
                            <a:gd name="T167" fmla="*/ 590 h 1176"/>
                            <a:gd name="T168" fmla="+- 0 5177 4536"/>
                            <a:gd name="T169" fmla="*/ T168 w 1428"/>
                            <a:gd name="T170" fmla="+- 0 598 238"/>
                            <a:gd name="T171" fmla="*/ 598 h 1176"/>
                            <a:gd name="T172" fmla="+- 0 5940 4536"/>
                            <a:gd name="T173" fmla="*/ T172 w 1428"/>
                            <a:gd name="T174" fmla="+- 0 238 238"/>
                            <a:gd name="T175" fmla="*/ 238 h 1176"/>
                            <a:gd name="T176" fmla="+- 0 5165 4536"/>
                            <a:gd name="T177" fmla="*/ T176 w 1428"/>
                            <a:gd name="T178" fmla="+- 0 610 238"/>
                            <a:gd name="T179" fmla="*/ 610 h 1176"/>
                            <a:gd name="T180" fmla="+- 0 5930 4536"/>
                            <a:gd name="T181" fmla="*/ T180 w 1428"/>
                            <a:gd name="T182" fmla="+- 0 255 238"/>
                            <a:gd name="T183" fmla="*/ 255 h 1176"/>
                            <a:gd name="T184" fmla="+- 0 5952 4536"/>
                            <a:gd name="T185" fmla="*/ T184 w 1428"/>
                            <a:gd name="T186" fmla="+- 0 238 238"/>
                            <a:gd name="T187" fmla="*/ 238 h 1176"/>
                            <a:gd name="T188" fmla="+- 0 4773 4536"/>
                            <a:gd name="T189" fmla="*/ T188 w 1428"/>
                            <a:gd name="T190" fmla="+- 0 313 238"/>
                            <a:gd name="T191" fmla="*/ 313 h 1176"/>
                            <a:gd name="T192" fmla="+- 0 5947 4536"/>
                            <a:gd name="T193" fmla="*/ T192 w 1428"/>
                            <a:gd name="T194" fmla="+- 0 255 238"/>
                            <a:gd name="T195" fmla="*/ 255 h 1176"/>
                            <a:gd name="T196" fmla="+- 0 5952 4536"/>
                            <a:gd name="T197" fmla="*/ T196 w 1428"/>
                            <a:gd name="T198" fmla="+- 0 270 238"/>
                            <a:gd name="T199" fmla="*/ 270 h 117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</a:cxnLst>
                          <a:rect l="0" t="0" r="r" b="b"/>
                          <a:pathLst>
                            <a:path w="1428" h="1176">
                              <a:moveTo>
                                <a:pt x="233" y="29"/>
                              </a:moveTo>
                              <a:lnTo>
                                <a:pt x="221" y="29"/>
                              </a:lnTo>
                              <a:lnTo>
                                <a:pt x="211" y="39"/>
                              </a:lnTo>
                              <a:lnTo>
                                <a:pt x="0" y="898"/>
                              </a:lnTo>
                              <a:lnTo>
                                <a:pt x="0" y="910"/>
                              </a:lnTo>
                              <a:lnTo>
                                <a:pt x="10" y="920"/>
                              </a:lnTo>
                              <a:lnTo>
                                <a:pt x="410" y="1174"/>
                              </a:lnTo>
                              <a:lnTo>
                                <a:pt x="418" y="1176"/>
                              </a:lnTo>
                              <a:lnTo>
                                <a:pt x="1224" y="1169"/>
                              </a:lnTo>
                              <a:lnTo>
                                <a:pt x="1229" y="1167"/>
                              </a:lnTo>
                              <a:lnTo>
                                <a:pt x="1231" y="1164"/>
                              </a:lnTo>
                              <a:lnTo>
                                <a:pt x="1212" y="1164"/>
                              </a:lnTo>
                              <a:lnTo>
                                <a:pt x="1208" y="1160"/>
                              </a:lnTo>
                              <a:lnTo>
                                <a:pt x="418" y="1160"/>
                              </a:lnTo>
                              <a:lnTo>
                                <a:pt x="418" y="1143"/>
                              </a:lnTo>
                              <a:lnTo>
                                <a:pt x="425" y="1143"/>
                              </a:lnTo>
                              <a:lnTo>
                                <a:pt x="58" y="910"/>
                              </a:lnTo>
                              <a:lnTo>
                                <a:pt x="31" y="910"/>
                              </a:lnTo>
                              <a:lnTo>
                                <a:pt x="17" y="905"/>
                              </a:lnTo>
                              <a:lnTo>
                                <a:pt x="24" y="888"/>
                              </a:lnTo>
                              <a:lnTo>
                                <a:pt x="37" y="888"/>
                              </a:lnTo>
                              <a:lnTo>
                                <a:pt x="237" y="75"/>
                              </a:lnTo>
                              <a:lnTo>
                                <a:pt x="216" y="58"/>
                              </a:lnTo>
                              <a:lnTo>
                                <a:pt x="228" y="46"/>
                              </a:lnTo>
                              <a:lnTo>
                                <a:pt x="255" y="46"/>
                              </a:lnTo>
                              <a:lnTo>
                                <a:pt x="240" y="34"/>
                              </a:lnTo>
                              <a:lnTo>
                                <a:pt x="233" y="29"/>
                              </a:lnTo>
                              <a:close/>
                              <a:moveTo>
                                <a:pt x="1224" y="1136"/>
                              </a:moveTo>
                              <a:lnTo>
                                <a:pt x="1188" y="1136"/>
                              </a:lnTo>
                              <a:lnTo>
                                <a:pt x="1212" y="1164"/>
                              </a:lnTo>
                              <a:lnTo>
                                <a:pt x="1224" y="1152"/>
                              </a:lnTo>
                              <a:lnTo>
                                <a:pt x="1224" y="1136"/>
                              </a:lnTo>
                              <a:close/>
                              <a:moveTo>
                                <a:pt x="1232" y="1136"/>
                              </a:moveTo>
                              <a:lnTo>
                                <a:pt x="1224" y="1136"/>
                              </a:lnTo>
                              <a:lnTo>
                                <a:pt x="1224" y="1152"/>
                              </a:lnTo>
                              <a:lnTo>
                                <a:pt x="1212" y="1164"/>
                              </a:lnTo>
                              <a:lnTo>
                                <a:pt x="1231" y="1164"/>
                              </a:lnTo>
                              <a:lnTo>
                                <a:pt x="1238" y="1157"/>
                              </a:lnTo>
                              <a:lnTo>
                                <a:pt x="1238" y="1145"/>
                              </a:lnTo>
                              <a:lnTo>
                                <a:pt x="1236" y="1140"/>
                              </a:lnTo>
                              <a:lnTo>
                                <a:pt x="1232" y="1136"/>
                              </a:lnTo>
                              <a:close/>
                              <a:moveTo>
                                <a:pt x="425" y="1143"/>
                              </a:moveTo>
                              <a:lnTo>
                                <a:pt x="418" y="1143"/>
                              </a:lnTo>
                              <a:lnTo>
                                <a:pt x="418" y="1160"/>
                              </a:lnTo>
                              <a:lnTo>
                                <a:pt x="425" y="1143"/>
                              </a:lnTo>
                              <a:close/>
                              <a:moveTo>
                                <a:pt x="1188" y="1136"/>
                              </a:moveTo>
                              <a:lnTo>
                                <a:pt x="425" y="1143"/>
                              </a:lnTo>
                              <a:lnTo>
                                <a:pt x="418" y="1160"/>
                              </a:lnTo>
                              <a:lnTo>
                                <a:pt x="1208" y="1160"/>
                              </a:lnTo>
                              <a:lnTo>
                                <a:pt x="1188" y="1136"/>
                              </a:lnTo>
                              <a:close/>
                              <a:moveTo>
                                <a:pt x="1392" y="510"/>
                              </a:moveTo>
                              <a:lnTo>
                                <a:pt x="862" y="708"/>
                              </a:lnTo>
                              <a:lnTo>
                                <a:pt x="852" y="718"/>
                              </a:lnTo>
                              <a:lnTo>
                                <a:pt x="852" y="730"/>
                              </a:lnTo>
                              <a:lnTo>
                                <a:pt x="857" y="737"/>
                              </a:lnTo>
                              <a:lnTo>
                                <a:pt x="1188" y="1136"/>
                              </a:lnTo>
                              <a:lnTo>
                                <a:pt x="1232" y="1136"/>
                              </a:lnTo>
                              <a:lnTo>
                                <a:pt x="903" y="740"/>
                              </a:lnTo>
                              <a:lnTo>
                                <a:pt x="874" y="740"/>
                              </a:lnTo>
                              <a:lnTo>
                                <a:pt x="869" y="725"/>
                              </a:lnTo>
                              <a:lnTo>
                                <a:pt x="881" y="713"/>
                              </a:lnTo>
                              <a:lnTo>
                                <a:pt x="944" y="713"/>
                              </a:lnTo>
                              <a:lnTo>
                                <a:pt x="1414" y="538"/>
                              </a:lnTo>
                              <a:lnTo>
                                <a:pt x="1423" y="528"/>
                              </a:lnTo>
                              <a:lnTo>
                                <a:pt x="1426" y="524"/>
                              </a:lnTo>
                              <a:lnTo>
                                <a:pt x="1392" y="524"/>
                              </a:lnTo>
                              <a:lnTo>
                                <a:pt x="1392" y="510"/>
                              </a:lnTo>
                              <a:close/>
                              <a:moveTo>
                                <a:pt x="24" y="888"/>
                              </a:moveTo>
                              <a:lnTo>
                                <a:pt x="17" y="905"/>
                              </a:lnTo>
                              <a:lnTo>
                                <a:pt x="31" y="910"/>
                              </a:lnTo>
                              <a:lnTo>
                                <a:pt x="35" y="895"/>
                              </a:lnTo>
                              <a:lnTo>
                                <a:pt x="24" y="888"/>
                              </a:lnTo>
                              <a:close/>
                              <a:moveTo>
                                <a:pt x="35" y="895"/>
                              </a:moveTo>
                              <a:lnTo>
                                <a:pt x="31" y="910"/>
                              </a:lnTo>
                              <a:lnTo>
                                <a:pt x="58" y="910"/>
                              </a:lnTo>
                              <a:lnTo>
                                <a:pt x="35" y="895"/>
                              </a:lnTo>
                              <a:close/>
                              <a:moveTo>
                                <a:pt x="37" y="888"/>
                              </a:moveTo>
                              <a:lnTo>
                                <a:pt x="24" y="888"/>
                              </a:lnTo>
                              <a:lnTo>
                                <a:pt x="35" y="895"/>
                              </a:lnTo>
                              <a:lnTo>
                                <a:pt x="37" y="888"/>
                              </a:lnTo>
                              <a:close/>
                              <a:moveTo>
                                <a:pt x="881" y="713"/>
                              </a:moveTo>
                              <a:lnTo>
                                <a:pt x="869" y="725"/>
                              </a:lnTo>
                              <a:lnTo>
                                <a:pt x="874" y="740"/>
                              </a:lnTo>
                              <a:lnTo>
                                <a:pt x="896" y="731"/>
                              </a:lnTo>
                              <a:lnTo>
                                <a:pt x="881" y="713"/>
                              </a:lnTo>
                              <a:close/>
                              <a:moveTo>
                                <a:pt x="896" y="731"/>
                              </a:moveTo>
                              <a:lnTo>
                                <a:pt x="874" y="740"/>
                              </a:lnTo>
                              <a:lnTo>
                                <a:pt x="903" y="740"/>
                              </a:lnTo>
                              <a:lnTo>
                                <a:pt x="896" y="731"/>
                              </a:lnTo>
                              <a:close/>
                              <a:moveTo>
                                <a:pt x="944" y="713"/>
                              </a:moveTo>
                              <a:lnTo>
                                <a:pt x="881" y="713"/>
                              </a:lnTo>
                              <a:lnTo>
                                <a:pt x="896" y="731"/>
                              </a:lnTo>
                              <a:lnTo>
                                <a:pt x="944" y="713"/>
                              </a:lnTo>
                              <a:close/>
                              <a:moveTo>
                                <a:pt x="1402" y="507"/>
                              </a:moveTo>
                              <a:lnTo>
                                <a:pt x="1392" y="510"/>
                              </a:lnTo>
                              <a:lnTo>
                                <a:pt x="1392" y="524"/>
                              </a:lnTo>
                              <a:lnTo>
                                <a:pt x="1409" y="524"/>
                              </a:lnTo>
                              <a:lnTo>
                                <a:pt x="1402" y="507"/>
                              </a:lnTo>
                              <a:close/>
                              <a:moveTo>
                                <a:pt x="1426" y="507"/>
                              </a:moveTo>
                              <a:lnTo>
                                <a:pt x="1402" y="507"/>
                              </a:lnTo>
                              <a:lnTo>
                                <a:pt x="1409" y="524"/>
                              </a:lnTo>
                              <a:lnTo>
                                <a:pt x="1426" y="524"/>
                              </a:lnTo>
                              <a:lnTo>
                                <a:pt x="1426" y="507"/>
                              </a:lnTo>
                              <a:close/>
                              <a:moveTo>
                                <a:pt x="1428" y="17"/>
                              </a:moveTo>
                              <a:lnTo>
                                <a:pt x="1411" y="17"/>
                              </a:lnTo>
                              <a:lnTo>
                                <a:pt x="1416" y="32"/>
                              </a:lnTo>
                              <a:lnTo>
                                <a:pt x="1394" y="41"/>
                              </a:lnTo>
                              <a:lnTo>
                                <a:pt x="1392" y="510"/>
                              </a:lnTo>
                              <a:lnTo>
                                <a:pt x="1402" y="507"/>
                              </a:lnTo>
                              <a:lnTo>
                                <a:pt x="1426" y="507"/>
                              </a:lnTo>
                              <a:lnTo>
                                <a:pt x="1428" y="17"/>
                              </a:lnTo>
                              <a:close/>
                              <a:moveTo>
                                <a:pt x="255" y="46"/>
                              </a:moveTo>
                              <a:lnTo>
                                <a:pt x="228" y="46"/>
                              </a:lnTo>
                              <a:lnTo>
                                <a:pt x="242" y="51"/>
                              </a:lnTo>
                              <a:lnTo>
                                <a:pt x="237" y="75"/>
                              </a:lnTo>
                              <a:lnTo>
                                <a:pt x="617" y="384"/>
                              </a:lnTo>
                              <a:lnTo>
                                <a:pt x="622" y="387"/>
                              </a:lnTo>
                              <a:lnTo>
                                <a:pt x="634" y="387"/>
                              </a:lnTo>
                              <a:lnTo>
                                <a:pt x="665" y="372"/>
                              </a:lnTo>
                              <a:lnTo>
                                <a:pt x="629" y="372"/>
                              </a:lnTo>
                              <a:lnTo>
                                <a:pt x="622" y="356"/>
                              </a:lnTo>
                              <a:lnTo>
                                <a:pt x="630" y="352"/>
                              </a:lnTo>
                              <a:lnTo>
                                <a:pt x="255" y="46"/>
                              </a:lnTo>
                              <a:close/>
                              <a:moveTo>
                                <a:pt x="630" y="352"/>
                              </a:moveTo>
                              <a:lnTo>
                                <a:pt x="622" y="356"/>
                              </a:lnTo>
                              <a:lnTo>
                                <a:pt x="629" y="372"/>
                              </a:lnTo>
                              <a:lnTo>
                                <a:pt x="641" y="360"/>
                              </a:lnTo>
                              <a:lnTo>
                                <a:pt x="630" y="352"/>
                              </a:lnTo>
                              <a:close/>
                              <a:moveTo>
                                <a:pt x="1416" y="0"/>
                              </a:moveTo>
                              <a:lnTo>
                                <a:pt x="1404" y="0"/>
                              </a:lnTo>
                              <a:lnTo>
                                <a:pt x="630" y="352"/>
                              </a:lnTo>
                              <a:lnTo>
                                <a:pt x="641" y="360"/>
                              </a:lnTo>
                              <a:lnTo>
                                <a:pt x="629" y="372"/>
                              </a:lnTo>
                              <a:lnTo>
                                <a:pt x="665" y="372"/>
                              </a:lnTo>
                              <a:lnTo>
                                <a:pt x="1394" y="41"/>
                              </a:lnTo>
                              <a:lnTo>
                                <a:pt x="1394" y="17"/>
                              </a:lnTo>
                              <a:lnTo>
                                <a:pt x="1428" y="17"/>
                              </a:lnTo>
                              <a:lnTo>
                                <a:pt x="1426" y="10"/>
                              </a:lnTo>
                              <a:lnTo>
                                <a:pt x="1416" y="0"/>
                              </a:lnTo>
                              <a:close/>
                              <a:moveTo>
                                <a:pt x="228" y="46"/>
                              </a:moveTo>
                              <a:lnTo>
                                <a:pt x="216" y="58"/>
                              </a:lnTo>
                              <a:lnTo>
                                <a:pt x="237" y="75"/>
                              </a:lnTo>
                              <a:lnTo>
                                <a:pt x="242" y="51"/>
                              </a:lnTo>
                              <a:lnTo>
                                <a:pt x="228" y="46"/>
                              </a:lnTo>
                              <a:close/>
                              <a:moveTo>
                                <a:pt x="1411" y="17"/>
                              </a:moveTo>
                              <a:lnTo>
                                <a:pt x="1394" y="17"/>
                              </a:lnTo>
                              <a:lnTo>
                                <a:pt x="1394" y="41"/>
                              </a:lnTo>
                              <a:lnTo>
                                <a:pt x="1416" y="32"/>
                              </a:lnTo>
                              <a:lnTo>
                                <a:pt x="1411" y="1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183FF4" id="AutoShape 204" o:spid="_x0000_s1026" style="position:absolute;margin-left:226.8pt;margin-top:11.9pt;width:71.4pt;height:58.8pt;z-index:-156656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428,11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" path="m233,29r-12,l211,39,,898r,12l10,920r400,254l418,1176r806,-7l1229,1167r2,-3l1212,1164r-4,-4l418,1160r,-17l425,1143,58,910r-27,l17,905r7,-17l37,888,237,75,216,58,228,46r27,l240,34r-7,-5xm1224,1136r-36,l1212,1164r12,-12l1224,1136xm1232,1136r-8,l1224,1152r-12,12l1231,1164r7,-7l1238,1145r-2,-5l1232,1136xm425,1143r-7,l418,1160r7,-17xm1188,1136r-763,7l418,1160r790,l1188,1136xm1392,510l862,708r-10,10l852,730r5,7l1188,1136r44,l903,740r-29,l869,725r12,-12l944,713,1414,538r9,-10l1426,524r-34,l1392,510xm24,888r-7,17l31,910r4,-15l24,888xm35,895r-4,15l58,910,35,895xm37,888r-13,l35,895r2,-7xm881,713r-12,12l874,740r22,-9l881,713xm896,731r-22,9l903,740r-7,-9xm944,713r-63,l896,731r48,-18xm1402,507r-10,3l1392,524r17,l1402,507xm1426,507r-24,l1409,524r17,l1426,507xm1428,17r-17,l1416,32r-22,9l1392,510r10,-3l1426,507r2,-490xm255,46r-27,l242,51r-5,24l617,384r5,3l634,387r31,-15l629,372r-7,-16l630,352,255,46xm630,352r-8,4l629,372r12,-12l630,352xm1416,r-12,l630,352r11,8l629,372r36,l1394,41r,-24l1428,17r-2,-7l1416,xm228,46l216,58r21,17l242,51,228,46xm1411,17r-17,l1394,41r22,-9l1411,17xe" fillcolor="black" stroked="f">
                <v:path arrowok="t" o:connecttype="custom" o:connectlocs="133985,175895;6350,735330;777240,893445;769620,890270;265430,876935;19685,728980;23495,715010;144780,180340;147955,169545;769620,890270;782320,872490;769620,890270;786130,878205;269875,876935;269875,876935;269875,876935;767080,887730;547370,600710;544195,619125;573405,621030;559435,603885;903605,486410;883920,474980;19685,728980;22225,719455;22225,719455;22225,719455;551815,611505;559435,603885;573405,621030;559435,603885;890270,473075;894715,483870;890270,473075;905510,473075;899160,171450;890270,473075;161925,180340;150495,198755;402590,396875;394970,377190;400050,374650;407035,379730;891540,151130;399415,387350;885190,161925;899160,151130;150495,198755;895985,161925;899160,171450" o:connectangles="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51328" behindDoc="1" locked="0" layoutInCell="1" allowOverlap="1">
                <wp:simplePos x="0" y="0"/>
                <wp:positionH relativeFrom="page">
                  <wp:posOffset>4008120</wp:posOffset>
                </wp:positionH>
                <wp:positionV relativeFrom="paragraph">
                  <wp:posOffset>169545</wp:posOffset>
                </wp:positionV>
                <wp:extent cx="913130" cy="728980"/>
                <wp:effectExtent l="0" t="0" r="0" b="0"/>
                <wp:wrapTopAndBottom/>
                <wp:docPr id="223" name="AutoShap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3130" cy="728980"/>
                        </a:xfrm>
                        <a:custGeom>
                          <a:avLst/>
                          <a:gdLst>
                            <a:gd name="T0" fmla="+- 0 6866 6312"/>
                            <a:gd name="T1" fmla="*/ T0 w 1438"/>
                            <a:gd name="T2" fmla="+- 0 946 267"/>
                            <a:gd name="T3" fmla="*/ 946 h 1148"/>
                            <a:gd name="T4" fmla="+- 0 6811 6312"/>
                            <a:gd name="T5" fmla="*/ T4 w 1438"/>
                            <a:gd name="T6" fmla="+- 0 1402 267"/>
                            <a:gd name="T7" fmla="*/ 1402 h 1148"/>
                            <a:gd name="T8" fmla="+- 0 7634 6312"/>
                            <a:gd name="T9" fmla="*/ T8 w 1438"/>
                            <a:gd name="T10" fmla="+- 0 1407 267"/>
                            <a:gd name="T11" fmla="*/ 1407 h 1148"/>
                            <a:gd name="T12" fmla="+- 0 7622 6312"/>
                            <a:gd name="T13" fmla="*/ T12 w 1438"/>
                            <a:gd name="T14" fmla="+- 0 1402 267"/>
                            <a:gd name="T15" fmla="*/ 1402 h 1148"/>
                            <a:gd name="T16" fmla="+- 0 6828 6312"/>
                            <a:gd name="T17" fmla="*/ T16 w 1438"/>
                            <a:gd name="T18" fmla="+- 0 1381 267"/>
                            <a:gd name="T19" fmla="*/ 1381 h 1148"/>
                            <a:gd name="T20" fmla="+- 0 7634 6312"/>
                            <a:gd name="T21" fmla="*/ T20 w 1438"/>
                            <a:gd name="T22" fmla="+- 0 1374 267"/>
                            <a:gd name="T23" fmla="*/ 1374 h 1148"/>
                            <a:gd name="T24" fmla="+- 0 7634 6312"/>
                            <a:gd name="T25" fmla="*/ T24 w 1438"/>
                            <a:gd name="T26" fmla="+- 0 1390 267"/>
                            <a:gd name="T27" fmla="*/ 1390 h 1148"/>
                            <a:gd name="T28" fmla="+- 0 7634 6312"/>
                            <a:gd name="T29" fmla="*/ T28 w 1438"/>
                            <a:gd name="T30" fmla="+- 0 1374 267"/>
                            <a:gd name="T31" fmla="*/ 1374 h 1148"/>
                            <a:gd name="T32" fmla="+- 0 7642 6312"/>
                            <a:gd name="T33" fmla="*/ T32 w 1438"/>
                            <a:gd name="T34" fmla="+- 0 1402 267"/>
                            <a:gd name="T35" fmla="*/ 1402 h 1148"/>
                            <a:gd name="T36" fmla="+- 0 7646 6312"/>
                            <a:gd name="T37" fmla="*/ T36 w 1438"/>
                            <a:gd name="T38" fmla="+- 0 1378 267"/>
                            <a:gd name="T39" fmla="*/ 1378 h 1148"/>
                            <a:gd name="T40" fmla="+- 0 6828 6312"/>
                            <a:gd name="T41" fmla="*/ T40 w 1438"/>
                            <a:gd name="T42" fmla="+- 0 1381 267"/>
                            <a:gd name="T43" fmla="*/ 1381 h 1148"/>
                            <a:gd name="T44" fmla="+- 0 6846 6312"/>
                            <a:gd name="T45" fmla="*/ T44 w 1438"/>
                            <a:gd name="T46" fmla="+- 0 1381 267"/>
                            <a:gd name="T47" fmla="*/ 1381 h 1148"/>
                            <a:gd name="T48" fmla="+- 0 6845 6312"/>
                            <a:gd name="T49" fmla="*/ T48 w 1438"/>
                            <a:gd name="T50" fmla="+- 0 1398 267"/>
                            <a:gd name="T51" fmla="*/ 1398 h 1148"/>
                            <a:gd name="T52" fmla="+- 0 7282 6312"/>
                            <a:gd name="T53" fmla="*/ T52 w 1438"/>
                            <a:gd name="T54" fmla="+- 0 946 267"/>
                            <a:gd name="T55" fmla="*/ 946 h 1148"/>
                            <a:gd name="T56" fmla="+- 0 7265 6312"/>
                            <a:gd name="T57" fmla="*/ T56 w 1438"/>
                            <a:gd name="T58" fmla="+- 0 968 267"/>
                            <a:gd name="T59" fmla="*/ 968 h 1148"/>
                            <a:gd name="T60" fmla="+- 0 7642 6312"/>
                            <a:gd name="T61" fmla="*/ T60 w 1438"/>
                            <a:gd name="T62" fmla="+- 0 1374 267"/>
                            <a:gd name="T63" fmla="*/ 1374 h 1148"/>
                            <a:gd name="T64" fmla="+- 0 7282 6312"/>
                            <a:gd name="T65" fmla="*/ T64 w 1438"/>
                            <a:gd name="T66" fmla="+- 0 963 267"/>
                            <a:gd name="T67" fmla="*/ 963 h 1148"/>
                            <a:gd name="T68" fmla="+- 0 7282 6312"/>
                            <a:gd name="T69" fmla="*/ T68 w 1438"/>
                            <a:gd name="T70" fmla="+- 0 946 267"/>
                            <a:gd name="T71" fmla="*/ 946 h 1148"/>
                            <a:gd name="T72" fmla="+- 0 6622 6312"/>
                            <a:gd name="T73" fmla="*/ T72 w 1438"/>
                            <a:gd name="T74" fmla="+- 0 277 267"/>
                            <a:gd name="T75" fmla="*/ 277 h 1148"/>
                            <a:gd name="T76" fmla="+- 0 6322 6312"/>
                            <a:gd name="T77" fmla="*/ T76 w 1438"/>
                            <a:gd name="T78" fmla="+- 0 1273 267"/>
                            <a:gd name="T79" fmla="*/ 1273 h 1148"/>
                            <a:gd name="T80" fmla="+- 0 6343 6312"/>
                            <a:gd name="T81" fmla="*/ T80 w 1438"/>
                            <a:gd name="T82" fmla="+- 0 1263 267"/>
                            <a:gd name="T83" fmla="*/ 1263 h 1148"/>
                            <a:gd name="T84" fmla="+- 0 6357 6312"/>
                            <a:gd name="T85" fmla="*/ T84 w 1438"/>
                            <a:gd name="T86" fmla="+- 0 1220 267"/>
                            <a:gd name="T87" fmla="*/ 1220 h 1148"/>
                            <a:gd name="T88" fmla="+- 0 6638 6312"/>
                            <a:gd name="T89" fmla="*/ T88 w 1438"/>
                            <a:gd name="T90" fmla="+- 0 284 267"/>
                            <a:gd name="T91" fmla="*/ 284 h 1148"/>
                            <a:gd name="T92" fmla="+- 0 6357 6312"/>
                            <a:gd name="T93" fmla="*/ T92 w 1438"/>
                            <a:gd name="T94" fmla="+- 0 1220 267"/>
                            <a:gd name="T95" fmla="*/ 1220 h 1148"/>
                            <a:gd name="T96" fmla="+- 0 6343 6312"/>
                            <a:gd name="T97" fmla="*/ T96 w 1438"/>
                            <a:gd name="T98" fmla="+- 0 1263 267"/>
                            <a:gd name="T99" fmla="*/ 1263 h 1148"/>
                            <a:gd name="T100" fmla="+- 0 6854 6312"/>
                            <a:gd name="T101" fmla="*/ T100 w 1438"/>
                            <a:gd name="T102" fmla="+- 0 915 267"/>
                            <a:gd name="T103" fmla="*/ 915 h 1148"/>
                            <a:gd name="T104" fmla="+- 0 6349 6312"/>
                            <a:gd name="T105" fmla="*/ T104 w 1438"/>
                            <a:gd name="T106" fmla="+- 0 1263 267"/>
                            <a:gd name="T107" fmla="*/ 1263 h 1148"/>
                            <a:gd name="T108" fmla="+- 0 6878 6312"/>
                            <a:gd name="T109" fmla="*/ T108 w 1438"/>
                            <a:gd name="T110" fmla="+- 0 932 267"/>
                            <a:gd name="T111" fmla="*/ 932 h 1148"/>
                            <a:gd name="T112" fmla="+- 0 7327 6312"/>
                            <a:gd name="T113" fmla="*/ T112 w 1438"/>
                            <a:gd name="T114" fmla="+- 0 951 267"/>
                            <a:gd name="T115" fmla="*/ 951 h 1148"/>
                            <a:gd name="T116" fmla="+- 0 7735 6312"/>
                            <a:gd name="T117" fmla="*/ T116 w 1438"/>
                            <a:gd name="T118" fmla="+- 0 1028 267"/>
                            <a:gd name="T119" fmla="*/ 1028 h 1148"/>
                            <a:gd name="T120" fmla="+- 0 7718 6312"/>
                            <a:gd name="T121" fmla="*/ T120 w 1438"/>
                            <a:gd name="T122" fmla="+- 0 1016 267"/>
                            <a:gd name="T123" fmla="*/ 1016 h 1148"/>
                            <a:gd name="T124" fmla="+- 0 7709 6312"/>
                            <a:gd name="T125" fmla="*/ T124 w 1438"/>
                            <a:gd name="T126" fmla="+- 0 992 267"/>
                            <a:gd name="T127" fmla="*/ 992 h 1148"/>
                            <a:gd name="T128" fmla="+- 0 7735 6312"/>
                            <a:gd name="T129" fmla="*/ T128 w 1438"/>
                            <a:gd name="T130" fmla="+- 0 994 267"/>
                            <a:gd name="T131" fmla="*/ 994 h 1148"/>
                            <a:gd name="T132" fmla="+- 0 7452 6312"/>
                            <a:gd name="T133" fmla="*/ T132 w 1438"/>
                            <a:gd name="T134" fmla="+- 0 303 267"/>
                            <a:gd name="T135" fmla="*/ 303 h 1148"/>
                            <a:gd name="T136" fmla="+- 0 7709 6312"/>
                            <a:gd name="T137" fmla="*/ T136 w 1438"/>
                            <a:gd name="T138" fmla="+- 0 992 267"/>
                            <a:gd name="T139" fmla="*/ 992 h 1148"/>
                            <a:gd name="T140" fmla="+- 0 7718 6312"/>
                            <a:gd name="T141" fmla="*/ T140 w 1438"/>
                            <a:gd name="T142" fmla="+- 0 1016 267"/>
                            <a:gd name="T143" fmla="*/ 1016 h 1148"/>
                            <a:gd name="T144" fmla="+- 0 7469 6312"/>
                            <a:gd name="T145" fmla="*/ T144 w 1438"/>
                            <a:gd name="T146" fmla="+- 0 303 267"/>
                            <a:gd name="T147" fmla="*/ 303 h 1148"/>
                            <a:gd name="T148" fmla="+- 0 7282 6312"/>
                            <a:gd name="T149" fmla="*/ T148 w 1438"/>
                            <a:gd name="T150" fmla="+- 0 980 267"/>
                            <a:gd name="T151" fmla="*/ 980 h 1148"/>
                            <a:gd name="T152" fmla="+- 0 6862 6312"/>
                            <a:gd name="T153" fmla="*/ T152 w 1438"/>
                            <a:gd name="T154" fmla="+- 0 932 267"/>
                            <a:gd name="T155" fmla="*/ 932 h 1148"/>
                            <a:gd name="T156" fmla="+- 0 6866 6312"/>
                            <a:gd name="T157" fmla="*/ T156 w 1438"/>
                            <a:gd name="T158" fmla="+- 0 946 267"/>
                            <a:gd name="T159" fmla="*/ 946 h 1148"/>
                            <a:gd name="T160" fmla="+- 0 6638 6312"/>
                            <a:gd name="T161" fmla="*/ T160 w 1438"/>
                            <a:gd name="T162" fmla="+- 0 284 267"/>
                            <a:gd name="T163" fmla="*/ 284 h 1148"/>
                            <a:gd name="T164" fmla="+- 0 7061 6312"/>
                            <a:gd name="T165" fmla="*/ T164 w 1438"/>
                            <a:gd name="T166" fmla="+- 0 565 267"/>
                            <a:gd name="T167" fmla="*/ 565 h 1148"/>
                            <a:gd name="T168" fmla="+- 0 7068 6312"/>
                            <a:gd name="T169" fmla="*/ T168 w 1438"/>
                            <a:gd name="T170" fmla="+- 0 550 267"/>
                            <a:gd name="T171" fmla="*/ 550 h 1148"/>
                            <a:gd name="T172" fmla="+- 0 6673 6312"/>
                            <a:gd name="T173" fmla="*/ T172 w 1438"/>
                            <a:gd name="T174" fmla="+- 0 284 267"/>
                            <a:gd name="T175" fmla="*/ 284 h 1148"/>
                            <a:gd name="T176" fmla="+- 0 7068 6312"/>
                            <a:gd name="T177" fmla="*/ T176 w 1438"/>
                            <a:gd name="T178" fmla="+- 0 550 267"/>
                            <a:gd name="T179" fmla="*/ 550 h 1148"/>
                            <a:gd name="T180" fmla="+- 0 7457 6312"/>
                            <a:gd name="T181" fmla="*/ T180 w 1438"/>
                            <a:gd name="T182" fmla="+- 0 286 267"/>
                            <a:gd name="T183" fmla="*/ 286 h 1148"/>
                            <a:gd name="T184" fmla="+- 0 7075 6312"/>
                            <a:gd name="T185" fmla="*/ T184 w 1438"/>
                            <a:gd name="T186" fmla="+- 0 534 267"/>
                            <a:gd name="T187" fmla="*/ 534 h 1148"/>
                            <a:gd name="T188" fmla="+- 0 7443 6312"/>
                            <a:gd name="T189" fmla="*/ T188 w 1438"/>
                            <a:gd name="T190" fmla="+- 0 327 267"/>
                            <a:gd name="T191" fmla="*/ 327 h 1148"/>
                            <a:gd name="T192" fmla="+- 0 7469 6312"/>
                            <a:gd name="T193" fmla="*/ T192 w 1438"/>
                            <a:gd name="T194" fmla="+- 0 303 267"/>
                            <a:gd name="T195" fmla="*/ 303 h 1148"/>
                            <a:gd name="T196" fmla="+- 0 7452 6312"/>
                            <a:gd name="T197" fmla="*/ T196 w 1438"/>
                            <a:gd name="T198" fmla="+- 0 303 267"/>
                            <a:gd name="T199" fmla="*/ 303 h 1148"/>
                            <a:gd name="T200" fmla="+- 0 7457 6312"/>
                            <a:gd name="T201" fmla="*/ T200 w 1438"/>
                            <a:gd name="T202" fmla="+- 0 318 267"/>
                            <a:gd name="T203" fmla="*/ 318 h 1148"/>
                            <a:gd name="T204" fmla="+- 0 6631 6312"/>
                            <a:gd name="T205" fmla="*/ T204 w 1438"/>
                            <a:gd name="T206" fmla="+- 0 298 267"/>
                            <a:gd name="T207" fmla="*/ 298 h 1148"/>
                            <a:gd name="T208" fmla="+- 0 6638 6312"/>
                            <a:gd name="T209" fmla="*/ T208 w 1438"/>
                            <a:gd name="T210" fmla="+- 0 284 267"/>
                            <a:gd name="T211" fmla="*/ 284 h 114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438" h="1148">
                              <a:moveTo>
                                <a:pt x="566" y="665"/>
                              </a:moveTo>
                              <a:lnTo>
                                <a:pt x="550" y="665"/>
                              </a:lnTo>
                              <a:lnTo>
                                <a:pt x="554" y="679"/>
                              </a:lnTo>
                              <a:lnTo>
                                <a:pt x="531" y="694"/>
                              </a:lnTo>
                              <a:lnTo>
                                <a:pt x="499" y="1128"/>
                              </a:lnTo>
                              <a:lnTo>
                                <a:pt x="499" y="1135"/>
                              </a:lnTo>
                              <a:lnTo>
                                <a:pt x="509" y="1145"/>
                              </a:lnTo>
                              <a:lnTo>
                                <a:pt x="516" y="1147"/>
                              </a:lnTo>
                              <a:lnTo>
                                <a:pt x="1322" y="1140"/>
                              </a:lnTo>
                              <a:lnTo>
                                <a:pt x="1327" y="1138"/>
                              </a:lnTo>
                              <a:lnTo>
                                <a:pt x="1330" y="1135"/>
                              </a:lnTo>
                              <a:lnTo>
                                <a:pt x="1310" y="1135"/>
                              </a:lnTo>
                              <a:lnTo>
                                <a:pt x="1306" y="1131"/>
                              </a:lnTo>
                              <a:lnTo>
                                <a:pt x="516" y="1131"/>
                              </a:lnTo>
                              <a:lnTo>
                                <a:pt x="516" y="1114"/>
                              </a:lnTo>
                              <a:lnTo>
                                <a:pt x="534" y="1114"/>
                              </a:lnTo>
                              <a:lnTo>
                                <a:pt x="566" y="665"/>
                              </a:lnTo>
                              <a:close/>
                              <a:moveTo>
                                <a:pt x="1322" y="1107"/>
                              </a:moveTo>
                              <a:lnTo>
                                <a:pt x="1287" y="1107"/>
                              </a:lnTo>
                              <a:lnTo>
                                <a:pt x="1310" y="1135"/>
                              </a:lnTo>
                              <a:lnTo>
                                <a:pt x="1322" y="1123"/>
                              </a:lnTo>
                              <a:lnTo>
                                <a:pt x="1322" y="1107"/>
                              </a:lnTo>
                              <a:close/>
                              <a:moveTo>
                                <a:pt x="1330" y="1107"/>
                              </a:moveTo>
                              <a:lnTo>
                                <a:pt x="1322" y="1107"/>
                              </a:lnTo>
                              <a:lnTo>
                                <a:pt x="1322" y="1123"/>
                              </a:lnTo>
                              <a:lnTo>
                                <a:pt x="1310" y="1135"/>
                              </a:lnTo>
                              <a:lnTo>
                                <a:pt x="1330" y="1135"/>
                              </a:lnTo>
                              <a:lnTo>
                                <a:pt x="1337" y="1128"/>
                              </a:lnTo>
                              <a:lnTo>
                                <a:pt x="1337" y="1116"/>
                              </a:lnTo>
                              <a:lnTo>
                                <a:pt x="1334" y="1111"/>
                              </a:lnTo>
                              <a:lnTo>
                                <a:pt x="1330" y="1107"/>
                              </a:lnTo>
                              <a:close/>
                              <a:moveTo>
                                <a:pt x="534" y="1114"/>
                              </a:moveTo>
                              <a:lnTo>
                                <a:pt x="516" y="1114"/>
                              </a:lnTo>
                              <a:lnTo>
                                <a:pt x="516" y="1131"/>
                              </a:lnTo>
                              <a:lnTo>
                                <a:pt x="533" y="1131"/>
                              </a:lnTo>
                              <a:lnTo>
                                <a:pt x="534" y="1114"/>
                              </a:lnTo>
                              <a:close/>
                              <a:moveTo>
                                <a:pt x="1287" y="1107"/>
                              </a:moveTo>
                              <a:lnTo>
                                <a:pt x="534" y="1114"/>
                              </a:lnTo>
                              <a:lnTo>
                                <a:pt x="533" y="1131"/>
                              </a:lnTo>
                              <a:lnTo>
                                <a:pt x="1306" y="1131"/>
                              </a:lnTo>
                              <a:lnTo>
                                <a:pt x="1287" y="1107"/>
                              </a:lnTo>
                              <a:close/>
                              <a:moveTo>
                                <a:pt x="970" y="679"/>
                              </a:moveTo>
                              <a:lnTo>
                                <a:pt x="962" y="679"/>
                              </a:lnTo>
                              <a:lnTo>
                                <a:pt x="953" y="689"/>
                              </a:lnTo>
                              <a:lnTo>
                                <a:pt x="953" y="701"/>
                              </a:lnTo>
                              <a:lnTo>
                                <a:pt x="958" y="708"/>
                              </a:lnTo>
                              <a:lnTo>
                                <a:pt x="1287" y="1107"/>
                              </a:lnTo>
                              <a:lnTo>
                                <a:pt x="1330" y="1107"/>
                              </a:lnTo>
                              <a:lnTo>
                                <a:pt x="1009" y="717"/>
                              </a:lnTo>
                              <a:lnTo>
                                <a:pt x="970" y="713"/>
                              </a:lnTo>
                              <a:lnTo>
                                <a:pt x="970" y="696"/>
                              </a:lnTo>
                              <a:lnTo>
                                <a:pt x="982" y="684"/>
                              </a:lnTo>
                              <a:lnTo>
                                <a:pt x="1015" y="684"/>
                              </a:lnTo>
                              <a:lnTo>
                                <a:pt x="970" y="679"/>
                              </a:lnTo>
                              <a:close/>
                              <a:moveTo>
                                <a:pt x="334" y="0"/>
                              </a:moveTo>
                              <a:lnTo>
                                <a:pt x="319" y="0"/>
                              </a:lnTo>
                              <a:lnTo>
                                <a:pt x="310" y="10"/>
                              </a:lnTo>
                              <a:lnTo>
                                <a:pt x="0" y="984"/>
                              </a:lnTo>
                              <a:lnTo>
                                <a:pt x="0" y="996"/>
                              </a:lnTo>
                              <a:lnTo>
                                <a:pt x="10" y="1006"/>
                              </a:lnTo>
                              <a:lnTo>
                                <a:pt x="22" y="1006"/>
                              </a:lnTo>
                              <a:lnTo>
                                <a:pt x="37" y="996"/>
                              </a:lnTo>
                              <a:lnTo>
                                <a:pt x="31" y="996"/>
                              </a:lnTo>
                              <a:lnTo>
                                <a:pt x="17" y="991"/>
                              </a:lnTo>
                              <a:lnTo>
                                <a:pt x="10" y="975"/>
                              </a:lnTo>
                              <a:lnTo>
                                <a:pt x="45" y="953"/>
                              </a:lnTo>
                              <a:lnTo>
                                <a:pt x="335" y="41"/>
                              </a:lnTo>
                              <a:lnTo>
                                <a:pt x="319" y="31"/>
                              </a:lnTo>
                              <a:lnTo>
                                <a:pt x="326" y="17"/>
                              </a:lnTo>
                              <a:lnTo>
                                <a:pt x="361" y="17"/>
                              </a:lnTo>
                              <a:lnTo>
                                <a:pt x="334" y="0"/>
                              </a:lnTo>
                              <a:close/>
                              <a:moveTo>
                                <a:pt x="45" y="953"/>
                              </a:moveTo>
                              <a:lnTo>
                                <a:pt x="10" y="975"/>
                              </a:lnTo>
                              <a:lnTo>
                                <a:pt x="17" y="991"/>
                              </a:lnTo>
                              <a:lnTo>
                                <a:pt x="31" y="996"/>
                              </a:lnTo>
                              <a:lnTo>
                                <a:pt x="45" y="953"/>
                              </a:lnTo>
                              <a:close/>
                              <a:moveTo>
                                <a:pt x="554" y="648"/>
                              </a:moveTo>
                              <a:lnTo>
                                <a:pt x="542" y="648"/>
                              </a:lnTo>
                              <a:lnTo>
                                <a:pt x="45" y="953"/>
                              </a:lnTo>
                              <a:lnTo>
                                <a:pt x="31" y="996"/>
                              </a:lnTo>
                              <a:lnTo>
                                <a:pt x="37" y="996"/>
                              </a:lnTo>
                              <a:lnTo>
                                <a:pt x="531" y="694"/>
                              </a:lnTo>
                              <a:lnTo>
                                <a:pt x="533" y="665"/>
                              </a:lnTo>
                              <a:lnTo>
                                <a:pt x="566" y="665"/>
                              </a:lnTo>
                              <a:lnTo>
                                <a:pt x="564" y="658"/>
                              </a:lnTo>
                              <a:lnTo>
                                <a:pt x="554" y="648"/>
                              </a:lnTo>
                              <a:close/>
                              <a:moveTo>
                                <a:pt x="1015" y="684"/>
                              </a:moveTo>
                              <a:lnTo>
                                <a:pt x="982" y="684"/>
                              </a:lnTo>
                              <a:lnTo>
                                <a:pt x="1009" y="717"/>
                              </a:lnTo>
                              <a:lnTo>
                                <a:pt x="1423" y="761"/>
                              </a:lnTo>
                              <a:lnTo>
                                <a:pt x="1428" y="759"/>
                              </a:lnTo>
                              <a:lnTo>
                                <a:pt x="1438" y="749"/>
                              </a:lnTo>
                              <a:lnTo>
                                <a:pt x="1406" y="749"/>
                              </a:lnTo>
                              <a:lnTo>
                                <a:pt x="1397" y="725"/>
                              </a:lnTo>
                              <a:lnTo>
                                <a:pt x="1015" y="684"/>
                              </a:lnTo>
                              <a:close/>
                              <a:moveTo>
                                <a:pt x="1397" y="725"/>
                              </a:moveTo>
                              <a:lnTo>
                                <a:pt x="1406" y="749"/>
                              </a:lnTo>
                              <a:lnTo>
                                <a:pt x="1423" y="744"/>
                              </a:lnTo>
                              <a:lnTo>
                                <a:pt x="1423" y="727"/>
                              </a:lnTo>
                              <a:lnTo>
                                <a:pt x="1397" y="725"/>
                              </a:lnTo>
                              <a:close/>
                              <a:moveTo>
                                <a:pt x="1157" y="36"/>
                              </a:moveTo>
                              <a:lnTo>
                                <a:pt x="1140" y="36"/>
                              </a:lnTo>
                              <a:lnTo>
                                <a:pt x="1145" y="51"/>
                              </a:lnTo>
                              <a:lnTo>
                                <a:pt x="1131" y="60"/>
                              </a:lnTo>
                              <a:lnTo>
                                <a:pt x="1397" y="725"/>
                              </a:lnTo>
                              <a:lnTo>
                                <a:pt x="1423" y="727"/>
                              </a:lnTo>
                              <a:lnTo>
                                <a:pt x="1423" y="744"/>
                              </a:lnTo>
                              <a:lnTo>
                                <a:pt x="1406" y="749"/>
                              </a:lnTo>
                              <a:lnTo>
                                <a:pt x="1438" y="749"/>
                              </a:lnTo>
                              <a:lnTo>
                                <a:pt x="1438" y="737"/>
                              </a:lnTo>
                              <a:lnTo>
                                <a:pt x="1157" y="36"/>
                              </a:lnTo>
                              <a:close/>
                              <a:moveTo>
                                <a:pt x="982" y="684"/>
                              </a:moveTo>
                              <a:lnTo>
                                <a:pt x="970" y="696"/>
                              </a:lnTo>
                              <a:lnTo>
                                <a:pt x="970" y="713"/>
                              </a:lnTo>
                              <a:lnTo>
                                <a:pt x="1009" y="717"/>
                              </a:lnTo>
                              <a:lnTo>
                                <a:pt x="982" y="684"/>
                              </a:lnTo>
                              <a:close/>
                              <a:moveTo>
                                <a:pt x="550" y="665"/>
                              </a:moveTo>
                              <a:lnTo>
                                <a:pt x="533" y="665"/>
                              </a:lnTo>
                              <a:lnTo>
                                <a:pt x="531" y="694"/>
                              </a:lnTo>
                              <a:lnTo>
                                <a:pt x="554" y="679"/>
                              </a:lnTo>
                              <a:lnTo>
                                <a:pt x="550" y="665"/>
                              </a:lnTo>
                              <a:close/>
                              <a:moveTo>
                                <a:pt x="361" y="17"/>
                              </a:moveTo>
                              <a:lnTo>
                                <a:pt x="326" y="17"/>
                              </a:lnTo>
                              <a:lnTo>
                                <a:pt x="341" y="22"/>
                              </a:lnTo>
                              <a:lnTo>
                                <a:pt x="335" y="41"/>
                              </a:lnTo>
                              <a:lnTo>
                                <a:pt x="749" y="298"/>
                              </a:lnTo>
                              <a:lnTo>
                                <a:pt x="761" y="298"/>
                              </a:lnTo>
                              <a:lnTo>
                                <a:pt x="783" y="283"/>
                              </a:lnTo>
                              <a:lnTo>
                                <a:pt x="756" y="283"/>
                              </a:lnTo>
                              <a:lnTo>
                                <a:pt x="749" y="267"/>
                              </a:lnTo>
                              <a:lnTo>
                                <a:pt x="756" y="262"/>
                              </a:lnTo>
                              <a:lnTo>
                                <a:pt x="361" y="17"/>
                              </a:lnTo>
                              <a:close/>
                              <a:moveTo>
                                <a:pt x="756" y="262"/>
                              </a:moveTo>
                              <a:lnTo>
                                <a:pt x="749" y="267"/>
                              </a:lnTo>
                              <a:lnTo>
                                <a:pt x="756" y="283"/>
                              </a:lnTo>
                              <a:lnTo>
                                <a:pt x="763" y="267"/>
                              </a:lnTo>
                              <a:lnTo>
                                <a:pt x="756" y="262"/>
                              </a:lnTo>
                              <a:close/>
                              <a:moveTo>
                                <a:pt x="1145" y="19"/>
                              </a:moveTo>
                              <a:lnTo>
                                <a:pt x="1133" y="19"/>
                              </a:lnTo>
                              <a:lnTo>
                                <a:pt x="756" y="262"/>
                              </a:lnTo>
                              <a:lnTo>
                                <a:pt x="763" y="267"/>
                              </a:lnTo>
                              <a:lnTo>
                                <a:pt x="756" y="283"/>
                              </a:lnTo>
                              <a:lnTo>
                                <a:pt x="783" y="283"/>
                              </a:lnTo>
                              <a:lnTo>
                                <a:pt x="1131" y="60"/>
                              </a:lnTo>
                              <a:lnTo>
                                <a:pt x="1123" y="41"/>
                              </a:lnTo>
                              <a:lnTo>
                                <a:pt x="1140" y="36"/>
                              </a:lnTo>
                              <a:lnTo>
                                <a:pt x="1157" y="36"/>
                              </a:lnTo>
                              <a:lnTo>
                                <a:pt x="1154" y="29"/>
                              </a:lnTo>
                              <a:lnTo>
                                <a:pt x="1145" y="19"/>
                              </a:lnTo>
                              <a:close/>
                              <a:moveTo>
                                <a:pt x="1140" y="36"/>
                              </a:moveTo>
                              <a:lnTo>
                                <a:pt x="1123" y="41"/>
                              </a:lnTo>
                              <a:lnTo>
                                <a:pt x="1131" y="60"/>
                              </a:lnTo>
                              <a:lnTo>
                                <a:pt x="1145" y="51"/>
                              </a:lnTo>
                              <a:lnTo>
                                <a:pt x="1140" y="36"/>
                              </a:lnTo>
                              <a:close/>
                              <a:moveTo>
                                <a:pt x="326" y="17"/>
                              </a:moveTo>
                              <a:lnTo>
                                <a:pt x="319" y="31"/>
                              </a:lnTo>
                              <a:lnTo>
                                <a:pt x="335" y="41"/>
                              </a:lnTo>
                              <a:lnTo>
                                <a:pt x="341" y="22"/>
                              </a:lnTo>
                              <a:lnTo>
                                <a:pt x="326" y="1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9C769F" id="AutoShape 203" o:spid="_x0000_s1026" style="position:absolute;margin-left:315.6pt;margin-top:13.35pt;width:71.9pt;height:57.4pt;z-index:-156651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438,11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" path="m566,665r-16,l554,679r-23,15l499,1128r,7l509,1145r7,2l1322,1140r5,-2l1330,1135r-20,l1306,1131r-790,l516,1114r18,l566,665xm1322,1107r-35,l1310,1135r12,-12l1322,1107xm1330,1107r-8,l1322,1123r-12,12l1330,1135r7,-7l1337,1116r-3,-5l1330,1107xm534,1114r-18,l516,1131r17,l534,1114xm1287,1107r-753,7l533,1131r773,l1287,1107xm970,679r-8,l953,689r,12l958,708r329,399l1330,1107,1009,717r-39,-4l970,696r12,-12l1015,684r-45,-5xm334,l319,r-9,10l,984r,12l10,1006r12,l37,996r-6,l17,991,10,975,45,953,335,41,319,31r7,-14l361,17,334,xm45,953l10,975r7,16l31,996,45,953xm554,648r-12,l45,953,31,996r6,l531,694r2,-29l566,665r-2,-7l554,648xm1015,684r-33,l1009,717r414,44l1428,759r10,-10l1406,749r-9,-24l1015,684xm1397,725r9,24l1423,744r,-17l1397,725xm1157,36r-17,l1145,51r-14,9l1397,725r26,2l1423,744r-17,5l1438,749r,-12l1157,36xm982,684r-12,12l970,713r39,4l982,684xm550,665r-17,l531,694r23,-15l550,665xm361,17r-35,l341,22r-6,19l749,298r12,l783,283r-27,l749,267r7,-5l361,17xm756,262r-7,5l756,283r7,-16l756,262xm1145,19r-12,l756,262r7,5l756,283r27,l1131,60r-8,-19l1140,36r17,l1154,29r-9,-10xm1140,36r-17,5l1131,60r14,-9l1140,36xm326,17r-7,14l335,41r6,-19l326,17xe" fillcolor="black" stroked="f">
                <v:path arrowok="t" o:connecttype="custom" o:connectlocs="351790,600710;316865,890270;839470,893445;831850,890270;327660,876935;839470,872490;839470,882650;839470,872490;844550,890270;847090,875030;327660,876935;339090,876935;338455,887730;615950,600710;605155,614680;844550,872490;615950,611505;615950,600710;196850,175895;6350,808355;19685,802005;28575,774700;207010,180340;28575,774700;19685,802005;344170,581025;23495,802005;359410,591820;644525,603885;903605,652780;892810,645160;887095,629920;903605,631190;723900,192405;887095,629920;892810,645160;734695,192405;615950,622300;349250,591820;351790,600710;207010,180340;475615,358775;480060,349250;229235,180340;480060,349250;727075,181610;484505,339090;718185,207645;734695,192405;723900,192405;727075,201930;202565,189230;207010,180340" o:connectangles="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51840" behindDoc="1" locked="0" layoutInCell="1" allowOverlap="1">
                <wp:simplePos x="0" y="0"/>
                <wp:positionH relativeFrom="page">
                  <wp:posOffset>4992370</wp:posOffset>
                </wp:positionH>
                <wp:positionV relativeFrom="paragraph">
                  <wp:posOffset>111760</wp:posOffset>
                </wp:positionV>
                <wp:extent cx="1085215" cy="745490"/>
                <wp:effectExtent l="0" t="0" r="0" b="0"/>
                <wp:wrapTopAndBottom/>
                <wp:docPr id="222" name="AutoShap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215" cy="745490"/>
                        </a:xfrm>
                        <a:custGeom>
                          <a:avLst/>
                          <a:gdLst>
                            <a:gd name="T0" fmla="+- 0 8429 7862"/>
                            <a:gd name="T1" fmla="*/ T0 w 1709"/>
                            <a:gd name="T2" fmla="+- 0 1347 176"/>
                            <a:gd name="T3" fmla="*/ 1347 h 1174"/>
                            <a:gd name="T4" fmla="+- 0 9250 7862"/>
                            <a:gd name="T5" fmla="*/ T4 w 1709"/>
                            <a:gd name="T6" fmla="+- 0 1338 176"/>
                            <a:gd name="T7" fmla="*/ 1338 h 1174"/>
                            <a:gd name="T8" fmla="+- 0 8456 7862"/>
                            <a:gd name="T9" fmla="*/ T8 w 1709"/>
                            <a:gd name="T10" fmla="+- 0 1316 176"/>
                            <a:gd name="T11" fmla="*/ 1316 h 1174"/>
                            <a:gd name="T12" fmla="+- 0 8456 7862"/>
                            <a:gd name="T13" fmla="*/ T12 w 1709"/>
                            <a:gd name="T14" fmla="+- 0 1316 176"/>
                            <a:gd name="T15" fmla="*/ 1316 h 1174"/>
                            <a:gd name="T16" fmla="+- 0 8456 7862"/>
                            <a:gd name="T17" fmla="*/ T16 w 1709"/>
                            <a:gd name="T18" fmla="+- 0 1316 176"/>
                            <a:gd name="T19" fmla="*/ 1316 h 1174"/>
                            <a:gd name="T20" fmla="+- 0 9230 7862"/>
                            <a:gd name="T21" fmla="*/ T20 w 1709"/>
                            <a:gd name="T22" fmla="+- 0 1338 176"/>
                            <a:gd name="T23" fmla="*/ 1338 h 1174"/>
                            <a:gd name="T24" fmla="+- 0 9230 7862"/>
                            <a:gd name="T25" fmla="*/ T24 w 1709"/>
                            <a:gd name="T26" fmla="+- 0 1338 176"/>
                            <a:gd name="T27" fmla="*/ 1338 h 1174"/>
                            <a:gd name="T28" fmla="+- 0 9242 7862"/>
                            <a:gd name="T29" fmla="*/ T28 w 1709"/>
                            <a:gd name="T30" fmla="+- 0 1309 176"/>
                            <a:gd name="T31" fmla="*/ 1309 h 1174"/>
                            <a:gd name="T32" fmla="+- 0 9257 7862"/>
                            <a:gd name="T33" fmla="*/ T32 w 1709"/>
                            <a:gd name="T34" fmla="+- 0 1330 176"/>
                            <a:gd name="T35" fmla="*/ 1330 h 1174"/>
                            <a:gd name="T36" fmla="+- 0 8890 7862"/>
                            <a:gd name="T37" fmla="*/ T36 w 1709"/>
                            <a:gd name="T38" fmla="+- 0 882 176"/>
                            <a:gd name="T39" fmla="*/ 882 h 1174"/>
                            <a:gd name="T40" fmla="+- 0 8878 7862"/>
                            <a:gd name="T41" fmla="*/ T40 w 1709"/>
                            <a:gd name="T42" fmla="+- 0 910 176"/>
                            <a:gd name="T43" fmla="*/ 910 h 1174"/>
                            <a:gd name="T44" fmla="+- 0 8926 7862"/>
                            <a:gd name="T45" fmla="*/ T44 w 1709"/>
                            <a:gd name="T46" fmla="+- 0 916 176"/>
                            <a:gd name="T47" fmla="*/ 916 h 1174"/>
                            <a:gd name="T48" fmla="+- 0 9334 7862"/>
                            <a:gd name="T49" fmla="*/ T48 w 1709"/>
                            <a:gd name="T50" fmla="+- 0 886 176"/>
                            <a:gd name="T51" fmla="*/ 886 h 1174"/>
                            <a:gd name="T52" fmla="+- 0 8926 7862"/>
                            <a:gd name="T53" fmla="*/ T52 w 1709"/>
                            <a:gd name="T54" fmla="+- 0 916 176"/>
                            <a:gd name="T55" fmla="*/ 916 h 1174"/>
                            <a:gd name="T56" fmla="+- 0 9502 7862"/>
                            <a:gd name="T57" fmla="*/ T56 w 1709"/>
                            <a:gd name="T58" fmla="+- 0 888 176"/>
                            <a:gd name="T59" fmla="*/ 888 h 1174"/>
                            <a:gd name="T60" fmla="+- 0 9557 7862"/>
                            <a:gd name="T61" fmla="*/ T60 w 1709"/>
                            <a:gd name="T62" fmla="+- 0 906 176"/>
                            <a:gd name="T63" fmla="*/ 906 h 1174"/>
                            <a:gd name="T64" fmla="+- 0 9420 7862"/>
                            <a:gd name="T65" fmla="*/ T64 w 1709"/>
                            <a:gd name="T66" fmla="+- 0 181 176"/>
                            <a:gd name="T67" fmla="*/ 181 h 1174"/>
                            <a:gd name="T68" fmla="+- 0 9089 7862"/>
                            <a:gd name="T69" fmla="*/ T68 w 1709"/>
                            <a:gd name="T70" fmla="+- 0 591 176"/>
                            <a:gd name="T71" fmla="*/ 591 h 1174"/>
                            <a:gd name="T72" fmla="+- 0 9502 7862"/>
                            <a:gd name="T73" fmla="*/ T72 w 1709"/>
                            <a:gd name="T74" fmla="+- 0 888 176"/>
                            <a:gd name="T75" fmla="*/ 888 h 1174"/>
                            <a:gd name="T76" fmla="+- 0 9562 7862"/>
                            <a:gd name="T77" fmla="*/ T76 w 1709"/>
                            <a:gd name="T78" fmla="+- 0 920 176"/>
                            <a:gd name="T79" fmla="*/ 920 h 1174"/>
                            <a:gd name="T80" fmla="+- 0 9564 7862"/>
                            <a:gd name="T81" fmla="*/ T80 w 1709"/>
                            <a:gd name="T82" fmla="+- 0 889 176"/>
                            <a:gd name="T83" fmla="*/ 889 h 1174"/>
                            <a:gd name="T84" fmla="+- 0 9108 7862"/>
                            <a:gd name="T85" fmla="*/ T84 w 1709"/>
                            <a:gd name="T86" fmla="+- 0 586 176"/>
                            <a:gd name="T87" fmla="*/ 586 h 1174"/>
                            <a:gd name="T88" fmla="+- 0 9446 7862"/>
                            <a:gd name="T89" fmla="*/ T88 w 1709"/>
                            <a:gd name="T90" fmla="+- 0 186 176"/>
                            <a:gd name="T91" fmla="*/ 186 h 1174"/>
                            <a:gd name="T92" fmla="+- 0 8890 7862"/>
                            <a:gd name="T93" fmla="*/ T92 w 1709"/>
                            <a:gd name="T94" fmla="+- 0 915 176"/>
                            <a:gd name="T95" fmla="*/ 915 h 1174"/>
                            <a:gd name="T96" fmla="+- 0 8544 7862"/>
                            <a:gd name="T97" fmla="*/ T96 w 1709"/>
                            <a:gd name="T98" fmla="+- 0 823 176"/>
                            <a:gd name="T99" fmla="*/ 823 h 1174"/>
                            <a:gd name="T100" fmla="+- 0 8580 7862"/>
                            <a:gd name="T101" fmla="*/ T100 w 1709"/>
                            <a:gd name="T102" fmla="+- 0 805 176"/>
                            <a:gd name="T103" fmla="*/ 805 h 1174"/>
                            <a:gd name="T104" fmla="+- 0 8578 7862"/>
                            <a:gd name="T105" fmla="*/ T104 w 1709"/>
                            <a:gd name="T106" fmla="+- 0 826 176"/>
                            <a:gd name="T107" fmla="*/ 826 h 1174"/>
                            <a:gd name="T108" fmla="+- 0 8242 7862"/>
                            <a:gd name="T109" fmla="*/ T108 w 1709"/>
                            <a:gd name="T110" fmla="+- 0 205 176"/>
                            <a:gd name="T111" fmla="*/ 205 h 1174"/>
                            <a:gd name="T112" fmla="+- 0 7862 7862"/>
                            <a:gd name="T113" fmla="*/ T112 w 1709"/>
                            <a:gd name="T114" fmla="+- 0 644 176"/>
                            <a:gd name="T115" fmla="*/ 644 h 1174"/>
                            <a:gd name="T116" fmla="+- 0 8580 7862"/>
                            <a:gd name="T117" fmla="*/ T116 w 1709"/>
                            <a:gd name="T118" fmla="+- 0 805 176"/>
                            <a:gd name="T119" fmla="*/ 805 h 1174"/>
                            <a:gd name="T120" fmla="+- 0 7891 7862"/>
                            <a:gd name="T121" fmla="*/ T120 w 1709"/>
                            <a:gd name="T122" fmla="+- 0 651 176"/>
                            <a:gd name="T123" fmla="*/ 651 h 1174"/>
                            <a:gd name="T124" fmla="+- 0 8251 7862"/>
                            <a:gd name="T125" fmla="*/ T124 w 1709"/>
                            <a:gd name="T126" fmla="+- 0 245 176"/>
                            <a:gd name="T127" fmla="*/ 245 h 1174"/>
                            <a:gd name="T128" fmla="+- 0 8261 7862"/>
                            <a:gd name="T129" fmla="*/ T128 w 1709"/>
                            <a:gd name="T130" fmla="+- 0 210 176"/>
                            <a:gd name="T131" fmla="*/ 210 h 1174"/>
                            <a:gd name="T132" fmla="+- 0 7891 7862"/>
                            <a:gd name="T133" fmla="*/ T132 w 1709"/>
                            <a:gd name="T134" fmla="+- 0 651 176"/>
                            <a:gd name="T135" fmla="*/ 651 h 1174"/>
                            <a:gd name="T136" fmla="+- 0 7891 7862"/>
                            <a:gd name="T137" fmla="*/ T136 w 1709"/>
                            <a:gd name="T138" fmla="+- 0 651 176"/>
                            <a:gd name="T139" fmla="*/ 651 h 1174"/>
                            <a:gd name="T140" fmla="+- 0 7886 7862"/>
                            <a:gd name="T141" fmla="*/ T140 w 1709"/>
                            <a:gd name="T142" fmla="+- 0 622 176"/>
                            <a:gd name="T143" fmla="*/ 622 h 1174"/>
                            <a:gd name="T144" fmla="+- 0 9101 7862"/>
                            <a:gd name="T145" fmla="*/ T144 w 1709"/>
                            <a:gd name="T146" fmla="+- 0 603 176"/>
                            <a:gd name="T147" fmla="*/ 603 h 1174"/>
                            <a:gd name="T148" fmla="+- 0 9126 7862"/>
                            <a:gd name="T149" fmla="*/ T148 w 1709"/>
                            <a:gd name="T150" fmla="+- 0 599 176"/>
                            <a:gd name="T151" fmla="*/ 599 h 1174"/>
                            <a:gd name="T152" fmla="+- 0 9136 7862"/>
                            <a:gd name="T153" fmla="*/ T152 w 1709"/>
                            <a:gd name="T154" fmla="+- 0 586 176"/>
                            <a:gd name="T155" fmla="*/ 586 h 1174"/>
                            <a:gd name="T156" fmla="+- 0 8276 7862"/>
                            <a:gd name="T157" fmla="*/ T156 w 1709"/>
                            <a:gd name="T158" fmla="+- 0 222 176"/>
                            <a:gd name="T159" fmla="*/ 222 h 1174"/>
                            <a:gd name="T160" fmla="+- 0 8635 7862"/>
                            <a:gd name="T161" fmla="*/ T160 w 1709"/>
                            <a:gd name="T162" fmla="+- 0 558 176"/>
                            <a:gd name="T163" fmla="*/ 558 h 1174"/>
                            <a:gd name="T164" fmla="+- 0 8647 7862"/>
                            <a:gd name="T165" fmla="*/ T164 w 1709"/>
                            <a:gd name="T166" fmla="+- 0 546 176"/>
                            <a:gd name="T167" fmla="*/ 546 h 1174"/>
                            <a:gd name="T168" fmla="+- 0 8649 7862"/>
                            <a:gd name="T169" fmla="*/ T168 w 1709"/>
                            <a:gd name="T170" fmla="+- 0 525 176"/>
                            <a:gd name="T171" fmla="*/ 525 h 1174"/>
                            <a:gd name="T172" fmla="+- 0 8649 7862"/>
                            <a:gd name="T173" fmla="*/ T172 w 1709"/>
                            <a:gd name="T174" fmla="+- 0 525 176"/>
                            <a:gd name="T175" fmla="*/ 525 h 1174"/>
                            <a:gd name="T176" fmla="+- 0 8659 7862"/>
                            <a:gd name="T177" fmla="*/ T176 w 1709"/>
                            <a:gd name="T178" fmla="+- 0 534 176"/>
                            <a:gd name="T179" fmla="*/ 534 h 1174"/>
                            <a:gd name="T180" fmla="+- 0 9420 7862"/>
                            <a:gd name="T181" fmla="*/ T180 w 1709"/>
                            <a:gd name="T182" fmla="+- 0 181 176"/>
                            <a:gd name="T183" fmla="*/ 181 h 1174"/>
                            <a:gd name="T184" fmla="+- 0 8237 7862"/>
                            <a:gd name="T185" fmla="*/ T184 w 1709"/>
                            <a:gd name="T186" fmla="+- 0 234 176"/>
                            <a:gd name="T187" fmla="*/ 234 h 1174"/>
                            <a:gd name="T188" fmla="+- 0 9420 7862"/>
                            <a:gd name="T189" fmla="*/ T188 w 1709"/>
                            <a:gd name="T190" fmla="+- 0 181 176"/>
                            <a:gd name="T191" fmla="*/ 181 h 1174"/>
                            <a:gd name="T192" fmla="+- 0 9420 7862"/>
                            <a:gd name="T193" fmla="*/ T192 w 1709"/>
                            <a:gd name="T194" fmla="+- 0 181 176"/>
                            <a:gd name="T195" fmla="*/ 181 h 117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</a:cxnLst>
                          <a:rect l="0" t="0" r="r" b="b"/>
                          <a:pathLst>
                            <a:path w="1709" h="1174">
                              <a:moveTo>
                                <a:pt x="682" y="647"/>
                              </a:moveTo>
                              <a:lnTo>
                                <a:pt x="557" y="1150"/>
                              </a:lnTo>
                              <a:lnTo>
                                <a:pt x="557" y="1162"/>
                              </a:lnTo>
                              <a:lnTo>
                                <a:pt x="567" y="1171"/>
                              </a:lnTo>
                              <a:lnTo>
                                <a:pt x="574" y="1174"/>
                              </a:lnTo>
                              <a:lnTo>
                                <a:pt x="1380" y="1166"/>
                              </a:lnTo>
                              <a:lnTo>
                                <a:pt x="1385" y="1164"/>
                              </a:lnTo>
                              <a:lnTo>
                                <a:pt x="1388" y="1162"/>
                              </a:lnTo>
                              <a:lnTo>
                                <a:pt x="588" y="1162"/>
                              </a:lnTo>
                              <a:lnTo>
                                <a:pt x="574" y="1157"/>
                              </a:lnTo>
                              <a:lnTo>
                                <a:pt x="574" y="1140"/>
                              </a:lnTo>
                              <a:lnTo>
                                <a:pt x="594" y="1140"/>
                              </a:lnTo>
                              <a:lnTo>
                                <a:pt x="716" y="650"/>
                              </a:lnTo>
                              <a:lnTo>
                                <a:pt x="696" y="650"/>
                              </a:lnTo>
                              <a:lnTo>
                                <a:pt x="682" y="647"/>
                              </a:lnTo>
                              <a:close/>
                              <a:moveTo>
                                <a:pt x="594" y="1140"/>
                              </a:moveTo>
                              <a:lnTo>
                                <a:pt x="574" y="1140"/>
                              </a:lnTo>
                              <a:lnTo>
                                <a:pt x="574" y="1157"/>
                              </a:lnTo>
                              <a:lnTo>
                                <a:pt x="588" y="1162"/>
                              </a:lnTo>
                              <a:lnTo>
                                <a:pt x="594" y="1140"/>
                              </a:lnTo>
                              <a:close/>
                              <a:moveTo>
                                <a:pt x="1345" y="1133"/>
                              </a:moveTo>
                              <a:lnTo>
                                <a:pt x="594" y="1140"/>
                              </a:lnTo>
                              <a:lnTo>
                                <a:pt x="588" y="1162"/>
                              </a:lnTo>
                              <a:lnTo>
                                <a:pt x="1368" y="1162"/>
                              </a:lnTo>
                              <a:lnTo>
                                <a:pt x="1345" y="1133"/>
                              </a:lnTo>
                              <a:close/>
                              <a:moveTo>
                                <a:pt x="1380" y="1133"/>
                              </a:moveTo>
                              <a:lnTo>
                                <a:pt x="1345" y="1133"/>
                              </a:lnTo>
                              <a:lnTo>
                                <a:pt x="1368" y="1162"/>
                              </a:lnTo>
                              <a:lnTo>
                                <a:pt x="1380" y="1150"/>
                              </a:lnTo>
                              <a:lnTo>
                                <a:pt x="1380" y="1133"/>
                              </a:lnTo>
                              <a:close/>
                              <a:moveTo>
                                <a:pt x="1388" y="1133"/>
                              </a:moveTo>
                              <a:lnTo>
                                <a:pt x="1380" y="1133"/>
                              </a:lnTo>
                              <a:lnTo>
                                <a:pt x="1380" y="1150"/>
                              </a:lnTo>
                              <a:lnTo>
                                <a:pt x="1368" y="1162"/>
                              </a:lnTo>
                              <a:lnTo>
                                <a:pt x="1388" y="1162"/>
                              </a:lnTo>
                              <a:lnTo>
                                <a:pt x="1395" y="1154"/>
                              </a:lnTo>
                              <a:lnTo>
                                <a:pt x="1395" y="1142"/>
                              </a:lnTo>
                              <a:lnTo>
                                <a:pt x="1392" y="1138"/>
                              </a:lnTo>
                              <a:lnTo>
                                <a:pt x="1388" y="1133"/>
                              </a:lnTo>
                              <a:close/>
                              <a:moveTo>
                                <a:pt x="1028" y="706"/>
                              </a:moveTo>
                              <a:lnTo>
                                <a:pt x="1020" y="706"/>
                              </a:lnTo>
                              <a:lnTo>
                                <a:pt x="1011" y="715"/>
                              </a:lnTo>
                              <a:lnTo>
                                <a:pt x="1011" y="727"/>
                              </a:lnTo>
                              <a:lnTo>
                                <a:pt x="1016" y="734"/>
                              </a:lnTo>
                              <a:lnTo>
                                <a:pt x="1345" y="1133"/>
                              </a:lnTo>
                              <a:lnTo>
                                <a:pt x="1388" y="1133"/>
                              </a:lnTo>
                              <a:lnTo>
                                <a:pt x="1064" y="740"/>
                              </a:lnTo>
                              <a:lnTo>
                                <a:pt x="1028" y="739"/>
                              </a:lnTo>
                              <a:lnTo>
                                <a:pt x="1028" y="722"/>
                              </a:lnTo>
                              <a:lnTo>
                                <a:pt x="1040" y="710"/>
                              </a:lnTo>
                              <a:lnTo>
                                <a:pt x="1472" y="710"/>
                              </a:lnTo>
                              <a:lnTo>
                                <a:pt x="1028" y="706"/>
                              </a:lnTo>
                              <a:close/>
                              <a:moveTo>
                                <a:pt x="1472" y="710"/>
                              </a:moveTo>
                              <a:lnTo>
                                <a:pt x="1040" y="710"/>
                              </a:lnTo>
                              <a:lnTo>
                                <a:pt x="1064" y="740"/>
                              </a:lnTo>
                              <a:lnTo>
                                <a:pt x="1695" y="746"/>
                              </a:lnTo>
                              <a:lnTo>
                                <a:pt x="1700" y="744"/>
                              </a:lnTo>
                              <a:lnTo>
                                <a:pt x="1688" y="744"/>
                              </a:lnTo>
                              <a:lnTo>
                                <a:pt x="1640" y="712"/>
                              </a:lnTo>
                              <a:lnTo>
                                <a:pt x="1472" y="710"/>
                              </a:lnTo>
                              <a:close/>
                              <a:moveTo>
                                <a:pt x="1640" y="712"/>
                              </a:moveTo>
                              <a:lnTo>
                                <a:pt x="1688" y="744"/>
                              </a:lnTo>
                              <a:lnTo>
                                <a:pt x="1695" y="730"/>
                              </a:lnTo>
                              <a:lnTo>
                                <a:pt x="1695" y="713"/>
                              </a:lnTo>
                              <a:lnTo>
                                <a:pt x="1640" y="712"/>
                              </a:lnTo>
                              <a:close/>
                              <a:moveTo>
                                <a:pt x="1580" y="5"/>
                              </a:moveTo>
                              <a:lnTo>
                                <a:pt x="1558" y="5"/>
                              </a:lnTo>
                              <a:lnTo>
                                <a:pt x="1570" y="17"/>
                              </a:lnTo>
                              <a:lnTo>
                                <a:pt x="1575" y="31"/>
                              </a:lnTo>
                              <a:lnTo>
                                <a:pt x="1515" y="58"/>
                              </a:lnTo>
                              <a:lnTo>
                                <a:pt x="1227" y="415"/>
                              </a:lnTo>
                              <a:lnTo>
                                <a:pt x="1222" y="420"/>
                              </a:lnTo>
                              <a:lnTo>
                                <a:pt x="1222" y="432"/>
                              </a:lnTo>
                              <a:lnTo>
                                <a:pt x="1232" y="442"/>
                              </a:lnTo>
                              <a:lnTo>
                                <a:pt x="1640" y="712"/>
                              </a:lnTo>
                              <a:lnTo>
                                <a:pt x="1695" y="713"/>
                              </a:lnTo>
                              <a:lnTo>
                                <a:pt x="1695" y="730"/>
                              </a:lnTo>
                              <a:lnTo>
                                <a:pt x="1688" y="744"/>
                              </a:lnTo>
                              <a:lnTo>
                                <a:pt x="1700" y="744"/>
                              </a:lnTo>
                              <a:lnTo>
                                <a:pt x="1709" y="734"/>
                              </a:lnTo>
                              <a:lnTo>
                                <a:pt x="1709" y="722"/>
                              </a:lnTo>
                              <a:lnTo>
                                <a:pt x="1704" y="718"/>
                              </a:lnTo>
                              <a:lnTo>
                                <a:pt x="1702" y="713"/>
                              </a:lnTo>
                              <a:lnTo>
                                <a:pt x="1289" y="439"/>
                              </a:lnTo>
                              <a:lnTo>
                                <a:pt x="1251" y="439"/>
                              </a:lnTo>
                              <a:lnTo>
                                <a:pt x="1239" y="427"/>
                              </a:lnTo>
                              <a:lnTo>
                                <a:pt x="1246" y="410"/>
                              </a:lnTo>
                              <a:lnTo>
                                <a:pt x="1274" y="410"/>
                              </a:lnTo>
                              <a:lnTo>
                                <a:pt x="1582" y="29"/>
                              </a:lnTo>
                              <a:lnTo>
                                <a:pt x="1584" y="22"/>
                              </a:lnTo>
                              <a:lnTo>
                                <a:pt x="1584" y="10"/>
                              </a:lnTo>
                              <a:lnTo>
                                <a:pt x="1580" y="5"/>
                              </a:lnTo>
                              <a:close/>
                              <a:moveTo>
                                <a:pt x="1040" y="710"/>
                              </a:moveTo>
                              <a:lnTo>
                                <a:pt x="1028" y="722"/>
                              </a:lnTo>
                              <a:lnTo>
                                <a:pt x="1028" y="739"/>
                              </a:lnTo>
                              <a:lnTo>
                                <a:pt x="1064" y="740"/>
                              </a:lnTo>
                              <a:lnTo>
                                <a:pt x="1040" y="710"/>
                              </a:lnTo>
                              <a:close/>
                              <a:moveTo>
                                <a:pt x="687" y="629"/>
                              </a:moveTo>
                              <a:lnTo>
                                <a:pt x="682" y="647"/>
                              </a:lnTo>
                              <a:lnTo>
                                <a:pt x="696" y="650"/>
                              </a:lnTo>
                              <a:lnTo>
                                <a:pt x="704" y="636"/>
                              </a:lnTo>
                              <a:lnTo>
                                <a:pt x="687" y="629"/>
                              </a:lnTo>
                              <a:close/>
                              <a:moveTo>
                                <a:pt x="718" y="629"/>
                              </a:moveTo>
                              <a:lnTo>
                                <a:pt x="687" y="629"/>
                              </a:lnTo>
                              <a:lnTo>
                                <a:pt x="704" y="636"/>
                              </a:lnTo>
                              <a:lnTo>
                                <a:pt x="696" y="650"/>
                              </a:lnTo>
                              <a:lnTo>
                                <a:pt x="716" y="650"/>
                              </a:lnTo>
                              <a:lnTo>
                                <a:pt x="718" y="641"/>
                              </a:lnTo>
                              <a:lnTo>
                                <a:pt x="718" y="629"/>
                              </a:lnTo>
                              <a:close/>
                              <a:moveTo>
                                <a:pt x="392" y="29"/>
                              </a:moveTo>
                              <a:lnTo>
                                <a:pt x="380" y="29"/>
                              </a:lnTo>
                              <a:lnTo>
                                <a:pt x="375" y="34"/>
                              </a:lnTo>
                              <a:lnTo>
                                <a:pt x="5" y="451"/>
                              </a:lnTo>
                              <a:lnTo>
                                <a:pt x="0" y="456"/>
                              </a:lnTo>
                              <a:lnTo>
                                <a:pt x="0" y="468"/>
                              </a:lnTo>
                              <a:lnTo>
                                <a:pt x="10" y="478"/>
                              </a:lnTo>
                              <a:lnTo>
                                <a:pt x="682" y="647"/>
                              </a:lnTo>
                              <a:lnTo>
                                <a:pt x="687" y="629"/>
                              </a:lnTo>
                              <a:lnTo>
                                <a:pt x="718" y="629"/>
                              </a:lnTo>
                              <a:lnTo>
                                <a:pt x="713" y="624"/>
                              </a:lnTo>
                              <a:lnTo>
                                <a:pt x="711" y="619"/>
                              </a:lnTo>
                              <a:lnTo>
                                <a:pt x="139" y="475"/>
                              </a:lnTo>
                              <a:lnTo>
                                <a:pt x="29" y="475"/>
                              </a:lnTo>
                              <a:lnTo>
                                <a:pt x="17" y="463"/>
                              </a:lnTo>
                              <a:lnTo>
                                <a:pt x="24" y="446"/>
                              </a:lnTo>
                              <a:lnTo>
                                <a:pt x="55" y="446"/>
                              </a:lnTo>
                              <a:lnTo>
                                <a:pt x="389" y="69"/>
                              </a:lnTo>
                              <a:lnTo>
                                <a:pt x="375" y="58"/>
                              </a:lnTo>
                              <a:lnTo>
                                <a:pt x="387" y="46"/>
                              </a:lnTo>
                              <a:lnTo>
                                <a:pt x="414" y="46"/>
                              </a:lnTo>
                              <a:lnTo>
                                <a:pt x="399" y="34"/>
                              </a:lnTo>
                              <a:lnTo>
                                <a:pt x="392" y="29"/>
                              </a:lnTo>
                              <a:close/>
                              <a:moveTo>
                                <a:pt x="24" y="446"/>
                              </a:moveTo>
                              <a:lnTo>
                                <a:pt x="17" y="463"/>
                              </a:lnTo>
                              <a:lnTo>
                                <a:pt x="29" y="475"/>
                              </a:lnTo>
                              <a:lnTo>
                                <a:pt x="49" y="453"/>
                              </a:lnTo>
                              <a:lnTo>
                                <a:pt x="24" y="446"/>
                              </a:lnTo>
                              <a:close/>
                              <a:moveTo>
                                <a:pt x="49" y="453"/>
                              </a:moveTo>
                              <a:lnTo>
                                <a:pt x="29" y="475"/>
                              </a:lnTo>
                              <a:lnTo>
                                <a:pt x="139" y="475"/>
                              </a:lnTo>
                              <a:lnTo>
                                <a:pt x="49" y="453"/>
                              </a:lnTo>
                              <a:close/>
                              <a:moveTo>
                                <a:pt x="55" y="446"/>
                              </a:moveTo>
                              <a:lnTo>
                                <a:pt x="24" y="446"/>
                              </a:lnTo>
                              <a:lnTo>
                                <a:pt x="49" y="453"/>
                              </a:lnTo>
                              <a:lnTo>
                                <a:pt x="55" y="446"/>
                              </a:lnTo>
                              <a:close/>
                              <a:moveTo>
                                <a:pt x="1246" y="410"/>
                              </a:moveTo>
                              <a:lnTo>
                                <a:pt x="1239" y="427"/>
                              </a:lnTo>
                              <a:lnTo>
                                <a:pt x="1251" y="439"/>
                              </a:lnTo>
                              <a:lnTo>
                                <a:pt x="1264" y="423"/>
                              </a:lnTo>
                              <a:lnTo>
                                <a:pt x="1246" y="410"/>
                              </a:lnTo>
                              <a:close/>
                              <a:moveTo>
                                <a:pt x="1264" y="423"/>
                              </a:moveTo>
                              <a:lnTo>
                                <a:pt x="1251" y="439"/>
                              </a:lnTo>
                              <a:lnTo>
                                <a:pt x="1289" y="439"/>
                              </a:lnTo>
                              <a:lnTo>
                                <a:pt x="1264" y="423"/>
                              </a:lnTo>
                              <a:close/>
                              <a:moveTo>
                                <a:pt x="1274" y="410"/>
                              </a:moveTo>
                              <a:lnTo>
                                <a:pt x="1246" y="410"/>
                              </a:lnTo>
                              <a:lnTo>
                                <a:pt x="1264" y="423"/>
                              </a:lnTo>
                              <a:lnTo>
                                <a:pt x="1274" y="410"/>
                              </a:lnTo>
                              <a:close/>
                              <a:moveTo>
                                <a:pt x="414" y="46"/>
                              </a:moveTo>
                              <a:lnTo>
                                <a:pt x="387" y="46"/>
                              </a:lnTo>
                              <a:lnTo>
                                <a:pt x="399" y="58"/>
                              </a:lnTo>
                              <a:lnTo>
                                <a:pt x="389" y="69"/>
                              </a:lnTo>
                              <a:lnTo>
                                <a:pt x="773" y="382"/>
                              </a:lnTo>
                              <a:lnTo>
                                <a:pt x="778" y="384"/>
                              </a:lnTo>
                              <a:lnTo>
                                <a:pt x="790" y="384"/>
                              </a:lnTo>
                              <a:lnTo>
                                <a:pt x="822" y="370"/>
                              </a:lnTo>
                              <a:lnTo>
                                <a:pt x="785" y="370"/>
                              </a:lnTo>
                              <a:lnTo>
                                <a:pt x="778" y="353"/>
                              </a:lnTo>
                              <a:lnTo>
                                <a:pt x="787" y="349"/>
                              </a:lnTo>
                              <a:lnTo>
                                <a:pt x="414" y="46"/>
                              </a:lnTo>
                              <a:close/>
                              <a:moveTo>
                                <a:pt x="787" y="349"/>
                              </a:moveTo>
                              <a:lnTo>
                                <a:pt x="778" y="353"/>
                              </a:lnTo>
                              <a:lnTo>
                                <a:pt x="785" y="370"/>
                              </a:lnTo>
                              <a:lnTo>
                                <a:pt x="797" y="358"/>
                              </a:lnTo>
                              <a:lnTo>
                                <a:pt x="787" y="349"/>
                              </a:lnTo>
                              <a:close/>
                              <a:moveTo>
                                <a:pt x="1575" y="0"/>
                              </a:moveTo>
                              <a:lnTo>
                                <a:pt x="1563" y="0"/>
                              </a:lnTo>
                              <a:lnTo>
                                <a:pt x="787" y="349"/>
                              </a:lnTo>
                              <a:lnTo>
                                <a:pt x="797" y="358"/>
                              </a:lnTo>
                              <a:lnTo>
                                <a:pt x="785" y="370"/>
                              </a:lnTo>
                              <a:lnTo>
                                <a:pt x="822" y="370"/>
                              </a:lnTo>
                              <a:lnTo>
                                <a:pt x="1515" y="58"/>
                              </a:lnTo>
                              <a:lnTo>
                                <a:pt x="1558" y="5"/>
                              </a:lnTo>
                              <a:lnTo>
                                <a:pt x="1580" y="5"/>
                              </a:lnTo>
                              <a:lnTo>
                                <a:pt x="1575" y="0"/>
                              </a:lnTo>
                              <a:close/>
                              <a:moveTo>
                                <a:pt x="387" y="46"/>
                              </a:moveTo>
                              <a:lnTo>
                                <a:pt x="375" y="58"/>
                              </a:lnTo>
                              <a:lnTo>
                                <a:pt x="389" y="69"/>
                              </a:lnTo>
                              <a:lnTo>
                                <a:pt x="399" y="58"/>
                              </a:lnTo>
                              <a:lnTo>
                                <a:pt x="387" y="46"/>
                              </a:lnTo>
                              <a:close/>
                              <a:moveTo>
                                <a:pt x="1558" y="5"/>
                              </a:moveTo>
                              <a:lnTo>
                                <a:pt x="1515" y="58"/>
                              </a:lnTo>
                              <a:lnTo>
                                <a:pt x="1575" y="31"/>
                              </a:lnTo>
                              <a:lnTo>
                                <a:pt x="1570" y="17"/>
                              </a:lnTo>
                              <a:lnTo>
                                <a:pt x="1558" y="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2B86B4" id="AutoShape 202" o:spid="_x0000_s1026" style="position:absolute;margin-left:393.1pt;margin-top:8.8pt;width:85.45pt;height:58.7pt;z-index:-15664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709,11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" path="m682,647l557,1150r,12l567,1171r7,3l1380,1166r5,-2l1388,1162r-800,l574,1157r,-17l594,1140,716,650r-20,l682,647xm594,1140r-20,l574,1157r14,5l594,1140xm1345,1133r-751,7l588,1162r780,l1345,1133xm1380,1133r-35,l1368,1162r12,-12l1380,1133xm1388,1133r-8,l1380,1150r-12,12l1388,1162r7,-8l1395,1142r-3,-4l1388,1133xm1028,706r-8,l1011,715r,12l1016,734r329,399l1388,1133,1064,740r-36,-1l1028,722r12,-12l1472,710r-444,-4xm1472,710r-432,l1064,740r631,6l1700,744r-12,l1640,712r-168,-2xm1640,712r48,32l1695,730r,-17l1640,712xm1580,5r-22,l1570,17r5,14l1515,58,1227,415r-5,5l1222,432r10,10l1640,712r55,1l1695,730r-7,14l1700,744r9,-10l1709,722r-5,-4l1702,713,1289,439r-38,l1239,427r7,-17l1274,410,1582,29r2,-7l1584,10r-4,-5xm1040,710r-12,12l1028,739r36,1l1040,710xm687,629r-5,18l696,650r8,-14l687,629xm718,629r-31,l704,636r-8,14l716,650r2,-9l718,629xm392,29r-12,l375,34,5,451,,456r,12l10,478,682,647r5,-18l718,629r-5,-5l711,619,139,475r-110,l17,463r7,-17l55,446,389,69,375,58,387,46r27,l399,34r-7,-5xm24,446r-7,17l29,475,49,453,24,446xm49,453l29,475r110,l49,453xm55,446r-31,l49,453r6,-7xm1246,410r-7,17l1251,439r13,-16l1246,410xm1264,423r-13,16l1289,439r-25,-16xm1274,410r-28,l1264,423r10,-13xm414,46r-27,l399,58,389,69,773,382r5,2l790,384r32,-14l785,370r-7,-17l787,349,414,46xm787,349r-9,4l785,370r12,-12l787,349xm1575,r-12,l787,349r10,9l785,370r37,l1515,58,1558,5r22,l1575,xm387,46l375,58r14,11l399,58,387,46xm1558,5r-43,53l1575,31r-5,-14l1558,5xe" fillcolor="black" stroked="f">
                <v:path arrowok="t" o:connecttype="custom" o:connectlocs="360045,855345;881380,849630;377190,835660;377190,835660;377190,835660;868680,849630;868680,849630;876300,831215;885825,844550;652780,560070;645160,577850;675640,581660;934720,562610;675640,581660;1041400,563880;1076325,575310;989330,114935;779145,375285;1041400,563880;1079500,584200;1080770,564515;791210,372110;1005840,118110;652780,581025;433070,522605;455930,511175;454660,524510;241300,130175;0,408940;455930,511175;18415,413385;247015,155575;253365,133350;18415,413385;18415,413385;15240,394970;786765,382905;802640,380365;808990,372110;262890,140970;490855,354330;498475,346710;499745,333375;499745,333375;506095,339090;989330,114935;238125,148590;989330,114935;989330,114935" o:connectangles="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:rsidR="001500D8" w:rsidRDefault="00287F5A">
      <w:pPr>
        <w:tabs>
          <w:tab w:val="left" w:pos="3690"/>
          <w:tab w:val="left" w:pos="5413"/>
          <w:tab w:val="left" w:pos="7155"/>
        </w:tabs>
        <w:spacing w:before="24"/>
        <w:ind w:left="1873"/>
        <w:rPr>
          <w:rFonts w:ascii="Arial" w:hAnsi="Arial"/>
          <w:b/>
          <w:sz w:val="26"/>
        </w:rPr>
      </w:pPr>
      <w:r>
        <w:rPr>
          <w:rFonts w:ascii="Arial" w:hAnsi="Arial"/>
          <w:b/>
          <w:w w:val="105"/>
          <w:sz w:val="26"/>
        </w:rPr>
        <w:t>heptágono</w:t>
      </w:r>
      <w:r>
        <w:rPr>
          <w:rFonts w:ascii="Arial" w:hAnsi="Arial"/>
          <w:b/>
          <w:w w:val="105"/>
          <w:sz w:val="26"/>
        </w:rPr>
        <w:tab/>
        <w:t>octógono</w:t>
      </w:r>
      <w:r>
        <w:rPr>
          <w:rFonts w:ascii="Arial" w:hAnsi="Arial"/>
          <w:b/>
          <w:w w:val="105"/>
          <w:sz w:val="26"/>
        </w:rPr>
        <w:tab/>
        <w:t>eneágono</w:t>
      </w:r>
      <w:r>
        <w:rPr>
          <w:rFonts w:ascii="Arial" w:hAnsi="Arial"/>
          <w:b/>
          <w:w w:val="105"/>
          <w:sz w:val="26"/>
        </w:rPr>
        <w:tab/>
        <w:t>decágono</w:t>
      </w:r>
    </w:p>
    <w:p w:rsidR="001500D8" w:rsidRDefault="001500D8">
      <w:pPr>
        <w:pStyle w:val="Corpodetexto"/>
        <w:rPr>
          <w:rFonts w:ascii="Arial"/>
          <w:b/>
          <w:sz w:val="20"/>
        </w:rPr>
      </w:pPr>
    </w:p>
    <w:p w:rsidR="001500D8" w:rsidRDefault="001500D8">
      <w:pPr>
        <w:pStyle w:val="Corpodetexto"/>
        <w:rPr>
          <w:rFonts w:ascii="Arial"/>
          <w:b/>
          <w:sz w:val="20"/>
        </w:rPr>
      </w:pPr>
    </w:p>
    <w:p w:rsidR="001500D8" w:rsidRDefault="001500D8">
      <w:pPr>
        <w:pStyle w:val="Corpodetexto"/>
        <w:rPr>
          <w:rFonts w:ascii="Arial"/>
          <w:b/>
          <w:sz w:val="21"/>
        </w:rPr>
      </w:pPr>
    </w:p>
    <w:p w:rsidR="001500D8" w:rsidRDefault="00287F5A">
      <w:pPr>
        <w:pStyle w:val="Ttulo4"/>
        <w:spacing w:before="98"/>
      </w:pPr>
      <w:r>
        <w:t>Exercício</w:t>
      </w:r>
      <w:r>
        <w:rPr>
          <w:spacing w:val="18"/>
        </w:rPr>
        <w:t xml:space="preserve"> </w:t>
      </w:r>
      <w:r>
        <w:t>prático</w:t>
      </w:r>
    </w:p>
    <w:p w:rsidR="001500D8" w:rsidRDefault="001500D8">
      <w:pPr>
        <w:pStyle w:val="Corpodetexto"/>
        <w:rPr>
          <w:rFonts w:ascii="Arial"/>
          <w:b/>
          <w:sz w:val="24"/>
        </w:rPr>
      </w:pPr>
    </w:p>
    <w:p w:rsidR="001500D8" w:rsidRDefault="001500D8">
      <w:pPr>
        <w:pStyle w:val="Corpodetexto"/>
        <w:spacing w:before="7"/>
        <w:rPr>
          <w:rFonts w:ascii="Arial"/>
          <w:b/>
          <w:sz w:val="21"/>
        </w:rPr>
      </w:pPr>
    </w:p>
    <w:p w:rsidR="001500D8" w:rsidRDefault="00287F5A">
      <w:pPr>
        <w:pStyle w:val="Corpodetexto"/>
        <w:spacing w:line="244" w:lineRule="auto"/>
        <w:ind w:left="219" w:firstLine="405"/>
      </w:pPr>
      <w:r>
        <w:rPr>
          <w:w w:val="105"/>
        </w:rPr>
        <w:t>Utilizando</w:t>
      </w:r>
      <w:r>
        <w:rPr>
          <w:spacing w:val="-7"/>
          <w:w w:val="105"/>
        </w:rPr>
        <w:t xml:space="preserve"> </w:t>
      </w:r>
      <w:r>
        <w:rPr>
          <w:w w:val="105"/>
        </w:rPr>
        <w:t>uma</w:t>
      </w:r>
      <w:r>
        <w:rPr>
          <w:spacing w:val="-9"/>
          <w:w w:val="105"/>
        </w:rPr>
        <w:t xml:space="preserve"> </w:t>
      </w:r>
      <w:r>
        <w:rPr>
          <w:w w:val="105"/>
        </w:rPr>
        <w:t>folha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papel</w:t>
      </w:r>
      <w:r>
        <w:rPr>
          <w:spacing w:val="-7"/>
          <w:w w:val="105"/>
        </w:rPr>
        <w:t xml:space="preserve"> </w:t>
      </w:r>
      <w:r>
        <w:rPr>
          <w:w w:val="105"/>
        </w:rPr>
        <w:t>sulfite</w:t>
      </w:r>
      <w:r>
        <w:rPr>
          <w:spacing w:val="-6"/>
          <w:w w:val="105"/>
        </w:rPr>
        <w:t xml:space="preserve"> </w:t>
      </w:r>
      <w:r>
        <w:rPr>
          <w:w w:val="105"/>
        </w:rPr>
        <w:t>faça</w:t>
      </w:r>
      <w:r>
        <w:rPr>
          <w:spacing w:val="-6"/>
          <w:w w:val="105"/>
        </w:rPr>
        <w:t xml:space="preserve"> </w:t>
      </w:r>
      <w:r>
        <w:rPr>
          <w:w w:val="105"/>
        </w:rPr>
        <w:t>um</w:t>
      </w:r>
      <w:r>
        <w:rPr>
          <w:spacing w:val="-8"/>
          <w:w w:val="105"/>
        </w:rPr>
        <w:t xml:space="preserve"> </w:t>
      </w:r>
      <w:r>
        <w:rPr>
          <w:w w:val="105"/>
        </w:rPr>
        <w:t>desenho</w:t>
      </w:r>
      <w:r>
        <w:rPr>
          <w:spacing w:val="-9"/>
          <w:w w:val="105"/>
        </w:rPr>
        <w:t xml:space="preserve"> </w:t>
      </w:r>
      <w:r>
        <w:rPr>
          <w:w w:val="105"/>
        </w:rPr>
        <w:t>partindo</w:t>
      </w:r>
      <w:r>
        <w:rPr>
          <w:spacing w:val="-7"/>
          <w:w w:val="105"/>
        </w:rPr>
        <w:t xml:space="preserve"> </w:t>
      </w:r>
      <w:r>
        <w:rPr>
          <w:w w:val="105"/>
        </w:rPr>
        <w:t>das</w:t>
      </w:r>
      <w:r>
        <w:rPr>
          <w:spacing w:val="-6"/>
          <w:w w:val="105"/>
        </w:rPr>
        <w:t xml:space="preserve"> </w:t>
      </w:r>
      <w:r>
        <w:rPr>
          <w:w w:val="105"/>
        </w:rPr>
        <w:t>formas</w:t>
      </w:r>
      <w:r>
        <w:rPr>
          <w:spacing w:val="-6"/>
          <w:w w:val="105"/>
        </w:rPr>
        <w:t xml:space="preserve"> </w:t>
      </w:r>
      <w:r>
        <w:rPr>
          <w:w w:val="105"/>
        </w:rPr>
        <w:t>básicas</w:t>
      </w:r>
      <w:r>
        <w:rPr>
          <w:spacing w:val="-10"/>
          <w:w w:val="105"/>
        </w:rPr>
        <w:t xml:space="preserve"> </w:t>
      </w:r>
      <w:r>
        <w:rPr>
          <w:w w:val="105"/>
        </w:rPr>
        <w:t>das</w:t>
      </w:r>
      <w:r>
        <w:rPr>
          <w:spacing w:val="-6"/>
          <w:w w:val="105"/>
        </w:rPr>
        <w:t xml:space="preserve"> </w:t>
      </w:r>
      <w:r>
        <w:rPr>
          <w:w w:val="105"/>
        </w:rPr>
        <w:t>artes</w:t>
      </w:r>
      <w:r>
        <w:rPr>
          <w:spacing w:val="-62"/>
          <w:w w:val="105"/>
        </w:rPr>
        <w:t xml:space="preserve"> </w:t>
      </w:r>
      <w:r>
        <w:rPr>
          <w:w w:val="105"/>
        </w:rPr>
        <w:t>visuais.</w:t>
      </w:r>
      <w:r>
        <w:rPr>
          <w:spacing w:val="-3"/>
          <w:w w:val="105"/>
        </w:rPr>
        <w:t xml:space="preserve"> </w:t>
      </w:r>
      <w:r>
        <w:rPr>
          <w:w w:val="105"/>
        </w:rPr>
        <w:t>Seja</w:t>
      </w:r>
      <w:r>
        <w:rPr>
          <w:spacing w:val="-2"/>
          <w:w w:val="105"/>
        </w:rPr>
        <w:t xml:space="preserve"> </w:t>
      </w:r>
      <w:r>
        <w:rPr>
          <w:w w:val="105"/>
        </w:rPr>
        <w:t>criativo.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2"/>
        <w:rPr>
          <w:sz w:val="20"/>
        </w:rPr>
      </w:pPr>
    </w:p>
    <w:p w:rsidR="001500D8" w:rsidRDefault="00287F5A">
      <w:pPr>
        <w:pStyle w:val="Ttulo2"/>
        <w:numPr>
          <w:ilvl w:val="0"/>
          <w:numId w:val="28"/>
        </w:numPr>
        <w:tabs>
          <w:tab w:val="left" w:pos="625"/>
          <w:tab w:val="left" w:pos="626"/>
          <w:tab w:val="left" w:pos="10105"/>
        </w:tabs>
        <w:ind w:left="625" w:hanging="406"/>
      </w:pPr>
      <w:bookmarkStart w:id="19" w:name="_TOC_250022"/>
      <w:r>
        <w:rPr>
          <w:u w:val="double"/>
        </w:rPr>
        <w:t>PLANO</w:t>
      </w:r>
      <w:r>
        <w:rPr>
          <w:spacing w:val="11"/>
          <w:u w:val="double"/>
        </w:rPr>
        <w:t xml:space="preserve"> </w:t>
      </w:r>
      <w:r>
        <w:rPr>
          <w:u w:val="double"/>
        </w:rPr>
        <w:t>E</w:t>
      </w:r>
      <w:r>
        <w:rPr>
          <w:spacing w:val="12"/>
          <w:u w:val="double"/>
        </w:rPr>
        <w:t xml:space="preserve"> </w:t>
      </w:r>
      <w:bookmarkEnd w:id="19"/>
      <w:r>
        <w:rPr>
          <w:u w:val="double"/>
        </w:rPr>
        <w:t>SUPERFÍCIE</w:t>
      </w:r>
      <w:r>
        <w:rPr>
          <w:u w:val="double"/>
        </w:rPr>
        <w:tab/>
      </w:r>
    </w:p>
    <w:p w:rsidR="001500D8" w:rsidRDefault="001500D8">
      <w:pPr>
        <w:pStyle w:val="Corpodetexto"/>
        <w:spacing w:before="2"/>
        <w:rPr>
          <w:rFonts w:ascii="Arial"/>
          <w:b/>
          <w:sz w:val="18"/>
        </w:rPr>
      </w:pPr>
    </w:p>
    <w:p w:rsidR="001500D8" w:rsidRDefault="00287F5A">
      <w:pPr>
        <w:pStyle w:val="Corpodetexto"/>
        <w:spacing w:before="98" w:after="10" w:line="247" w:lineRule="auto"/>
        <w:ind w:left="219" w:right="138" w:firstLine="664"/>
        <w:jc w:val="both"/>
      </w:pPr>
      <w:r>
        <w:rPr>
          <w:w w:val="105"/>
        </w:rPr>
        <w:t xml:space="preserve">O </w:t>
      </w:r>
      <w:r>
        <w:rPr>
          <w:rFonts w:ascii="Arial" w:hAnsi="Arial"/>
          <w:b/>
          <w:w w:val="105"/>
        </w:rPr>
        <w:t xml:space="preserve">plano </w:t>
      </w:r>
      <w:r>
        <w:rPr>
          <w:w w:val="105"/>
        </w:rPr>
        <w:t>é uma superfície sem ondulações, de extensão infinita, ou seja, uma superfície</w:t>
      </w:r>
      <w:r>
        <w:rPr>
          <w:spacing w:val="1"/>
          <w:w w:val="105"/>
        </w:rPr>
        <w:t xml:space="preserve"> </w:t>
      </w:r>
      <w:r>
        <w:rPr>
          <w:w w:val="105"/>
        </w:rPr>
        <w:t>plana</w:t>
      </w:r>
      <w:r>
        <w:rPr>
          <w:spacing w:val="-10"/>
          <w:w w:val="105"/>
        </w:rPr>
        <w:t xml:space="preserve"> </w:t>
      </w:r>
      <w:r>
        <w:rPr>
          <w:w w:val="105"/>
        </w:rPr>
        <w:t>que</w:t>
      </w:r>
      <w:r>
        <w:rPr>
          <w:spacing w:val="-8"/>
          <w:w w:val="105"/>
        </w:rPr>
        <w:t xml:space="preserve"> </w:t>
      </w:r>
      <w:r>
        <w:rPr>
          <w:w w:val="105"/>
        </w:rPr>
        <w:t>se</w:t>
      </w:r>
      <w:r>
        <w:rPr>
          <w:spacing w:val="-6"/>
          <w:w w:val="105"/>
        </w:rPr>
        <w:t xml:space="preserve"> </w:t>
      </w:r>
      <w:r>
        <w:rPr>
          <w:w w:val="105"/>
        </w:rPr>
        <w:t>estende</w:t>
      </w:r>
      <w:r>
        <w:rPr>
          <w:spacing w:val="-8"/>
          <w:w w:val="105"/>
        </w:rPr>
        <w:t xml:space="preserve"> </w:t>
      </w:r>
      <w:r>
        <w:rPr>
          <w:w w:val="105"/>
        </w:rPr>
        <w:t>infinitamente</w:t>
      </w:r>
      <w:r>
        <w:rPr>
          <w:spacing w:val="-7"/>
          <w:w w:val="105"/>
        </w:rPr>
        <w:t xml:space="preserve"> </w:t>
      </w:r>
      <w:r>
        <w:rPr>
          <w:w w:val="105"/>
        </w:rPr>
        <w:t>em</w:t>
      </w:r>
      <w:r>
        <w:rPr>
          <w:spacing w:val="-8"/>
          <w:w w:val="105"/>
        </w:rPr>
        <w:t xml:space="preserve"> </w:t>
      </w:r>
      <w:r>
        <w:rPr>
          <w:w w:val="105"/>
        </w:rPr>
        <w:t>todas</w:t>
      </w:r>
      <w:r>
        <w:rPr>
          <w:spacing w:val="-5"/>
          <w:w w:val="105"/>
        </w:rPr>
        <w:t xml:space="preserve"> </w:t>
      </w:r>
      <w:r>
        <w:rPr>
          <w:w w:val="105"/>
        </w:rPr>
        <w:t>as</w:t>
      </w:r>
      <w:r>
        <w:rPr>
          <w:spacing w:val="-9"/>
          <w:w w:val="105"/>
        </w:rPr>
        <w:t xml:space="preserve"> </w:t>
      </w:r>
      <w:r>
        <w:rPr>
          <w:w w:val="105"/>
        </w:rPr>
        <w:t>direções</w:t>
      </w:r>
      <w:r>
        <w:rPr>
          <w:spacing w:val="-8"/>
          <w:w w:val="105"/>
        </w:rPr>
        <w:t xml:space="preserve"> </w:t>
      </w:r>
      <w:r>
        <w:rPr>
          <w:w w:val="105"/>
        </w:rPr>
        <w:t>possíveis.</w:t>
      </w:r>
      <w:r>
        <w:rPr>
          <w:spacing w:val="-5"/>
          <w:w w:val="105"/>
        </w:rPr>
        <w:t xml:space="preserve"> </w:t>
      </w:r>
      <w:r>
        <w:rPr>
          <w:w w:val="105"/>
        </w:rPr>
        <w:t>Temos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noção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um</w:t>
      </w:r>
      <w:r>
        <w:rPr>
          <w:spacing w:val="-4"/>
          <w:w w:val="105"/>
        </w:rPr>
        <w:t xml:space="preserve"> </w:t>
      </w:r>
      <w:r>
        <w:rPr>
          <w:w w:val="105"/>
        </w:rPr>
        <w:t>plano</w:t>
      </w:r>
      <w:r>
        <w:rPr>
          <w:spacing w:val="-62"/>
          <w:w w:val="105"/>
        </w:rPr>
        <w:t xml:space="preserve"> </w:t>
      </w:r>
      <w:r>
        <w:rPr>
          <w:w w:val="105"/>
        </w:rPr>
        <w:t>quando</w:t>
      </w:r>
      <w:r>
        <w:rPr>
          <w:spacing w:val="-6"/>
          <w:w w:val="105"/>
        </w:rPr>
        <w:t xml:space="preserve"> </w:t>
      </w:r>
      <w:r>
        <w:rPr>
          <w:w w:val="105"/>
        </w:rPr>
        <w:t>imaginamos</w:t>
      </w:r>
      <w:r>
        <w:rPr>
          <w:spacing w:val="-5"/>
          <w:w w:val="105"/>
        </w:rPr>
        <w:t xml:space="preserve"> </w:t>
      </w:r>
      <w:r>
        <w:rPr>
          <w:w w:val="105"/>
        </w:rPr>
        <w:t>uma</w:t>
      </w:r>
      <w:r>
        <w:rPr>
          <w:spacing w:val="-6"/>
          <w:w w:val="105"/>
        </w:rPr>
        <w:t xml:space="preserve"> </w:t>
      </w:r>
      <w:r>
        <w:rPr>
          <w:w w:val="105"/>
        </w:rPr>
        <w:t>superfície</w:t>
      </w:r>
      <w:r>
        <w:rPr>
          <w:spacing w:val="-5"/>
          <w:w w:val="105"/>
        </w:rPr>
        <w:t xml:space="preserve"> </w:t>
      </w:r>
      <w:r>
        <w:rPr>
          <w:w w:val="105"/>
        </w:rPr>
        <w:t>plana</w:t>
      </w:r>
      <w:r>
        <w:rPr>
          <w:spacing w:val="-6"/>
          <w:w w:val="105"/>
        </w:rPr>
        <w:t xml:space="preserve"> </w:t>
      </w:r>
      <w:r>
        <w:rPr>
          <w:w w:val="105"/>
        </w:rPr>
        <w:t>ilimitada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sem</w:t>
      </w:r>
      <w:r>
        <w:rPr>
          <w:spacing w:val="-5"/>
          <w:w w:val="105"/>
        </w:rPr>
        <w:t xml:space="preserve"> </w:t>
      </w:r>
      <w:r>
        <w:rPr>
          <w:w w:val="105"/>
        </w:rPr>
        <w:t>espessura.</w:t>
      </w:r>
    </w:p>
    <w:p w:rsidR="001500D8" w:rsidRDefault="00287F5A">
      <w:pPr>
        <w:pStyle w:val="Corpodetexto"/>
        <w:ind w:left="2821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964153" cy="2569654"/>
            <wp:effectExtent l="0" t="0" r="8255" b="2540"/>
            <wp:docPr id="29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4.png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4153" cy="2569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0D8" w:rsidRDefault="00287F5A">
      <w:pPr>
        <w:pStyle w:val="Corpodetexto"/>
        <w:spacing w:before="28" w:line="244" w:lineRule="auto"/>
        <w:ind w:left="219" w:right="140" w:firstLine="664"/>
        <w:jc w:val="both"/>
      </w:pPr>
      <w:r>
        <w:rPr>
          <w:spacing w:val="-1"/>
          <w:w w:val="105"/>
        </w:rPr>
        <w:t>Pense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numa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folha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papel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prolongada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infinitamente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em</w:t>
      </w:r>
      <w:r>
        <w:rPr>
          <w:spacing w:val="-11"/>
          <w:w w:val="105"/>
        </w:rPr>
        <w:t xml:space="preserve"> </w:t>
      </w:r>
      <w:r>
        <w:rPr>
          <w:w w:val="105"/>
        </w:rPr>
        <w:t>todas</w:t>
      </w:r>
      <w:r>
        <w:rPr>
          <w:spacing w:val="-8"/>
          <w:w w:val="105"/>
        </w:rPr>
        <w:t xml:space="preserve"> </w:t>
      </w:r>
      <w:r>
        <w:rPr>
          <w:w w:val="105"/>
        </w:rPr>
        <w:t>as</w:t>
      </w:r>
      <w:r>
        <w:rPr>
          <w:spacing w:val="-8"/>
          <w:w w:val="105"/>
        </w:rPr>
        <w:t xml:space="preserve"> </w:t>
      </w:r>
      <w:r>
        <w:rPr>
          <w:w w:val="105"/>
        </w:rPr>
        <w:t>direções,</w:t>
      </w:r>
      <w:r>
        <w:rPr>
          <w:spacing w:val="-14"/>
          <w:w w:val="105"/>
        </w:rPr>
        <w:t xml:space="preserve"> </w:t>
      </w:r>
      <w:r>
        <w:rPr>
          <w:w w:val="105"/>
        </w:rPr>
        <w:t>desprezando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62"/>
          <w:w w:val="105"/>
        </w:rPr>
        <w:t xml:space="preserve"> </w:t>
      </w:r>
      <w:r>
        <w:rPr>
          <w:w w:val="105"/>
        </w:rPr>
        <w:t>sua</w:t>
      </w:r>
      <w:r>
        <w:rPr>
          <w:spacing w:val="-3"/>
          <w:w w:val="105"/>
        </w:rPr>
        <w:t xml:space="preserve"> </w:t>
      </w:r>
      <w:r>
        <w:rPr>
          <w:w w:val="105"/>
        </w:rPr>
        <w:t>espessura.</w:t>
      </w:r>
    </w:p>
    <w:p w:rsidR="001500D8" w:rsidRDefault="001500D8">
      <w:pPr>
        <w:pStyle w:val="Corpodetexto"/>
        <w:spacing w:before="9"/>
      </w:pPr>
    </w:p>
    <w:p w:rsidR="001500D8" w:rsidRDefault="00287F5A">
      <w:pPr>
        <w:pStyle w:val="Corpodetexto"/>
        <w:spacing w:line="244" w:lineRule="auto"/>
        <w:ind w:left="219" w:right="139" w:firstLine="664"/>
        <w:jc w:val="both"/>
      </w:pP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w w:val="105"/>
        </w:rPr>
        <w:t>representação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8"/>
          <w:w w:val="105"/>
        </w:rPr>
        <w:t xml:space="preserve"> </w:t>
      </w:r>
      <w:r>
        <w:rPr>
          <w:w w:val="105"/>
        </w:rPr>
        <w:t>plano</w:t>
      </w:r>
      <w:r>
        <w:rPr>
          <w:spacing w:val="-15"/>
          <w:w w:val="105"/>
        </w:rPr>
        <w:t xml:space="preserve"> </w:t>
      </w:r>
      <w:r>
        <w:rPr>
          <w:w w:val="105"/>
        </w:rPr>
        <w:t>será</w:t>
      </w:r>
      <w:r>
        <w:rPr>
          <w:spacing w:val="-9"/>
          <w:w w:val="105"/>
        </w:rPr>
        <w:t xml:space="preserve"> </w:t>
      </w:r>
      <w:r>
        <w:rPr>
          <w:w w:val="105"/>
        </w:rPr>
        <w:t>feita</w:t>
      </w:r>
      <w:r>
        <w:rPr>
          <w:spacing w:val="-11"/>
          <w:w w:val="105"/>
        </w:rPr>
        <w:t xml:space="preserve"> </w:t>
      </w:r>
      <w:r>
        <w:rPr>
          <w:w w:val="105"/>
        </w:rPr>
        <w:t>através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uma</w:t>
      </w:r>
      <w:r>
        <w:rPr>
          <w:spacing w:val="-11"/>
          <w:w w:val="105"/>
        </w:rPr>
        <w:t xml:space="preserve"> </w:t>
      </w:r>
      <w:r>
        <w:rPr>
          <w:w w:val="105"/>
        </w:rPr>
        <w:t>figura</w:t>
      </w:r>
      <w:r>
        <w:rPr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14"/>
          <w:w w:val="105"/>
        </w:rPr>
        <w:t xml:space="preserve"> </w:t>
      </w:r>
      <w:r>
        <w:rPr>
          <w:w w:val="105"/>
        </w:rPr>
        <w:t>sugere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idéia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uma</w:t>
      </w:r>
      <w:r>
        <w:rPr>
          <w:spacing w:val="-10"/>
          <w:w w:val="105"/>
        </w:rPr>
        <w:t xml:space="preserve"> </w:t>
      </w:r>
      <w:r>
        <w:rPr>
          <w:w w:val="105"/>
        </w:rPr>
        <w:t>parte</w:t>
      </w:r>
      <w:r>
        <w:rPr>
          <w:spacing w:val="-62"/>
          <w:w w:val="105"/>
        </w:rPr>
        <w:t xml:space="preserve"> </w:t>
      </w:r>
      <w:r>
        <w:rPr>
          <w:w w:val="105"/>
        </w:rPr>
        <w:t>dele. Também nesse caso, fica por nossa conta imaginar que essa superfície se estende</w:t>
      </w:r>
      <w:r>
        <w:rPr>
          <w:spacing w:val="1"/>
          <w:w w:val="105"/>
        </w:rPr>
        <w:t xml:space="preserve"> </w:t>
      </w:r>
      <w:r>
        <w:rPr>
          <w:w w:val="105"/>
        </w:rPr>
        <w:t>indefinidamente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todas</w:t>
      </w:r>
      <w:r>
        <w:rPr>
          <w:spacing w:val="-4"/>
          <w:w w:val="105"/>
        </w:rPr>
        <w:t xml:space="preserve"> </w:t>
      </w:r>
      <w:r>
        <w:rPr>
          <w:w w:val="105"/>
        </w:rPr>
        <w:t>as</w:t>
      </w:r>
      <w:r>
        <w:rPr>
          <w:spacing w:val="-3"/>
          <w:w w:val="105"/>
        </w:rPr>
        <w:t xml:space="preserve"> </w:t>
      </w:r>
      <w:r>
        <w:rPr>
          <w:w w:val="105"/>
        </w:rPr>
        <w:t>direções</w:t>
      </w:r>
      <w:r>
        <w:rPr>
          <w:spacing w:val="-4"/>
          <w:w w:val="105"/>
        </w:rPr>
        <w:t xml:space="preserve"> </w:t>
      </w:r>
      <w:r>
        <w:rPr>
          <w:w w:val="105"/>
        </w:rPr>
        <w:t>possíveis.</w:t>
      </w:r>
    </w:p>
    <w:p w:rsidR="001500D8" w:rsidRDefault="00287F5A">
      <w:pPr>
        <w:pStyle w:val="Corpodetexto"/>
        <w:spacing w:before="6" w:line="244" w:lineRule="auto"/>
        <w:ind w:left="219" w:right="140" w:firstLine="664"/>
        <w:jc w:val="both"/>
      </w:pPr>
      <w:r>
        <w:rPr>
          <w:w w:val="105"/>
        </w:rPr>
        <w:t>Os planos são denominados por letras minúsculas do alfabeto grego: alfa (</w:t>
      </w:r>
      <w:r>
        <w:rPr>
          <w:rFonts w:ascii="Arial" w:hAnsi="Arial"/>
          <w:b/>
          <w:w w:val="105"/>
        </w:rPr>
        <w:t>α</w:t>
      </w:r>
      <w:r>
        <w:rPr>
          <w:w w:val="105"/>
        </w:rPr>
        <w:t>), beta (</w:t>
      </w:r>
      <w:r>
        <w:rPr>
          <w:rFonts w:ascii="Arial" w:hAnsi="Arial"/>
          <w:b/>
          <w:w w:val="105"/>
        </w:rPr>
        <w:t>β</w:t>
      </w:r>
      <w:r>
        <w:rPr>
          <w:w w:val="105"/>
        </w:rPr>
        <w:t>),</w:t>
      </w:r>
      <w:r>
        <w:rPr>
          <w:spacing w:val="1"/>
          <w:w w:val="105"/>
        </w:rPr>
        <w:t xml:space="preserve"> </w:t>
      </w:r>
      <w:r>
        <w:rPr>
          <w:w w:val="105"/>
        </w:rPr>
        <w:t>gama</w:t>
      </w:r>
      <w:r>
        <w:rPr>
          <w:spacing w:val="-3"/>
          <w:w w:val="105"/>
        </w:rPr>
        <w:t xml:space="preserve"> </w:t>
      </w:r>
      <w:r>
        <w:rPr>
          <w:w w:val="105"/>
        </w:rPr>
        <w:t>(</w:t>
      </w:r>
      <w:r>
        <w:rPr>
          <w:rFonts w:ascii="Arial" w:hAnsi="Arial"/>
          <w:b/>
          <w:w w:val="105"/>
        </w:rPr>
        <w:t>γ</w:t>
      </w:r>
      <w:r>
        <w:rPr>
          <w:w w:val="105"/>
        </w:rPr>
        <w:t>),</w:t>
      </w:r>
      <w:r>
        <w:rPr>
          <w:spacing w:val="-3"/>
          <w:w w:val="105"/>
        </w:rPr>
        <w:t xml:space="preserve"> </w:t>
      </w:r>
      <w:r>
        <w:rPr>
          <w:w w:val="105"/>
        </w:rPr>
        <w:t>delta</w:t>
      </w:r>
      <w:r>
        <w:rPr>
          <w:spacing w:val="-2"/>
          <w:w w:val="105"/>
        </w:rPr>
        <w:t xml:space="preserve"> </w:t>
      </w:r>
      <w:r>
        <w:rPr>
          <w:w w:val="105"/>
        </w:rPr>
        <w:t>(</w:t>
      </w:r>
      <w:r>
        <w:rPr>
          <w:rFonts w:ascii="Arial" w:hAnsi="Arial"/>
          <w:b/>
          <w:w w:val="105"/>
        </w:rPr>
        <w:t>δ</w:t>
      </w:r>
      <w:r>
        <w:rPr>
          <w:w w:val="105"/>
        </w:rPr>
        <w:t>)</w:t>
      </w:r>
      <w:r>
        <w:rPr>
          <w:spacing w:val="-4"/>
          <w:w w:val="105"/>
        </w:rPr>
        <w:t xml:space="preserve"> </w:t>
      </w:r>
      <w:r>
        <w:rPr>
          <w:w w:val="105"/>
        </w:rPr>
        <w:t>etc.</w:t>
      </w:r>
    </w:p>
    <w:p w:rsidR="001500D8" w:rsidRDefault="001500D8">
      <w:pPr>
        <w:pStyle w:val="Corpodetexto"/>
        <w:spacing w:before="4"/>
        <w:rPr>
          <w:sz w:val="16"/>
        </w:rPr>
      </w:pPr>
    </w:p>
    <w:p w:rsidR="001500D8" w:rsidRDefault="00287F5A">
      <w:pPr>
        <w:spacing w:before="96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14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820" w:right="920" w:bottom="280" w:left="1100" w:header="720" w:footer="720" w:gutter="0"/>
          <w:cols w:space="720"/>
        </w:sectPr>
      </w:pPr>
    </w:p>
    <w:p w:rsidR="001500D8" w:rsidRDefault="00287F5A">
      <w:pPr>
        <w:pStyle w:val="Corpodetexto"/>
        <w:ind w:left="2080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lastRenderedPageBreak/>
        <w:drawing>
          <wp:inline distT="0" distB="0" distL="0" distR="0">
            <wp:extent cx="3928640" cy="1200150"/>
            <wp:effectExtent l="0" t="0" r="0" b="0"/>
            <wp:docPr id="31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5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864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0D8" w:rsidRDefault="001500D8">
      <w:pPr>
        <w:pStyle w:val="Corpodetexto"/>
        <w:spacing w:before="8"/>
        <w:rPr>
          <w:rFonts w:ascii="Times New Roman"/>
          <w:sz w:val="23"/>
        </w:rPr>
      </w:pPr>
    </w:p>
    <w:p w:rsidR="001500D8" w:rsidRDefault="00287F5A">
      <w:pPr>
        <w:pStyle w:val="Corpodetexto"/>
        <w:spacing w:before="98" w:line="247" w:lineRule="auto"/>
        <w:ind w:left="219" w:right="107" w:firstLine="664"/>
      </w:pPr>
      <w:r>
        <w:rPr>
          <w:rFonts w:ascii="Arial" w:hAnsi="Arial"/>
          <w:b/>
          <w:spacing w:val="-1"/>
          <w:w w:val="105"/>
        </w:rPr>
        <w:t>Superfície</w:t>
      </w:r>
      <w:r>
        <w:rPr>
          <w:rFonts w:ascii="Arial" w:hAnsi="Arial"/>
          <w:b/>
          <w:spacing w:val="-12"/>
          <w:w w:val="105"/>
        </w:rPr>
        <w:t xml:space="preserve"> </w:t>
      </w:r>
      <w:r>
        <w:rPr>
          <w:spacing w:val="-1"/>
          <w:w w:val="105"/>
        </w:rPr>
        <w:t>é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extensão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2"/>
          <w:w w:val="105"/>
        </w:rPr>
        <w:t xml:space="preserve"> </w:t>
      </w:r>
      <w:r>
        <w:rPr>
          <w:w w:val="105"/>
        </w:rPr>
        <w:t>delimita</w:t>
      </w:r>
      <w:r>
        <w:rPr>
          <w:spacing w:val="-10"/>
          <w:w w:val="105"/>
        </w:rPr>
        <w:t xml:space="preserve"> </w:t>
      </w:r>
      <w:r>
        <w:rPr>
          <w:w w:val="105"/>
        </w:rPr>
        <w:t>no</w:t>
      </w:r>
      <w:r>
        <w:rPr>
          <w:spacing w:val="-10"/>
          <w:w w:val="105"/>
        </w:rPr>
        <w:t xml:space="preserve"> </w:t>
      </w:r>
      <w:r>
        <w:rPr>
          <w:w w:val="105"/>
        </w:rPr>
        <w:t>espaço</w:t>
      </w:r>
      <w:r>
        <w:rPr>
          <w:spacing w:val="-13"/>
          <w:w w:val="105"/>
        </w:rPr>
        <w:t xml:space="preserve"> </w:t>
      </w:r>
      <w:r>
        <w:rPr>
          <w:w w:val="105"/>
        </w:rPr>
        <w:t>um</w:t>
      </w:r>
      <w:r>
        <w:rPr>
          <w:spacing w:val="-10"/>
          <w:w w:val="105"/>
        </w:rPr>
        <w:t xml:space="preserve"> </w:t>
      </w:r>
      <w:r>
        <w:rPr>
          <w:w w:val="105"/>
        </w:rPr>
        <w:t>corpo</w:t>
      </w:r>
      <w:r>
        <w:rPr>
          <w:spacing w:val="-16"/>
          <w:w w:val="105"/>
        </w:rPr>
        <w:t xml:space="preserve"> </w:t>
      </w:r>
      <w:r>
        <w:rPr>
          <w:w w:val="105"/>
        </w:rPr>
        <w:t>considerável,</w:t>
      </w:r>
      <w:r>
        <w:rPr>
          <w:spacing w:val="-12"/>
          <w:w w:val="105"/>
        </w:rPr>
        <w:t xml:space="preserve"> </w:t>
      </w:r>
      <w:r>
        <w:rPr>
          <w:w w:val="105"/>
        </w:rPr>
        <w:t>segundo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w w:val="105"/>
        </w:rPr>
        <w:t>largura</w:t>
      </w:r>
      <w:r>
        <w:rPr>
          <w:spacing w:val="-61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altura,</w:t>
      </w:r>
      <w:r>
        <w:rPr>
          <w:spacing w:val="-14"/>
          <w:w w:val="105"/>
        </w:rPr>
        <w:t xml:space="preserve"> </w:t>
      </w:r>
      <w:r>
        <w:rPr>
          <w:w w:val="105"/>
        </w:rPr>
        <w:t>sem</w:t>
      </w:r>
      <w:r>
        <w:rPr>
          <w:spacing w:val="-14"/>
          <w:w w:val="105"/>
        </w:rPr>
        <w:t xml:space="preserve"> </w:t>
      </w:r>
      <w:r>
        <w:rPr>
          <w:w w:val="105"/>
        </w:rPr>
        <w:t>levar</w:t>
      </w:r>
      <w:r>
        <w:rPr>
          <w:spacing w:val="-14"/>
          <w:w w:val="105"/>
        </w:rPr>
        <w:t xml:space="preserve"> </w:t>
      </w:r>
      <w:r>
        <w:rPr>
          <w:w w:val="105"/>
        </w:rPr>
        <w:t>em</w:t>
      </w:r>
      <w:r>
        <w:rPr>
          <w:spacing w:val="-14"/>
          <w:w w:val="105"/>
        </w:rPr>
        <w:t xml:space="preserve"> </w:t>
      </w:r>
      <w:r>
        <w:rPr>
          <w:w w:val="105"/>
        </w:rPr>
        <w:t>conta</w:t>
      </w:r>
      <w:r>
        <w:rPr>
          <w:spacing w:val="-13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profundidade.</w:t>
      </w:r>
      <w:r>
        <w:rPr>
          <w:spacing w:val="-14"/>
          <w:w w:val="105"/>
        </w:rPr>
        <w:t xml:space="preserve"> </w:t>
      </w:r>
      <w:r>
        <w:rPr>
          <w:w w:val="105"/>
        </w:rPr>
        <w:t>É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3"/>
          <w:w w:val="105"/>
        </w:rPr>
        <w:t xml:space="preserve"> </w:t>
      </w:r>
      <w:r>
        <w:rPr>
          <w:w w:val="105"/>
        </w:rPr>
        <w:t>suporte</w:t>
      </w:r>
      <w:r>
        <w:rPr>
          <w:spacing w:val="-14"/>
          <w:w w:val="105"/>
        </w:rPr>
        <w:t xml:space="preserve"> </w:t>
      </w:r>
      <w:r>
        <w:rPr>
          <w:w w:val="105"/>
        </w:rPr>
        <w:t>onde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w w:val="105"/>
        </w:rPr>
        <w:t>artista</w:t>
      </w:r>
      <w:r>
        <w:rPr>
          <w:spacing w:val="-14"/>
          <w:w w:val="105"/>
        </w:rPr>
        <w:t xml:space="preserve"> </w:t>
      </w:r>
      <w:r>
        <w:rPr>
          <w:w w:val="105"/>
        </w:rPr>
        <w:t>criará</w:t>
      </w:r>
      <w:r>
        <w:rPr>
          <w:spacing w:val="-13"/>
          <w:w w:val="105"/>
        </w:rPr>
        <w:t xml:space="preserve"> </w:t>
      </w:r>
      <w:r>
        <w:rPr>
          <w:w w:val="105"/>
        </w:rPr>
        <w:t>sua</w:t>
      </w:r>
      <w:r>
        <w:rPr>
          <w:spacing w:val="-14"/>
          <w:w w:val="105"/>
        </w:rPr>
        <w:t xml:space="preserve"> </w:t>
      </w:r>
      <w:r>
        <w:rPr>
          <w:w w:val="105"/>
        </w:rPr>
        <w:t>composição.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1"/>
        <w:rPr>
          <w:sz w:val="21"/>
        </w:rPr>
      </w:pPr>
    </w:p>
    <w:p w:rsidR="001500D8" w:rsidRDefault="00287F5A">
      <w:pPr>
        <w:pStyle w:val="Ttulo2"/>
        <w:numPr>
          <w:ilvl w:val="0"/>
          <w:numId w:val="28"/>
        </w:numPr>
        <w:tabs>
          <w:tab w:val="left" w:pos="625"/>
          <w:tab w:val="left" w:pos="626"/>
        </w:tabs>
        <w:spacing w:before="1" w:after="22"/>
        <w:ind w:left="625" w:hanging="406"/>
      </w:pPr>
      <w:bookmarkStart w:id="20" w:name="_TOC_250021"/>
      <w:bookmarkEnd w:id="20"/>
      <w:r>
        <w:t>TEXTURA</w:t>
      </w:r>
    </w:p>
    <w:p w:rsidR="001500D8" w:rsidRDefault="00EE4B74">
      <w:pPr>
        <w:pStyle w:val="Corpodetexto"/>
        <w:spacing w:line="26" w:lineRule="exact"/>
        <w:ind w:left="191"/>
        <w:rPr>
          <w:rFonts w:ascii="Arial"/>
          <w:sz w:val="2"/>
        </w:rPr>
      </w:pPr>
      <w:r>
        <w:rPr>
          <w:rFonts w:ascii="Arial"/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6296025" cy="17145"/>
                <wp:effectExtent l="1905" t="0" r="0" b="0"/>
                <wp:docPr id="22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6025" cy="17145"/>
                          <a:chOff x="0" y="0"/>
                          <a:chExt cx="9915" cy="27"/>
                        </a:xfrm>
                      </wpg:grpSpPr>
                      <wps:wsp>
                        <wps:cNvPr id="221" name="AutoShape 20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915" cy="27"/>
                          </a:xfrm>
                          <a:custGeom>
                            <a:avLst/>
                            <a:gdLst>
                              <a:gd name="T0" fmla="*/ 9914 w 9915"/>
                              <a:gd name="T1" fmla="*/ 17 h 27"/>
                              <a:gd name="T2" fmla="*/ 0 w 9915"/>
                              <a:gd name="T3" fmla="*/ 17 h 27"/>
                              <a:gd name="T4" fmla="*/ 0 w 9915"/>
                              <a:gd name="T5" fmla="*/ 26 h 27"/>
                              <a:gd name="T6" fmla="*/ 9914 w 9915"/>
                              <a:gd name="T7" fmla="*/ 26 h 27"/>
                              <a:gd name="T8" fmla="*/ 9914 w 9915"/>
                              <a:gd name="T9" fmla="*/ 17 h 27"/>
                              <a:gd name="T10" fmla="*/ 9914 w 9915"/>
                              <a:gd name="T11" fmla="*/ 0 h 27"/>
                              <a:gd name="T12" fmla="*/ 0 w 9915"/>
                              <a:gd name="T13" fmla="*/ 0 h 27"/>
                              <a:gd name="T14" fmla="*/ 0 w 9915"/>
                              <a:gd name="T15" fmla="*/ 10 h 27"/>
                              <a:gd name="T16" fmla="*/ 9914 w 9915"/>
                              <a:gd name="T17" fmla="*/ 10 h 27"/>
                              <a:gd name="T18" fmla="*/ 9914 w 9915"/>
                              <a:gd name="T19" fmla="*/ 0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915" h="27">
                                <a:moveTo>
                                  <a:pt x="9914" y="17"/>
                                </a:moveTo>
                                <a:lnTo>
                                  <a:pt x="0" y="17"/>
                                </a:lnTo>
                                <a:lnTo>
                                  <a:pt x="0" y="26"/>
                                </a:lnTo>
                                <a:lnTo>
                                  <a:pt x="9914" y="26"/>
                                </a:lnTo>
                                <a:lnTo>
                                  <a:pt x="9914" y="17"/>
                                </a:lnTo>
                                <a:close/>
                                <a:moveTo>
                                  <a:pt x="991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14" y="10"/>
                                </a:lnTo>
                                <a:lnTo>
                                  <a:pt x="99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A59C72A" id="Group 200" o:spid="_x0000_s1026" style="width:495.75pt;height:1.35pt;mso-position-horizontal-relative:char;mso-position-vertical-relative:line" coordsize="9915,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">
                <v:shape id="AutoShape 201" o:spid="_x0000_s1027" style="position:absolute;width:9915;height:27;visibility:visible;mso-wrap-style:square;v-text-anchor:top" coordsize="9915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X69MQA&#10;AADcAAAADwAAAGRycy9kb3ducmV2LnhtbESPX2vCMBTF3wf7DuEKe9PUKrN2RhnCYOgQrIKvl+au&#10;LTY3pYm189MbQdjj4fz5cRar3tSio9ZVlhWMRxEI4tzqigsFx8PXMAHhPLLG2jIp+CMHq+XrywJT&#10;ba+8py7zhQgj7FJUUHrfpFK6vCSDbmQb4uD92tagD7ItpG7xGsZNLeMoepcGKw6EEhtal5Sfs4sJ&#10;kFmW9N1tO+82PydNxY6nbjJR6m3Qf36A8NT7//Cz/a0VxPEYHmfCEZ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V+vTEAAAA3AAAAA8AAAAAAAAAAAAAAAAAmAIAAGRycy9k&#10;b3ducmV2LnhtbFBLBQYAAAAABAAEAPUAAACJAwAAAAA=&#10;" path="m9914,17l,17r,9l9914,26r,-9xm9914,l,,,10r9914,l9914,xe" fillcolor="black" stroked="f">
                  <v:path arrowok="t" o:connecttype="custom" o:connectlocs="9914,17;0,17;0,26;9914,26;9914,17;9914,0;0,0;0,10;9914,10;9914,0" o:connectangles="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spacing w:before="3"/>
        <w:rPr>
          <w:rFonts w:ascii="Arial"/>
          <w:b/>
          <w:sz w:val="14"/>
        </w:rPr>
      </w:pPr>
    </w:p>
    <w:p w:rsidR="001500D8" w:rsidRDefault="00287F5A">
      <w:pPr>
        <w:pStyle w:val="Corpodetexto"/>
        <w:spacing w:before="98" w:line="244" w:lineRule="auto"/>
        <w:ind w:left="219" w:right="142" w:firstLine="664"/>
        <w:jc w:val="both"/>
      </w:pPr>
      <w:r>
        <w:rPr>
          <w:w w:val="105"/>
        </w:rPr>
        <w:t>Textura, nas artes plásticas, é o elemento visual que expressa a qualidade tátil das</w:t>
      </w:r>
      <w:r>
        <w:rPr>
          <w:spacing w:val="1"/>
          <w:w w:val="105"/>
        </w:rPr>
        <w:t xml:space="preserve"> </w:t>
      </w:r>
      <w:r>
        <w:rPr>
          <w:w w:val="105"/>
        </w:rPr>
        <w:t>superfícies</w:t>
      </w:r>
      <w:r>
        <w:rPr>
          <w:spacing w:val="-9"/>
          <w:w w:val="105"/>
        </w:rPr>
        <w:t xml:space="preserve"> </w:t>
      </w:r>
      <w:r>
        <w:rPr>
          <w:w w:val="105"/>
        </w:rPr>
        <w:t>dos</w:t>
      </w:r>
      <w:r>
        <w:rPr>
          <w:spacing w:val="-9"/>
          <w:w w:val="105"/>
        </w:rPr>
        <w:t xml:space="preserve"> </w:t>
      </w:r>
      <w:r>
        <w:rPr>
          <w:w w:val="105"/>
        </w:rPr>
        <w:t>objetos</w:t>
      </w:r>
      <w:r>
        <w:rPr>
          <w:spacing w:val="-4"/>
          <w:w w:val="105"/>
        </w:rPr>
        <w:t xml:space="preserve"> </w:t>
      </w:r>
      <w:r>
        <w:rPr>
          <w:w w:val="105"/>
        </w:rPr>
        <w:t>(DONDIS,</w:t>
      </w:r>
      <w:r>
        <w:rPr>
          <w:spacing w:val="-9"/>
          <w:w w:val="105"/>
        </w:rPr>
        <w:t xml:space="preserve"> </w:t>
      </w:r>
      <w:r>
        <w:rPr>
          <w:w w:val="105"/>
        </w:rPr>
        <w:t>1997).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palavra</w:t>
      </w:r>
      <w:r>
        <w:rPr>
          <w:spacing w:val="-9"/>
          <w:w w:val="105"/>
        </w:rPr>
        <w:t xml:space="preserve"> </w:t>
      </w:r>
      <w:r>
        <w:rPr>
          <w:w w:val="105"/>
        </w:rPr>
        <w:t>textura</w:t>
      </w:r>
      <w:r>
        <w:rPr>
          <w:spacing w:val="-9"/>
          <w:w w:val="105"/>
        </w:rPr>
        <w:t xml:space="preserve"> </w:t>
      </w:r>
      <w:r>
        <w:rPr>
          <w:w w:val="105"/>
        </w:rPr>
        <w:t>tem</w:t>
      </w:r>
      <w:r>
        <w:rPr>
          <w:spacing w:val="-9"/>
          <w:w w:val="105"/>
        </w:rPr>
        <w:t xml:space="preserve"> </w:t>
      </w:r>
      <w:r>
        <w:rPr>
          <w:w w:val="105"/>
        </w:rPr>
        <w:t>origem</w:t>
      </w:r>
      <w:r>
        <w:rPr>
          <w:spacing w:val="-4"/>
          <w:w w:val="105"/>
        </w:rPr>
        <w:t xml:space="preserve"> </w:t>
      </w:r>
      <w:r>
        <w:rPr>
          <w:w w:val="105"/>
        </w:rPr>
        <w:t>no</w:t>
      </w:r>
      <w:r>
        <w:rPr>
          <w:spacing w:val="-9"/>
          <w:w w:val="105"/>
        </w:rPr>
        <w:t xml:space="preserve"> </w:t>
      </w:r>
      <w:r>
        <w:rPr>
          <w:w w:val="105"/>
        </w:rPr>
        <w:t>ato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tecer.</w:t>
      </w:r>
    </w:p>
    <w:p w:rsidR="001500D8" w:rsidRDefault="00287F5A">
      <w:pPr>
        <w:pStyle w:val="Corpodetexto"/>
        <w:spacing w:before="2" w:line="244" w:lineRule="auto"/>
        <w:ind w:left="219" w:right="136" w:firstLine="664"/>
        <w:jc w:val="both"/>
      </w:pPr>
      <w:r>
        <w:rPr>
          <w:w w:val="105"/>
        </w:rPr>
        <w:t>Existem várias classificações para a textura, segundo diferentes autores que tratam do</w:t>
      </w:r>
      <w:r>
        <w:rPr>
          <w:spacing w:val="1"/>
          <w:w w:val="105"/>
        </w:rPr>
        <w:t xml:space="preserve"> </w:t>
      </w:r>
      <w:r>
        <w:t>assunto.</w:t>
      </w:r>
      <w:r>
        <w:rPr>
          <w:spacing w:val="15"/>
        </w:rPr>
        <w:t xml:space="preserve"> </w:t>
      </w:r>
      <w:r>
        <w:t>Para</w:t>
      </w:r>
      <w:r>
        <w:rPr>
          <w:spacing w:val="25"/>
        </w:rPr>
        <w:t xml:space="preserve"> </w:t>
      </w:r>
      <w:r>
        <w:t>começar,</w:t>
      </w:r>
      <w:r>
        <w:rPr>
          <w:spacing w:val="25"/>
        </w:rPr>
        <w:t xml:space="preserve"> </w:t>
      </w:r>
      <w:r>
        <w:t>ela</w:t>
      </w:r>
      <w:r>
        <w:rPr>
          <w:spacing w:val="16"/>
        </w:rPr>
        <w:t xml:space="preserve"> </w:t>
      </w:r>
      <w:r>
        <w:t>pode</w:t>
      </w:r>
      <w:r>
        <w:rPr>
          <w:spacing w:val="15"/>
        </w:rPr>
        <w:t xml:space="preserve"> </w:t>
      </w:r>
      <w:r>
        <w:t>ser</w:t>
      </w:r>
      <w:r>
        <w:rPr>
          <w:spacing w:val="16"/>
        </w:rPr>
        <w:t xml:space="preserve"> </w:t>
      </w:r>
      <w:r>
        <w:t>classificada</w:t>
      </w:r>
      <w:r>
        <w:rPr>
          <w:spacing w:val="16"/>
        </w:rPr>
        <w:t xml:space="preserve"> </w:t>
      </w:r>
      <w:r>
        <w:t>como</w:t>
      </w:r>
      <w:r>
        <w:rPr>
          <w:spacing w:val="22"/>
        </w:rPr>
        <w:t xml:space="preserve"> </w:t>
      </w:r>
      <w:r>
        <w:rPr>
          <w:rFonts w:ascii="Arial" w:hAnsi="Arial"/>
          <w:b/>
        </w:rPr>
        <w:t>natural</w:t>
      </w:r>
      <w:r>
        <w:rPr>
          <w:rFonts w:ascii="Arial" w:hAnsi="Arial"/>
          <w:b/>
          <w:spacing w:val="23"/>
        </w:rPr>
        <w:t xml:space="preserve"> </w:t>
      </w:r>
      <w:r>
        <w:t>–</w:t>
      </w:r>
      <w:r>
        <w:rPr>
          <w:spacing w:val="23"/>
        </w:rPr>
        <w:t xml:space="preserve"> </w:t>
      </w:r>
      <w:r>
        <w:t>quando</w:t>
      </w:r>
      <w:r>
        <w:rPr>
          <w:spacing w:val="16"/>
        </w:rPr>
        <w:t xml:space="preserve"> </w:t>
      </w:r>
      <w:r>
        <w:t>encontrada</w:t>
      </w:r>
      <w:r>
        <w:rPr>
          <w:spacing w:val="15"/>
        </w:rPr>
        <w:t xml:space="preserve"> </w:t>
      </w:r>
      <w:r>
        <w:t>na</w:t>
      </w:r>
      <w:r>
        <w:rPr>
          <w:spacing w:val="22"/>
        </w:rPr>
        <w:t xml:space="preserve"> </w:t>
      </w:r>
      <w:r>
        <w:t>natureza</w:t>
      </w:r>
    </w:p>
    <w:p w:rsidR="001500D8" w:rsidRDefault="00287F5A">
      <w:pPr>
        <w:pStyle w:val="Corpodetexto"/>
        <w:spacing w:before="2" w:line="244" w:lineRule="auto"/>
        <w:ind w:left="219" w:right="138" w:hanging="1"/>
        <w:jc w:val="both"/>
      </w:pPr>
      <w:r>
        <w:rPr>
          <w:w w:val="105"/>
        </w:rPr>
        <w:t xml:space="preserve">– ou </w:t>
      </w:r>
      <w:r>
        <w:rPr>
          <w:rFonts w:ascii="Arial" w:hAnsi="Arial"/>
          <w:b/>
          <w:w w:val="105"/>
        </w:rPr>
        <w:t xml:space="preserve">artificial </w:t>
      </w:r>
      <w:r>
        <w:rPr>
          <w:w w:val="105"/>
        </w:rPr>
        <w:t>- quando produzida pelo ser humano (simula texturas naturais ou cria novas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texturas).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textura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natural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alguns</w:t>
      </w:r>
      <w:r>
        <w:rPr>
          <w:spacing w:val="-11"/>
          <w:w w:val="105"/>
        </w:rPr>
        <w:t xml:space="preserve"> </w:t>
      </w:r>
      <w:r>
        <w:rPr>
          <w:w w:val="105"/>
        </w:rPr>
        <w:t>animais,</w:t>
      </w:r>
      <w:r>
        <w:rPr>
          <w:spacing w:val="-10"/>
          <w:w w:val="105"/>
        </w:rPr>
        <w:t xml:space="preserve"> </w:t>
      </w:r>
      <w:r>
        <w:rPr>
          <w:w w:val="105"/>
        </w:rPr>
        <w:t>como</w:t>
      </w:r>
      <w:r>
        <w:rPr>
          <w:spacing w:val="-15"/>
          <w:w w:val="105"/>
        </w:rPr>
        <w:t xml:space="preserve"> </w:t>
      </w:r>
      <w:r>
        <w:rPr>
          <w:w w:val="105"/>
        </w:rPr>
        <w:t>o</w:t>
      </w:r>
      <w:r>
        <w:rPr>
          <w:spacing w:val="-8"/>
          <w:w w:val="105"/>
        </w:rPr>
        <w:t xml:space="preserve"> </w:t>
      </w:r>
      <w:r>
        <w:rPr>
          <w:w w:val="105"/>
        </w:rPr>
        <w:t>camaleão,</w:t>
      </w:r>
      <w:r>
        <w:rPr>
          <w:spacing w:val="-11"/>
          <w:w w:val="105"/>
        </w:rPr>
        <w:t xml:space="preserve"> </w:t>
      </w:r>
      <w:r>
        <w:rPr>
          <w:w w:val="105"/>
        </w:rPr>
        <w:t>pode</w:t>
      </w:r>
      <w:r>
        <w:rPr>
          <w:spacing w:val="-15"/>
          <w:w w:val="105"/>
        </w:rPr>
        <w:t xml:space="preserve"> </w:t>
      </w:r>
      <w:r>
        <w:rPr>
          <w:w w:val="105"/>
        </w:rPr>
        <w:t>ser</w:t>
      </w:r>
      <w:r>
        <w:rPr>
          <w:spacing w:val="-11"/>
          <w:w w:val="105"/>
        </w:rPr>
        <w:t xml:space="preserve"> </w:t>
      </w:r>
      <w:r>
        <w:rPr>
          <w:w w:val="105"/>
        </w:rPr>
        <w:t>modificada</w:t>
      </w:r>
      <w:r>
        <w:rPr>
          <w:spacing w:val="-10"/>
          <w:w w:val="105"/>
        </w:rPr>
        <w:t xml:space="preserve"> </w:t>
      </w:r>
      <w:r>
        <w:rPr>
          <w:w w:val="105"/>
        </w:rPr>
        <w:t>quando</w:t>
      </w:r>
      <w:r>
        <w:rPr>
          <w:spacing w:val="-9"/>
          <w:w w:val="105"/>
        </w:rPr>
        <w:t xml:space="preserve"> </w:t>
      </w:r>
      <w:r>
        <w:rPr>
          <w:w w:val="105"/>
        </w:rPr>
        <w:t>ele</w:t>
      </w:r>
      <w:r>
        <w:rPr>
          <w:spacing w:val="-62"/>
          <w:w w:val="105"/>
        </w:rPr>
        <w:t xml:space="preserve"> </w:t>
      </w:r>
      <w:r>
        <w:rPr>
          <w:w w:val="105"/>
        </w:rPr>
        <w:t>simula</w:t>
      </w:r>
      <w:r>
        <w:rPr>
          <w:spacing w:val="-10"/>
          <w:w w:val="105"/>
        </w:rPr>
        <w:t xml:space="preserve"> </w:t>
      </w:r>
      <w:r>
        <w:rPr>
          <w:w w:val="105"/>
        </w:rPr>
        <w:t>outra</w:t>
      </w:r>
      <w:r>
        <w:rPr>
          <w:spacing w:val="-7"/>
          <w:w w:val="105"/>
        </w:rPr>
        <w:t xml:space="preserve"> </w:t>
      </w:r>
      <w:r>
        <w:rPr>
          <w:w w:val="105"/>
        </w:rPr>
        <w:t>cor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pele.</w:t>
      </w:r>
      <w:r>
        <w:rPr>
          <w:spacing w:val="-8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homem</w:t>
      </w:r>
      <w:r>
        <w:rPr>
          <w:spacing w:val="-10"/>
          <w:w w:val="105"/>
        </w:rPr>
        <w:t xml:space="preserve"> </w:t>
      </w:r>
      <w:r>
        <w:rPr>
          <w:w w:val="105"/>
        </w:rPr>
        <w:t>também</w:t>
      </w:r>
      <w:r>
        <w:rPr>
          <w:spacing w:val="-5"/>
          <w:w w:val="105"/>
        </w:rPr>
        <w:t xml:space="preserve"> </w:t>
      </w:r>
      <w:r>
        <w:rPr>
          <w:w w:val="105"/>
        </w:rPr>
        <w:t>simula</w:t>
      </w:r>
      <w:r>
        <w:rPr>
          <w:spacing w:val="-10"/>
          <w:w w:val="105"/>
        </w:rPr>
        <w:t xml:space="preserve"> </w:t>
      </w:r>
      <w:r>
        <w:rPr>
          <w:w w:val="105"/>
        </w:rPr>
        <w:t>texturas</w:t>
      </w:r>
      <w:r>
        <w:rPr>
          <w:spacing w:val="-7"/>
          <w:w w:val="105"/>
        </w:rPr>
        <w:t xml:space="preserve"> </w:t>
      </w:r>
      <w:r>
        <w:rPr>
          <w:w w:val="105"/>
        </w:rPr>
        <w:t>naturais</w:t>
      </w:r>
      <w:r>
        <w:rPr>
          <w:spacing w:val="-7"/>
          <w:w w:val="105"/>
        </w:rPr>
        <w:t xml:space="preserve"> </w:t>
      </w:r>
      <w:r>
        <w:rPr>
          <w:w w:val="105"/>
        </w:rPr>
        <w:t>em</w:t>
      </w:r>
      <w:r>
        <w:rPr>
          <w:spacing w:val="-9"/>
          <w:w w:val="105"/>
        </w:rPr>
        <w:t xml:space="preserve"> </w:t>
      </w:r>
      <w:r>
        <w:rPr>
          <w:w w:val="105"/>
        </w:rPr>
        <w:t>suas</w:t>
      </w:r>
      <w:r>
        <w:rPr>
          <w:spacing w:val="-9"/>
          <w:w w:val="105"/>
        </w:rPr>
        <w:t xml:space="preserve"> </w:t>
      </w:r>
      <w:r>
        <w:rPr>
          <w:w w:val="105"/>
        </w:rPr>
        <w:t>vestimentas</w:t>
      </w:r>
      <w:r>
        <w:rPr>
          <w:spacing w:val="-6"/>
          <w:w w:val="105"/>
        </w:rPr>
        <w:t xml:space="preserve"> </w:t>
      </w:r>
      <w:r>
        <w:rPr>
          <w:w w:val="105"/>
        </w:rPr>
        <w:t>(como</w:t>
      </w:r>
      <w:r>
        <w:rPr>
          <w:spacing w:val="-62"/>
          <w:w w:val="105"/>
        </w:rPr>
        <w:t xml:space="preserve"> </w:t>
      </w:r>
      <w:r>
        <w:t>é</w:t>
      </w:r>
      <w:r>
        <w:rPr>
          <w:spacing w:val="14"/>
        </w:rPr>
        <w:t xml:space="preserve"> </w:t>
      </w:r>
      <w:r>
        <w:t>o</w:t>
      </w:r>
      <w:r>
        <w:rPr>
          <w:spacing w:val="21"/>
        </w:rPr>
        <w:t xml:space="preserve"> </w:t>
      </w:r>
      <w:r>
        <w:t>caso</w:t>
      </w:r>
      <w:r>
        <w:rPr>
          <w:spacing w:val="21"/>
        </w:rPr>
        <w:t xml:space="preserve"> </w:t>
      </w:r>
      <w:r>
        <w:t>dos</w:t>
      </w:r>
      <w:r>
        <w:rPr>
          <w:spacing w:val="15"/>
        </w:rPr>
        <w:t xml:space="preserve"> </w:t>
      </w:r>
      <w:r>
        <w:t>soldados</w:t>
      </w:r>
      <w:r>
        <w:rPr>
          <w:spacing w:val="21"/>
        </w:rPr>
        <w:t xml:space="preserve"> </w:t>
      </w:r>
      <w:r>
        <w:t>camuflados).</w:t>
      </w:r>
      <w:r>
        <w:rPr>
          <w:spacing w:val="19"/>
        </w:rPr>
        <w:t xml:space="preserve"> </w:t>
      </w:r>
      <w:r>
        <w:t>As</w:t>
      </w:r>
      <w:r>
        <w:rPr>
          <w:spacing w:val="21"/>
        </w:rPr>
        <w:t xml:space="preserve"> </w:t>
      </w:r>
      <w:r>
        <w:t>texturas</w:t>
      </w:r>
      <w:r>
        <w:rPr>
          <w:spacing w:val="21"/>
        </w:rPr>
        <w:t xml:space="preserve"> </w:t>
      </w:r>
      <w:r>
        <w:t>podem</w:t>
      </w:r>
      <w:r>
        <w:rPr>
          <w:spacing w:val="15"/>
        </w:rPr>
        <w:t xml:space="preserve"> </w:t>
      </w:r>
      <w:r>
        <w:t>também</w:t>
      </w:r>
      <w:r>
        <w:rPr>
          <w:spacing w:val="23"/>
        </w:rPr>
        <w:t xml:space="preserve"> </w:t>
      </w:r>
      <w:r>
        <w:t>ser</w:t>
      </w:r>
      <w:r>
        <w:rPr>
          <w:spacing w:val="14"/>
        </w:rPr>
        <w:t xml:space="preserve"> </w:t>
      </w:r>
      <w:r>
        <w:t>divididas</w:t>
      </w:r>
      <w:r>
        <w:rPr>
          <w:spacing w:val="15"/>
        </w:rPr>
        <w:t xml:space="preserve"> </w:t>
      </w:r>
      <w:r>
        <w:t>em</w:t>
      </w:r>
      <w:r>
        <w:rPr>
          <w:spacing w:val="23"/>
        </w:rPr>
        <w:t xml:space="preserve"> </w:t>
      </w:r>
      <w:r>
        <w:rPr>
          <w:rFonts w:ascii="Arial" w:hAnsi="Arial"/>
          <w:b/>
        </w:rPr>
        <w:t>visuais</w:t>
      </w:r>
      <w:r>
        <w:rPr>
          <w:rFonts w:ascii="Arial" w:hAnsi="Arial"/>
          <w:b/>
          <w:spacing w:val="21"/>
        </w:rPr>
        <w:t xml:space="preserve"> </w:t>
      </w:r>
      <w:r>
        <w:rPr>
          <w:rFonts w:ascii="Arial" w:hAnsi="Arial"/>
          <w:b/>
        </w:rPr>
        <w:t>(óticas)</w:t>
      </w:r>
      <w:r>
        <w:rPr>
          <w:rFonts w:ascii="Arial" w:hAnsi="Arial"/>
          <w:b/>
          <w:spacing w:val="-59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rFonts w:ascii="Arial" w:hAnsi="Arial"/>
          <w:b/>
          <w:w w:val="105"/>
        </w:rPr>
        <w:t>táteis</w:t>
      </w:r>
      <w:r>
        <w:rPr>
          <w:w w:val="105"/>
        </w:rPr>
        <w:t>.</w:t>
      </w:r>
    </w:p>
    <w:p w:rsidR="001500D8" w:rsidRDefault="00287F5A">
      <w:pPr>
        <w:spacing w:before="9"/>
        <w:ind w:left="884"/>
        <w:jc w:val="both"/>
      </w:pPr>
      <w:r>
        <w:rPr>
          <w:w w:val="105"/>
        </w:rPr>
        <w:t>A</w:t>
      </w:r>
      <w:r>
        <w:rPr>
          <w:spacing w:val="5"/>
          <w:w w:val="105"/>
        </w:rPr>
        <w:t xml:space="preserve"> </w:t>
      </w:r>
      <w:r>
        <w:rPr>
          <w:rFonts w:ascii="Arial" w:hAnsi="Arial"/>
          <w:b/>
          <w:w w:val="105"/>
        </w:rPr>
        <w:t>textura</w:t>
      </w:r>
      <w:r>
        <w:rPr>
          <w:rFonts w:ascii="Arial" w:hAnsi="Arial"/>
          <w:b/>
          <w:spacing w:val="2"/>
          <w:w w:val="105"/>
        </w:rPr>
        <w:t xml:space="preserve"> </w:t>
      </w:r>
      <w:r>
        <w:rPr>
          <w:rFonts w:ascii="Arial" w:hAnsi="Arial"/>
          <w:b/>
          <w:w w:val="105"/>
        </w:rPr>
        <w:t>visual</w:t>
      </w:r>
      <w:r>
        <w:rPr>
          <w:rFonts w:ascii="Arial" w:hAnsi="Arial"/>
          <w:b/>
          <w:spacing w:val="7"/>
          <w:w w:val="105"/>
        </w:rPr>
        <w:t xml:space="preserve"> </w:t>
      </w:r>
      <w:r>
        <w:rPr>
          <w:w w:val="105"/>
        </w:rPr>
        <w:t>ou</w:t>
      </w:r>
      <w:r>
        <w:rPr>
          <w:spacing w:val="2"/>
          <w:w w:val="105"/>
        </w:rPr>
        <w:t xml:space="preserve"> </w:t>
      </w:r>
      <w:r>
        <w:rPr>
          <w:rFonts w:ascii="Arial" w:hAnsi="Arial"/>
          <w:b/>
          <w:w w:val="105"/>
        </w:rPr>
        <w:t>ótica</w:t>
      </w:r>
      <w:r>
        <w:rPr>
          <w:rFonts w:ascii="Arial" w:hAnsi="Arial"/>
          <w:b/>
          <w:spacing w:val="7"/>
          <w:w w:val="105"/>
        </w:rPr>
        <w:t xml:space="preserve"> </w:t>
      </w:r>
      <w:r>
        <w:rPr>
          <w:w w:val="105"/>
        </w:rPr>
        <w:t>possui</w:t>
      </w:r>
      <w:r>
        <w:rPr>
          <w:spacing w:val="4"/>
          <w:w w:val="105"/>
        </w:rPr>
        <w:t xml:space="preserve"> </w:t>
      </w:r>
      <w:r>
        <w:rPr>
          <w:w w:val="105"/>
        </w:rPr>
        <w:t>apenas</w:t>
      </w:r>
      <w:r>
        <w:rPr>
          <w:spacing w:val="4"/>
          <w:w w:val="105"/>
        </w:rPr>
        <w:t xml:space="preserve"> </w:t>
      </w:r>
      <w:r>
        <w:rPr>
          <w:w w:val="105"/>
        </w:rPr>
        <w:t>qualidades</w:t>
      </w:r>
      <w:r>
        <w:rPr>
          <w:spacing w:val="6"/>
          <w:w w:val="105"/>
        </w:rPr>
        <w:t xml:space="preserve"> </w:t>
      </w:r>
      <w:r>
        <w:rPr>
          <w:w w:val="105"/>
        </w:rPr>
        <w:t>óticas.</w:t>
      </w:r>
      <w:r>
        <w:rPr>
          <w:spacing w:val="4"/>
          <w:w w:val="105"/>
        </w:rPr>
        <w:t xml:space="preserve"> </w:t>
      </w:r>
      <w:r>
        <w:rPr>
          <w:w w:val="105"/>
        </w:rPr>
        <w:t>Ela</w:t>
      </w:r>
      <w:r>
        <w:rPr>
          <w:spacing w:val="5"/>
          <w:w w:val="105"/>
        </w:rPr>
        <w:t xml:space="preserve"> </w:t>
      </w:r>
      <w:r>
        <w:rPr>
          <w:w w:val="105"/>
        </w:rPr>
        <w:t>simula</w:t>
      </w:r>
      <w:r>
        <w:rPr>
          <w:spacing w:val="7"/>
          <w:w w:val="105"/>
        </w:rPr>
        <w:t xml:space="preserve"> </w:t>
      </w:r>
      <w:r>
        <w:rPr>
          <w:w w:val="105"/>
        </w:rPr>
        <w:t>as</w:t>
      </w:r>
      <w:r>
        <w:rPr>
          <w:spacing w:val="5"/>
          <w:w w:val="105"/>
        </w:rPr>
        <w:t xml:space="preserve"> </w:t>
      </w:r>
      <w:r>
        <w:rPr>
          <w:w w:val="105"/>
        </w:rPr>
        <w:t>texturas</w:t>
      </w:r>
      <w:r>
        <w:rPr>
          <w:spacing w:val="4"/>
          <w:w w:val="105"/>
        </w:rPr>
        <w:t xml:space="preserve"> </w:t>
      </w:r>
      <w:r>
        <w:rPr>
          <w:w w:val="105"/>
        </w:rPr>
        <w:t>táteis.</w:t>
      </w:r>
    </w:p>
    <w:p w:rsidR="001500D8" w:rsidRDefault="00287F5A">
      <w:pPr>
        <w:pStyle w:val="Corpodetexto"/>
        <w:spacing w:before="6"/>
        <w:ind w:left="219"/>
        <w:jc w:val="both"/>
      </w:pPr>
      <w:r>
        <w:t>Ex.:</w:t>
      </w:r>
      <w:r>
        <w:rPr>
          <w:spacing w:val="10"/>
        </w:rPr>
        <w:t xml:space="preserve"> </w:t>
      </w:r>
      <w:r>
        <w:t>Uma</w:t>
      </w:r>
      <w:r>
        <w:rPr>
          <w:spacing w:val="11"/>
        </w:rPr>
        <w:t xml:space="preserve"> </w:t>
      </w:r>
      <w:r>
        <w:t>pintura</w:t>
      </w:r>
      <w:r>
        <w:rPr>
          <w:spacing w:val="10"/>
        </w:rPr>
        <w:t xml:space="preserve"> </w:t>
      </w:r>
      <w:r>
        <w:t>que</w:t>
      </w:r>
      <w:r>
        <w:rPr>
          <w:spacing w:val="5"/>
        </w:rPr>
        <w:t xml:space="preserve"> </w:t>
      </w:r>
      <w:r>
        <w:t>crie</w:t>
      </w:r>
      <w:r>
        <w:rPr>
          <w:spacing w:val="10"/>
        </w:rPr>
        <w:t xml:space="preserve"> </w:t>
      </w:r>
      <w:r>
        <w:t>o</w:t>
      </w:r>
      <w:r>
        <w:rPr>
          <w:spacing w:val="11"/>
        </w:rPr>
        <w:t xml:space="preserve"> </w:t>
      </w:r>
      <w:r>
        <w:t>efeito</w:t>
      </w:r>
      <w:r>
        <w:rPr>
          <w:spacing w:val="10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maciez</w:t>
      </w:r>
      <w:r>
        <w:rPr>
          <w:spacing w:val="10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uma</w:t>
      </w:r>
      <w:r>
        <w:rPr>
          <w:spacing w:val="11"/>
        </w:rPr>
        <w:t xml:space="preserve"> </w:t>
      </w:r>
      <w:r>
        <w:t>pétala</w:t>
      </w:r>
      <w:r>
        <w:rPr>
          <w:spacing w:val="10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rosa,</w:t>
      </w:r>
      <w:r>
        <w:rPr>
          <w:spacing w:val="16"/>
        </w:rPr>
        <w:t xml:space="preserve"> </w:t>
      </w:r>
      <w:r>
        <w:t>ou</w:t>
      </w:r>
      <w:r>
        <w:rPr>
          <w:spacing w:val="10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pêlo</w:t>
      </w:r>
      <w:r>
        <w:rPr>
          <w:spacing w:val="16"/>
        </w:rPr>
        <w:t xml:space="preserve"> </w:t>
      </w:r>
      <w:r>
        <w:t>do</w:t>
      </w:r>
      <w:r>
        <w:rPr>
          <w:spacing w:val="11"/>
        </w:rPr>
        <w:t xml:space="preserve"> </w:t>
      </w:r>
      <w:r>
        <w:t>cachorrinho.</w:t>
      </w:r>
    </w:p>
    <w:p w:rsidR="001500D8" w:rsidRDefault="00287F5A">
      <w:pPr>
        <w:pStyle w:val="Corpodetexto"/>
        <w:spacing w:before="6" w:line="244" w:lineRule="auto"/>
        <w:ind w:left="220" w:right="139" w:firstLine="664"/>
        <w:jc w:val="both"/>
      </w:pP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rFonts w:ascii="Arial" w:hAnsi="Arial"/>
          <w:b/>
          <w:w w:val="105"/>
        </w:rPr>
        <w:t>textura</w:t>
      </w:r>
      <w:r>
        <w:rPr>
          <w:rFonts w:ascii="Arial" w:hAnsi="Arial"/>
          <w:b/>
          <w:spacing w:val="-16"/>
          <w:w w:val="105"/>
        </w:rPr>
        <w:t xml:space="preserve"> </w:t>
      </w:r>
      <w:r>
        <w:rPr>
          <w:rFonts w:ascii="Arial" w:hAnsi="Arial"/>
          <w:b/>
          <w:w w:val="105"/>
        </w:rPr>
        <w:t>tátil</w:t>
      </w:r>
      <w:r>
        <w:rPr>
          <w:rFonts w:ascii="Arial" w:hAnsi="Arial"/>
          <w:b/>
          <w:spacing w:val="-15"/>
          <w:w w:val="105"/>
        </w:rPr>
        <w:t xml:space="preserve"> </w:t>
      </w:r>
      <w:r>
        <w:rPr>
          <w:w w:val="105"/>
        </w:rPr>
        <w:t>possui</w:t>
      </w:r>
      <w:r>
        <w:rPr>
          <w:spacing w:val="-16"/>
          <w:w w:val="105"/>
        </w:rPr>
        <w:t xml:space="preserve"> </w:t>
      </w:r>
      <w:r>
        <w:rPr>
          <w:w w:val="105"/>
        </w:rPr>
        <w:t>tanto</w:t>
      </w:r>
      <w:r>
        <w:rPr>
          <w:spacing w:val="-16"/>
          <w:w w:val="105"/>
        </w:rPr>
        <w:t xml:space="preserve"> </w:t>
      </w:r>
      <w:r>
        <w:rPr>
          <w:w w:val="105"/>
        </w:rPr>
        <w:t>qualidades</w:t>
      </w:r>
      <w:r>
        <w:rPr>
          <w:spacing w:val="-15"/>
          <w:w w:val="105"/>
        </w:rPr>
        <w:t xml:space="preserve"> </w:t>
      </w:r>
      <w:r>
        <w:rPr>
          <w:w w:val="105"/>
        </w:rPr>
        <w:t>visuais</w:t>
      </w:r>
      <w:r>
        <w:rPr>
          <w:spacing w:val="-16"/>
          <w:w w:val="105"/>
        </w:rPr>
        <w:t xml:space="preserve"> </w:t>
      </w:r>
      <w:r>
        <w:rPr>
          <w:w w:val="105"/>
        </w:rPr>
        <w:t>quanto</w:t>
      </w:r>
      <w:r>
        <w:rPr>
          <w:spacing w:val="-16"/>
          <w:w w:val="105"/>
        </w:rPr>
        <w:t xml:space="preserve"> </w:t>
      </w:r>
      <w:r>
        <w:rPr>
          <w:w w:val="105"/>
        </w:rPr>
        <w:t>táteis.</w:t>
      </w:r>
      <w:r>
        <w:rPr>
          <w:spacing w:val="-16"/>
          <w:w w:val="105"/>
        </w:rPr>
        <w:t xml:space="preserve"> </w:t>
      </w:r>
      <w:r>
        <w:rPr>
          <w:w w:val="105"/>
        </w:rPr>
        <w:t>Existe</w:t>
      </w:r>
      <w:r>
        <w:rPr>
          <w:spacing w:val="-16"/>
          <w:w w:val="105"/>
        </w:rPr>
        <w:t xml:space="preserve"> </w:t>
      </w:r>
      <w:r>
        <w:rPr>
          <w:w w:val="105"/>
        </w:rPr>
        <w:t>textura</w:t>
      </w:r>
      <w:r>
        <w:rPr>
          <w:spacing w:val="-16"/>
          <w:w w:val="105"/>
        </w:rPr>
        <w:t xml:space="preserve"> </w:t>
      </w:r>
      <w:r>
        <w:rPr>
          <w:w w:val="105"/>
        </w:rPr>
        <w:t>tátil</w:t>
      </w:r>
      <w:r>
        <w:rPr>
          <w:spacing w:val="-16"/>
          <w:w w:val="105"/>
        </w:rPr>
        <w:t xml:space="preserve"> </w:t>
      </w:r>
      <w:r>
        <w:rPr>
          <w:w w:val="105"/>
        </w:rPr>
        <w:t>em</w:t>
      </w:r>
      <w:r>
        <w:rPr>
          <w:spacing w:val="-15"/>
          <w:w w:val="105"/>
        </w:rPr>
        <w:t xml:space="preserve"> </w:t>
      </w:r>
      <w:r>
        <w:rPr>
          <w:w w:val="105"/>
        </w:rPr>
        <w:t>todas</w:t>
      </w:r>
      <w:r>
        <w:rPr>
          <w:spacing w:val="-16"/>
          <w:w w:val="105"/>
        </w:rPr>
        <w:t xml:space="preserve"> </w:t>
      </w:r>
      <w:r>
        <w:rPr>
          <w:w w:val="105"/>
        </w:rPr>
        <w:t>as</w:t>
      </w:r>
      <w:r>
        <w:rPr>
          <w:spacing w:val="-62"/>
          <w:w w:val="105"/>
        </w:rPr>
        <w:t xml:space="preserve"> </w:t>
      </w:r>
      <w:r>
        <w:rPr>
          <w:w w:val="105"/>
        </w:rPr>
        <w:t>superfícies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esta</w:t>
      </w:r>
      <w:r>
        <w:rPr>
          <w:spacing w:val="-16"/>
          <w:w w:val="105"/>
        </w:rPr>
        <w:t xml:space="preserve"> </w:t>
      </w:r>
      <w:r>
        <w:rPr>
          <w:w w:val="105"/>
        </w:rPr>
        <w:t>nós</w:t>
      </w:r>
      <w:r>
        <w:rPr>
          <w:spacing w:val="-16"/>
          <w:w w:val="105"/>
        </w:rPr>
        <w:t xml:space="preserve"> </w:t>
      </w:r>
      <w:r>
        <w:rPr>
          <w:w w:val="105"/>
        </w:rPr>
        <w:t>podemos</w:t>
      </w:r>
      <w:r>
        <w:rPr>
          <w:spacing w:val="-16"/>
          <w:w w:val="105"/>
        </w:rPr>
        <w:t xml:space="preserve"> </w:t>
      </w:r>
      <w:r>
        <w:rPr>
          <w:w w:val="105"/>
        </w:rPr>
        <w:t>realmente</w:t>
      </w:r>
      <w:r>
        <w:rPr>
          <w:spacing w:val="-16"/>
          <w:w w:val="105"/>
        </w:rPr>
        <w:t xml:space="preserve"> </w:t>
      </w:r>
      <w:r>
        <w:rPr>
          <w:w w:val="105"/>
        </w:rPr>
        <w:t>sentir</w:t>
      </w:r>
      <w:r>
        <w:rPr>
          <w:spacing w:val="-16"/>
          <w:w w:val="105"/>
        </w:rPr>
        <w:t xml:space="preserve"> </w:t>
      </w:r>
      <w:r>
        <w:rPr>
          <w:w w:val="105"/>
        </w:rPr>
        <w:t>através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toque</w:t>
      </w:r>
      <w:r>
        <w:rPr>
          <w:spacing w:val="-16"/>
          <w:w w:val="105"/>
        </w:rPr>
        <w:t xml:space="preserve"> </w:t>
      </w:r>
      <w:r>
        <w:rPr>
          <w:w w:val="105"/>
        </w:rPr>
        <w:t>ou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contato</w:t>
      </w:r>
      <w:r>
        <w:rPr>
          <w:spacing w:val="-16"/>
          <w:w w:val="105"/>
        </w:rPr>
        <w:t xml:space="preserve"> </w:t>
      </w:r>
      <w:r>
        <w:rPr>
          <w:w w:val="105"/>
        </w:rPr>
        <w:t>com</w:t>
      </w:r>
      <w:r>
        <w:rPr>
          <w:spacing w:val="-16"/>
          <w:w w:val="105"/>
        </w:rPr>
        <w:t xml:space="preserve"> </w:t>
      </w:r>
      <w:r>
        <w:rPr>
          <w:w w:val="105"/>
        </w:rPr>
        <w:t>nossa</w:t>
      </w:r>
      <w:r>
        <w:rPr>
          <w:spacing w:val="-15"/>
          <w:w w:val="105"/>
        </w:rPr>
        <w:t xml:space="preserve"> </w:t>
      </w:r>
      <w:r>
        <w:rPr>
          <w:w w:val="105"/>
        </w:rPr>
        <w:t>pele.</w:t>
      </w:r>
    </w:p>
    <w:p w:rsidR="001500D8" w:rsidRDefault="00287F5A">
      <w:pPr>
        <w:pStyle w:val="Corpodetexto"/>
        <w:spacing w:before="2" w:after="17" w:line="244" w:lineRule="auto"/>
        <w:ind w:left="219" w:right="137" w:firstLine="664"/>
        <w:jc w:val="both"/>
      </w:pPr>
      <w:r>
        <w:rPr>
          <w:w w:val="105"/>
        </w:rPr>
        <w:t xml:space="preserve">Quanto à forma de apresentação a textura pode ser </w:t>
      </w:r>
      <w:r>
        <w:rPr>
          <w:rFonts w:ascii="Arial" w:hAnsi="Arial"/>
          <w:b/>
          <w:w w:val="105"/>
        </w:rPr>
        <w:t xml:space="preserve">geométrica </w:t>
      </w:r>
      <w:r>
        <w:rPr>
          <w:w w:val="105"/>
        </w:rPr>
        <w:t xml:space="preserve">ou </w:t>
      </w:r>
      <w:r>
        <w:rPr>
          <w:rFonts w:ascii="Arial" w:hAnsi="Arial"/>
          <w:b/>
          <w:w w:val="105"/>
        </w:rPr>
        <w:t xml:space="preserve">orgânica. </w:t>
      </w:r>
      <w:r>
        <w:rPr>
          <w:w w:val="105"/>
        </w:rPr>
        <w:t>Nas artes</w:t>
      </w:r>
      <w:r>
        <w:rPr>
          <w:spacing w:val="1"/>
          <w:w w:val="105"/>
        </w:rPr>
        <w:t xml:space="preserve"> </w:t>
      </w:r>
      <w:r>
        <w:rPr>
          <w:w w:val="105"/>
        </w:rPr>
        <w:t>gráficas</w:t>
      </w:r>
      <w:r>
        <w:rPr>
          <w:spacing w:val="1"/>
          <w:w w:val="105"/>
        </w:rPr>
        <w:t xml:space="preserve"> </w:t>
      </w:r>
      <w:r>
        <w:rPr>
          <w:w w:val="105"/>
        </w:rPr>
        <w:t>pode</w:t>
      </w:r>
      <w:r>
        <w:rPr>
          <w:spacing w:val="1"/>
          <w:w w:val="105"/>
        </w:rPr>
        <w:t xml:space="preserve"> </w:t>
      </w:r>
      <w:r>
        <w:rPr>
          <w:w w:val="105"/>
        </w:rPr>
        <w:t>ser</w:t>
      </w:r>
      <w:r>
        <w:rPr>
          <w:spacing w:val="1"/>
          <w:w w:val="105"/>
        </w:rPr>
        <w:t xml:space="preserve"> </w:t>
      </w:r>
      <w:r>
        <w:rPr>
          <w:w w:val="105"/>
        </w:rPr>
        <w:t>reproduzida</w:t>
      </w:r>
      <w:r>
        <w:rPr>
          <w:spacing w:val="1"/>
          <w:w w:val="105"/>
        </w:rPr>
        <w:t xml:space="preserve"> </w:t>
      </w:r>
      <w:r>
        <w:rPr>
          <w:w w:val="105"/>
        </w:rPr>
        <w:t>através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desenhos,</w:t>
      </w:r>
      <w:r>
        <w:rPr>
          <w:spacing w:val="1"/>
          <w:w w:val="105"/>
        </w:rPr>
        <w:t xml:space="preserve"> </w:t>
      </w:r>
      <w:r>
        <w:rPr>
          <w:w w:val="105"/>
        </w:rPr>
        <w:t>pinturas,</w:t>
      </w:r>
      <w:r>
        <w:rPr>
          <w:spacing w:val="1"/>
          <w:w w:val="105"/>
        </w:rPr>
        <w:t xml:space="preserve"> </w:t>
      </w:r>
      <w:r>
        <w:rPr>
          <w:w w:val="105"/>
        </w:rPr>
        <w:t>impressões,</w:t>
      </w:r>
      <w:r>
        <w:rPr>
          <w:spacing w:val="1"/>
          <w:w w:val="105"/>
        </w:rPr>
        <w:t xml:space="preserve"> </w:t>
      </w:r>
      <w:r>
        <w:rPr>
          <w:w w:val="105"/>
        </w:rPr>
        <w:t>fotografia,</w:t>
      </w:r>
      <w:r>
        <w:rPr>
          <w:spacing w:val="1"/>
          <w:w w:val="105"/>
        </w:rPr>
        <w:t xml:space="preserve"> </w:t>
      </w:r>
      <w:r>
        <w:rPr>
          <w:w w:val="105"/>
        </w:rPr>
        <w:t>etc.</w:t>
      </w:r>
      <w:r>
        <w:rPr>
          <w:spacing w:val="1"/>
          <w:w w:val="105"/>
        </w:rPr>
        <w:t xml:space="preserve"> </w:t>
      </w:r>
      <w:r>
        <w:rPr>
          <w:w w:val="105"/>
        </w:rPr>
        <w:t>Podemos representar as texturas em forma de trama de sinais, pontos, traços, manchas com os</w:t>
      </w:r>
      <w:r>
        <w:rPr>
          <w:spacing w:val="-62"/>
          <w:w w:val="105"/>
        </w:rPr>
        <w:t xml:space="preserve"> </w:t>
      </w:r>
      <w:r>
        <w:rPr>
          <w:w w:val="105"/>
        </w:rPr>
        <w:t>quais</w:t>
      </w:r>
      <w:r>
        <w:rPr>
          <w:spacing w:val="-7"/>
          <w:w w:val="105"/>
        </w:rPr>
        <w:t xml:space="preserve"> </w:t>
      </w:r>
      <w:r>
        <w:rPr>
          <w:w w:val="105"/>
        </w:rPr>
        <w:t>se</w:t>
      </w:r>
      <w:r>
        <w:rPr>
          <w:spacing w:val="-11"/>
          <w:w w:val="105"/>
        </w:rPr>
        <w:t xml:space="preserve"> </w:t>
      </w:r>
      <w:r>
        <w:rPr>
          <w:w w:val="105"/>
        </w:rPr>
        <w:t>realizam</w:t>
      </w:r>
      <w:r>
        <w:rPr>
          <w:spacing w:val="-7"/>
          <w:w w:val="105"/>
        </w:rPr>
        <w:t xml:space="preserve"> </w:t>
      </w:r>
      <w:r>
        <w:rPr>
          <w:w w:val="105"/>
        </w:rPr>
        <w:t>as</w:t>
      </w:r>
      <w:r>
        <w:rPr>
          <w:spacing w:val="-6"/>
          <w:w w:val="105"/>
        </w:rPr>
        <w:t xml:space="preserve"> </w:t>
      </w:r>
      <w:r>
        <w:rPr>
          <w:w w:val="105"/>
        </w:rPr>
        <w:t>mais</w:t>
      </w:r>
      <w:r>
        <w:rPr>
          <w:spacing w:val="-7"/>
          <w:w w:val="105"/>
        </w:rPr>
        <w:t xml:space="preserve"> </w:t>
      </w:r>
      <w:r>
        <w:rPr>
          <w:w w:val="105"/>
        </w:rPr>
        <w:t>variadas</w:t>
      </w:r>
      <w:r>
        <w:rPr>
          <w:spacing w:val="-6"/>
          <w:w w:val="105"/>
        </w:rPr>
        <w:t xml:space="preserve"> </w:t>
      </w:r>
      <w:r>
        <w:rPr>
          <w:w w:val="105"/>
        </w:rPr>
        <w:t>atividades</w:t>
      </w:r>
      <w:r>
        <w:rPr>
          <w:spacing w:val="-7"/>
          <w:w w:val="105"/>
        </w:rPr>
        <w:t xml:space="preserve"> </w:t>
      </w:r>
      <w:r>
        <w:rPr>
          <w:w w:val="105"/>
        </w:rPr>
        <w:t>gráficas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artísticas.</w:t>
      </w:r>
      <w:r>
        <w:rPr>
          <w:spacing w:val="-8"/>
          <w:w w:val="105"/>
        </w:rPr>
        <w:t xml:space="preserve"> </w:t>
      </w:r>
      <w:r>
        <w:rPr>
          <w:w w:val="105"/>
        </w:rPr>
        <w:t>Exemplos:</w:t>
      </w:r>
    </w:p>
    <w:p w:rsidR="001500D8" w:rsidRDefault="00287F5A">
      <w:pPr>
        <w:pStyle w:val="Corpodetexto"/>
        <w:ind w:left="873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5433541" cy="1862327"/>
            <wp:effectExtent l="0" t="0" r="0" b="0"/>
            <wp:docPr id="33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6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3541" cy="1862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0D8" w:rsidRDefault="00287F5A">
      <w:pPr>
        <w:spacing w:before="13"/>
        <w:ind w:left="2781" w:right="2703"/>
        <w:jc w:val="center"/>
        <w:rPr>
          <w:sz w:val="18"/>
        </w:rPr>
      </w:pPr>
      <w:r>
        <w:rPr>
          <w:w w:val="105"/>
          <w:sz w:val="18"/>
        </w:rPr>
        <w:t>Texturas</w:t>
      </w:r>
      <w:r>
        <w:rPr>
          <w:spacing w:val="-12"/>
          <w:w w:val="105"/>
          <w:sz w:val="18"/>
        </w:rPr>
        <w:t xml:space="preserve"> </w:t>
      </w:r>
      <w:r>
        <w:rPr>
          <w:w w:val="105"/>
          <w:sz w:val="18"/>
        </w:rPr>
        <w:t>geométricas</w:t>
      </w:r>
    </w:p>
    <w:p w:rsidR="001500D8" w:rsidRDefault="00EE4B74">
      <w:pPr>
        <w:pStyle w:val="Corpodetexto"/>
        <w:spacing w:before="1"/>
        <w:rPr>
          <w:sz w:val="16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652864" behindDoc="1" locked="0" layoutInCell="1" allowOverlap="1">
                <wp:simplePos x="0" y="0"/>
                <wp:positionH relativeFrom="page">
                  <wp:posOffset>937260</wp:posOffset>
                </wp:positionH>
                <wp:positionV relativeFrom="paragraph">
                  <wp:posOffset>142240</wp:posOffset>
                </wp:positionV>
                <wp:extent cx="6061075" cy="881380"/>
                <wp:effectExtent l="0" t="0" r="0" b="0"/>
                <wp:wrapTopAndBottom/>
                <wp:docPr id="207" name="Group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61075" cy="881380"/>
                          <a:chOff x="1476" y="224"/>
                          <a:chExt cx="9545" cy="1388"/>
                        </a:xfrm>
                      </wpg:grpSpPr>
                      <pic:pic xmlns:pic="http://schemas.openxmlformats.org/drawingml/2006/picture">
                        <pic:nvPicPr>
                          <pic:cNvPr id="208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80" y="226"/>
                            <a:ext cx="1534" cy="137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9" name="AutoShape 198"/>
                        <wps:cNvSpPr>
                          <a:spLocks/>
                        </wps:cNvSpPr>
                        <wps:spPr bwMode="auto">
                          <a:xfrm>
                            <a:off x="1476" y="224"/>
                            <a:ext cx="1544" cy="1388"/>
                          </a:xfrm>
                          <a:custGeom>
                            <a:avLst/>
                            <a:gdLst>
                              <a:gd name="T0" fmla="+- 0 3017 1476"/>
                              <a:gd name="T1" fmla="*/ T0 w 1544"/>
                              <a:gd name="T2" fmla="+- 0 224 224"/>
                              <a:gd name="T3" fmla="*/ 224 h 1388"/>
                              <a:gd name="T4" fmla="+- 0 1478 1476"/>
                              <a:gd name="T5" fmla="*/ T4 w 1544"/>
                              <a:gd name="T6" fmla="+- 0 224 224"/>
                              <a:gd name="T7" fmla="*/ 224 h 1388"/>
                              <a:gd name="T8" fmla="+- 0 1476 1476"/>
                              <a:gd name="T9" fmla="*/ T8 w 1544"/>
                              <a:gd name="T10" fmla="+- 0 226 224"/>
                              <a:gd name="T11" fmla="*/ 226 h 1388"/>
                              <a:gd name="T12" fmla="+- 0 1476 1476"/>
                              <a:gd name="T13" fmla="*/ T12 w 1544"/>
                              <a:gd name="T14" fmla="+- 0 1609 224"/>
                              <a:gd name="T15" fmla="*/ 1609 h 1388"/>
                              <a:gd name="T16" fmla="+- 0 1478 1476"/>
                              <a:gd name="T17" fmla="*/ T16 w 1544"/>
                              <a:gd name="T18" fmla="+- 0 1611 224"/>
                              <a:gd name="T19" fmla="*/ 1611 h 1388"/>
                              <a:gd name="T20" fmla="+- 0 3017 1476"/>
                              <a:gd name="T21" fmla="*/ T20 w 1544"/>
                              <a:gd name="T22" fmla="+- 0 1611 224"/>
                              <a:gd name="T23" fmla="*/ 1611 h 1388"/>
                              <a:gd name="T24" fmla="+- 0 3019 1476"/>
                              <a:gd name="T25" fmla="*/ T24 w 1544"/>
                              <a:gd name="T26" fmla="+- 0 1609 224"/>
                              <a:gd name="T27" fmla="*/ 1609 h 1388"/>
                              <a:gd name="T28" fmla="+- 0 1481 1476"/>
                              <a:gd name="T29" fmla="*/ T28 w 1544"/>
                              <a:gd name="T30" fmla="+- 0 1609 224"/>
                              <a:gd name="T31" fmla="*/ 1609 h 1388"/>
                              <a:gd name="T32" fmla="+- 0 1481 1476"/>
                              <a:gd name="T33" fmla="*/ T32 w 1544"/>
                              <a:gd name="T34" fmla="+- 0 1604 224"/>
                              <a:gd name="T35" fmla="*/ 1604 h 1388"/>
                              <a:gd name="T36" fmla="+- 0 1483 1476"/>
                              <a:gd name="T37" fmla="*/ T36 w 1544"/>
                              <a:gd name="T38" fmla="+- 0 1604 224"/>
                              <a:gd name="T39" fmla="*/ 1604 h 1388"/>
                              <a:gd name="T40" fmla="+- 0 1483 1476"/>
                              <a:gd name="T41" fmla="*/ T40 w 1544"/>
                              <a:gd name="T42" fmla="+- 0 231 224"/>
                              <a:gd name="T43" fmla="*/ 231 h 1388"/>
                              <a:gd name="T44" fmla="+- 0 1481 1476"/>
                              <a:gd name="T45" fmla="*/ T44 w 1544"/>
                              <a:gd name="T46" fmla="+- 0 231 224"/>
                              <a:gd name="T47" fmla="*/ 231 h 1388"/>
                              <a:gd name="T48" fmla="+- 0 1481 1476"/>
                              <a:gd name="T49" fmla="*/ T48 w 1544"/>
                              <a:gd name="T50" fmla="+- 0 229 224"/>
                              <a:gd name="T51" fmla="*/ 229 h 1388"/>
                              <a:gd name="T52" fmla="+- 0 3019 1476"/>
                              <a:gd name="T53" fmla="*/ T52 w 1544"/>
                              <a:gd name="T54" fmla="+- 0 229 224"/>
                              <a:gd name="T55" fmla="*/ 229 h 1388"/>
                              <a:gd name="T56" fmla="+- 0 3019 1476"/>
                              <a:gd name="T57" fmla="*/ T56 w 1544"/>
                              <a:gd name="T58" fmla="+- 0 226 224"/>
                              <a:gd name="T59" fmla="*/ 226 h 1388"/>
                              <a:gd name="T60" fmla="+- 0 3017 1476"/>
                              <a:gd name="T61" fmla="*/ T60 w 1544"/>
                              <a:gd name="T62" fmla="+- 0 224 224"/>
                              <a:gd name="T63" fmla="*/ 224 h 1388"/>
                              <a:gd name="T64" fmla="+- 0 1483 1476"/>
                              <a:gd name="T65" fmla="*/ T64 w 1544"/>
                              <a:gd name="T66" fmla="+- 0 1604 224"/>
                              <a:gd name="T67" fmla="*/ 1604 h 1388"/>
                              <a:gd name="T68" fmla="+- 0 1481 1476"/>
                              <a:gd name="T69" fmla="*/ T68 w 1544"/>
                              <a:gd name="T70" fmla="+- 0 1604 224"/>
                              <a:gd name="T71" fmla="*/ 1604 h 1388"/>
                              <a:gd name="T72" fmla="+- 0 1481 1476"/>
                              <a:gd name="T73" fmla="*/ T72 w 1544"/>
                              <a:gd name="T74" fmla="+- 0 1609 224"/>
                              <a:gd name="T75" fmla="*/ 1609 h 1388"/>
                              <a:gd name="T76" fmla="+- 0 1483 1476"/>
                              <a:gd name="T77" fmla="*/ T76 w 1544"/>
                              <a:gd name="T78" fmla="+- 0 1609 224"/>
                              <a:gd name="T79" fmla="*/ 1609 h 1388"/>
                              <a:gd name="T80" fmla="+- 0 1483 1476"/>
                              <a:gd name="T81" fmla="*/ T80 w 1544"/>
                              <a:gd name="T82" fmla="+- 0 1604 224"/>
                              <a:gd name="T83" fmla="*/ 1604 h 1388"/>
                              <a:gd name="T84" fmla="+- 0 3012 1476"/>
                              <a:gd name="T85" fmla="*/ T84 w 1544"/>
                              <a:gd name="T86" fmla="+- 0 1604 224"/>
                              <a:gd name="T87" fmla="*/ 1604 h 1388"/>
                              <a:gd name="T88" fmla="+- 0 1483 1476"/>
                              <a:gd name="T89" fmla="*/ T88 w 1544"/>
                              <a:gd name="T90" fmla="+- 0 1604 224"/>
                              <a:gd name="T91" fmla="*/ 1604 h 1388"/>
                              <a:gd name="T92" fmla="+- 0 1483 1476"/>
                              <a:gd name="T93" fmla="*/ T92 w 1544"/>
                              <a:gd name="T94" fmla="+- 0 1609 224"/>
                              <a:gd name="T95" fmla="*/ 1609 h 1388"/>
                              <a:gd name="T96" fmla="+- 0 3012 1476"/>
                              <a:gd name="T97" fmla="*/ T96 w 1544"/>
                              <a:gd name="T98" fmla="+- 0 1609 224"/>
                              <a:gd name="T99" fmla="*/ 1609 h 1388"/>
                              <a:gd name="T100" fmla="+- 0 3012 1476"/>
                              <a:gd name="T101" fmla="*/ T100 w 1544"/>
                              <a:gd name="T102" fmla="+- 0 1604 224"/>
                              <a:gd name="T103" fmla="*/ 1604 h 1388"/>
                              <a:gd name="T104" fmla="+- 0 3017 1476"/>
                              <a:gd name="T105" fmla="*/ T104 w 1544"/>
                              <a:gd name="T106" fmla="+- 0 229 224"/>
                              <a:gd name="T107" fmla="*/ 229 h 1388"/>
                              <a:gd name="T108" fmla="+- 0 3012 1476"/>
                              <a:gd name="T109" fmla="*/ T108 w 1544"/>
                              <a:gd name="T110" fmla="+- 0 229 224"/>
                              <a:gd name="T111" fmla="*/ 229 h 1388"/>
                              <a:gd name="T112" fmla="+- 0 3012 1476"/>
                              <a:gd name="T113" fmla="*/ T112 w 1544"/>
                              <a:gd name="T114" fmla="+- 0 1609 224"/>
                              <a:gd name="T115" fmla="*/ 1609 h 1388"/>
                              <a:gd name="T116" fmla="+- 0 3017 1476"/>
                              <a:gd name="T117" fmla="*/ T116 w 1544"/>
                              <a:gd name="T118" fmla="+- 0 1609 224"/>
                              <a:gd name="T119" fmla="*/ 1609 h 1388"/>
                              <a:gd name="T120" fmla="+- 0 3017 1476"/>
                              <a:gd name="T121" fmla="*/ T120 w 1544"/>
                              <a:gd name="T122" fmla="+- 0 1604 224"/>
                              <a:gd name="T123" fmla="*/ 1604 h 1388"/>
                              <a:gd name="T124" fmla="+- 0 3019 1476"/>
                              <a:gd name="T125" fmla="*/ T124 w 1544"/>
                              <a:gd name="T126" fmla="+- 0 1604 224"/>
                              <a:gd name="T127" fmla="*/ 1604 h 1388"/>
                              <a:gd name="T128" fmla="+- 0 3019 1476"/>
                              <a:gd name="T129" fmla="*/ T128 w 1544"/>
                              <a:gd name="T130" fmla="+- 0 231 224"/>
                              <a:gd name="T131" fmla="*/ 231 h 1388"/>
                              <a:gd name="T132" fmla="+- 0 3017 1476"/>
                              <a:gd name="T133" fmla="*/ T132 w 1544"/>
                              <a:gd name="T134" fmla="+- 0 231 224"/>
                              <a:gd name="T135" fmla="*/ 231 h 1388"/>
                              <a:gd name="T136" fmla="+- 0 3017 1476"/>
                              <a:gd name="T137" fmla="*/ T136 w 1544"/>
                              <a:gd name="T138" fmla="+- 0 229 224"/>
                              <a:gd name="T139" fmla="*/ 229 h 1388"/>
                              <a:gd name="T140" fmla="+- 0 3019 1476"/>
                              <a:gd name="T141" fmla="*/ T140 w 1544"/>
                              <a:gd name="T142" fmla="+- 0 1604 224"/>
                              <a:gd name="T143" fmla="*/ 1604 h 1388"/>
                              <a:gd name="T144" fmla="+- 0 3017 1476"/>
                              <a:gd name="T145" fmla="*/ T144 w 1544"/>
                              <a:gd name="T146" fmla="+- 0 1604 224"/>
                              <a:gd name="T147" fmla="*/ 1604 h 1388"/>
                              <a:gd name="T148" fmla="+- 0 3017 1476"/>
                              <a:gd name="T149" fmla="*/ T148 w 1544"/>
                              <a:gd name="T150" fmla="+- 0 1609 224"/>
                              <a:gd name="T151" fmla="*/ 1609 h 1388"/>
                              <a:gd name="T152" fmla="+- 0 3019 1476"/>
                              <a:gd name="T153" fmla="*/ T152 w 1544"/>
                              <a:gd name="T154" fmla="+- 0 1609 224"/>
                              <a:gd name="T155" fmla="*/ 1609 h 1388"/>
                              <a:gd name="T156" fmla="+- 0 3019 1476"/>
                              <a:gd name="T157" fmla="*/ T156 w 1544"/>
                              <a:gd name="T158" fmla="+- 0 1604 224"/>
                              <a:gd name="T159" fmla="*/ 1604 h 1388"/>
                              <a:gd name="T160" fmla="+- 0 1483 1476"/>
                              <a:gd name="T161" fmla="*/ T160 w 1544"/>
                              <a:gd name="T162" fmla="+- 0 229 224"/>
                              <a:gd name="T163" fmla="*/ 229 h 1388"/>
                              <a:gd name="T164" fmla="+- 0 1481 1476"/>
                              <a:gd name="T165" fmla="*/ T164 w 1544"/>
                              <a:gd name="T166" fmla="+- 0 229 224"/>
                              <a:gd name="T167" fmla="*/ 229 h 1388"/>
                              <a:gd name="T168" fmla="+- 0 1481 1476"/>
                              <a:gd name="T169" fmla="*/ T168 w 1544"/>
                              <a:gd name="T170" fmla="+- 0 231 224"/>
                              <a:gd name="T171" fmla="*/ 231 h 1388"/>
                              <a:gd name="T172" fmla="+- 0 1483 1476"/>
                              <a:gd name="T173" fmla="*/ T172 w 1544"/>
                              <a:gd name="T174" fmla="+- 0 231 224"/>
                              <a:gd name="T175" fmla="*/ 231 h 1388"/>
                              <a:gd name="T176" fmla="+- 0 1483 1476"/>
                              <a:gd name="T177" fmla="*/ T176 w 1544"/>
                              <a:gd name="T178" fmla="+- 0 229 224"/>
                              <a:gd name="T179" fmla="*/ 229 h 1388"/>
                              <a:gd name="T180" fmla="+- 0 3012 1476"/>
                              <a:gd name="T181" fmla="*/ T180 w 1544"/>
                              <a:gd name="T182" fmla="+- 0 229 224"/>
                              <a:gd name="T183" fmla="*/ 229 h 1388"/>
                              <a:gd name="T184" fmla="+- 0 1483 1476"/>
                              <a:gd name="T185" fmla="*/ T184 w 1544"/>
                              <a:gd name="T186" fmla="+- 0 229 224"/>
                              <a:gd name="T187" fmla="*/ 229 h 1388"/>
                              <a:gd name="T188" fmla="+- 0 1483 1476"/>
                              <a:gd name="T189" fmla="*/ T188 w 1544"/>
                              <a:gd name="T190" fmla="+- 0 231 224"/>
                              <a:gd name="T191" fmla="*/ 231 h 1388"/>
                              <a:gd name="T192" fmla="+- 0 3012 1476"/>
                              <a:gd name="T193" fmla="*/ T192 w 1544"/>
                              <a:gd name="T194" fmla="+- 0 231 224"/>
                              <a:gd name="T195" fmla="*/ 231 h 1388"/>
                              <a:gd name="T196" fmla="+- 0 3012 1476"/>
                              <a:gd name="T197" fmla="*/ T196 w 1544"/>
                              <a:gd name="T198" fmla="+- 0 229 224"/>
                              <a:gd name="T199" fmla="*/ 229 h 1388"/>
                              <a:gd name="T200" fmla="+- 0 3019 1476"/>
                              <a:gd name="T201" fmla="*/ T200 w 1544"/>
                              <a:gd name="T202" fmla="+- 0 229 224"/>
                              <a:gd name="T203" fmla="*/ 229 h 1388"/>
                              <a:gd name="T204" fmla="+- 0 3017 1476"/>
                              <a:gd name="T205" fmla="*/ T204 w 1544"/>
                              <a:gd name="T206" fmla="+- 0 229 224"/>
                              <a:gd name="T207" fmla="*/ 229 h 1388"/>
                              <a:gd name="T208" fmla="+- 0 3017 1476"/>
                              <a:gd name="T209" fmla="*/ T208 w 1544"/>
                              <a:gd name="T210" fmla="+- 0 231 224"/>
                              <a:gd name="T211" fmla="*/ 231 h 1388"/>
                              <a:gd name="T212" fmla="+- 0 3019 1476"/>
                              <a:gd name="T213" fmla="*/ T212 w 1544"/>
                              <a:gd name="T214" fmla="+- 0 231 224"/>
                              <a:gd name="T215" fmla="*/ 231 h 1388"/>
                              <a:gd name="T216" fmla="+- 0 3019 1476"/>
                              <a:gd name="T217" fmla="*/ T216 w 1544"/>
                              <a:gd name="T218" fmla="+- 0 229 224"/>
                              <a:gd name="T219" fmla="*/ 229 h 13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1544" h="1388">
                                <a:moveTo>
                                  <a:pt x="1541" y="0"/>
                                </a:move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1385"/>
                                </a:lnTo>
                                <a:lnTo>
                                  <a:pt x="2" y="1387"/>
                                </a:lnTo>
                                <a:lnTo>
                                  <a:pt x="1541" y="1387"/>
                                </a:lnTo>
                                <a:lnTo>
                                  <a:pt x="1543" y="1385"/>
                                </a:lnTo>
                                <a:lnTo>
                                  <a:pt x="5" y="1385"/>
                                </a:lnTo>
                                <a:lnTo>
                                  <a:pt x="5" y="1380"/>
                                </a:lnTo>
                                <a:lnTo>
                                  <a:pt x="7" y="1380"/>
                                </a:lnTo>
                                <a:lnTo>
                                  <a:pt x="7" y="7"/>
                                </a:lnTo>
                                <a:lnTo>
                                  <a:pt x="5" y="7"/>
                                </a:lnTo>
                                <a:lnTo>
                                  <a:pt x="5" y="5"/>
                                </a:lnTo>
                                <a:lnTo>
                                  <a:pt x="1543" y="5"/>
                                </a:lnTo>
                                <a:lnTo>
                                  <a:pt x="1543" y="2"/>
                                </a:lnTo>
                                <a:lnTo>
                                  <a:pt x="1541" y="0"/>
                                </a:lnTo>
                                <a:close/>
                                <a:moveTo>
                                  <a:pt x="7" y="1380"/>
                                </a:moveTo>
                                <a:lnTo>
                                  <a:pt x="5" y="1380"/>
                                </a:lnTo>
                                <a:lnTo>
                                  <a:pt x="5" y="1385"/>
                                </a:lnTo>
                                <a:lnTo>
                                  <a:pt x="7" y="1385"/>
                                </a:lnTo>
                                <a:lnTo>
                                  <a:pt x="7" y="1380"/>
                                </a:lnTo>
                                <a:close/>
                                <a:moveTo>
                                  <a:pt x="1536" y="1380"/>
                                </a:moveTo>
                                <a:lnTo>
                                  <a:pt x="7" y="1380"/>
                                </a:lnTo>
                                <a:lnTo>
                                  <a:pt x="7" y="1385"/>
                                </a:lnTo>
                                <a:lnTo>
                                  <a:pt x="1536" y="1385"/>
                                </a:lnTo>
                                <a:lnTo>
                                  <a:pt x="1536" y="1380"/>
                                </a:lnTo>
                                <a:close/>
                                <a:moveTo>
                                  <a:pt x="1541" y="5"/>
                                </a:moveTo>
                                <a:lnTo>
                                  <a:pt x="1536" y="5"/>
                                </a:lnTo>
                                <a:lnTo>
                                  <a:pt x="1536" y="1385"/>
                                </a:lnTo>
                                <a:lnTo>
                                  <a:pt x="1541" y="1385"/>
                                </a:lnTo>
                                <a:lnTo>
                                  <a:pt x="1541" y="1380"/>
                                </a:lnTo>
                                <a:lnTo>
                                  <a:pt x="1543" y="1380"/>
                                </a:lnTo>
                                <a:lnTo>
                                  <a:pt x="1543" y="7"/>
                                </a:lnTo>
                                <a:lnTo>
                                  <a:pt x="1541" y="7"/>
                                </a:lnTo>
                                <a:lnTo>
                                  <a:pt x="1541" y="5"/>
                                </a:lnTo>
                                <a:close/>
                                <a:moveTo>
                                  <a:pt x="1543" y="1380"/>
                                </a:moveTo>
                                <a:lnTo>
                                  <a:pt x="1541" y="1380"/>
                                </a:lnTo>
                                <a:lnTo>
                                  <a:pt x="1541" y="1385"/>
                                </a:lnTo>
                                <a:lnTo>
                                  <a:pt x="1543" y="1385"/>
                                </a:lnTo>
                                <a:lnTo>
                                  <a:pt x="1543" y="1380"/>
                                </a:lnTo>
                                <a:close/>
                                <a:moveTo>
                                  <a:pt x="7" y="5"/>
                                </a:moveTo>
                                <a:lnTo>
                                  <a:pt x="5" y="5"/>
                                </a:lnTo>
                                <a:lnTo>
                                  <a:pt x="5" y="7"/>
                                </a:lnTo>
                                <a:lnTo>
                                  <a:pt x="7" y="7"/>
                                </a:lnTo>
                                <a:lnTo>
                                  <a:pt x="7" y="5"/>
                                </a:lnTo>
                                <a:close/>
                                <a:moveTo>
                                  <a:pt x="1536" y="5"/>
                                </a:moveTo>
                                <a:lnTo>
                                  <a:pt x="7" y="5"/>
                                </a:lnTo>
                                <a:lnTo>
                                  <a:pt x="7" y="7"/>
                                </a:lnTo>
                                <a:lnTo>
                                  <a:pt x="1536" y="7"/>
                                </a:lnTo>
                                <a:lnTo>
                                  <a:pt x="1536" y="5"/>
                                </a:lnTo>
                                <a:close/>
                                <a:moveTo>
                                  <a:pt x="1543" y="5"/>
                                </a:moveTo>
                                <a:lnTo>
                                  <a:pt x="1541" y="5"/>
                                </a:lnTo>
                                <a:lnTo>
                                  <a:pt x="1541" y="7"/>
                                </a:lnTo>
                                <a:lnTo>
                                  <a:pt x="1543" y="7"/>
                                </a:lnTo>
                                <a:lnTo>
                                  <a:pt x="1543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88" y="226"/>
                            <a:ext cx="1539" cy="137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1" name="AutoShape 196"/>
                        <wps:cNvSpPr>
                          <a:spLocks/>
                        </wps:cNvSpPr>
                        <wps:spPr bwMode="auto">
                          <a:xfrm>
                            <a:off x="3084" y="224"/>
                            <a:ext cx="1546" cy="1388"/>
                          </a:xfrm>
                          <a:custGeom>
                            <a:avLst/>
                            <a:gdLst>
                              <a:gd name="T0" fmla="+- 0 4627 3084"/>
                              <a:gd name="T1" fmla="*/ T0 w 1546"/>
                              <a:gd name="T2" fmla="+- 0 224 224"/>
                              <a:gd name="T3" fmla="*/ 224 h 1388"/>
                              <a:gd name="T4" fmla="+- 0 3086 3084"/>
                              <a:gd name="T5" fmla="*/ T4 w 1546"/>
                              <a:gd name="T6" fmla="+- 0 224 224"/>
                              <a:gd name="T7" fmla="*/ 224 h 1388"/>
                              <a:gd name="T8" fmla="+- 0 3084 3084"/>
                              <a:gd name="T9" fmla="*/ T8 w 1546"/>
                              <a:gd name="T10" fmla="+- 0 226 224"/>
                              <a:gd name="T11" fmla="*/ 226 h 1388"/>
                              <a:gd name="T12" fmla="+- 0 3084 3084"/>
                              <a:gd name="T13" fmla="*/ T12 w 1546"/>
                              <a:gd name="T14" fmla="+- 0 1609 224"/>
                              <a:gd name="T15" fmla="*/ 1609 h 1388"/>
                              <a:gd name="T16" fmla="+- 0 3086 3084"/>
                              <a:gd name="T17" fmla="*/ T16 w 1546"/>
                              <a:gd name="T18" fmla="+- 0 1611 224"/>
                              <a:gd name="T19" fmla="*/ 1611 h 1388"/>
                              <a:gd name="T20" fmla="+- 0 4627 3084"/>
                              <a:gd name="T21" fmla="*/ T20 w 1546"/>
                              <a:gd name="T22" fmla="+- 0 1611 224"/>
                              <a:gd name="T23" fmla="*/ 1611 h 1388"/>
                              <a:gd name="T24" fmla="+- 0 4630 3084"/>
                              <a:gd name="T25" fmla="*/ T24 w 1546"/>
                              <a:gd name="T26" fmla="+- 0 1609 224"/>
                              <a:gd name="T27" fmla="*/ 1609 h 1388"/>
                              <a:gd name="T28" fmla="+- 0 3089 3084"/>
                              <a:gd name="T29" fmla="*/ T28 w 1546"/>
                              <a:gd name="T30" fmla="+- 0 1609 224"/>
                              <a:gd name="T31" fmla="*/ 1609 h 1388"/>
                              <a:gd name="T32" fmla="+- 0 3089 3084"/>
                              <a:gd name="T33" fmla="*/ T32 w 1546"/>
                              <a:gd name="T34" fmla="+- 0 1604 224"/>
                              <a:gd name="T35" fmla="*/ 1604 h 1388"/>
                              <a:gd name="T36" fmla="+- 0 3091 3084"/>
                              <a:gd name="T37" fmla="*/ T36 w 1546"/>
                              <a:gd name="T38" fmla="+- 0 1604 224"/>
                              <a:gd name="T39" fmla="*/ 1604 h 1388"/>
                              <a:gd name="T40" fmla="+- 0 3091 3084"/>
                              <a:gd name="T41" fmla="*/ T40 w 1546"/>
                              <a:gd name="T42" fmla="+- 0 231 224"/>
                              <a:gd name="T43" fmla="*/ 231 h 1388"/>
                              <a:gd name="T44" fmla="+- 0 3089 3084"/>
                              <a:gd name="T45" fmla="*/ T44 w 1546"/>
                              <a:gd name="T46" fmla="+- 0 231 224"/>
                              <a:gd name="T47" fmla="*/ 231 h 1388"/>
                              <a:gd name="T48" fmla="+- 0 3089 3084"/>
                              <a:gd name="T49" fmla="*/ T48 w 1546"/>
                              <a:gd name="T50" fmla="+- 0 229 224"/>
                              <a:gd name="T51" fmla="*/ 229 h 1388"/>
                              <a:gd name="T52" fmla="+- 0 4630 3084"/>
                              <a:gd name="T53" fmla="*/ T52 w 1546"/>
                              <a:gd name="T54" fmla="+- 0 229 224"/>
                              <a:gd name="T55" fmla="*/ 229 h 1388"/>
                              <a:gd name="T56" fmla="+- 0 4630 3084"/>
                              <a:gd name="T57" fmla="*/ T56 w 1546"/>
                              <a:gd name="T58" fmla="+- 0 226 224"/>
                              <a:gd name="T59" fmla="*/ 226 h 1388"/>
                              <a:gd name="T60" fmla="+- 0 4627 3084"/>
                              <a:gd name="T61" fmla="*/ T60 w 1546"/>
                              <a:gd name="T62" fmla="+- 0 224 224"/>
                              <a:gd name="T63" fmla="*/ 224 h 1388"/>
                              <a:gd name="T64" fmla="+- 0 3091 3084"/>
                              <a:gd name="T65" fmla="*/ T64 w 1546"/>
                              <a:gd name="T66" fmla="+- 0 1604 224"/>
                              <a:gd name="T67" fmla="*/ 1604 h 1388"/>
                              <a:gd name="T68" fmla="+- 0 3089 3084"/>
                              <a:gd name="T69" fmla="*/ T68 w 1546"/>
                              <a:gd name="T70" fmla="+- 0 1604 224"/>
                              <a:gd name="T71" fmla="*/ 1604 h 1388"/>
                              <a:gd name="T72" fmla="+- 0 3089 3084"/>
                              <a:gd name="T73" fmla="*/ T72 w 1546"/>
                              <a:gd name="T74" fmla="+- 0 1609 224"/>
                              <a:gd name="T75" fmla="*/ 1609 h 1388"/>
                              <a:gd name="T76" fmla="+- 0 3091 3084"/>
                              <a:gd name="T77" fmla="*/ T76 w 1546"/>
                              <a:gd name="T78" fmla="+- 0 1609 224"/>
                              <a:gd name="T79" fmla="*/ 1609 h 1388"/>
                              <a:gd name="T80" fmla="+- 0 3091 3084"/>
                              <a:gd name="T81" fmla="*/ T80 w 1546"/>
                              <a:gd name="T82" fmla="+- 0 1604 224"/>
                              <a:gd name="T83" fmla="*/ 1604 h 1388"/>
                              <a:gd name="T84" fmla="+- 0 4622 3084"/>
                              <a:gd name="T85" fmla="*/ T84 w 1546"/>
                              <a:gd name="T86" fmla="+- 0 1604 224"/>
                              <a:gd name="T87" fmla="*/ 1604 h 1388"/>
                              <a:gd name="T88" fmla="+- 0 3091 3084"/>
                              <a:gd name="T89" fmla="*/ T88 w 1546"/>
                              <a:gd name="T90" fmla="+- 0 1604 224"/>
                              <a:gd name="T91" fmla="*/ 1604 h 1388"/>
                              <a:gd name="T92" fmla="+- 0 3091 3084"/>
                              <a:gd name="T93" fmla="*/ T92 w 1546"/>
                              <a:gd name="T94" fmla="+- 0 1609 224"/>
                              <a:gd name="T95" fmla="*/ 1609 h 1388"/>
                              <a:gd name="T96" fmla="+- 0 4622 3084"/>
                              <a:gd name="T97" fmla="*/ T96 w 1546"/>
                              <a:gd name="T98" fmla="+- 0 1609 224"/>
                              <a:gd name="T99" fmla="*/ 1609 h 1388"/>
                              <a:gd name="T100" fmla="+- 0 4622 3084"/>
                              <a:gd name="T101" fmla="*/ T100 w 1546"/>
                              <a:gd name="T102" fmla="+- 0 1604 224"/>
                              <a:gd name="T103" fmla="*/ 1604 h 1388"/>
                              <a:gd name="T104" fmla="+- 0 4627 3084"/>
                              <a:gd name="T105" fmla="*/ T104 w 1546"/>
                              <a:gd name="T106" fmla="+- 0 229 224"/>
                              <a:gd name="T107" fmla="*/ 229 h 1388"/>
                              <a:gd name="T108" fmla="+- 0 4622 3084"/>
                              <a:gd name="T109" fmla="*/ T108 w 1546"/>
                              <a:gd name="T110" fmla="+- 0 229 224"/>
                              <a:gd name="T111" fmla="*/ 229 h 1388"/>
                              <a:gd name="T112" fmla="+- 0 4622 3084"/>
                              <a:gd name="T113" fmla="*/ T112 w 1546"/>
                              <a:gd name="T114" fmla="+- 0 1609 224"/>
                              <a:gd name="T115" fmla="*/ 1609 h 1388"/>
                              <a:gd name="T116" fmla="+- 0 4627 3084"/>
                              <a:gd name="T117" fmla="*/ T116 w 1546"/>
                              <a:gd name="T118" fmla="+- 0 1609 224"/>
                              <a:gd name="T119" fmla="*/ 1609 h 1388"/>
                              <a:gd name="T120" fmla="+- 0 4627 3084"/>
                              <a:gd name="T121" fmla="*/ T120 w 1546"/>
                              <a:gd name="T122" fmla="+- 0 1604 224"/>
                              <a:gd name="T123" fmla="*/ 1604 h 1388"/>
                              <a:gd name="T124" fmla="+- 0 4630 3084"/>
                              <a:gd name="T125" fmla="*/ T124 w 1546"/>
                              <a:gd name="T126" fmla="+- 0 1604 224"/>
                              <a:gd name="T127" fmla="*/ 1604 h 1388"/>
                              <a:gd name="T128" fmla="+- 0 4630 3084"/>
                              <a:gd name="T129" fmla="*/ T128 w 1546"/>
                              <a:gd name="T130" fmla="+- 0 231 224"/>
                              <a:gd name="T131" fmla="*/ 231 h 1388"/>
                              <a:gd name="T132" fmla="+- 0 4627 3084"/>
                              <a:gd name="T133" fmla="*/ T132 w 1546"/>
                              <a:gd name="T134" fmla="+- 0 231 224"/>
                              <a:gd name="T135" fmla="*/ 231 h 1388"/>
                              <a:gd name="T136" fmla="+- 0 4627 3084"/>
                              <a:gd name="T137" fmla="*/ T136 w 1546"/>
                              <a:gd name="T138" fmla="+- 0 229 224"/>
                              <a:gd name="T139" fmla="*/ 229 h 1388"/>
                              <a:gd name="T140" fmla="+- 0 4630 3084"/>
                              <a:gd name="T141" fmla="*/ T140 w 1546"/>
                              <a:gd name="T142" fmla="+- 0 1604 224"/>
                              <a:gd name="T143" fmla="*/ 1604 h 1388"/>
                              <a:gd name="T144" fmla="+- 0 4627 3084"/>
                              <a:gd name="T145" fmla="*/ T144 w 1546"/>
                              <a:gd name="T146" fmla="+- 0 1604 224"/>
                              <a:gd name="T147" fmla="*/ 1604 h 1388"/>
                              <a:gd name="T148" fmla="+- 0 4627 3084"/>
                              <a:gd name="T149" fmla="*/ T148 w 1546"/>
                              <a:gd name="T150" fmla="+- 0 1609 224"/>
                              <a:gd name="T151" fmla="*/ 1609 h 1388"/>
                              <a:gd name="T152" fmla="+- 0 4630 3084"/>
                              <a:gd name="T153" fmla="*/ T152 w 1546"/>
                              <a:gd name="T154" fmla="+- 0 1609 224"/>
                              <a:gd name="T155" fmla="*/ 1609 h 1388"/>
                              <a:gd name="T156" fmla="+- 0 4630 3084"/>
                              <a:gd name="T157" fmla="*/ T156 w 1546"/>
                              <a:gd name="T158" fmla="+- 0 1604 224"/>
                              <a:gd name="T159" fmla="*/ 1604 h 1388"/>
                              <a:gd name="T160" fmla="+- 0 3091 3084"/>
                              <a:gd name="T161" fmla="*/ T160 w 1546"/>
                              <a:gd name="T162" fmla="+- 0 229 224"/>
                              <a:gd name="T163" fmla="*/ 229 h 1388"/>
                              <a:gd name="T164" fmla="+- 0 3089 3084"/>
                              <a:gd name="T165" fmla="*/ T164 w 1546"/>
                              <a:gd name="T166" fmla="+- 0 229 224"/>
                              <a:gd name="T167" fmla="*/ 229 h 1388"/>
                              <a:gd name="T168" fmla="+- 0 3089 3084"/>
                              <a:gd name="T169" fmla="*/ T168 w 1546"/>
                              <a:gd name="T170" fmla="+- 0 231 224"/>
                              <a:gd name="T171" fmla="*/ 231 h 1388"/>
                              <a:gd name="T172" fmla="+- 0 3091 3084"/>
                              <a:gd name="T173" fmla="*/ T172 w 1546"/>
                              <a:gd name="T174" fmla="+- 0 231 224"/>
                              <a:gd name="T175" fmla="*/ 231 h 1388"/>
                              <a:gd name="T176" fmla="+- 0 3091 3084"/>
                              <a:gd name="T177" fmla="*/ T176 w 1546"/>
                              <a:gd name="T178" fmla="+- 0 229 224"/>
                              <a:gd name="T179" fmla="*/ 229 h 1388"/>
                              <a:gd name="T180" fmla="+- 0 4622 3084"/>
                              <a:gd name="T181" fmla="*/ T180 w 1546"/>
                              <a:gd name="T182" fmla="+- 0 229 224"/>
                              <a:gd name="T183" fmla="*/ 229 h 1388"/>
                              <a:gd name="T184" fmla="+- 0 3091 3084"/>
                              <a:gd name="T185" fmla="*/ T184 w 1546"/>
                              <a:gd name="T186" fmla="+- 0 229 224"/>
                              <a:gd name="T187" fmla="*/ 229 h 1388"/>
                              <a:gd name="T188" fmla="+- 0 3091 3084"/>
                              <a:gd name="T189" fmla="*/ T188 w 1546"/>
                              <a:gd name="T190" fmla="+- 0 231 224"/>
                              <a:gd name="T191" fmla="*/ 231 h 1388"/>
                              <a:gd name="T192" fmla="+- 0 4622 3084"/>
                              <a:gd name="T193" fmla="*/ T192 w 1546"/>
                              <a:gd name="T194" fmla="+- 0 231 224"/>
                              <a:gd name="T195" fmla="*/ 231 h 1388"/>
                              <a:gd name="T196" fmla="+- 0 4622 3084"/>
                              <a:gd name="T197" fmla="*/ T196 w 1546"/>
                              <a:gd name="T198" fmla="+- 0 229 224"/>
                              <a:gd name="T199" fmla="*/ 229 h 1388"/>
                              <a:gd name="T200" fmla="+- 0 4630 3084"/>
                              <a:gd name="T201" fmla="*/ T200 w 1546"/>
                              <a:gd name="T202" fmla="+- 0 229 224"/>
                              <a:gd name="T203" fmla="*/ 229 h 1388"/>
                              <a:gd name="T204" fmla="+- 0 4627 3084"/>
                              <a:gd name="T205" fmla="*/ T204 w 1546"/>
                              <a:gd name="T206" fmla="+- 0 229 224"/>
                              <a:gd name="T207" fmla="*/ 229 h 1388"/>
                              <a:gd name="T208" fmla="+- 0 4627 3084"/>
                              <a:gd name="T209" fmla="*/ T208 w 1546"/>
                              <a:gd name="T210" fmla="+- 0 231 224"/>
                              <a:gd name="T211" fmla="*/ 231 h 1388"/>
                              <a:gd name="T212" fmla="+- 0 4630 3084"/>
                              <a:gd name="T213" fmla="*/ T212 w 1546"/>
                              <a:gd name="T214" fmla="+- 0 231 224"/>
                              <a:gd name="T215" fmla="*/ 231 h 1388"/>
                              <a:gd name="T216" fmla="+- 0 4630 3084"/>
                              <a:gd name="T217" fmla="*/ T216 w 1546"/>
                              <a:gd name="T218" fmla="+- 0 229 224"/>
                              <a:gd name="T219" fmla="*/ 229 h 13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1546" h="1388">
                                <a:moveTo>
                                  <a:pt x="1543" y="0"/>
                                </a:move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1385"/>
                                </a:lnTo>
                                <a:lnTo>
                                  <a:pt x="2" y="1387"/>
                                </a:lnTo>
                                <a:lnTo>
                                  <a:pt x="1543" y="1387"/>
                                </a:lnTo>
                                <a:lnTo>
                                  <a:pt x="1546" y="1385"/>
                                </a:lnTo>
                                <a:lnTo>
                                  <a:pt x="5" y="1385"/>
                                </a:lnTo>
                                <a:lnTo>
                                  <a:pt x="5" y="1380"/>
                                </a:lnTo>
                                <a:lnTo>
                                  <a:pt x="7" y="1380"/>
                                </a:lnTo>
                                <a:lnTo>
                                  <a:pt x="7" y="7"/>
                                </a:lnTo>
                                <a:lnTo>
                                  <a:pt x="5" y="7"/>
                                </a:lnTo>
                                <a:lnTo>
                                  <a:pt x="5" y="5"/>
                                </a:lnTo>
                                <a:lnTo>
                                  <a:pt x="1546" y="5"/>
                                </a:lnTo>
                                <a:lnTo>
                                  <a:pt x="1546" y="2"/>
                                </a:lnTo>
                                <a:lnTo>
                                  <a:pt x="1543" y="0"/>
                                </a:lnTo>
                                <a:close/>
                                <a:moveTo>
                                  <a:pt x="7" y="1380"/>
                                </a:moveTo>
                                <a:lnTo>
                                  <a:pt x="5" y="1380"/>
                                </a:lnTo>
                                <a:lnTo>
                                  <a:pt x="5" y="1385"/>
                                </a:lnTo>
                                <a:lnTo>
                                  <a:pt x="7" y="1385"/>
                                </a:lnTo>
                                <a:lnTo>
                                  <a:pt x="7" y="1380"/>
                                </a:lnTo>
                                <a:close/>
                                <a:moveTo>
                                  <a:pt x="1538" y="1380"/>
                                </a:moveTo>
                                <a:lnTo>
                                  <a:pt x="7" y="1380"/>
                                </a:lnTo>
                                <a:lnTo>
                                  <a:pt x="7" y="1385"/>
                                </a:lnTo>
                                <a:lnTo>
                                  <a:pt x="1538" y="1385"/>
                                </a:lnTo>
                                <a:lnTo>
                                  <a:pt x="1538" y="1380"/>
                                </a:lnTo>
                                <a:close/>
                                <a:moveTo>
                                  <a:pt x="1543" y="5"/>
                                </a:moveTo>
                                <a:lnTo>
                                  <a:pt x="1538" y="5"/>
                                </a:lnTo>
                                <a:lnTo>
                                  <a:pt x="1538" y="1385"/>
                                </a:lnTo>
                                <a:lnTo>
                                  <a:pt x="1543" y="1385"/>
                                </a:lnTo>
                                <a:lnTo>
                                  <a:pt x="1543" y="1380"/>
                                </a:lnTo>
                                <a:lnTo>
                                  <a:pt x="1546" y="1380"/>
                                </a:lnTo>
                                <a:lnTo>
                                  <a:pt x="1546" y="7"/>
                                </a:lnTo>
                                <a:lnTo>
                                  <a:pt x="1543" y="7"/>
                                </a:lnTo>
                                <a:lnTo>
                                  <a:pt x="1543" y="5"/>
                                </a:lnTo>
                                <a:close/>
                                <a:moveTo>
                                  <a:pt x="1546" y="1380"/>
                                </a:moveTo>
                                <a:lnTo>
                                  <a:pt x="1543" y="1380"/>
                                </a:lnTo>
                                <a:lnTo>
                                  <a:pt x="1543" y="1385"/>
                                </a:lnTo>
                                <a:lnTo>
                                  <a:pt x="1546" y="1385"/>
                                </a:lnTo>
                                <a:lnTo>
                                  <a:pt x="1546" y="1380"/>
                                </a:lnTo>
                                <a:close/>
                                <a:moveTo>
                                  <a:pt x="7" y="5"/>
                                </a:moveTo>
                                <a:lnTo>
                                  <a:pt x="5" y="5"/>
                                </a:lnTo>
                                <a:lnTo>
                                  <a:pt x="5" y="7"/>
                                </a:lnTo>
                                <a:lnTo>
                                  <a:pt x="7" y="7"/>
                                </a:lnTo>
                                <a:lnTo>
                                  <a:pt x="7" y="5"/>
                                </a:lnTo>
                                <a:close/>
                                <a:moveTo>
                                  <a:pt x="1538" y="5"/>
                                </a:moveTo>
                                <a:lnTo>
                                  <a:pt x="7" y="5"/>
                                </a:lnTo>
                                <a:lnTo>
                                  <a:pt x="7" y="7"/>
                                </a:lnTo>
                                <a:lnTo>
                                  <a:pt x="1538" y="7"/>
                                </a:lnTo>
                                <a:lnTo>
                                  <a:pt x="1538" y="5"/>
                                </a:lnTo>
                                <a:close/>
                                <a:moveTo>
                                  <a:pt x="1546" y="5"/>
                                </a:moveTo>
                                <a:lnTo>
                                  <a:pt x="1543" y="5"/>
                                </a:lnTo>
                                <a:lnTo>
                                  <a:pt x="1543" y="7"/>
                                </a:lnTo>
                                <a:lnTo>
                                  <a:pt x="1546" y="7"/>
                                </a:lnTo>
                                <a:lnTo>
                                  <a:pt x="1546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2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04" y="226"/>
                            <a:ext cx="1534" cy="137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3" name="AutoShape 194"/>
                        <wps:cNvSpPr>
                          <a:spLocks/>
                        </wps:cNvSpPr>
                        <wps:spPr bwMode="auto">
                          <a:xfrm>
                            <a:off x="4699" y="224"/>
                            <a:ext cx="1544" cy="1388"/>
                          </a:xfrm>
                          <a:custGeom>
                            <a:avLst/>
                            <a:gdLst>
                              <a:gd name="T0" fmla="+- 0 6240 4699"/>
                              <a:gd name="T1" fmla="*/ T0 w 1544"/>
                              <a:gd name="T2" fmla="+- 0 224 224"/>
                              <a:gd name="T3" fmla="*/ 224 h 1388"/>
                              <a:gd name="T4" fmla="+- 0 4702 4699"/>
                              <a:gd name="T5" fmla="*/ T4 w 1544"/>
                              <a:gd name="T6" fmla="+- 0 224 224"/>
                              <a:gd name="T7" fmla="*/ 224 h 1388"/>
                              <a:gd name="T8" fmla="+- 0 4699 4699"/>
                              <a:gd name="T9" fmla="*/ T8 w 1544"/>
                              <a:gd name="T10" fmla="+- 0 226 224"/>
                              <a:gd name="T11" fmla="*/ 226 h 1388"/>
                              <a:gd name="T12" fmla="+- 0 4699 4699"/>
                              <a:gd name="T13" fmla="*/ T12 w 1544"/>
                              <a:gd name="T14" fmla="+- 0 1609 224"/>
                              <a:gd name="T15" fmla="*/ 1609 h 1388"/>
                              <a:gd name="T16" fmla="+- 0 4702 4699"/>
                              <a:gd name="T17" fmla="*/ T16 w 1544"/>
                              <a:gd name="T18" fmla="+- 0 1611 224"/>
                              <a:gd name="T19" fmla="*/ 1611 h 1388"/>
                              <a:gd name="T20" fmla="+- 0 6240 4699"/>
                              <a:gd name="T21" fmla="*/ T20 w 1544"/>
                              <a:gd name="T22" fmla="+- 0 1611 224"/>
                              <a:gd name="T23" fmla="*/ 1611 h 1388"/>
                              <a:gd name="T24" fmla="+- 0 6242 4699"/>
                              <a:gd name="T25" fmla="*/ T24 w 1544"/>
                              <a:gd name="T26" fmla="+- 0 1609 224"/>
                              <a:gd name="T27" fmla="*/ 1609 h 1388"/>
                              <a:gd name="T28" fmla="+- 0 4704 4699"/>
                              <a:gd name="T29" fmla="*/ T28 w 1544"/>
                              <a:gd name="T30" fmla="+- 0 1609 224"/>
                              <a:gd name="T31" fmla="*/ 1609 h 1388"/>
                              <a:gd name="T32" fmla="+- 0 4704 4699"/>
                              <a:gd name="T33" fmla="*/ T32 w 1544"/>
                              <a:gd name="T34" fmla="+- 0 1604 224"/>
                              <a:gd name="T35" fmla="*/ 1604 h 1388"/>
                              <a:gd name="T36" fmla="+- 0 4706 4699"/>
                              <a:gd name="T37" fmla="*/ T36 w 1544"/>
                              <a:gd name="T38" fmla="+- 0 1604 224"/>
                              <a:gd name="T39" fmla="*/ 1604 h 1388"/>
                              <a:gd name="T40" fmla="+- 0 4706 4699"/>
                              <a:gd name="T41" fmla="*/ T40 w 1544"/>
                              <a:gd name="T42" fmla="+- 0 231 224"/>
                              <a:gd name="T43" fmla="*/ 231 h 1388"/>
                              <a:gd name="T44" fmla="+- 0 4704 4699"/>
                              <a:gd name="T45" fmla="*/ T44 w 1544"/>
                              <a:gd name="T46" fmla="+- 0 231 224"/>
                              <a:gd name="T47" fmla="*/ 231 h 1388"/>
                              <a:gd name="T48" fmla="+- 0 4704 4699"/>
                              <a:gd name="T49" fmla="*/ T48 w 1544"/>
                              <a:gd name="T50" fmla="+- 0 229 224"/>
                              <a:gd name="T51" fmla="*/ 229 h 1388"/>
                              <a:gd name="T52" fmla="+- 0 6242 4699"/>
                              <a:gd name="T53" fmla="*/ T52 w 1544"/>
                              <a:gd name="T54" fmla="+- 0 229 224"/>
                              <a:gd name="T55" fmla="*/ 229 h 1388"/>
                              <a:gd name="T56" fmla="+- 0 6242 4699"/>
                              <a:gd name="T57" fmla="*/ T56 w 1544"/>
                              <a:gd name="T58" fmla="+- 0 226 224"/>
                              <a:gd name="T59" fmla="*/ 226 h 1388"/>
                              <a:gd name="T60" fmla="+- 0 6240 4699"/>
                              <a:gd name="T61" fmla="*/ T60 w 1544"/>
                              <a:gd name="T62" fmla="+- 0 224 224"/>
                              <a:gd name="T63" fmla="*/ 224 h 1388"/>
                              <a:gd name="T64" fmla="+- 0 4706 4699"/>
                              <a:gd name="T65" fmla="*/ T64 w 1544"/>
                              <a:gd name="T66" fmla="+- 0 1604 224"/>
                              <a:gd name="T67" fmla="*/ 1604 h 1388"/>
                              <a:gd name="T68" fmla="+- 0 4704 4699"/>
                              <a:gd name="T69" fmla="*/ T68 w 1544"/>
                              <a:gd name="T70" fmla="+- 0 1604 224"/>
                              <a:gd name="T71" fmla="*/ 1604 h 1388"/>
                              <a:gd name="T72" fmla="+- 0 4704 4699"/>
                              <a:gd name="T73" fmla="*/ T72 w 1544"/>
                              <a:gd name="T74" fmla="+- 0 1609 224"/>
                              <a:gd name="T75" fmla="*/ 1609 h 1388"/>
                              <a:gd name="T76" fmla="+- 0 4706 4699"/>
                              <a:gd name="T77" fmla="*/ T76 w 1544"/>
                              <a:gd name="T78" fmla="+- 0 1609 224"/>
                              <a:gd name="T79" fmla="*/ 1609 h 1388"/>
                              <a:gd name="T80" fmla="+- 0 4706 4699"/>
                              <a:gd name="T81" fmla="*/ T80 w 1544"/>
                              <a:gd name="T82" fmla="+- 0 1604 224"/>
                              <a:gd name="T83" fmla="*/ 1604 h 1388"/>
                              <a:gd name="T84" fmla="+- 0 6235 4699"/>
                              <a:gd name="T85" fmla="*/ T84 w 1544"/>
                              <a:gd name="T86" fmla="+- 0 1604 224"/>
                              <a:gd name="T87" fmla="*/ 1604 h 1388"/>
                              <a:gd name="T88" fmla="+- 0 4706 4699"/>
                              <a:gd name="T89" fmla="*/ T88 w 1544"/>
                              <a:gd name="T90" fmla="+- 0 1604 224"/>
                              <a:gd name="T91" fmla="*/ 1604 h 1388"/>
                              <a:gd name="T92" fmla="+- 0 4706 4699"/>
                              <a:gd name="T93" fmla="*/ T92 w 1544"/>
                              <a:gd name="T94" fmla="+- 0 1609 224"/>
                              <a:gd name="T95" fmla="*/ 1609 h 1388"/>
                              <a:gd name="T96" fmla="+- 0 6235 4699"/>
                              <a:gd name="T97" fmla="*/ T96 w 1544"/>
                              <a:gd name="T98" fmla="+- 0 1609 224"/>
                              <a:gd name="T99" fmla="*/ 1609 h 1388"/>
                              <a:gd name="T100" fmla="+- 0 6235 4699"/>
                              <a:gd name="T101" fmla="*/ T100 w 1544"/>
                              <a:gd name="T102" fmla="+- 0 1604 224"/>
                              <a:gd name="T103" fmla="*/ 1604 h 1388"/>
                              <a:gd name="T104" fmla="+- 0 6240 4699"/>
                              <a:gd name="T105" fmla="*/ T104 w 1544"/>
                              <a:gd name="T106" fmla="+- 0 229 224"/>
                              <a:gd name="T107" fmla="*/ 229 h 1388"/>
                              <a:gd name="T108" fmla="+- 0 6235 4699"/>
                              <a:gd name="T109" fmla="*/ T108 w 1544"/>
                              <a:gd name="T110" fmla="+- 0 229 224"/>
                              <a:gd name="T111" fmla="*/ 229 h 1388"/>
                              <a:gd name="T112" fmla="+- 0 6235 4699"/>
                              <a:gd name="T113" fmla="*/ T112 w 1544"/>
                              <a:gd name="T114" fmla="+- 0 1609 224"/>
                              <a:gd name="T115" fmla="*/ 1609 h 1388"/>
                              <a:gd name="T116" fmla="+- 0 6240 4699"/>
                              <a:gd name="T117" fmla="*/ T116 w 1544"/>
                              <a:gd name="T118" fmla="+- 0 1609 224"/>
                              <a:gd name="T119" fmla="*/ 1609 h 1388"/>
                              <a:gd name="T120" fmla="+- 0 6240 4699"/>
                              <a:gd name="T121" fmla="*/ T120 w 1544"/>
                              <a:gd name="T122" fmla="+- 0 1604 224"/>
                              <a:gd name="T123" fmla="*/ 1604 h 1388"/>
                              <a:gd name="T124" fmla="+- 0 6242 4699"/>
                              <a:gd name="T125" fmla="*/ T124 w 1544"/>
                              <a:gd name="T126" fmla="+- 0 1604 224"/>
                              <a:gd name="T127" fmla="*/ 1604 h 1388"/>
                              <a:gd name="T128" fmla="+- 0 6242 4699"/>
                              <a:gd name="T129" fmla="*/ T128 w 1544"/>
                              <a:gd name="T130" fmla="+- 0 231 224"/>
                              <a:gd name="T131" fmla="*/ 231 h 1388"/>
                              <a:gd name="T132" fmla="+- 0 6240 4699"/>
                              <a:gd name="T133" fmla="*/ T132 w 1544"/>
                              <a:gd name="T134" fmla="+- 0 231 224"/>
                              <a:gd name="T135" fmla="*/ 231 h 1388"/>
                              <a:gd name="T136" fmla="+- 0 6240 4699"/>
                              <a:gd name="T137" fmla="*/ T136 w 1544"/>
                              <a:gd name="T138" fmla="+- 0 229 224"/>
                              <a:gd name="T139" fmla="*/ 229 h 1388"/>
                              <a:gd name="T140" fmla="+- 0 6242 4699"/>
                              <a:gd name="T141" fmla="*/ T140 w 1544"/>
                              <a:gd name="T142" fmla="+- 0 1604 224"/>
                              <a:gd name="T143" fmla="*/ 1604 h 1388"/>
                              <a:gd name="T144" fmla="+- 0 6240 4699"/>
                              <a:gd name="T145" fmla="*/ T144 w 1544"/>
                              <a:gd name="T146" fmla="+- 0 1604 224"/>
                              <a:gd name="T147" fmla="*/ 1604 h 1388"/>
                              <a:gd name="T148" fmla="+- 0 6240 4699"/>
                              <a:gd name="T149" fmla="*/ T148 w 1544"/>
                              <a:gd name="T150" fmla="+- 0 1609 224"/>
                              <a:gd name="T151" fmla="*/ 1609 h 1388"/>
                              <a:gd name="T152" fmla="+- 0 6242 4699"/>
                              <a:gd name="T153" fmla="*/ T152 w 1544"/>
                              <a:gd name="T154" fmla="+- 0 1609 224"/>
                              <a:gd name="T155" fmla="*/ 1609 h 1388"/>
                              <a:gd name="T156" fmla="+- 0 6242 4699"/>
                              <a:gd name="T157" fmla="*/ T156 w 1544"/>
                              <a:gd name="T158" fmla="+- 0 1604 224"/>
                              <a:gd name="T159" fmla="*/ 1604 h 1388"/>
                              <a:gd name="T160" fmla="+- 0 4706 4699"/>
                              <a:gd name="T161" fmla="*/ T160 w 1544"/>
                              <a:gd name="T162" fmla="+- 0 229 224"/>
                              <a:gd name="T163" fmla="*/ 229 h 1388"/>
                              <a:gd name="T164" fmla="+- 0 4704 4699"/>
                              <a:gd name="T165" fmla="*/ T164 w 1544"/>
                              <a:gd name="T166" fmla="+- 0 229 224"/>
                              <a:gd name="T167" fmla="*/ 229 h 1388"/>
                              <a:gd name="T168" fmla="+- 0 4704 4699"/>
                              <a:gd name="T169" fmla="*/ T168 w 1544"/>
                              <a:gd name="T170" fmla="+- 0 231 224"/>
                              <a:gd name="T171" fmla="*/ 231 h 1388"/>
                              <a:gd name="T172" fmla="+- 0 4706 4699"/>
                              <a:gd name="T173" fmla="*/ T172 w 1544"/>
                              <a:gd name="T174" fmla="+- 0 231 224"/>
                              <a:gd name="T175" fmla="*/ 231 h 1388"/>
                              <a:gd name="T176" fmla="+- 0 4706 4699"/>
                              <a:gd name="T177" fmla="*/ T176 w 1544"/>
                              <a:gd name="T178" fmla="+- 0 229 224"/>
                              <a:gd name="T179" fmla="*/ 229 h 1388"/>
                              <a:gd name="T180" fmla="+- 0 6235 4699"/>
                              <a:gd name="T181" fmla="*/ T180 w 1544"/>
                              <a:gd name="T182" fmla="+- 0 229 224"/>
                              <a:gd name="T183" fmla="*/ 229 h 1388"/>
                              <a:gd name="T184" fmla="+- 0 4706 4699"/>
                              <a:gd name="T185" fmla="*/ T184 w 1544"/>
                              <a:gd name="T186" fmla="+- 0 229 224"/>
                              <a:gd name="T187" fmla="*/ 229 h 1388"/>
                              <a:gd name="T188" fmla="+- 0 4706 4699"/>
                              <a:gd name="T189" fmla="*/ T188 w 1544"/>
                              <a:gd name="T190" fmla="+- 0 231 224"/>
                              <a:gd name="T191" fmla="*/ 231 h 1388"/>
                              <a:gd name="T192" fmla="+- 0 6235 4699"/>
                              <a:gd name="T193" fmla="*/ T192 w 1544"/>
                              <a:gd name="T194" fmla="+- 0 231 224"/>
                              <a:gd name="T195" fmla="*/ 231 h 1388"/>
                              <a:gd name="T196" fmla="+- 0 6235 4699"/>
                              <a:gd name="T197" fmla="*/ T196 w 1544"/>
                              <a:gd name="T198" fmla="+- 0 229 224"/>
                              <a:gd name="T199" fmla="*/ 229 h 1388"/>
                              <a:gd name="T200" fmla="+- 0 6242 4699"/>
                              <a:gd name="T201" fmla="*/ T200 w 1544"/>
                              <a:gd name="T202" fmla="+- 0 229 224"/>
                              <a:gd name="T203" fmla="*/ 229 h 1388"/>
                              <a:gd name="T204" fmla="+- 0 6240 4699"/>
                              <a:gd name="T205" fmla="*/ T204 w 1544"/>
                              <a:gd name="T206" fmla="+- 0 229 224"/>
                              <a:gd name="T207" fmla="*/ 229 h 1388"/>
                              <a:gd name="T208" fmla="+- 0 6240 4699"/>
                              <a:gd name="T209" fmla="*/ T208 w 1544"/>
                              <a:gd name="T210" fmla="+- 0 231 224"/>
                              <a:gd name="T211" fmla="*/ 231 h 1388"/>
                              <a:gd name="T212" fmla="+- 0 6242 4699"/>
                              <a:gd name="T213" fmla="*/ T212 w 1544"/>
                              <a:gd name="T214" fmla="+- 0 231 224"/>
                              <a:gd name="T215" fmla="*/ 231 h 1388"/>
                              <a:gd name="T216" fmla="+- 0 6242 4699"/>
                              <a:gd name="T217" fmla="*/ T216 w 1544"/>
                              <a:gd name="T218" fmla="+- 0 229 224"/>
                              <a:gd name="T219" fmla="*/ 229 h 13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1544" h="1388">
                                <a:moveTo>
                                  <a:pt x="1541" y="0"/>
                                </a:moveTo>
                                <a:lnTo>
                                  <a:pt x="3" y="0"/>
                                </a:lnTo>
                                <a:lnTo>
                                  <a:pt x="0" y="2"/>
                                </a:lnTo>
                                <a:lnTo>
                                  <a:pt x="0" y="1385"/>
                                </a:lnTo>
                                <a:lnTo>
                                  <a:pt x="3" y="1387"/>
                                </a:lnTo>
                                <a:lnTo>
                                  <a:pt x="1541" y="1387"/>
                                </a:lnTo>
                                <a:lnTo>
                                  <a:pt x="1543" y="1385"/>
                                </a:lnTo>
                                <a:lnTo>
                                  <a:pt x="5" y="1385"/>
                                </a:lnTo>
                                <a:lnTo>
                                  <a:pt x="5" y="1380"/>
                                </a:lnTo>
                                <a:lnTo>
                                  <a:pt x="7" y="1380"/>
                                </a:lnTo>
                                <a:lnTo>
                                  <a:pt x="7" y="7"/>
                                </a:lnTo>
                                <a:lnTo>
                                  <a:pt x="5" y="7"/>
                                </a:lnTo>
                                <a:lnTo>
                                  <a:pt x="5" y="5"/>
                                </a:lnTo>
                                <a:lnTo>
                                  <a:pt x="1543" y="5"/>
                                </a:lnTo>
                                <a:lnTo>
                                  <a:pt x="1543" y="2"/>
                                </a:lnTo>
                                <a:lnTo>
                                  <a:pt x="1541" y="0"/>
                                </a:lnTo>
                                <a:close/>
                                <a:moveTo>
                                  <a:pt x="7" y="1380"/>
                                </a:moveTo>
                                <a:lnTo>
                                  <a:pt x="5" y="1380"/>
                                </a:lnTo>
                                <a:lnTo>
                                  <a:pt x="5" y="1385"/>
                                </a:lnTo>
                                <a:lnTo>
                                  <a:pt x="7" y="1385"/>
                                </a:lnTo>
                                <a:lnTo>
                                  <a:pt x="7" y="1380"/>
                                </a:lnTo>
                                <a:close/>
                                <a:moveTo>
                                  <a:pt x="1536" y="1380"/>
                                </a:moveTo>
                                <a:lnTo>
                                  <a:pt x="7" y="1380"/>
                                </a:lnTo>
                                <a:lnTo>
                                  <a:pt x="7" y="1385"/>
                                </a:lnTo>
                                <a:lnTo>
                                  <a:pt x="1536" y="1385"/>
                                </a:lnTo>
                                <a:lnTo>
                                  <a:pt x="1536" y="1380"/>
                                </a:lnTo>
                                <a:close/>
                                <a:moveTo>
                                  <a:pt x="1541" y="5"/>
                                </a:moveTo>
                                <a:lnTo>
                                  <a:pt x="1536" y="5"/>
                                </a:lnTo>
                                <a:lnTo>
                                  <a:pt x="1536" y="1385"/>
                                </a:lnTo>
                                <a:lnTo>
                                  <a:pt x="1541" y="1385"/>
                                </a:lnTo>
                                <a:lnTo>
                                  <a:pt x="1541" y="1380"/>
                                </a:lnTo>
                                <a:lnTo>
                                  <a:pt x="1543" y="1380"/>
                                </a:lnTo>
                                <a:lnTo>
                                  <a:pt x="1543" y="7"/>
                                </a:lnTo>
                                <a:lnTo>
                                  <a:pt x="1541" y="7"/>
                                </a:lnTo>
                                <a:lnTo>
                                  <a:pt x="1541" y="5"/>
                                </a:lnTo>
                                <a:close/>
                                <a:moveTo>
                                  <a:pt x="1543" y="1380"/>
                                </a:moveTo>
                                <a:lnTo>
                                  <a:pt x="1541" y="1380"/>
                                </a:lnTo>
                                <a:lnTo>
                                  <a:pt x="1541" y="1385"/>
                                </a:lnTo>
                                <a:lnTo>
                                  <a:pt x="1543" y="1385"/>
                                </a:lnTo>
                                <a:lnTo>
                                  <a:pt x="1543" y="1380"/>
                                </a:lnTo>
                                <a:close/>
                                <a:moveTo>
                                  <a:pt x="7" y="5"/>
                                </a:moveTo>
                                <a:lnTo>
                                  <a:pt x="5" y="5"/>
                                </a:lnTo>
                                <a:lnTo>
                                  <a:pt x="5" y="7"/>
                                </a:lnTo>
                                <a:lnTo>
                                  <a:pt x="7" y="7"/>
                                </a:lnTo>
                                <a:lnTo>
                                  <a:pt x="7" y="5"/>
                                </a:lnTo>
                                <a:close/>
                                <a:moveTo>
                                  <a:pt x="1536" y="5"/>
                                </a:moveTo>
                                <a:lnTo>
                                  <a:pt x="7" y="5"/>
                                </a:lnTo>
                                <a:lnTo>
                                  <a:pt x="7" y="7"/>
                                </a:lnTo>
                                <a:lnTo>
                                  <a:pt x="1536" y="7"/>
                                </a:lnTo>
                                <a:lnTo>
                                  <a:pt x="1536" y="5"/>
                                </a:lnTo>
                                <a:close/>
                                <a:moveTo>
                                  <a:pt x="1543" y="5"/>
                                </a:moveTo>
                                <a:lnTo>
                                  <a:pt x="1541" y="5"/>
                                </a:lnTo>
                                <a:lnTo>
                                  <a:pt x="1541" y="7"/>
                                </a:lnTo>
                                <a:lnTo>
                                  <a:pt x="1543" y="7"/>
                                </a:lnTo>
                                <a:lnTo>
                                  <a:pt x="1543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4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02" y="233"/>
                            <a:ext cx="1522" cy="13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5" name="AutoShape 192"/>
                        <wps:cNvSpPr>
                          <a:spLocks/>
                        </wps:cNvSpPr>
                        <wps:spPr bwMode="auto">
                          <a:xfrm>
                            <a:off x="6297" y="231"/>
                            <a:ext cx="1532" cy="1378"/>
                          </a:xfrm>
                          <a:custGeom>
                            <a:avLst/>
                            <a:gdLst>
                              <a:gd name="T0" fmla="+- 0 7826 6298"/>
                              <a:gd name="T1" fmla="*/ T0 w 1532"/>
                              <a:gd name="T2" fmla="+- 0 231 231"/>
                              <a:gd name="T3" fmla="*/ 231 h 1378"/>
                              <a:gd name="T4" fmla="+- 0 6300 6298"/>
                              <a:gd name="T5" fmla="*/ T4 w 1532"/>
                              <a:gd name="T6" fmla="+- 0 231 231"/>
                              <a:gd name="T7" fmla="*/ 231 h 1378"/>
                              <a:gd name="T8" fmla="+- 0 6298 6298"/>
                              <a:gd name="T9" fmla="*/ T8 w 1532"/>
                              <a:gd name="T10" fmla="+- 0 234 231"/>
                              <a:gd name="T11" fmla="*/ 234 h 1378"/>
                              <a:gd name="T12" fmla="+- 0 6298 6298"/>
                              <a:gd name="T13" fmla="*/ T12 w 1532"/>
                              <a:gd name="T14" fmla="+- 0 1606 231"/>
                              <a:gd name="T15" fmla="*/ 1606 h 1378"/>
                              <a:gd name="T16" fmla="+- 0 6300 6298"/>
                              <a:gd name="T17" fmla="*/ T16 w 1532"/>
                              <a:gd name="T18" fmla="+- 0 1609 231"/>
                              <a:gd name="T19" fmla="*/ 1609 h 1378"/>
                              <a:gd name="T20" fmla="+- 0 7826 6298"/>
                              <a:gd name="T21" fmla="*/ T20 w 1532"/>
                              <a:gd name="T22" fmla="+- 0 1609 231"/>
                              <a:gd name="T23" fmla="*/ 1609 h 1378"/>
                              <a:gd name="T24" fmla="+- 0 7829 6298"/>
                              <a:gd name="T25" fmla="*/ T24 w 1532"/>
                              <a:gd name="T26" fmla="+- 0 1606 231"/>
                              <a:gd name="T27" fmla="*/ 1606 h 1378"/>
                              <a:gd name="T28" fmla="+- 0 6302 6298"/>
                              <a:gd name="T29" fmla="*/ T28 w 1532"/>
                              <a:gd name="T30" fmla="+- 0 1606 231"/>
                              <a:gd name="T31" fmla="*/ 1606 h 1378"/>
                              <a:gd name="T32" fmla="+- 0 6302 6298"/>
                              <a:gd name="T33" fmla="*/ T32 w 1532"/>
                              <a:gd name="T34" fmla="+- 0 1602 231"/>
                              <a:gd name="T35" fmla="*/ 1602 h 1378"/>
                              <a:gd name="T36" fmla="+- 0 6305 6298"/>
                              <a:gd name="T37" fmla="*/ T36 w 1532"/>
                              <a:gd name="T38" fmla="+- 0 1602 231"/>
                              <a:gd name="T39" fmla="*/ 1602 h 1378"/>
                              <a:gd name="T40" fmla="+- 0 6305 6298"/>
                              <a:gd name="T41" fmla="*/ T40 w 1532"/>
                              <a:gd name="T42" fmla="+- 0 238 231"/>
                              <a:gd name="T43" fmla="*/ 238 h 1378"/>
                              <a:gd name="T44" fmla="+- 0 6302 6298"/>
                              <a:gd name="T45" fmla="*/ T44 w 1532"/>
                              <a:gd name="T46" fmla="+- 0 238 231"/>
                              <a:gd name="T47" fmla="*/ 238 h 1378"/>
                              <a:gd name="T48" fmla="+- 0 6302 6298"/>
                              <a:gd name="T49" fmla="*/ T48 w 1532"/>
                              <a:gd name="T50" fmla="+- 0 236 231"/>
                              <a:gd name="T51" fmla="*/ 236 h 1378"/>
                              <a:gd name="T52" fmla="+- 0 7829 6298"/>
                              <a:gd name="T53" fmla="*/ T52 w 1532"/>
                              <a:gd name="T54" fmla="+- 0 236 231"/>
                              <a:gd name="T55" fmla="*/ 236 h 1378"/>
                              <a:gd name="T56" fmla="+- 0 7829 6298"/>
                              <a:gd name="T57" fmla="*/ T56 w 1532"/>
                              <a:gd name="T58" fmla="+- 0 234 231"/>
                              <a:gd name="T59" fmla="*/ 234 h 1378"/>
                              <a:gd name="T60" fmla="+- 0 7826 6298"/>
                              <a:gd name="T61" fmla="*/ T60 w 1532"/>
                              <a:gd name="T62" fmla="+- 0 231 231"/>
                              <a:gd name="T63" fmla="*/ 231 h 1378"/>
                              <a:gd name="T64" fmla="+- 0 6305 6298"/>
                              <a:gd name="T65" fmla="*/ T64 w 1532"/>
                              <a:gd name="T66" fmla="+- 0 1602 231"/>
                              <a:gd name="T67" fmla="*/ 1602 h 1378"/>
                              <a:gd name="T68" fmla="+- 0 6302 6298"/>
                              <a:gd name="T69" fmla="*/ T68 w 1532"/>
                              <a:gd name="T70" fmla="+- 0 1602 231"/>
                              <a:gd name="T71" fmla="*/ 1602 h 1378"/>
                              <a:gd name="T72" fmla="+- 0 6302 6298"/>
                              <a:gd name="T73" fmla="*/ T72 w 1532"/>
                              <a:gd name="T74" fmla="+- 0 1606 231"/>
                              <a:gd name="T75" fmla="*/ 1606 h 1378"/>
                              <a:gd name="T76" fmla="+- 0 6305 6298"/>
                              <a:gd name="T77" fmla="*/ T76 w 1532"/>
                              <a:gd name="T78" fmla="+- 0 1606 231"/>
                              <a:gd name="T79" fmla="*/ 1606 h 1378"/>
                              <a:gd name="T80" fmla="+- 0 6305 6298"/>
                              <a:gd name="T81" fmla="*/ T80 w 1532"/>
                              <a:gd name="T82" fmla="+- 0 1602 231"/>
                              <a:gd name="T83" fmla="*/ 1602 h 1378"/>
                              <a:gd name="T84" fmla="+- 0 7822 6298"/>
                              <a:gd name="T85" fmla="*/ T84 w 1532"/>
                              <a:gd name="T86" fmla="+- 0 1602 231"/>
                              <a:gd name="T87" fmla="*/ 1602 h 1378"/>
                              <a:gd name="T88" fmla="+- 0 6305 6298"/>
                              <a:gd name="T89" fmla="*/ T88 w 1532"/>
                              <a:gd name="T90" fmla="+- 0 1602 231"/>
                              <a:gd name="T91" fmla="*/ 1602 h 1378"/>
                              <a:gd name="T92" fmla="+- 0 6305 6298"/>
                              <a:gd name="T93" fmla="*/ T92 w 1532"/>
                              <a:gd name="T94" fmla="+- 0 1606 231"/>
                              <a:gd name="T95" fmla="*/ 1606 h 1378"/>
                              <a:gd name="T96" fmla="+- 0 7822 6298"/>
                              <a:gd name="T97" fmla="*/ T96 w 1532"/>
                              <a:gd name="T98" fmla="+- 0 1606 231"/>
                              <a:gd name="T99" fmla="*/ 1606 h 1378"/>
                              <a:gd name="T100" fmla="+- 0 7822 6298"/>
                              <a:gd name="T101" fmla="*/ T100 w 1532"/>
                              <a:gd name="T102" fmla="+- 0 1602 231"/>
                              <a:gd name="T103" fmla="*/ 1602 h 1378"/>
                              <a:gd name="T104" fmla="+- 0 7826 6298"/>
                              <a:gd name="T105" fmla="*/ T104 w 1532"/>
                              <a:gd name="T106" fmla="+- 0 236 231"/>
                              <a:gd name="T107" fmla="*/ 236 h 1378"/>
                              <a:gd name="T108" fmla="+- 0 7822 6298"/>
                              <a:gd name="T109" fmla="*/ T108 w 1532"/>
                              <a:gd name="T110" fmla="+- 0 236 231"/>
                              <a:gd name="T111" fmla="*/ 236 h 1378"/>
                              <a:gd name="T112" fmla="+- 0 7822 6298"/>
                              <a:gd name="T113" fmla="*/ T112 w 1532"/>
                              <a:gd name="T114" fmla="+- 0 1606 231"/>
                              <a:gd name="T115" fmla="*/ 1606 h 1378"/>
                              <a:gd name="T116" fmla="+- 0 7826 6298"/>
                              <a:gd name="T117" fmla="*/ T116 w 1532"/>
                              <a:gd name="T118" fmla="+- 0 1606 231"/>
                              <a:gd name="T119" fmla="*/ 1606 h 1378"/>
                              <a:gd name="T120" fmla="+- 0 7826 6298"/>
                              <a:gd name="T121" fmla="*/ T120 w 1532"/>
                              <a:gd name="T122" fmla="+- 0 1602 231"/>
                              <a:gd name="T123" fmla="*/ 1602 h 1378"/>
                              <a:gd name="T124" fmla="+- 0 7829 6298"/>
                              <a:gd name="T125" fmla="*/ T124 w 1532"/>
                              <a:gd name="T126" fmla="+- 0 1602 231"/>
                              <a:gd name="T127" fmla="*/ 1602 h 1378"/>
                              <a:gd name="T128" fmla="+- 0 7829 6298"/>
                              <a:gd name="T129" fmla="*/ T128 w 1532"/>
                              <a:gd name="T130" fmla="+- 0 238 231"/>
                              <a:gd name="T131" fmla="*/ 238 h 1378"/>
                              <a:gd name="T132" fmla="+- 0 7826 6298"/>
                              <a:gd name="T133" fmla="*/ T132 w 1532"/>
                              <a:gd name="T134" fmla="+- 0 238 231"/>
                              <a:gd name="T135" fmla="*/ 238 h 1378"/>
                              <a:gd name="T136" fmla="+- 0 7826 6298"/>
                              <a:gd name="T137" fmla="*/ T136 w 1532"/>
                              <a:gd name="T138" fmla="+- 0 236 231"/>
                              <a:gd name="T139" fmla="*/ 236 h 1378"/>
                              <a:gd name="T140" fmla="+- 0 7829 6298"/>
                              <a:gd name="T141" fmla="*/ T140 w 1532"/>
                              <a:gd name="T142" fmla="+- 0 1602 231"/>
                              <a:gd name="T143" fmla="*/ 1602 h 1378"/>
                              <a:gd name="T144" fmla="+- 0 7826 6298"/>
                              <a:gd name="T145" fmla="*/ T144 w 1532"/>
                              <a:gd name="T146" fmla="+- 0 1602 231"/>
                              <a:gd name="T147" fmla="*/ 1602 h 1378"/>
                              <a:gd name="T148" fmla="+- 0 7826 6298"/>
                              <a:gd name="T149" fmla="*/ T148 w 1532"/>
                              <a:gd name="T150" fmla="+- 0 1606 231"/>
                              <a:gd name="T151" fmla="*/ 1606 h 1378"/>
                              <a:gd name="T152" fmla="+- 0 7829 6298"/>
                              <a:gd name="T153" fmla="*/ T152 w 1532"/>
                              <a:gd name="T154" fmla="+- 0 1606 231"/>
                              <a:gd name="T155" fmla="*/ 1606 h 1378"/>
                              <a:gd name="T156" fmla="+- 0 7829 6298"/>
                              <a:gd name="T157" fmla="*/ T156 w 1532"/>
                              <a:gd name="T158" fmla="+- 0 1602 231"/>
                              <a:gd name="T159" fmla="*/ 1602 h 1378"/>
                              <a:gd name="T160" fmla="+- 0 6305 6298"/>
                              <a:gd name="T161" fmla="*/ T160 w 1532"/>
                              <a:gd name="T162" fmla="+- 0 236 231"/>
                              <a:gd name="T163" fmla="*/ 236 h 1378"/>
                              <a:gd name="T164" fmla="+- 0 6302 6298"/>
                              <a:gd name="T165" fmla="*/ T164 w 1532"/>
                              <a:gd name="T166" fmla="+- 0 236 231"/>
                              <a:gd name="T167" fmla="*/ 236 h 1378"/>
                              <a:gd name="T168" fmla="+- 0 6302 6298"/>
                              <a:gd name="T169" fmla="*/ T168 w 1532"/>
                              <a:gd name="T170" fmla="+- 0 238 231"/>
                              <a:gd name="T171" fmla="*/ 238 h 1378"/>
                              <a:gd name="T172" fmla="+- 0 6305 6298"/>
                              <a:gd name="T173" fmla="*/ T172 w 1532"/>
                              <a:gd name="T174" fmla="+- 0 238 231"/>
                              <a:gd name="T175" fmla="*/ 238 h 1378"/>
                              <a:gd name="T176" fmla="+- 0 6305 6298"/>
                              <a:gd name="T177" fmla="*/ T176 w 1532"/>
                              <a:gd name="T178" fmla="+- 0 236 231"/>
                              <a:gd name="T179" fmla="*/ 236 h 1378"/>
                              <a:gd name="T180" fmla="+- 0 7822 6298"/>
                              <a:gd name="T181" fmla="*/ T180 w 1532"/>
                              <a:gd name="T182" fmla="+- 0 236 231"/>
                              <a:gd name="T183" fmla="*/ 236 h 1378"/>
                              <a:gd name="T184" fmla="+- 0 6305 6298"/>
                              <a:gd name="T185" fmla="*/ T184 w 1532"/>
                              <a:gd name="T186" fmla="+- 0 236 231"/>
                              <a:gd name="T187" fmla="*/ 236 h 1378"/>
                              <a:gd name="T188" fmla="+- 0 6305 6298"/>
                              <a:gd name="T189" fmla="*/ T188 w 1532"/>
                              <a:gd name="T190" fmla="+- 0 238 231"/>
                              <a:gd name="T191" fmla="*/ 238 h 1378"/>
                              <a:gd name="T192" fmla="+- 0 7822 6298"/>
                              <a:gd name="T193" fmla="*/ T192 w 1532"/>
                              <a:gd name="T194" fmla="+- 0 238 231"/>
                              <a:gd name="T195" fmla="*/ 238 h 1378"/>
                              <a:gd name="T196" fmla="+- 0 7822 6298"/>
                              <a:gd name="T197" fmla="*/ T196 w 1532"/>
                              <a:gd name="T198" fmla="+- 0 236 231"/>
                              <a:gd name="T199" fmla="*/ 236 h 1378"/>
                              <a:gd name="T200" fmla="+- 0 7829 6298"/>
                              <a:gd name="T201" fmla="*/ T200 w 1532"/>
                              <a:gd name="T202" fmla="+- 0 236 231"/>
                              <a:gd name="T203" fmla="*/ 236 h 1378"/>
                              <a:gd name="T204" fmla="+- 0 7826 6298"/>
                              <a:gd name="T205" fmla="*/ T204 w 1532"/>
                              <a:gd name="T206" fmla="+- 0 236 231"/>
                              <a:gd name="T207" fmla="*/ 236 h 1378"/>
                              <a:gd name="T208" fmla="+- 0 7826 6298"/>
                              <a:gd name="T209" fmla="*/ T208 w 1532"/>
                              <a:gd name="T210" fmla="+- 0 238 231"/>
                              <a:gd name="T211" fmla="*/ 238 h 1378"/>
                              <a:gd name="T212" fmla="+- 0 7829 6298"/>
                              <a:gd name="T213" fmla="*/ T212 w 1532"/>
                              <a:gd name="T214" fmla="+- 0 238 231"/>
                              <a:gd name="T215" fmla="*/ 238 h 1378"/>
                              <a:gd name="T216" fmla="+- 0 7829 6298"/>
                              <a:gd name="T217" fmla="*/ T216 w 1532"/>
                              <a:gd name="T218" fmla="+- 0 236 231"/>
                              <a:gd name="T219" fmla="*/ 236 h 13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1532" h="1378">
                                <a:moveTo>
                                  <a:pt x="1528" y="0"/>
                                </a:moveTo>
                                <a:lnTo>
                                  <a:pt x="2" y="0"/>
                                </a:lnTo>
                                <a:lnTo>
                                  <a:pt x="0" y="3"/>
                                </a:lnTo>
                                <a:lnTo>
                                  <a:pt x="0" y="1375"/>
                                </a:lnTo>
                                <a:lnTo>
                                  <a:pt x="2" y="1378"/>
                                </a:lnTo>
                                <a:lnTo>
                                  <a:pt x="1528" y="1378"/>
                                </a:lnTo>
                                <a:lnTo>
                                  <a:pt x="1531" y="1375"/>
                                </a:lnTo>
                                <a:lnTo>
                                  <a:pt x="4" y="1375"/>
                                </a:lnTo>
                                <a:lnTo>
                                  <a:pt x="4" y="1371"/>
                                </a:lnTo>
                                <a:lnTo>
                                  <a:pt x="7" y="1371"/>
                                </a:lnTo>
                                <a:lnTo>
                                  <a:pt x="7" y="7"/>
                                </a:lnTo>
                                <a:lnTo>
                                  <a:pt x="4" y="7"/>
                                </a:lnTo>
                                <a:lnTo>
                                  <a:pt x="4" y="5"/>
                                </a:lnTo>
                                <a:lnTo>
                                  <a:pt x="1531" y="5"/>
                                </a:lnTo>
                                <a:lnTo>
                                  <a:pt x="1531" y="3"/>
                                </a:lnTo>
                                <a:lnTo>
                                  <a:pt x="1528" y="0"/>
                                </a:lnTo>
                                <a:close/>
                                <a:moveTo>
                                  <a:pt x="7" y="1371"/>
                                </a:moveTo>
                                <a:lnTo>
                                  <a:pt x="4" y="1371"/>
                                </a:lnTo>
                                <a:lnTo>
                                  <a:pt x="4" y="1375"/>
                                </a:lnTo>
                                <a:lnTo>
                                  <a:pt x="7" y="1375"/>
                                </a:lnTo>
                                <a:lnTo>
                                  <a:pt x="7" y="1371"/>
                                </a:lnTo>
                                <a:close/>
                                <a:moveTo>
                                  <a:pt x="1524" y="1371"/>
                                </a:moveTo>
                                <a:lnTo>
                                  <a:pt x="7" y="1371"/>
                                </a:lnTo>
                                <a:lnTo>
                                  <a:pt x="7" y="1375"/>
                                </a:lnTo>
                                <a:lnTo>
                                  <a:pt x="1524" y="1375"/>
                                </a:lnTo>
                                <a:lnTo>
                                  <a:pt x="1524" y="1371"/>
                                </a:lnTo>
                                <a:close/>
                                <a:moveTo>
                                  <a:pt x="1528" y="5"/>
                                </a:moveTo>
                                <a:lnTo>
                                  <a:pt x="1524" y="5"/>
                                </a:lnTo>
                                <a:lnTo>
                                  <a:pt x="1524" y="1375"/>
                                </a:lnTo>
                                <a:lnTo>
                                  <a:pt x="1528" y="1375"/>
                                </a:lnTo>
                                <a:lnTo>
                                  <a:pt x="1528" y="1371"/>
                                </a:lnTo>
                                <a:lnTo>
                                  <a:pt x="1531" y="1371"/>
                                </a:lnTo>
                                <a:lnTo>
                                  <a:pt x="1531" y="7"/>
                                </a:lnTo>
                                <a:lnTo>
                                  <a:pt x="1528" y="7"/>
                                </a:lnTo>
                                <a:lnTo>
                                  <a:pt x="1528" y="5"/>
                                </a:lnTo>
                                <a:close/>
                                <a:moveTo>
                                  <a:pt x="1531" y="1371"/>
                                </a:moveTo>
                                <a:lnTo>
                                  <a:pt x="1528" y="1371"/>
                                </a:lnTo>
                                <a:lnTo>
                                  <a:pt x="1528" y="1375"/>
                                </a:lnTo>
                                <a:lnTo>
                                  <a:pt x="1531" y="1375"/>
                                </a:lnTo>
                                <a:lnTo>
                                  <a:pt x="1531" y="1371"/>
                                </a:lnTo>
                                <a:close/>
                                <a:moveTo>
                                  <a:pt x="7" y="5"/>
                                </a:moveTo>
                                <a:lnTo>
                                  <a:pt x="4" y="5"/>
                                </a:lnTo>
                                <a:lnTo>
                                  <a:pt x="4" y="7"/>
                                </a:lnTo>
                                <a:lnTo>
                                  <a:pt x="7" y="7"/>
                                </a:lnTo>
                                <a:lnTo>
                                  <a:pt x="7" y="5"/>
                                </a:lnTo>
                                <a:close/>
                                <a:moveTo>
                                  <a:pt x="1524" y="5"/>
                                </a:moveTo>
                                <a:lnTo>
                                  <a:pt x="7" y="5"/>
                                </a:lnTo>
                                <a:lnTo>
                                  <a:pt x="7" y="7"/>
                                </a:lnTo>
                                <a:lnTo>
                                  <a:pt x="1524" y="7"/>
                                </a:lnTo>
                                <a:lnTo>
                                  <a:pt x="1524" y="5"/>
                                </a:lnTo>
                                <a:close/>
                                <a:moveTo>
                                  <a:pt x="1531" y="5"/>
                                </a:moveTo>
                                <a:lnTo>
                                  <a:pt x="1528" y="5"/>
                                </a:lnTo>
                                <a:lnTo>
                                  <a:pt x="1528" y="7"/>
                                </a:lnTo>
                                <a:lnTo>
                                  <a:pt x="1531" y="7"/>
                                </a:lnTo>
                                <a:lnTo>
                                  <a:pt x="1531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6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98" y="233"/>
                            <a:ext cx="1522" cy="13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7" name="AutoShape 190"/>
                        <wps:cNvSpPr>
                          <a:spLocks/>
                        </wps:cNvSpPr>
                        <wps:spPr bwMode="auto">
                          <a:xfrm>
                            <a:off x="7893" y="231"/>
                            <a:ext cx="1529" cy="1378"/>
                          </a:xfrm>
                          <a:custGeom>
                            <a:avLst/>
                            <a:gdLst>
                              <a:gd name="T0" fmla="+- 0 9420 7894"/>
                              <a:gd name="T1" fmla="*/ T0 w 1529"/>
                              <a:gd name="T2" fmla="+- 0 231 231"/>
                              <a:gd name="T3" fmla="*/ 231 h 1378"/>
                              <a:gd name="T4" fmla="+- 0 7896 7894"/>
                              <a:gd name="T5" fmla="*/ T4 w 1529"/>
                              <a:gd name="T6" fmla="+- 0 231 231"/>
                              <a:gd name="T7" fmla="*/ 231 h 1378"/>
                              <a:gd name="T8" fmla="+- 0 7894 7894"/>
                              <a:gd name="T9" fmla="*/ T8 w 1529"/>
                              <a:gd name="T10" fmla="+- 0 234 231"/>
                              <a:gd name="T11" fmla="*/ 234 h 1378"/>
                              <a:gd name="T12" fmla="+- 0 7894 7894"/>
                              <a:gd name="T13" fmla="*/ T12 w 1529"/>
                              <a:gd name="T14" fmla="+- 0 1606 231"/>
                              <a:gd name="T15" fmla="*/ 1606 h 1378"/>
                              <a:gd name="T16" fmla="+- 0 7896 7894"/>
                              <a:gd name="T17" fmla="*/ T16 w 1529"/>
                              <a:gd name="T18" fmla="+- 0 1609 231"/>
                              <a:gd name="T19" fmla="*/ 1609 h 1378"/>
                              <a:gd name="T20" fmla="+- 0 9420 7894"/>
                              <a:gd name="T21" fmla="*/ T20 w 1529"/>
                              <a:gd name="T22" fmla="+- 0 1609 231"/>
                              <a:gd name="T23" fmla="*/ 1609 h 1378"/>
                              <a:gd name="T24" fmla="+- 0 9422 7894"/>
                              <a:gd name="T25" fmla="*/ T24 w 1529"/>
                              <a:gd name="T26" fmla="+- 0 1606 231"/>
                              <a:gd name="T27" fmla="*/ 1606 h 1378"/>
                              <a:gd name="T28" fmla="+- 0 7898 7894"/>
                              <a:gd name="T29" fmla="*/ T28 w 1529"/>
                              <a:gd name="T30" fmla="+- 0 1606 231"/>
                              <a:gd name="T31" fmla="*/ 1606 h 1378"/>
                              <a:gd name="T32" fmla="+- 0 7898 7894"/>
                              <a:gd name="T33" fmla="*/ T32 w 1529"/>
                              <a:gd name="T34" fmla="+- 0 1602 231"/>
                              <a:gd name="T35" fmla="*/ 1602 h 1378"/>
                              <a:gd name="T36" fmla="+- 0 7901 7894"/>
                              <a:gd name="T37" fmla="*/ T36 w 1529"/>
                              <a:gd name="T38" fmla="+- 0 1602 231"/>
                              <a:gd name="T39" fmla="*/ 1602 h 1378"/>
                              <a:gd name="T40" fmla="+- 0 7901 7894"/>
                              <a:gd name="T41" fmla="*/ T40 w 1529"/>
                              <a:gd name="T42" fmla="+- 0 238 231"/>
                              <a:gd name="T43" fmla="*/ 238 h 1378"/>
                              <a:gd name="T44" fmla="+- 0 7898 7894"/>
                              <a:gd name="T45" fmla="*/ T44 w 1529"/>
                              <a:gd name="T46" fmla="+- 0 238 231"/>
                              <a:gd name="T47" fmla="*/ 238 h 1378"/>
                              <a:gd name="T48" fmla="+- 0 7898 7894"/>
                              <a:gd name="T49" fmla="*/ T48 w 1529"/>
                              <a:gd name="T50" fmla="+- 0 236 231"/>
                              <a:gd name="T51" fmla="*/ 236 h 1378"/>
                              <a:gd name="T52" fmla="+- 0 9422 7894"/>
                              <a:gd name="T53" fmla="*/ T52 w 1529"/>
                              <a:gd name="T54" fmla="+- 0 236 231"/>
                              <a:gd name="T55" fmla="*/ 236 h 1378"/>
                              <a:gd name="T56" fmla="+- 0 9422 7894"/>
                              <a:gd name="T57" fmla="*/ T56 w 1529"/>
                              <a:gd name="T58" fmla="+- 0 234 231"/>
                              <a:gd name="T59" fmla="*/ 234 h 1378"/>
                              <a:gd name="T60" fmla="+- 0 9420 7894"/>
                              <a:gd name="T61" fmla="*/ T60 w 1529"/>
                              <a:gd name="T62" fmla="+- 0 231 231"/>
                              <a:gd name="T63" fmla="*/ 231 h 1378"/>
                              <a:gd name="T64" fmla="+- 0 7901 7894"/>
                              <a:gd name="T65" fmla="*/ T64 w 1529"/>
                              <a:gd name="T66" fmla="+- 0 1602 231"/>
                              <a:gd name="T67" fmla="*/ 1602 h 1378"/>
                              <a:gd name="T68" fmla="+- 0 7898 7894"/>
                              <a:gd name="T69" fmla="*/ T68 w 1529"/>
                              <a:gd name="T70" fmla="+- 0 1602 231"/>
                              <a:gd name="T71" fmla="*/ 1602 h 1378"/>
                              <a:gd name="T72" fmla="+- 0 7898 7894"/>
                              <a:gd name="T73" fmla="*/ T72 w 1529"/>
                              <a:gd name="T74" fmla="+- 0 1606 231"/>
                              <a:gd name="T75" fmla="*/ 1606 h 1378"/>
                              <a:gd name="T76" fmla="+- 0 7901 7894"/>
                              <a:gd name="T77" fmla="*/ T76 w 1529"/>
                              <a:gd name="T78" fmla="+- 0 1606 231"/>
                              <a:gd name="T79" fmla="*/ 1606 h 1378"/>
                              <a:gd name="T80" fmla="+- 0 7901 7894"/>
                              <a:gd name="T81" fmla="*/ T80 w 1529"/>
                              <a:gd name="T82" fmla="+- 0 1602 231"/>
                              <a:gd name="T83" fmla="*/ 1602 h 1378"/>
                              <a:gd name="T84" fmla="+- 0 9415 7894"/>
                              <a:gd name="T85" fmla="*/ T84 w 1529"/>
                              <a:gd name="T86" fmla="+- 0 1602 231"/>
                              <a:gd name="T87" fmla="*/ 1602 h 1378"/>
                              <a:gd name="T88" fmla="+- 0 7901 7894"/>
                              <a:gd name="T89" fmla="*/ T88 w 1529"/>
                              <a:gd name="T90" fmla="+- 0 1602 231"/>
                              <a:gd name="T91" fmla="*/ 1602 h 1378"/>
                              <a:gd name="T92" fmla="+- 0 7901 7894"/>
                              <a:gd name="T93" fmla="*/ T92 w 1529"/>
                              <a:gd name="T94" fmla="+- 0 1606 231"/>
                              <a:gd name="T95" fmla="*/ 1606 h 1378"/>
                              <a:gd name="T96" fmla="+- 0 9415 7894"/>
                              <a:gd name="T97" fmla="*/ T96 w 1529"/>
                              <a:gd name="T98" fmla="+- 0 1606 231"/>
                              <a:gd name="T99" fmla="*/ 1606 h 1378"/>
                              <a:gd name="T100" fmla="+- 0 9415 7894"/>
                              <a:gd name="T101" fmla="*/ T100 w 1529"/>
                              <a:gd name="T102" fmla="+- 0 1602 231"/>
                              <a:gd name="T103" fmla="*/ 1602 h 1378"/>
                              <a:gd name="T104" fmla="+- 0 9420 7894"/>
                              <a:gd name="T105" fmla="*/ T104 w 1529"/>
                              <a:gd name="T106" fmla="+- 0 236 231"/>
                              <a:gd name="T107" fmla="*/ 236 h 1378"/>
                              <a:gd name="T108" fmla="+- 0 9415 7894"/>
                              <a:gd name="T109" fmla="*/ T108 w 1529"/>
                              <a:gd name="T110" fmla="+- 0 236 231"/>
                              <a:gd name="T111" fmla="*/ 236 h 1378"/>
                              <a:gd name="T112" fmla="+- 0 9415 7894"/>
                              <a:gd name="T113" fmla="*/ T112 w 1529"/>
                              <a:gd name="T114" fmla="+- 0 1606 231"/>
                              <a:gd name="T115" fmla="*/ 1606 h 1378"/>
                              <a:gd name="T116" fmla="+- 0 9420 7894"/>
                              <a:gd name="T117" fmla="*/ T116 w 1529"/>
                              <a:gd name="T118" fmla="+- 0 1606 231"/>
                              <a:gd name="T119" fmla="*/ 1606 h 1378"/>
                              <a:gd name="T120" fmla="+- 0 9420 7894"/>
                              <a:gd name="T121" fmla="*/ T120 w 1529"/>
                              <a:gd name="T122" fmla="+- 0 1602 231"/>
                              <a:gd name="T123" fmla="*/ 1602 h 1378"/>
                              <a:gd name="T124" fmla="+- 0 9422 7894"/>
                              <a:gd name="T125" fmla="*/ T124 w 1529"/>
                              <a:gd name="T126" fmla="+- 0 1602 231"/>
                              <a:gd name="T127" fmla="*/ 1602 h 1378"/>
                              <a:gd name="T128" fmla="+- 0 9422 7894"/>
                              <a:gd name="T129" fmla="*/ T128 w 1529"/>
                              <a:gd name="T130" fmla="+- 0 238 231"/>
                              <a:gd name="T131" fmla="*/ 238 h 1378"/>
                              <a:gd name="T132" fmla="+- 0 9420 7894"/>
                              <a:gd name="T133" fmla="*/ T132 w 1529"/>
                              <a:gd name="T134" fmla="+- 0 238 231"/>
                              <a:gd name="T135" fmla="*/ 238 h 1378"/>
                              <a:gd name="T136" fmla="+- 0 9420 7894"/>
                              <a:gd name="T137" fmla="*/ T136 w 1529"/>
                              <a:gd name="T138" fmla="+- 0 236 231"/>
                              <a:gd name="T139" fmla="*/ 236 h 1378"/>
                              <a:gd name="T140" fmla="+- 0 9422 7894"/>
                              <a:gd name="T141" fmla="*/ T140 w 1529"/>
                              <a:gd name="T142" fmla="+- 0 1602 231"/>
                              <a:gd name="T143" fmla="*/ 1602 h 1378"/>
                              <a:gd name="T144" fmla="+- 0 9420 7894"/>
                              <a:gd name="T145" fmla="*/ T144 w 1529"/>
                              <a:gd name="T146" fmla="+- 0 1602 231"/>
                              <a:gd name="T147" fmla="*/ 1602 h 1378"/>
                              <a:gd name="T148" fmla="+- 0 9420 7894"/>
                              <a:gd name="T149" fmla="*/ T148 w 1529"/>
                              <a:gd name="T150" fmla="+- 0 1606 231"/>
                              <a:gd name="T151" fmla="*/ 1606 h 1378"/>
                              <a:gd name="T152" fmla="+- 0 9422 7894"/>
                              <a:gd name="T153" fmla="*/ T152 w 1529"/>
                              <a:gd name="T154" fmla="+- 0 1606 231"/>
                              <a:gd name="T155" fmla="*/ 1606 h 1378"/>
                              <a:gd name="T156" fmla="+- 0 9422 7894"/>
                              <a:gd name="T157" fmla="*/ T156 w 1529"/>
                              <a:gd name="T158" fmla="+- 0 1602 231"/>
                              <a:gd name="T159" fmla="*/ 1602 h 1378"/>
                              <a:gd name="T160" fmla="+- 0 7901 7894"/>
                              <a:gd name="T161" fmla="*/ T160 w 1529"/>
                              <a:gd name="T162" fmla="+- 0 236 231"/>
                              <a:gd name="T163" fmla="*/ 236 h 1378"/>
                              <a:gd name="T164" fmla="+- 0 7898 7894"/>
                              <a:gd name="T165" fmla="*/ T164 w 1529"/>
                              <a:gd name="T166" fmla="+- 0 236 231"/>
                              <a:gd name="T167" fmla="*/ 236 h 1378"/>
                              <a:gd name="T168" fmla="+- 0 7898 7894"/>
                              <a:gd name="T169" fmla="*/ T168 w 1529"/>
                              <a:gd name="T170" fmla="+- 0 238 231"/>
                              <a:gd name="T171" fmla="*/ 238 h 1378"/>
                              <a:gd name="T172" fmla="+- 0 7901 7894"/>
                              <a:gd name="T173" fmla="*/ T172 w 1529"/>
                              <a:gd name="T174" fmla="+- 0 238 231"/>
                              <a:gd name="T175" fmla="*/ 238 h 1378"/>
                              <a:gd name="T176" fmla="+- 0 7901 7894"/>
                              <a:gd name="T177" fmla="*/ T176 w 1529"/>
                              <a:gd name="T178" fmla="+- 0 236 231"/>
                              <a:gd name="T179" fmla="*/ 236 h 1378"/>
                              <a:gd name="T180" fmla="+- 0 9415 7894"/>
                              <a:gd name="T181" fmla="*/ T180 w 1529"/>
                              <a:gd name="T182" fmla="+- 0 236 231"/>
                              <a:gd name="T183" fmla="*/ 236 h 1378"/>
                              <a:gd name="T184" fmla="+- 0 7901 7894"/>
                              <a:gd name="T185" fmla="*/ T184 w 1529"/>
                              <a:gd name="T186" fmla="+- 0 236 231"/>
                              <a:gd name="T187" fmla="*/ 236 h 1378"/>
                              <a:gd name="T188" fmla="+- 0 7901 7894"/>
                              <a:gd name="T189" fmla="*/ T188 w 1529"/>
                              <a:gd name="T190" fmla="+- 0 238 231"/>
                              <a:gd name="T191" fmla="*/ 238 h 1378"/>
                              <a:gd name="T192" fmla="+- 0 9415 7894"/>
                              <a:gd name="T193" fmla="*/ T192 w 1529"/>
                              <a:gd name="T194" fmla="+- 0 238 231"/>
                              <a:gd name="T195" fmla="*/ 238 h 1378"/>
                              <a:gd name="T196" fmla="+- 0 9415 7894"/>
                              <a:gd name="T197" fmla="*/ T196 w 1529"/>
                              <a:gd name="T198" fmla="+- 0 236 231"/>
                              <a:gd name="T199" fmla="*/ 236 h 1378"/>
                              <a:gd name="T200" fmla="+- 0 9422 7894"/>
                              <a:gd name="T201" fmla="*/ T200 w 1529"/>
                              <a:gd name="T202" fmla="+- 0 236 231"/>
                              <a:gd name="T203" fmla="*/ 236 h 1378"/>
                              <a:gd name="T204" fmla="+- 0 9420 7894"/>
                              <a:gd name="T205" fmla="*/ T204 w 1529"/>
                              <a:gd name="T206" fmla="+- 0 236 231"/>
                              <a:gd name="T207" fmla="*/ 236 h 1378"/>
                              <a:gd name="T208" fmla="+- 0 9420 7894"/>
                              <a:gd name="T209" fmla="*/ T208 w 1529"/>
                              <a:gd name="T210" fmla="+- 0 238 231"/>
                              <a:gd name="T211" fmla="*/ 238 h 1378"/>
                              <a:gd name="T212" fmla="+- 0 9422 7894"/>
                              <a:gd name="T213" fmla="*/ T212 w 1529"/>
                              <a:gd name="T214" fmla="+- 0 238 231"/>
                              <a:gd name="T215" fmla="*/ 238 h 1378"/>
                              <a:gd name="T216" fmla="+- 0 9422 7894"/>
                              <a:gd name="T217" fmla="*/ T216 w 1529"/>
                              <a:gd name="T218" fmla="+- 0 236 231"/>
                              <a:gd name="T219" fmla="*/ 236 h 13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1529" h="1378">
                                <a:moveTo>
                                  <a:pt x="1526" y="0"/>
                                </a:moveTo>
                                <a:lnTo>
                                  <a:pt x="2" y="0"/>
                                </a:lnTo>
                                <a:lnTo>
                                  <a:pt x="0" y="3"/>
                                </a:lnTo>
                                <a:lnTo>
                                  <a:pt x="0" y="1375"/>
                                </a:lnTo>
                                <a:lnTo>
                                  <a:pt x="2" y="1378"/>
                                </a:lnTo>
                                <a:lnTo>
                                  <a:pt x="1526" y="1378"/>
                                </a:lnTo>
                                <a:lnTo>
                                  <a:pt x="1528" y="1375"/>
                                </a:lnTo>
                                <a:lnTo>
                                  <a:pt x="4" y="1375"/>
                                </a:lnTo>
                                <a:lnTo>
                                  <a:pt x="4" y="1371"/>
                                </a:lnTo>
                                <a:lnTo>
                                  <a:pt x="7" y="1371"/>
                                </a:lnTo>
                                <a:lnTo>
                                  <a:pt x="7" y="7"/>
                                </a:lnTo>
                                <a:lnTo>
                                  <a:pt x="4" y="7"/>
                                </a:lnTo>
                                <a:lnTo>
                                  <a:pt x="4" y="5"/>
                                </a:lnTo>
                                <a:lnTo>
                                  <a:pt x="1528" y="5"/>
                                </a:lnTo>
                                <a:lnTo>
                                  <a:pt x="1528" y="3"/>
                                </a:lnTo>
                                <a:lnTo>
                                  <a:pt x="1526" y="0"/>
                                </a:lnTo>
                                <a:close/>
                                <a:moveTo>
                                  <a:pt x="7" y="1371"/>
                                </a:moveTo>
                                <a:lnTo>
                                  <a:pt x="4" y="1371"/>
                                </a:lnTo>
                                <a:lnTo>
                                  <a:pt x="4" y="1375"/>
                                </a:lnTo>
                                <a:lnTo>
                                  <a:pt x="7" y="1375"/>
                                </a:lnTo>
                                <a:lnTo>
                                  <a:pt x="7" y="1371"/>
                                </a:lnTo>
                                <a:close/>
                                <a:moveTo>
                                  <a:pt x="1521" y="1371"/>
                                </a:moveTo>
                                <a:lnTo>
                                  <a:pt x="7" y="1371"/>
                                </a:lnTo>
                                <a:lnTo>
                                  <a:pt x="7" y="1375"/>
                                </a:lnTo>
                                <a:lnTo>
                                  <a:pt x="1521" y="1375"/>
                                </a:lnTo>
                                <a:lnTo>
                                  <a:pt x="1521" y="1371"/>
                                </a:lnTo>
                                <a:close/>
                                <a:moveTo>
                                  <a:pt x="1526" y="5"/>
                                </a:moveTo>
                                <a:lnTo>
                                  <a:pt x="1521" y="5"/>
                                </a:lnTo>
                                <a:lnTo>
                                  <a:pt x="1521" y="1375"/>
                                </a:lnTo>
                                <a:lnTo>
                                  <a:pt x="1526" y="1375"/>
                                </a:lnTo>
                                <a:lnTo>
                                  <a:pt x="1526" y="1371"/>
                                </a:lnTo>
                                <a:lnTo>
                                  <a:pt x="1528" y="1371"/>
                                </a:lnTo>
                                <a:lnTo>
                                  <a:pt x="1528" y="7"/>
                                </a:lnTo>
                                <a:lnTo>
                                  <a:pt x="1526" y="7"/>
                                </a:lnTo>
                                <a:lnTo>
                                  <a:pt x="1526" y="5"/>
                                </a:lnTo>
                                <a:close/>
                                <a:moveTo>
                                  <a:pt x="1528" y="1371"/>
                                </a:moveTo>
                                <a:lnTo>
                                  <a:pt x="1526" y="1371"/>
                                </a:lnTo>
                                <a:lnTo>
                                  <a:pt x="1526" y="1375"/>
                                </a:lnTo>
                                <a:lnTo>
                                  <a:pt x="1528" y="1375"/>
                                </a:lnTo>
                                <a:lnTo>
                                  <a:pt x="1528" y="1371"/>
                                </a:lnTo>
                                <a:close/>
                                <a:moveTo>
                                  <a:pt x="7" y="5"/>
                                </a:moveTo>
                                <a:lnTo>
                                  <a:pt x="4" y="5"/>
                                </a:lnTo>
                                <a:lnTo>
                                  <a:pt x="4" y="7"/>
                                </a:lnTo>
                                <a:lnTo>
                                  <a:pt x="7" y="7"/>
                                </a:lnTo>
                                <a:lnTo>
                                  <a:pt x="7" y="5"/>
                                </a:lnTo>
                                <a:close/>
                                <a:moveTo>
                                  <a:pt x="1521" y="5"/>
                                </a:moveTo>
                                <a:lnTo>
                                  <a:pt x="7" y="5"/>
                                </a:lnTo>
                                <a:lnTo>
                                  <a:pt x="7" y="7"/>
                                </a:lnTo>
                                <a:lnTo>
                                  <a:pt x="1521" y="7"/>
                                </a:lnTo>
                                <a:lnTo>
                                  <a:pt x="1521" y="5"/>
                                </a:lnTo>
                                <a:close/>
                                <a:moveTo>
                                  <a:pt x="1528" y="5"/>
                                </a:moveTo>
                                <a:lnTo>
                                  <a:pt x="1526" y="5"/>
                                </a:lnTo>
                                <a:lnTo>
                                  <a:pt x="1526" y="7"/>
                                </a:lnTo>
                                <a:lnTo>
                                  <a:pt x="1528" y="7"/>
                                </a:lnTo>
                                <a:lnTo>
                                  <a:pt x="1528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8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94" y="233"/>
                            <a:ext cx="1522" cy="13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9" name="AutoShape 188"/>
                        <wps:cNvSpPr>
                          <a:spLocks/>
                        </wps:cNvSpPr>
                        <wps:spPr bwMode="auto">
                          <a:xfrm>
                            <a:off x="9489" y="231"/>
                            <a:ext cx="1532" cy="1378"/>
                          </a:xfrm>
                          <a:custGeom>
                            <a:avLst/>
                            <a:gdLst>
                              <a:gd name="T0" fmla="+- 0 11018 9490"/>
                              <a:gd name="T1" fmla="*/ T0 w 1532"/>
                              <a:gd name="T2" fmla="+- 0 231 231"/>
                              <a:gd name="T3" fmla="*/ 231 h 1378"/>
                              <a:gd name="T4" fmla="+- 0 9492 9490"/>
                              <a:gd name="T5" fmla="*/ T4 w 1532"/>
                              <a:gd name="T6" fmla="+- 0 231 231"/>
                              <a:gd name="T7" fmla="*/ 231 h 1378"/>
                              <a:gd name="T8" fmla="+- 0 9490 9490"/>
                              <a:gd name="T9" fmla="*/ T8 w 1532"/>
                              <a:gd name="T10" fmla="+- 0 234 231"/>
                              <a:gd name="T11" fmla="*/ 234 h 1378"/>
                              <a:gd name="T12" fmla="+- 0 9490 9490"/>
                              <a:gd name="T13" fmla="*/ T12 w 1532"/>
                              <a:gd name="T14" fmla="+- 0 1606 231"/>
                              <a:gd name="T15" fmla="*/ 1606 h 1378"/>
                              <a:gd name="T16" fmla="+- 0 9492 9490"/>
                              <a:gd name="T17" fmla="*/ T16 w 1532"/>
                              <a:gd name="T18" fmla="+- 0 1609 231"/>
                              <a:gd name="T19" fmla="*/ 1609 h 1378"/>
                              <a:gd name="T20" fmla="+- 0 11018 9490"/>
                              <a:gd name="T21" fmla="*/ T20 w 1532"/>
                              <a:gd name="T22" fmla="+- 0 1609 231"/>
                              <a:gd name="T23" fmla="*/ 1609 h 1378"/>
                              <a:gd name="T24" fmla="+- 0 11021 9490"/>
                              <a:gd name="T25" fmla="*/ T24 w 1532"/>
                              <a:gd name="T26" fmla="+- 0 1606 231"/>
                              <a:gd name="T27" fmla="*/ 1606 h 1378"/>
                              <a:gd name="T28" fmla="+- 0 9494 9490"/>
                              <a:gd name="T29" fmla="*/ T28 w 1532"/>
                              <a:gd name="T30" fmla="+- 0 1606 231"/>
                              <a:gd name="T31" fmla="*/ 1606 h 1378"/>
                              <a:gd name="T32" fmla="+- 0 9494 9490"/>
                              <a:gd name="T33" fmla="*/ T32 w 1532"/>
                              <a:gd name="T34" fmla="+- 0 1602 231"/>
                              <a:gd name="T35" fmla="*/ 1602 h 1378"/>
                              <a:gd name="T36" fmla="+- 0 9497 9490"/>
                              <a:gd name="T37" fmla="*/ T36 w 1532"/>
                              <a:gd name="T38" fmla="+- 0 1602 231"/>
                              <a:gd name="T39" fmla="*/ 1602 h 1378"/>
                              <a:gd name="T40" fmla="+- 0 9497 9490"/>
                              <a:gd name="T41" fmla="*/ T40 w 1532"/>
                              <a:gd name="T42" fmla="+- 0 238 231"/>
                              <a:gd name="T43" fmla="*/ 238 h 1378"/>
                              <a:gd name="T44" fmla="+- 0 9494 9490"/>
                              <a:gd name="T45" fmla="*/ T44 w 1532"/>
                              <a:gd name="T46" fmla="+- 0 238 231"/>
                              <a:gd name="T47" fmla="*/ 238 h 1378"/>
                              <a:gd name="T48" fmla="+- 0 9494 9490"/>
                              <a:gd name="T49" fmla="*/ T48 w 1532"/>
                              <a:gd name="T50" fmla="+- 0 236 231"/>
                              <a:gd name="T51" fmla="*/ 236 h 1378"/>
                              <a:gd name="T52" fmla="+- 0 11021 9490"/>
                              <a:gd name="T53" fmla="*/ T52 w 1532"/>
                              <a:gd name="T54" fmla="+- 0 236 231"/>
                              <a:gd name="T55" fmla="*/ 236 h 1378"/>
                              <a:gd name="T56" fmla="+- 0 11021 9490"/>
                              <a:gd name="T57" fmla="*/ T56 w 1532"/>
                              <a:gd name="T58" fmla="+- 0 234 231"/>
                              <a:gd name="T59" fmla="*/ 234 h 1378"/>
                              <a:gd name="T60" fmla="+- 0 11018 9490"/>
                              <a:gd name="T61" fmla="*/ T60 w 1532"/>
                              <a:gd name="T62" fmla="+- 0 231 231"/>
                              <a:gd name="T63" fmla="*/ 231 h 1378"/>
                              <a:gd name="T64" fmla="+- 0 9497 9490"/>
                              <a:gd name="T65" fmla="*/ T64 w 1532"/>
                              <a:gd name="T66" fmla="+- 0 1602 231"/>
                              <a:gd name="T67" fmla="*/ 1602 h 1378"/>
                              <a:gd name="T68" fmla="+- 0 9494 9490"/>
                              <a:gd name="T69" fmla="*/ T68 w 1532"/>
                              <a:gd name="T70" fmla="+- 0 1602 231"/>
                              <a:gd name="T71" fmla="*/ 1602 h 1378"/>
                              <a:gd name="T72" fmla="+- 0 9494 9490"/>
                              <a:gd name="T73" fmla="*/ T72 w 1532"/>
                              <a:gd name="T74" fmla="+- 0 1606 231"/>
                              <a:gd name="T75" fmla="*/ 1606 h 1378"/>
                              <a:gd name="T76" fmla="+- 0 9497 9490"/>
                              <a:gd name="T77" fmla="*/ T76 w 1532"/>
                              <a:gd name="T78" fmla="+- 0 1606 231"/>
                              <a:gd name="T79" fmla="*/ 1606 h 1378"/>
                              <a:gd name="T80" fmla="+- 0 9497 9490"/>
                              <a:gd name="T81" fmla="*/ T80 w 1532"/>
                              <a:gd name="T82" fmla="+- 0 1602 231"/>
                              <a:gd name="T83" fmla="*/ 1602 h 1378"/>
                              <a:gd name="T84" fmla="+- 0 11014 9490"/>
                              <a:gd name="T85" fmla="*/ T84 w 1532"/>
                              <a:gd name="T86" fmla="+- 0 1602 231"/>
                              <a:gd name="T87" fmla="*/ 1602 h 1378"/>
                              <a:gd name="T88" fmla="+- 0 9497 9490"/>
                              <a:gd name="T89" fmla="*/ T88 w 1532"/>
                              <a:gd name="T90" fmla="+- 0 1602 231"/>
                              <a:gd name="T91" fmla="*/ 1602 h 1378"/>
                              <a:gd name="T92" fmla="+- 0 9497 9490"/>
                              <a:gd name="T93" fmla="*/ T92 w 1532"/>
                              <a:gd name="T94" fmla="+- 0 1606 231"/>
                              <a:gd name="T95" fmla="*/ 1606 h 1378"/>
                              <a:gd name="T96" fmla="+- 0 11014 9490"/>
                              <a:gd name="T97" fmla="*/ T96 w 1532"/>
                              <a:gd name="T98" fmla="+- 0 1606 231"/>
                              <a:gd name="T99" fmla="*/ 1606 h 1378"/>
                              <a:gd name="T100" fmla="+- 0 11014 9490"/>
                              <a:gd name="T101" fmla="*/ T100 w 1532"/>
                              <a:gd name="T102" fmla="+- 0 1602 231"/>
                              <a:gd name="T103" fmla="*/ 1602 h 1378"/>
                              <a:gd name="T104" fmla="+- 0 11018 9490"/>
                              <a:gd name="T105" fmla="*/ T104 w 1532"/>
                              <a:gd name="T106" fmla="+- 0 236 231"/>
                              <a:gd name="T107" fmla="*/ 236 h 1378"/>
                              <a:gd name="T108" fmla="+- 0 11014 9490"/>
                              <a:gd name="T109" fmla="*/ T108 w 1532"/>
                              <a:gd name="T110" fmla="+- 0 236 231"/>
                              <a:gd name="T111" fmla="*/ 236 h 1378"/>
                              <a:gd name="T112" fmla="+- 0 11014 9490"/>
                              <a:gd name="T113" fmla="*/ T112 w 1532"/>
                              <a:gd name="T114" fmla="+- 0 1606 231"/>
                              <a:gd name="T115" fmla="*/ 1606 h 1378"/>
                              <a:gd name="T116" fmla="+- 0 11018 9490"/>
                              <a:gd name="T117" fmla="*/ T116 w 1532"/>
                              <a:gd name="T118" fmla="+- 0 1606 231"/>
                              <a:gd name="T119" fmla="*/ 1606 h 1378"/>
                              <a:gd name="T120" fmla="+- 0 11018 9490"/>
                              <a:gd name="T121" fmla="*/ T120 w 1532"/>
                              <a:gd name="T122" fmla="+- 0 1602 231"/>
                              <a:gd name="T123" fmla="*/ 1602 h 1378"/>
                              <a:gd name="T124" fmla="+- 0 11021 9490"/>
                              <a:gd name="T125" fmla="*/ T124 w 1532"/>
                              <a:gd name="T126" fmla="+- 0 1602 231"/>
                              <a:gd name="T127" fmla="*/ 1602 h 1378"/>
                              <a:gd name="T128" fmla="+- 0 11021 9490"/>
                              <a:gd name="T129" fmla="*/ T128 w 1532"/>
                              <a:gd name="T130" fmla="+- 0 238 231"/>
                              <a:gd name="T131" fmla="*/ 238 h 1378"/>
                              <a:gd name="T132" fmla="+- 0 11018 9490"/>
                              <a:gd name="T133" fmla="*/ T132 w 1532"/>
                              <a:gd name="T134" fmla="+- 0 238 231"/>
                              <a:gd name="T135" fmla="*/ 238 h 1378"/>
                              <a:gd name="T136" fmla="+- 0 11018 9490"/>
                              <a:gd name="T137" fmla="*/ T136 w 1532"/>
                              <a:gd name="T138" fmla="+- 0 236 231"/>
                              <a:gd name="T139" fmla="*/ 236 h 1378"/>
                              <a:gd name="T140" fmla="+- 0 11021 9490"/>
                              <a:gd name="T141" fmla="*/ T140 w 1532"/>
                              <a:gd name="T142" fmla="+- 0 1602 231"/>
                              <a:gd name="T143" fmla="*/ 1602 h 1378"/>
                              <a:gd name="T144" fmla="+- 0 11018 9490"/>
                              <a:gd name="T145" fmla="*/ T144 w 1532"/>
                              <a:gd name="T146" fmla="+- 0 1602 231"/>
                              <a:gd name="T147" fmla="*/ 1602 h 1378"/>
                              <a:gd name="T148" fmla="+- 0 11018 9490"/>
                              <a:gd name="T149" fmla="*/ T148 w 1532"/>
                              <a:gd name="T150" fmla="+- 0 1606 231"/>
                              <a:gd name="T151" fmla="*/ 1606 h 1378"/>
                              <a:gd name="T152" fmla="+- 0 11021 9490"/>
                              <a:gd name="T153" fmla="*/ T152 w 1532"/>
                              <a:gd name="T154" fmla="+- 0 1606 231"/>
                              <a:gd name="T155" fmla="*/ 1606 h 1378"/>
                              <a:gd name="T156" fmla="+- 0 11021 9490"/>
                              <a:gd name="T157" fmla="*/ T156 w 1532"/>
                              <a:gd name="T158" fmla="+- 0 1602 231"/>
                              <a:gd name="T159" fmla="*/ 1602 h 1378"/>
                              <a:gd name="T160" fmla="+- 0 9497 9490"/>
                              <a:gd name="T161" fmla="*/ T160 w 1532"/>
                              <a:gd name="T162" fmla="+- 0 236 231"/>
                              <a:gd name="T163" fmla="*/ 236 h 1378"/>
                              <a:gd name="T164" fmla="+- 0 9494 9490"/>
                              <a:gd name="T165" fmla="*/ T164 w 1532"/>
                              <a:gd name="T166" fmla="+- 0 236 231"/>
                              <a:gd name="T167" fmla="*/ 236 h 1378"/>
                              <a:gd name="T168" fmla="+- 0 9494 9490"/>
                              <a:gd name="T169" fmla="*/ T168 w 1532"/>
                              <a:gd name="T170" fmla="+- 0 238 231"/>
                              <a:gd name="T171" fmla="*/ 238 h 1378"/>
                              <a:gd name="T172" fmla="+- 0 9497 9490"/>
                              <a:gd name="T173" fmla="*/ T172 w 1532"/>
                              <a:gd name="T174" fmla="+- 0 238 231"/>
                              <a:gd name="T175" fmla="*/ 238 h 1378"/>
                              <a:gd name="T176" fmla="+- 0 9497 9490"/>
                              <a:gd name="T177" fmla="*/ T176 w 1532"/>
                              <a:gd name="T178" fmla="+- 0 236 231"/>
                              <a:gd name="T179" fmla="*/ 236 h 1378"/>
                              <a:gd name="T180" fmla="+- 0 11014 9490"/>
                              <a:gd name="T181" fmla="*/ T180 w 1532"/>
                              <a:gd name="T182" fmla="+- 0 236 231"/>
                              <a:gd name="T183" fmla="*/ 236 h 1378"/>
                              <a:gd name="T184" fmla="+- 0 9497 9490"/>
                              <a:gd name="T185" fmla="*/ T184 w 1532"/>
                              <a:gd name="T186" fmla="+- 0 236 231"/>
                              <a:gd name="T187" fmla="*/ 236 h 1378"/>
                              <a:gd name="T188" fmla="+- 0 9497 9490"/>
                              <a:gd name="T189" fmla="*/ T188 w 1532"/>
                              <a:gd name="T190" fmla="+- 0 238 231"/>
                              <a:gd name="T191" fmla="*/ 238 h 1378"/>
                              <a:gd name="T192" fmla="+- 0 11014 9490"/>
                              <a:gd name="T193" fmla="*/ T192 w 1532"/>
                              <a:gd name="T194" fmla="+- 0 238 231"/>
                              <a:gd name="T195" fmla="*/ 238 h 1378"/>
                              <a:gd name="T196" fmla="+- 0 11014 9490"/>
                              <a:gd name="T197" fmla="*/ T196 w 1532"/>
                              <a:gd name="T198" fmla="+- 0 236 231"/>
                              <a:gd name="T199" fmla="*/ 236 h 1378"/>
                              <a:gd name="T200" fmla="+- 0 11021 9490"/>
                              <a:gd name="T201" fmla="*/ T200 w 1532"/>
                              <a:gd name="T202" fmla="+- 0 236 231"/>
                              <a:gd name="T203" fmla="*/ 236 h 1378"/>
                              <a:gd name="T204" fmla="+- 0 11018 9490"/>
                              <a:gd name="T205" fmla="*/ T204 w 1532"/>
                              <a:gd name="T206" fmla="+- 0 236 231"/>
                              <a:gd name="T207" fmla="*/ 236 h 1378"/>
                              <a:gd name="T208" fmla="+- 0 11018 9490"/>
                              <a:gd name="T209" fmla="*/ T208 w 1532"/>
                              <a:gd name="T210" fmla="+- 0 238 231"/>
                              <a:gd name="T211" fmla="*/ 238 h 1378"/>
                              <a:gd name="T212" fmla="+- 0 11021 9490"/>
                              <a:gd name="T213" fmla="*/ T212 w 1532"/>
                              <a:gd name="T214" fmla="+- 0 238 231"/>
                              <a:gd name="T215" fmla="*/ 238 h 1378"/>
                              <a:gd name="T216" fmla="+- 0 11021 9490"/>
                              <a:gd name="T217" fmla="*/ T216 w 1532"/>
                              <a:gd name="T218" fmla="+- 0 236 231"/>
                              <a:gd name="T219" fmla="*/ 236 h 13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1532" h="1378">
                                <a:moveTo>
                                  <a:pt x="1528" y="0"/>
                                </a:moveTo>
                                <a:lnTo>
                                  <a:pt x="2" y="0"/>
                                </a:lnTo>
                                <a:lnTo>
                                  <a:pt x="0" y="3"/>
                                </a:lnTo>
                                <a:lnTo>
                                  <a:pt x="0" y="1375"/>
                                </a:lnTo>
                                <a:lnTo>
                                  <a:pt x="2" y="1378"/>
                                </a:lnTo>
                                <a:lnTo>
                                  <a:pt x="1528" y="1378"/>
                                </a:lnTo>
                                <a:lnTo>
                                  <a:pt x="1531" y="1375"/>
                                </a:lnTo>
                                <a:lnTo>
                                  <a:pt x="4" y="1375"/>
                                </a:lnTo>
                                <a:lnTo>
                                  <a:pt x="4" y="1371"/>
                                </a:lnTo>
                                <a:lnTo>
                                  <a:pt x="7" y="1371"/>
                                </a:lnTo>
                                <a:lnTo>
                                  <a:pt x="7" y="7"/>
                                </a:lnTo>
                                <a:lnTo>
                                  <a:pt x="4" y="7"/>
                                </a:lnTo>
                                <a:lnTo>
                                  <a:pt x="4" y="5"/>
                                </a:lnTo>
                                <a:lnTo>
                                  <a:pt x="1531" y="5"/>
                                </a:lnTo>
                                <a:lnTo>
                                  <a:pt x="1531" y="3"/>
                                </a:lnTo>
                                <a:lnTo>
                                  <a:pt x="1528" y="0"/>
                                </a:lnTo>
                                <a:close/>
                                <a:moveTo>
                                  <a:pt x="7" y="1371"/>
                                </a:moveTo>
                                <a:lnTo>
                                  <a:pt x="4" y="1371"/>
                                </a:lnTo>
                                <a:lnTo>
                                  <a:pt x="4" y="1375"/>
                                </a:lnTo>
                                <a:lnTo>
                                  <a:pt x="7" y="1375"/>
                                </a:lnTo>
                                <a:lnTo>
                                  <a:pt x="7" y="1371"/>
                                </a:lnTo>
                                <a:close/>
                                <a:moveTo>
                                  <a:pt x="1524" y="1371"/>
                                </a:moveTo>
                                <a:lnTo>
                                  <a:pt x="7" y="1371"/>
                                </a:lnTo>
                                <a:lnTo>
                                  <a:pt x="7" y="1375"/>
                                </a:lnTo>
                                <a:lnTo>
                                  <a:pt x="1524" y="1375"/>
                                </a:lnTo>
                                <a:lnTo>
                                  <a:pt x="1524" y="1371"/>
                                </a:lnTo>
                                <a:close/>
                                <a:moveTo>
                                  <a:pt x="1528" y="5"/>
                                </a:moveTo>
                                <a:lnTo>
                                  <a:pt x="1524" y="5"/>
                                </a:lnTo>
                                <a:lnTo>
                                  <a:pt x="1524" y="1375"/>
                                </a:lnTo>
                                <a:lnTo>
                                  <a:pt x="1528" y="1375"/>
                                </a:lnTo>
                                <a:lnTo>
                                  <a:pt x="1528" y="1371"/>
                                </a:lnTo>
                                <a:lnTo>
                                  <a:pt x="1531" y="1371"/>
                                </a:lnTo>
                                <a:lnTo>
                                  <a:pt x="1531" y="7"/>
                                </a:lnTo>
                                <a:lnTo>
                                  <a:pt x="1528" y="7"/>
                                </a:lnTo>
                                <a:lnTo>
                                  <a:pt x="1528" y="5"/>
                                </a:lnTo>
                                <a:close/>
                                <a:moveTo>
                                  <a:pt x="1531" y="1371"/>
                                </a:moveTo>
                                <a:lnTo>
                                  <a:pt x="1528" y="1371"/>
                                </a:lnTo>
                                <a:lnTo>
                                  <a:pt x="1528" y="1375"/>
                                </a:lnTo>
                                <a:lnTo>
                                  <a:pt x="1531" y="1375"/>
                                </a:lnTo>
                                <a:lnTo>
                                  <a:pt x="1531" y="1371"/>
                                </a:lnTo>
                                <a:close/>
                                <a:moveTo>
                                  <a:pt x="7" y="5"/>
                                </a:moveTo>
                                <a:lnTo>
                                  <a:pt x="4" y="5"/>
                                </a:lnTo>
                                <a:lnTo>
                                  <a:pt x="4" y="7"/>
                                </a:lnTo>
                                <a:lnTo>
                                  <a:pt x="7" y="7"/>
                                </a:lnTo>
                                <a:lnTo>
                                  <a:pt x="7" y="5"/>
                                </a:lnTo>
                                <a:close/>
                                <a:moveTo>
                                  <a:pt x="1524" y="5"/>
                                </a:moveTo>
                                <a:lnTo>
                                  <a:pt x="7" y="5"/>
                                </a:lnTo>
                                <a:lnTo>
                                  <a:pt x="7" y="7"/>
                                </a:lnTo>
                                <a:lnTo>
                                  <a:pt x="1524" y="7"/>
                                </a:lnTo>
                                <a:lnTo>
                                  <a:pt x="1524" y="5"/>
                                </a:lnTo>
                                <a:close/>
                                <a:moveTo>
                                  <a:pt x="1531" y="5"/>
                                </a:moveTo>
                                <a:lnTo>
                                  <a:pt x="1528" y="5"/>
                                </a:lnTo>
                                <a:lnTo>
                                  <a:pt x="1528" y="7"/>
                                </a:lnTo>
                                <a:lnTo>
                                  <a:pt x="1531" y="7"/>
                                </a:lnTo>
                                <a:lnTo>
                                  <a:pt x="1531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859660" id="Group 187" o:spid="_x0000_s1026" style="position:absolute;margin-left:73.8pt;margin-top:11.2pt;width:477.25pt;height:69.4pt;z-index:-15663616;mso-wrap-distance-left:0;mso-wrap-distance-right:0;mso-position-horizontal-relative:page" coordorigin="1476,224" coordsize="9545,13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">
                <v:shape id="Picture 199" o:spid="_x0000_s1027" type="#_x0000_t75" style="position:absolute;left:1480;top:226;width:1534;height:13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dI3zDAAAA3AAAAA8AAABkcnMvZG93bnJldi54bWxET01rAjEQvQv+hzAFbzXrUkS3RhFLi3ir&#10;2tbjdDPd3bqZhCTq1l9vDgWPj/c9W3SmFWfyobGsYDTMQBCXVjdcKdjvXh8nIEJE1thaJgV/FGAx&#10;7/dmWGh74Xc6b2MlUgiHAhXUMbpCylDWZDAMrSNO3I/1BmOCvpLa4yWFm1bmWTaWBhtODTU6WtVU&#10;Hrcno8B9TScf/nBYXV1+Gn1/Ln+f3jYvSg0euuUziEhdvIv/3WutIM/S2nQmHQE5v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x0jfMMAAADcAAAADwAAAAAAAAAAAAAAAACf&#10;AgAAZHJzL2Rvd25yZXYueG1sUEsFBgAAAAAEAAQA9wAAAI8DAAAAAA==&#10;">
                  <v:imagedata r:id="rId51" o:title=""/>
                </v:shape>
                <v:shape id="AutoShape 198" o:spid="_x0000_s1028" style="position:absolute;left:1476;top:224;width:1544;height:1388;visibility:visible;mso-wrap-style:square;v-text-anchor:top" coordsize="1544,13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NVm8YA&#10;AADcAAAADwAAAGRycy9kb3ducmV2LnhtbESPQWvCQBSE7wX/w/KE3upGodKmWUWFiL0IWltyfGSf&#10;STD7Nu5uY/rvu0Khx2FmvmGy5WBa0ZPzjWUF00kCgri0uuFKwekjf3oB4QOyxtYyKfghD8vF6CHD&#10;VNsbH6g/hkpECPsUFdQhdKmUvqzJoJ/Yjjh6Z+sMhihdJbXDW4SbVs6SZC4NNhwXauxoU1N5OX4b&#10;BeYzv87fi/Xu8OxC8XXa47baXJV6HA+rNxCBhvAf/mvvtIJZ8gr3M/EI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+NVm8YAAADcAAAADwAAAAAAAAAAAAAAAACYAgAAZHJz&#10;L2Rvd25yZXYueG1sUEsFBgAAAAAEAAQA9QAAAIsDAAAAAA==&#10;" path="m1541,l2,,,2,,1385r2,2l1541,1387r2,-2l5,1385r,-5l7,1380,7,7,5,7,5,5r1538,l1543,2,1541,xm7,1380r-2,l5,1385r2,l7,1380xm1536,1380l7,1380r,5l1536,1385r,-5xm1541,5r-5,l1536,1385r5,l1541,1380r2,l1543,7r-2,l1541,5xm1543,1380r-2,l1541,1385r2,l1543,1380xm7,5l5,5r,2l7,7,7,5xm1536,5l7,5r,2l1536,7r,-2xm1543,5r-2,l1541,7r2,l1543,5xe" fillcolor="black" stroked="f">
                  <v:path arrowok="t" o:connecttype="custom" o:connectlocs="1541,224;2,224;0,226;0,1609;2,1611;1541,1611;1543,1609;5,1609;5,1604;7,1604;7,231;5,231;5,229;1543,229;1543,226;1541,224;7,1604;5,1604;5,1609;7,1609;7,1604;1536,1604;7,1604;7,1609;1536,1609;1536,1604;1541,229;1536,229;1536,1609;1541,1609;1541,1604;1543,1604;1543,231;1541,231;1541,229;1543,1604;1541,1604;1541,1609;1543,1609;1543,1604;7,229;5,229;5,231;7,231;7,229;1536,229;7,229;7,231;1536,231;1536,229;1543,229;1541,229;1541,231;1543,231;1543,229" o:connectangles="0,0,0,0,0,0,0,0,0,0,0,0,0,0,0,0,0,0,0,0,0,0,0,0,0,0,0,0,0,0,0,0,0,0,0,0,0,0,0,0,0,0,0,0,0,0,0,0,0,0,0,0,0,0,0"/>
                </v:shape>
                <v:shape id="Picture 197" o:spid="_x0000_s1029" type="#_x0000_t75" style="position:absolute;left:3088;top:226;width:1539;height:13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C84TAAAAA3AAAAA8AAABkcnMvZG93bnJldi54bWxET8uKwjAU3Qv+Q7iCO00VfFCNIoI4s3BR&#10;FXF5ba5tMbkpTUbr308WgsvDeS/XrTXiSY2vHCsYDRMQxLnTFRcKzqfdYA7CB2SNxjEpeJOH9arb&#10;WWKq3Yszeh5DIWII+xQVlCHUqZQ+L8miH7qaOHJ311gMETaF1A2+Yrg1cpwkU2mx4thQYk3bkvLH&#10;8c8qmP+a/e002bdZdrjUwVy3eJi9ler32s0CRKA2fMUf949WMB7F+fFMPAJy9Q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3ALzhMAAAADcAAAADwAAAAAAAAAAAAAAAACfAgAA&#10;ZHJzL2Rvd25yZXYueG1sUEsFBgAAAAAEAAQA9wAAAIwDAAAAAA==&#10;">
                  <v:imagedata r:id="rId52" o:title=""/>
                </v:shape>
                <v:shape id="AutoShape 196" o:spid="_x0000_s1030" style="position:absolute;left:3084;top:224;width:1546;height:1388;visibility:visible;mso-wrap-style:square;v-text-anchor:top" coordsize="1546,13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vNksMA&#10;AADcAAAADwAAAGRycy9kb3ducmV2LnhtbESP3YrCMBSE7wXfIRzBO00ri0jXKP4geqWuuw9wbI5t&#10;tTkpSVbr25uFBS+HmfmGmc5bU4s7OV9ZVpAOExDEudUVFwp+vjeDCQgfkDXWlknBkzzMZ93OFDNt&#10;H/xF91MoRISwz1BBGUKTSenzkgz6oW2Io3exzmCI0hVSO3xEuKnlKEnG0mDFcaHEhlYl5bfTr1FQ&#10;t3wOy/F1qw/r6nhN9/LDbaVS/V67+AQRqA3v8H97pxWM0hT+zsQjIG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vNksMAAADcAAAADwAAAAAAAAAAAAAAAACYAgAAZHJzL2Rv&#10;d25yZXYueG1sUEsFBgAAAAAEAAQA9QAAAIgDAAAAAA==&#10;" path="m1543,l2,,,2,,1385r2,2l1543,1387r3,-2l5,1385r,-5l7,1380,7,7,5,7,5,5r1541,l1546,2,1543,xm7,1380r-2,l5,1385r2,l7,1380xm1538,1380l7,1380r,5l1538,1385r,-5xm1543,5r-5,l1538,1385r5,l1543,1380r3,l1546,7r-3,l1543,5xm1546,1380r-3,l1543,1385r3,l1546,1380xm7,5l5,5r,2l7,7,7,5xm1538,5l7,5r,2l1538,7r,-2xm1546,5r-3,l1543,7r3,l1546,5xe" fillcolor="black" stroked="f">
                  <v:path arrowok="t" o:connecttype="custom" o:connectlocs="1543,224;2,224;0,226;0,1609;2,1611;1543,1611;1546,1609;5,1609;5,1604;7,1604;7,231;5,231;5,229;1546,229;1546,226;1543,224;7,1604;5,1604;5,1609;7,1609;7,1604;1538,1604;7,1604;7,1609;1538,1609;1538,1604;1543,229;1538,229;1538,1609;1543,1609;1543,1604;1546,1604;1546,231;1543,231;1543,229;1546,1604;1543,1604;1543,1609;1546,1609;1546,1604;7,229;5,229;5,231;7,231;7,229;1538,229;7,229;7,231;1538,231;1538,229;1546,229;1543,229;1543,231;1546,231;1546,229" o:connectangles="0,0,0,0,0,0,0,0,0,0,0,0,0,0,0,0,0,0,0,0,0,0,0,0,0,0,0,0,0,0,0,0,0,0,0,0,0,0,0,0,0,0,0,0,0,0,0,0,0,0,0,0,0,0,0"/>
                </v:shape>
                <v:shape id="Picture 195" o:spid="_x0000_s1031" type="#_x0000_t75" style="position:absolute;left:4704;top:226;width:1534;height:13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fCUDFAAAA3AAAAA8AAABkcnMvZG93bnJldi54bWxEj0FrwkAUhO+F/oflFXrTTULREl1DCBRE&#10;CqIt6PE1+9zEZt+G7Krpv3cLhR6HmfmGWRaj7cSVBt86VpBOExDEtdMtGwWfH2+TVxA+IGvsHJOC&#10;H/JQrB4flphrd+MdXffBiAhhn6OCJoQ+l9LXDVn0U9cTR+/kBoshysFIPeAtwm0nsySZSYstx4UG&#10;e6oaqr/3F6vg5WS+9MEcD+ftpp0nm/eyOgaj1PPTWC5ABBrDf/ivvdYKsjSD3zPxCMjV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SnwlAxQAAANwAAAAPAAAAAAAAAAAAAAAA&#10;AJ8CAABkcnMvZG93bnJldi54bWxQSwUGAAAAAAQABAD3AAAAkQMAAAAA&#10;">
                  <v:imagedata r:id="rId53" o:title=""/>
                </v:shape>
                <v:shape id="AutoShape 194" o:spid="_x0000_s1032" style="position:absolute;left:4699;top:224;width:1544;height:1388;visibility:visible;mso-wrap-style:square;v-text-anchor:top" coordsize="1544,13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L0rMYA&#10;AADcAAAADwAAAGRycy9kb3ducmV2LnhtbESPQWvCQBSE74X+h+UVvDUbI5USXaUNWOyloFXJ8ZF9&#10;JqHZt3F3q+m/7wqCx2FmvmHmy8F04kzOt5YVjJMUBHFldcu1gt336vkVhA/IGjvLpOCPPCwXjw9z&#10;zLW98IbO21CLCGGfo4ImhD6X0lcNGfSJ7Ymjd7TOYIjS1VI7vES46WSWplNpsOW40GBPRUPVz/bX&#10;KDD71Wn6Wb6vNy8ulIfdF37UxUmp0dPwNgMRaAj38K291gqy8QSuZ+IRkI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9L0rMYAAADcAAAADwAAAAAAAAAAAAAAAACYAgAAZHJz&#10;L2Rvd25yZXYueG1sUEsFBgAAAAAEAAQA9QAAAIsDAAAAAA==&#10;" path="m1541,l3,,,2,,1385r3,2l1541,1387r2,-2l5,1385r,-5l7,1380,7,7,5,7,5,5r1538,l1543,2,1541,xm7,1380r-2,l5,1385r2,l7,1380xm1536,1380l7,1380r,5l1536,1385r,-5xm1541,5r-5,l1536,1385r5,l1541,1380r2,l1543,7r-2,l1541,5xm1543,1380r-2,l1541,1385r2,l1543,1380xm7,5l5,5r,2l7,7,7,5xm1536,5l7,5r,2l1536,7r,-2xm1543,5r-2,l1541,7r2,l1543,5xe" fillcolor="black" stroked="f">
                  <v:path arrowok="t" o:connecttype="custom" o:connectlocs="1541,224;3,224;0,226;0,1609;3,1611;1541,1611;1543,1609;5,1609;5,1604;7,1604;7,231;5,231;5,229;1543,229;1543,226;1541,224;7,1604;5,1604;5,1609;7,1609;7,1604;1536,1604;7,1604;7,1609;1536,1609;1536,1604;1541,229;1536,229;1536,1609;1541,1609;1541,1604;1543,1604;1543,231;1541,231;1541,229;1543,1604;1541,1604;1541,1609;1543,1609;1543,1604;7,229;5,229;5,231;7,231;7,229;1536,229;7,229;7,231;1536,231;1536,229;1543,229;1541,229;1541,231;1543,231;1543,229" o:connectangles="0,0,0,0,0,0,0,0,0,0,0,0,0,0,0,0,0,0,0,0,0,0,0,0,0,0,0,0,0,0,0,0,0,0,0,0,0,0,0,0,0,0,0,0,0,0,0,0,0,0,0,0,0,0,0"/>
                </v:shape>
                <v:shape id="Picture 193" o:spid="_x0000_s1033" type="#_x0000_t75" style="position:absolute;left:6302;top:233;width:1522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r9qPFAAAA3AAAAA8AAABkcnMvZG93bnJldi54bWxEj81qwzAQhO+BvoPYQi+hkW2aUpwooSSU&#10;9lRw0kOOi7WxTaWVseSf5umjQiDHYWa+YdbbyRoxUOcbxwrSRQKCuHS64UrBz/Hj+Q2ED8gajWNS&#10;8EcetpuH2Rpz7UYuaDiESkQI+xwV1CG0uZS+rMmiX7iWOHpn11kMUXaV1B2OEW6NzJLkVVpsOC7U&#10;2NKupvL30NtI8aeh16fLd1mYfWowmX+my7lST4/T+wpEoCncw7f2l1aQpS/wfyYeAbm5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za/ajxQAAANwAAAAPAAAAAAAAAAAAAAAA&#10;AJ8CAABkcnMvZG93bnJldi54bWxQSwUGAAAAAAQABAD3AAAAkQMAAAAA&#10;">
                  <v:imagedata r:id="rId54" o:title=""/>
                </v:shape>
                <v:shape id="AutoShape 192" o:spid="_x0000_s1034" style="position:absolute;left:6297;top:231;width:1532;height:1378;visibility:visible;mso-wrap-style:square;v-text-anchor:top" coordsize="1532,13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bjp8UA&#10;AADcAAAADwAAAGRycy9kb3ducmV2LnhtbESPT2sCMRTE7wW/Q3iCl1KzK7TI1igiioLtwT/QHh+b&#10;5ya4eVk20V2/fVMo9DjMzG+Y2aJ3tbhTG6xnBfk4A0Fcem25UnA+bV6mIEJE1lh7JgUPCrCYD55m&#10;WGjf8YHux1iJBOFQoAITY1NIGUpDDsPYN8TJu/jWYUyyraRusUtwV8tJlr1Jh5bTgsGGVobK6/Hm&#10;FHxEWz1/3T6N2Tfb7y63/XWtjVKjYb98BxGpj//hv/ZOK5jkr/B7Jh0BO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BuOnxQAAANwAAAAPAAAAAAAAAAAAAAAAAJgCAABkcnMv&#10;ZG93bnJldi54bWxQSwUGAAAAAAQABAD1AAAAigMAAAAA&#10;" path="m1528,l2,,,3,,1375r2,3l1528,1378r3,-3l4,1375r,-4l7,1371,7,7,4,7,4,5r1527,l1531,3,1528,xm7,1371r-3,l4,1375r3,l7,1371xm1524,1371l7,1371r,4l1524,1375r,-4xm1528,5r-4,l1524,1375r4,l1528,1371r3,l1531,7r-3,l1528,5xm1531,1371r-3,l1528,1375r3,l1531,1371xm7,5l4,5r,2l7,7,7,5xm1524,5l7,5r,2l1524,7r,-2xm1531,5r-3,l1528,7r3,l1531,5xe" fillcolor="black" stroked="f">
                  <v:path arrowok="t" o:connecttype="custom" o:connectlocs="1528,231;2,231;0,234;0,1606;2,1609;1528,1609;1531,1606;4,1606;4,1602;7,1602;7,238;4,238;4,236;1531,236;1531,234;1528,231;7,1602;4,1602;4,1606;7,1606;7,1602;1524,1602;7,1602;7,1606;1524,1606;1524,1602;1528,236;1524,236;1524,1606;1528,1606;1528,1602;1531,1602;1531,238;1528,238;1528,236;1531,1602;1528,1602;1528,1606;1531,1606;1531,1602;7,236;4,236;4,238;7,238;7,236;1524,236;7,236;7,238;1524,238;1524,236;1531,236;1528,236;1528,238;1531,238;1531,236" o:connectangles="0,0,0,0,0,0,0,0,0,0,0,0,0,0,0,0,0,0,0,0,0,0,0,0,0,0,0,0,0,0,0,0,0,0,0,0,0,0,0,0,0,0,0,0,0,0,0,0,0,0,0,0,0,0,0"/>
                </v:shape>
                <v:shape id="Picture 191" o:spid="_x0000_s1035" type="#_x0000_t75" style="position:absolute;left:7898;top:233;width:1522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T2enDAAAA3AAAAA8AAABkcnMvZG93bnJldi54bWxEj0GLwjAUhO8L+x/CW/Aia6qyItUoiyCI&#10;N7Xi9W3zbMo2L7WJtf57Iwgeh5n5hpkvO1uJlhpfOlYwHCQgiHOnSy4UZIf19xSED8gaK8ek4E4e&#10;lovPjzmm2t14R+0+FCJC2KeowIRQp1L63JBFP3A1cfTOrrEYomwKqRu8Rbit5ChJJtJiyXHBYE0r&#10;Q/n//moV9P+y/vFanC7bk0/KH16Zdrw2SvW+ut8ZiEBdeIdf7Y1WMBpO4HkmHgG5e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RPZ6cMAAADcAAAADwAAAAAAAAAAAAAAAACf&#10;AgAAZHJzL2Rvd25yZXYueG1sUEsFBgAAAAAEAAQA9wAAAI8DAAAAAA==&#10;">
                  <v:imagedata r:id="rId55" o:title=""/>
                </v:shape>
                <v:shape id="AutoShape 190" o:spid="_x0000_s1036" style="position:absolute;left:7893;top:231;width:1529;height:1378;visibility:visible;mso-wrap-style:square;v-text-anchor:top" coordsize="1529,13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pgQsUA&#10;AADcAAAADwAAAGRycy9kb3ducmV2LnhtbESPQWvCQBSE7wX/w/IKvdWNOZiSuooULR5KoerB4yP7&#10;mkTz3obd1cR/3y0Uehxm5htmsRq5UzfyoXViYDbNQJFUzrZSGzgets8voEJEsdg5IQN3CrBaTh4W&#10;WFo3yBfd9rFWCSKhRANNjH2pdagaYgxT15Mk79t5xpikr7X1OCQ4dzrPsrlmbCUtNNjTW0PVZX9l&#10;A2d+5/WHx+J6KnbDPf/csJ1vjHl6HNevoCKN8T/8195ZA/msgN8z6Qjo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KmBCxQAAANwAAAAPAAAAAAAAAAAAAAAAAJgCAABkcnMv&#10;ZG93bnJldi54bWxQSwUGAAAAAAQABAD1AAAAigMAAAAA&#10;" path="m1526,l2,,,3,,1375r2,3l1526,1378r2,-3l4,1375r,-4l7,1371,7,7,4,7,4,5r1524,l1528,3,1526,xm7,1371r-3,l4,1375r3,l7,1371xm1521,1371l7,1371r,4l1521,1375r,-4xm1526,5r-5,l1521,1375r5,l1526,1371r2,l1528,7r-2,l1526,5xm1528,1371r-2,l1526,1375r2,l1528,1371xm7,5l4,5r,2l7,7,7,5xm1521,5l7,5r,2l1521,7r,-2xm1528,5r-2,l1526,7r2,l1528,5xe" fillcolor="black" stroked="f">
                  <v:path arrowok="t" o:connecttype="custom" o:connectlocs="1526,231;2,231;0,234;0,1606;2,1609;1526,1609;1528,1606;4,1606;4,1602;7,1602;7,238;4,238;4,236;1528,236;1528,234;1526,231;7,1602;4,1602;4,1606;7,1606;7,1602;1521,1602;7,1602;7,1606;1521,1606;1521,1602;1526,236;1521,236;1521,1606;1526,1606;1526,1602;1528,1602;1528,238;1526,238;1526,236;1528,1602;1526,1602;1526,1606;1528,1606;1528,1602;7,236;4,236;4,238;7,238;7,236;1521,236;7,236;7,238;1521,238;1521,236;1528,236;1526,236;1526,238;1528,238;1528,236" o:connectangles="0,0,0,0,0,0,0,0,0,0,0,0,0,0,0,0,0,0,0,0,0,0,0,0,0,0,0,0,0,0,0,0,0,0,0,0,0,0,0,0,0,0,0,0,0,0,0,0,0,0,0,0,0,0,0"/>
                </v:shape>
                <v:shape id="Picture 189" o:spid="_x0000_s1037" type="#_x0000_t75" style="position:absolute;left:9494;top:233;width:1522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XrfzCAAAA3AAAAA8AAABkcnMvZG93bnJldi54bWxET91qwjAUvh/4DuEIu5upXgypRtGOiTBw&#10;WH2AQ3OWdDYnpYltt6dfLgZefnz/6+3oGtFTF2rPCuazDARx5XXNRsH18v6yBBEissbGMyn4oQDb&#10;zeRpjbn2A5+pL6MRKYRDjgpsjG0uZagsOQwz3xIn7st3DmOCnZG6wyGFu0YusuxVOqw5NVhsqbBU&#10;3cq7U1B+Xg/08X26HQsz9Htr3kxx+VXqeTruViAijfEh/ncftYLFPK1NZ9IRkJ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V638wgAAANwAAAAPAAAAAAAAAAAAAAAAAJ8C&#10;AABkcnMvZG93bnJldi54bWxQSwUGAAAAAAQABAD3AAAAjgMAAAAA&#10;">
                  <v:imagedata r:id="rId56" o:title=""/>
                </v:shape>
                <v:shape id="AutoShape 188" o:spid="_x0000_s1038" style="position:absolute;left:9489;top:231;width:1532;height:1378;visibility:visible;mso-wrap-style:square;v-text-anchor:top" coordsize="1532,13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vposUA&#10;AADcAAAADwAAAGRycy9kb3ducmV2LnhtbESPT2sCMRTE7wW/Q3iCl1Kz66HUrVFEFAXbg3+gPT42&#10;z01w87Jsort++6ZQ6HGYmd8ws0XvanGnNljPCvJxBoK49NpypeB82ry8gQgRWWPtmRQ8KMBiPnia&#10;YaF9xwe6H2MlEoRDgQpMjE0hZSgNOQxj3xAn7+JbhzHJtpK6xS7BXS0nWfYqHVpOCwYbWhkqr8eb&#10;U/ARbfX8dfs0Zt9sv7vc9te1NkqNhv3yHUSkPv6H/9o7rWCST+H3TDoCc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S+mixQAAANwAAAAPAAAAAAAAAAAAAAAAAJgCAABkcnMv&#10;ZG93bnJldi54bWxQSwUGAAAAAAQABAD1AAAAigMAAAAA&#10;" path="m1528,l2,,,3,,1375r2,3l1528,1378r3,-3l4,1375r,-4l7,1371,7,7,4,7,4,5r1527,l1531,3,1528,xm7,1371r-3,l4,1375r3,l7,1371xm1524,1371l7,1371r,4l1524,1375r,-4xm1528,5r-4,l1524,1375r4,l1528,1371r3,l1531,7r-3,l1528,5xm1531,1371r-3,l1528,1375r3,l1531,1371xm7,5l4,5r,2l7,7,7,5xm1524,5l7,5r,2l1524,7r,-2xm1531,5r-3,l1528,7r3,l1531,5xe" fillcolor="black" stroked="f">
                  <v:path arrowok="t" o:connecttype="custom" o:connectlocs="1528,231;2,231;0,234;0,1606;2,1609;1528,1609;1531,1606;4,1606;4,1602;7,1602;7,238;4,238;4,236;1531,236;1531,234;1528,231;7,1602;4,1602;4,1606;7,1606;7,1602;1524,1602;7,1602;7,1606;1524,1606;1524,1602;1528,236;1524,236;1524,1606;1528,1606;1528,1602;1531,1602;1531,238;1528,238;1528,236;1531,1602;1528,1602;1528,1606;1531,1606;1531,1602;7,236;4,236;4,238;7,238;7,236;1524,236;7,236;7,238;1524,238;1524,236;1531,236;1528,236;1528,238;1531,238;1531,236" o:connectangles="0,0,0,0,0,0,0,0,0,0,0,0,0,0,0,0,0,0,0,0,0,0,0,0,0,0,0,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:rsidR="001500D8" w:rsidRDefault="00287F5A">
      <w:pPr>
        <w:spacing w:line="192" w:lineRule="exact"/>
        <w:ind w:left="2781" w:right="2704"/>
        <w:jc w:val="center"/>
        <w:rPr>
          <w:sz w:val="18"/>
        </w:rPr>
      </w:pPr>
      <w:r>
        <w:rPr>
          <w:w w:val="105"/>
          <w:sz w:val="18"/>
        </w:rPr>
        <w:t>Texturas</w:t>
      </w:r>
      <w:r>
        <w:rPr>
          <w:spacing w:val="-10"/>
          <w:w w:val="105"/>
          <w:sz w:val="18"/>
        </w:rPr>
        <w:t xml:space="preserve"> </w:t>
      </w:r>
      <w:r>
        <w:rPr>
          <w:w w:val="105"/>
          <w:sz w:val="18"/>
        </w:rPr>
        <w:t>orgânicas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spacing w:before="9"/>
        <w:rPr>
          <w:sz w:val="19"/>
        </w:rPr>
      </w:pPr>
    </w:p>
    <w:p w:rsidR="001500D8" w:rsidRDefault="00287F5A">
      <w:pPr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15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900" w:right="920" w:bottom="280" w:left="1100" w:header="720" w:footer="720" w:gutter="0"/>
          <w:cols w:space="720"/>
        </w:sectPr>
      </w:pPr>
    </w:p>
    <w:p w:rsidR="001500D8" w:rsidRDefault="00287F5A">
      <w:pPr>
        <w:pStyle w:val="Corpodetexto"/>
        <w:spacing w:before="81" w:line="247" w:lineRule="auto"/>
        <w:ind w:left="219" w:right="139" w:firstLine="664"/>
        <w:jc w:val="both"/>
      </w:pPr>
      <w:r>
        <w:rPr>
          <w:w w:val="105"/>
        </w:rPr>
        <w:lastRenderedPageBreak/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textura</w:t>
      </w:r>
      <w:r>
        <w:rPr>
          <w:spacing w:val="-8"/>
          <w:w w:val="105"/>
        </w:rPr>
        <w:t xml:space="preserve"> </w:t>
      </w:r>
      <w:r>
        <w:rPr>
          <w:w w:val="105"/>
        </w:rPr>
        <w:t>é</w:t>
      </w:r>
      <w:r>
        <w:rPr>
          <w:spacing w:val="-6"/>
          <w:w w:val="105"/>
        </w:rPr>
        <w:t xml:space="preserve"> </w:t>
      </w:r>
      <w:r>
        <w:rPr>
          <w:w w:val="105"/>
        </w:rPr>
        <w:t>tão</w:t>
      </w:r>
      <w:r>
        <w:rPr>
          <w:spacing w:val="-7"/>
          <w:w w:val="105"/>
        </w:rPr>
        <w:t xml:space="preserve"> </w:t>
      </w:r>
      <w:r>
        <w:rPr>
          <w:w w:val="105"/>
        </w:rPr>
        <w:t>importante</w:t>
      </w:r>
      <w:r>
        <w:rPr>
          <w:spacing w:val="-6"/>
          <w:w w:val="105"/>
        </w:rPr>
        <w:t xml:space="preserve"> </w:t>
      </w:r>
      <w:r>
        <w:rPr>
          <w:w w:val="105"/>
        </w:rPr>
        <w:t>quanto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forma,</w:t>
      </w:r>
      <w:r>
        <w:rPr>
          <w:spacing w:val="-5"/>
          <w:w w:val="105"/>
        </w:rPr>
        <w:t xml:space="preserve"> </w:t>
      </w:r>
      <w:r>
        <w:rPr>
          <w:w w:val="105"/>
        </w:rPr>
        <w:t>tamanho,</w:t>
      </w:r>
      <w:r>
        <w:rPr>
          <w:spacing w:val="-7"/>
          <w:w w:val="105"/>
        </w:rPr>
        <w:t xml:space="preserve"> </w:t>
      </w:r>
      <w:r>
        <w:rPr>
          <w:w w:val="105"/>
        </w:rPr>
        <w:t>cor,</w:t>
      </w:r>
      <w:r>
        <w:rPr>
          <w:spacing w:val="-5"/>
          <w:w w:val="105"/>
        </w:rPr>
        <w:t xml:space="preserve"> </w:t>
      </w:r>
      <w:r>
        <w:rPr>
          <w:w w:val="105"/>
        </w:rPr>
        <w:t>etc.</w:t>
      </w:r>
      <w:r>
        <w:rPr>
          <w:spacing w:val="-5"/>
          <w:w w:val="105"/>
        </w:rPr>
        <w:t xml:space="preserve"> </w:t>
      </w:r>
      <w:r>
        <w:rPr>
          <w:w w:val="105"/>
        </w:rPr>
        <w:t>Existem</w:t>
      </w:r>
      <w:r>
        <w:rPr>
          <w:spacing w:val="-6"/>
          <w:w w:val="105"/>
        </w:rPr>
        <w:t xml:space="preserve"> </w:t>
      </w:r>
      <w:r>
        <w:rPr>
          <w:w w:val="105"/>
        </w:rPr>
        <w:t>várias</w:t>
      </w:r>
      <w:r>
        <w:rPr>
          <w:spacing w:val="-7"/>
          <w:w w:val="105"/>
        </w:rPr>
        <w:t xml:space="preserve"> </w:t>
      </w:r>
      <w:r>
        <w:rPr>
          <w:w w:val="105"/>
        </w:rPr>
        <w:t>técnicas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62"/>
          <w:w w:val="105"/>
        </w:rPr>
        <w:t xml:space="preserve"> </w:t>
      </w:r>
      <w:r>
        <w:rPr>
          <w:w w:val="105"/>
        </w:rPr>
        <w:t>se</w:t>
      </w:r>
      <w:r>
        <w:rPr>
          <w:spacing w:val="-16"/>
          <w:w w:val="105"/>
        </w:rPr>
        <w:t xml:space="preserve"> </w:t>
      </w:r>
      <w:r>
        <w:rPr>
          <w:w w:val="105"/>
        </w:rPr>
        <w:t>criar</w:t>
      </w:r>
      <w:r>
        <w:rPr>
          <w:spacing w:val="-10"/>
          <w:w w:val="105"/>
        </w:rPr>
        <w:t xml:space="preserve"> </w:t>
      </w:r>
      <w:r>
        <w:rPr>
          <w:w w:val="105"/>
        </w:rPr>
        <w:t>texturas</w:t>
      </w:r>
      <w:r>
        <w:rPr>
          <w:spacing w:val="-10"/>
          <w:w w:val="105"/>
        </w:rPr>
        <w:t xml:space="preserve"> </w:t>
      </w:r>
      <w:r>
        <w:rPr>
          <w:w w:val="105"/>
        </w:rPr>
        <w:t>nas</w:t>
      </w:r>
      <w:r>
        <w:rPr>
          <w:spacing w:val="-15"/>
          <w:w w:val="105"/>
        </w:rPr>
        <w:t xml:space="preserve"> </w:t>
      </w:r>
      <w:r>
        <w:rPr>
          <w:w w:val="105"/>
        </w:rPr>
        <w:t>artes</w:t>
      </w:r>
      <w:r>
        <w:rPr>
          <w:spacing w:val="-15"/>
          <w:w w:val="105"/>
        </w:rPr>
        <w:t xml:space="preserve"> </w:t>
      </w:r>
      <w:r>
        <w:rPr>
          <w:w w:val="105"/>
        </w:rPr>
        <w:t>plásticas.</w:t>
      </w:r>
      <w:r>
        <w:rPr>
          <w:spacing w:val="-12"/>
          <w:w w:val="105"/>
        </w:rPr>
        <w:t xml:space="preserve"> </w:t>
      </w:r>
      <w:r>
        <w:rPr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w w:val="105"/>
        </w:rPr>
        <w:t>pintor,</w:t>
      </w:r>
      <w:r>
        <w:rPr>
          <w:spacing w:val="-10"/>
          <w:w w:val="105"/>
        </w:rPr>
        <w:t xml:space="preserve"> </w:t>
      </w:r>
      <w:r>
        <w:rPr>
          <w:w w:val="105"/>
        </w:rPr>
        <w:t>por</w:t>
      </w:r>
      <w:r>
        <w:rPr>
          <w:spacing w:val="-15"/>
          <w:w w:val="105"/>
        </w:rPr>
        <w:t xml:space="preserve"> </w:t>
      </w:r>
      <w:r>
        <w:rPr>
          <w:w w:val="105"/>
        </w:rPr>
        <w:t>exemplo,</w:t>
      </w:r>
      <w:r>
        <w:rPr>
          <w:spacing w:val="-16"/>
          <w:w w:val="105"/>
        </w:rPr>
        <w:t xml:space="preserve"> </w:t>
      </w:r>
      <w:r>
        <w:rPr>
          <w:w w:val="105"/>
        </w:rPr>
        <w:t>utiliza</w:t>
      </w:r>
      <w:r>
        <w:rPr>
          <w:spacing w:val="-15"/>
          <w:w w:val="105"/>
        </w:rPr>
        <w:t xml:space="preserve"> </w:t>
      </w:r>
      <w:r>
        <w:rPr>
          <w:w w:val="105"/>
        </w:rPr>
        <w:t>uma</w:t>
      </w:r>
      <w:r>
        <w:rPr>
          <w:spacing w:val="-15"/>
          <w:w w:val="105"/>
        </w:rPr>
        <w:t xml:space="preserve"> </w:t>
      </w:r>
      <w:r>
        <w:rPr>
          <w:w w:val="105"/>
        </w:rPr>
        <w:t>infinidade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técnicas</w:t>
      </w:r>
      <w:r>
        <w:rPr>
          <w:spacing w:val="-9"/>
          <w:w w:val="105"/>
        </w:rPr>
        <w:t xml:space="preserve"> </w:t>
      </w:r>
      <w:r>
        <w:rPr>
          <w:w w:val="105"/>
        </w:rPr>
        <w:t>para</w:t>
      </w:r>
      <w:r>
        <w:rPr>
          <w:spacing w:val="-62"/>
          <w:w w:val="105"/>
        </w:rPr>
        <w:t xml:space="preserve"> </w:t>
      </w:r>
      <w:r>
        <w:rPr>
          <w:w w:val="105"/>
        </w:rPr>
        <w:t>reproduzir ou criar a ilusão de textura tátil da vida real em suas obras. Entre as técnicas mais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conhecidas estão a </w:t>
      </w:r>
      <w:r>
        <w:rPr>
          <w:rFonts w:ascii="Arial" w:hAnsi="Arial"/>
          <w:b/>
          <w:w w:val="105"/>
        </w:rPr>
        <w:t xml:space="preserve">tinta diluída </w:t>
      </w:r>
      <w:r>
        <w:rPr>
          <w:w w:val="105"/>
        </w:rPr>
        <w:t xml:space="preserve">e o </w:t>
      </w:r>
      <w:r>
        <w:rPr>
          <w:rFonts w:ascii="Arial" w:hAnsi="Arial"/>
          <w:b/>
          <w:w w:val="105"/>
        </w:rPr>
        <w:t xml:space="preserve">empasto </w:t>
      </w:r>
      <w:r>
        <w:rPr>
          <w:w w:val="105"/>
        </w:rPr>
        <w:t>(uso livre de grossas camadas de tinta para dar</w:t>
      </w:r>
      <w:r>
        <w:rPr>
          <w:spacing w:val="1"/>
          <w:w w:val="105"/>
        </w:rPr>
        <w:t xml:space="preserve"> </w:t>
      </w:r>
      <w:r>
        <w:rPr>
          <w:w w:val="105"/>
        </w:rPr>
        <w:t>efeito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relevo).</w:t>
      </w:r>
    </w:p>
    <w:p w:rsidR="001500D8" w:rsidRDefault="00287F5A">
      <w:pPr>
        <w:pStyle w:val="Corpodetexto"/>
        <w:spacing w:line="244" w:lineRule="auto"/>
        <w:ind w:left="219" w:right="139" w:firstLine="664"/>
        <w:jc w:val="both"/>
      </w:pPr>
      <w:r>
        <w:rPr>
          <w:w w:val="105"/>
        </w:rPr>
        <w:t>Outra</w:t>
      </w:r>
      <w:r>
        <w:rPr>
          <w:spacing w:val="-5"/>
          <w:w w:val="105"/>
        </w:rPr>
        <w:t xml:space="preserve"> </w:t>
      </w:r>
      <w:r>
        <w:rPr>
          <w:w w:val="105"/>
        </w:rPr>
        <w:t>técnica</w:t>
      </w:r>
      <w:r>
        <w:rPr>
          <w:spacing w:val="-2"/>
          <w:w w:val="105"/>
        </w:rPr>
        <w:t xml:space="preserve"> </w:t>
      </w:r>
      <w:r>
        <w:rPr>
          <w:w w:val="105"/>
        </w:rPr>
        <w:t>conhecida</w:t>
      </w:r>
      <w:r>
        <w:rPr>
          <w:spacing w:val="-2"/>
          <w:w w:val="105"/>
        </w:rPr>
        <w:t xml:space="preserve"> </w:t>
      </w:r>
      <w:r>
        <w:rPr>
          <w:w w:val="105"/>
        </w:rPr>
        <w:t>é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rFonts w:ascii="Arial" w:hAnsi="Arial"/>
          <w:b/>
          <w:w w:val="105"/>
        </w:rPr>
        <w:t>frotagem</w:t>
      </w:r>
      <w:r>
        <w:rPr>
          <w:w w:val="105"/>
        </w:rPr>
        <w:t>.</w:t>
      </w:r>
      <w:r>
        <w:rPr>
          <w:spacing w:val="-1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palavra</w:t>
      </w:r>
      <w:r>
        <w:rPr>
          <w:spacing w:val="-4"/>
          <w:w w:val="105"/>
        </w:rPr>
        <w:t xml:space="preserve"> </w:t>
      </w:r>
      <w:r>
        <w:rPr>
          <w:w w:val="105"/>
        </w:rPr>
        <w:t>“Frottage”</w:t>
      </w:r>
      <w:r>
        <w:rPr>
          <w:spacing w:val="-2"/>
          <w:w w:val="105"/>
        </w:rPr>
        <w:t xml:space="preserve"> </w:t>
      </w:r>
      <w:r>
        <w:rPr>
          <w:w w:val="105"/>
        </w:rPr>
        <w:t>é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origem</w:t>
      </w:r>
      <w:r>
        <w:rPr>
          <w:spacing w:val="-3"/>
          <w:w w:val="105"/>
        </w:rPr>
        <w:t xml:space="preserve"> </w:t>
      </w:r>
      <w:r>
        <w:rPr>
          <w:w w:val="105"/>
        </w:rPr>
        <w:t>francesa</w:t>
      </w:r>
      <w:r>
        <w:rPr>
          <w:spacing w:val="-3"/>
          <w:w w:val="105"/>
        </w:rPr>
        <w:t xml:space="preserve"> </w:t>
      </w:r>
      <w:r>
        <w:rPr>
          <w:w w:val="105"/>
        </w:rPr>
        <w:t>-</w:t>
      </w:r>
      <w:r>
        <w:rPr>
          <w:spacing w:val="-4"/>
          <w:w w:val="105"/>
        </w:rPr>
        <w:t xml:space="preserve"> </w:t>
      </w:r>
      <w:r>
        <w:rPr>
          <w:w w:val="105"/>
        </w:rPr>
        <w:t>frotter,</w:t>
      </w:r>
      <w:r>
        <w:rPr>
          <w:spacing w:val="-62"/>
          <w:w w:val="105"/>
        </w:rPr>
        <w:t xml:space="preserve"> </w:t>
      </w:r>
      <w:r>
        <w:rPr>
          <w:w w:val="105"/>
        </w:rPr>
        <w:t>que significa “esfregar”. Consiste em colocar uma folha de papel sobre uma superfície áspera,</w:t>
      </w:r>
      <w:r>
        <w:rPr>
          <w:spacing w:val="1"/>
          <w:w w:val="105"/>
        </w:rPr>
        <w:t xml:space="preserve"> </w:t>
      </w:r>
      <w:r>
        <w:rPr>
          <w:w w:val="105"/>
        </w:rPr>
        <w:t>que contém alguma textura, e esfregá-la, pressionando-a com um bastão de giz de cera, por</w:t>
      </w:r>
      <w:r>
        <w:rPr>
          <w:spacing w:val="1"/>
          <w:w w:val="105"/>
        </w:rPr>
        <w:t xml:space="preserve"> </w:t>
      </w:r>
      <w:r>
        <w:rPr>
          <w:w w:val="105"/>
        </w:rPr>
        <w:t>exemplo, para que a textura apareça na folha. No campo da arte, essa técnica foi usada pela a</w:t>
      </w:r>
      <w:r>
        <w:rPr>
          <w:spacing w:val="1"/>
          <w:w w:val="105"/>
        </w:rPr>
        <w:t xml:space="preserve"> </w:t>
      </w:r>
      <w:r>
        <w:rPr>
          <w:w w:val="105"/>
        </w:rPr>
        <w:t>primeira vez pelo o pintor, desenhista, escultor e escritor alemão Max Ernest (1891 – 1976), um</w:t>
      </w:r>
      <w:r>
        <w:rPr>
          <w:spacing w:val="1"/>
          <w:w w:val="105"/>
        </w:rPr>
        <w:t xml:space="preserve"> </w:t>
      </w:r>
      <w:r>
        <w:t>dos</w:t>
      </w:r>
      <w:r>
        <w:rPr>
          <w:spacing w:val="12"/>
        </w:rPr>
        <w:t xml:space="preserve"> </w:t>
      </w:r>
      <w:r>
        <w:t>fundadores</w:t>
      </w:r>
      <w:r>
        <w:rPr>
          <w:spacing w:val="12"/>
        </w:rPr>
        <w:t xml:space="preserve"> </w:t>
      </w:r>
      <w:r>
        <w:t>do</w:t>
      </w:r>
      <w:r>
        <w:rPr>
          <w:spacing w:val="12"/>
        </w:rPr>
        <w:t xml:space="preserve"> </w:t>
      </w:r>
      <w:r>
        <w:t>movimento</w:t>
      </w:r>
      <w:r>
        <w:rPr>
          <w:spacing w:val="6"/>
        </w:rPr>
        <w:t xml:space="preserve"> </w:t>
      </w:r>
      <w:r>
        <w:t>“Dada”</w:t>
      </w:r>
      <w:r>
        <w:rPr>
          <w:spacing w:val="13"/>
        </w:rPr>
        <w:t xml:space="preserve"> </w:t>
      </w:r>
      <w:r>
        <w:t>e</w:t>
      </w:r>
      <w:r>
        <w:rPr>
          <w:spacing w:val="12"/>
        </w:rPr>
        <w:t xml:space="preserve"> </w:t>
      </w:r>
      <w:r>
        <w:t>posteriormente</w:t>
      </w:r>
      <w:r>
        <w:rPr>
          <w:spacing w:val="12"/>
        </w:rPr>
        <w:t xml:space="preserve"> </w:t>
      </w:r>
      <w:r>
        <w:t>um</w:t>
      </w:r>
      <w:r>
        <w:rPr>
          <w:spacing w:val="12"/>
        </w:rPr>
        <w:t xml:space="preserve"> </w:t>
      </w:r>
      <w:r>
        <w:t>dos</w:t>
      </w:r>
      <w:r>
        <w:rPr>
          <w:spacing w:val="12"/>
        </w:rPr>
        <w:t xml:space="preserve"> </w:t>
      </w:r>
      <w:r>
        <w:t>grandes</w:t>
      </w:r>
      <w:r>
        <w:rPr>
          <w:spacing w:val="13"/>
        </w:rPr>
        <w:t xml:space="preserve"> </w:t>
      </w:r>
      <w:r>
        <w:t>nomes</w:t>
      </w:r>
      <w:r>
        <w:rPr>
          <w:spacing w:val="12"/>
        </w:rPr>
        <w:t xml:space="preserve"> </w:t>
      </w:r>
      <w:r>
        <w:t>do</w:t>
      </w:r>
      <w:r>
        <w:rPr>
          <w:spacing w:val="12"/>
        </w:rPr>
        <w:t xml:space="preserve"> </w:t>
      </w:r>
      <w:r>
        <w:t>Surrealismo.</w:t>
      </w:r>
    </w:p>
    <w:p w:rsidR="001500D8" w:rsidRDefault="00287F5A">
      <w:pPr>
        <w:pStyle w:val="Corpodetexto"/>
        <w:spacing w:line="247" w:lineRule="auto"/>
        <w:ind w:left="219" w:right="141" w:firstLine="664"/>
        <w:jc w:val="both"/>
      </w:pPr>
      <w:r>
        <w:rPr>
          <w:w w:val="105"/>
        </w:rPr>
        <w:t>Os abstracionistas utilizam uma grande variedade de técnicas como a colagem com</w:t>
      </w:r>
      <w:r>
        <w:rPr>
          <w:spacing w:val="1"/>
          <w:w w:val="105"/>
        </w:rPr>
        <w:t xml:space="preserve"> </w:t>
      </w:r>
      <w:r>
        <w:t>pedaços de jornais e materiais “expressivos” como madeira, papelão, barbante, areia, pedaços de</w:t>
      </w:r>
      <w:r>
        <w:rPr>
          <w:spacing w:val="1"/>
        </w:rPr>
        <w:t xml:space="preserve"> </w:t>
      </w:r>
      <w:r>
        <w:rPr>
          <w:w w:val="105"/>
        </w:rPr>
        <w:t>pano</w:t>
      </w:r>
      <w:r>
        <w:rPr>
          <w:spacing w:val="-8"/>
          <w:w w:val="105"/>
        </w:rPr>
        <w:t xml:space="preserve"> </w:t>
      </w:r>
      <w:r>
        <w:rPr>
          <w:w w:val="105"/>
        </w:rPr>
        <w:t>etc.</w:t>
      </w:r>
    </w:p>
    <w:p w:rsidR="001500D8" w:rsidRDefault="00287F5A">
      <w:pPr>
        <w:pStyle w:val="Corpodetexto"/>
        <w:spacing w:line="251" w:lineRule="exact"/>
        <w:ind w:left="884"/>
        <w:jc w:val="both"/>
      </w:pPr>
      <w:r>
        <w:t>Os</w:t>
      </w:r>
      <w:r>
        <w:rPr>
          <w:spacing w:val="12"/>
        </w:rPr>
        <w:t xml:space="preserve"> </w:t>
      </w:r>
      <w:r>
        <w:t>artistas</w:t>
      </w:r>
      <w:r>
        <w:rPr>
          <w:spacing w:val="13"/>
        </w:rPr>
        <w:t xml:space="preserve"> </w:t>
      </w:r>
      <w:r>
        <w:t>recorrem</w:t>
      </w:r>
      <w:r>
        <w:rPr>
          <w:spacing w:val="13"/>
        </w:rPr>
        <w:t xml:space="preserve"> </w:t>
      </w:r>
      <w:r>
        <w:t>às</w:t>
      </w:r>
      <w:r>
        <w:rPr>
          <w:spacing w:val="13"/>
        </w:rPr>
        <w:t xml:space="preserve"> </w:t>
      </w:r>
      <w:r>
        <w:t>texturas</w:t>
      </w:r>
      <w:r>
        <w:rPr>
          <w:spacing w:val="13"/>
        </w:rPr>
        <w:t xml:space="preserve"> </w:t>
      </w:r>
      <w:r>
        <w:t>para:</w:t>
      </w:r>
    </w:p>
    <w:p w:rsidR="001500D8" w:rsidRDefault="00287F5A">
      <w:pPr>
        <w:pStyle w:val="PargrafodaLista"/>
        <w:numPr>
          <w:ilvl w:val="0"/>
          <w:numId w:val="21"/>
        </w:numPr>
        <w:tabs>
          <w:tab w:val="left" w:pos="1224"/>
        </w:tabs>
        <w:spacing w:before="7"/>
        <w:ind w:hanging="340"/>
        <w:jc w:val="both"/>
      </w:pPr>
      <w:r>
        <w:rPr>
          <w:spacing w:val="-1"/>
          <w:w w:val="105"/>
        </w:rPr>
        <w:t>Traduzir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visivelmente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w w:val="105"/>
        </w:rPr>
        <w:t>sentido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volume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os</w:t>
      </w:r>
      <w:r>
        <w:rPr>
          <w:spacing w:val="-14"/>
          <w:w w:val="105"/>
        </w:rPr>
        <w:t xml:space="preserve"> </w:t>
      </w:r>
      <w:r>
        <w:rPr>
          <w:w w:val="105"/>
        </w:rPr>
        <w:t>efeitos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superfície;</w:t>
      </w:r>
    </w:p>
    <w:p w:rsidR="001500D8" w:rsidRDefault="00287F5A">
      <w:pPr>
        <w:pStyle w:val="PargrafodaLista"/>
        <w:numPr>
          <w:ilvl w:val="0"/>
          <w:numId w:val="21"/>
        </w:numPr>
        <w:tabs>
          <w:tab w:val="left" w:pos="1224"/>
        </w:tabs>
        <w:spacing w:before="6"/>
        <w:ind w:hanging="340"/>
        <w:jc w:val="both"/>
      </w:pPr>
      <w:r>
        <w:rPr>
          <w:w w:val="105"/>
        </w:rPr>
        <w:t>Representar</w:t>
      </w:r>
      <w:r>
        <w:rPr>
          <w:spacing w:val="-16"/>
          <w:w w:val="105"/>
        </w:rPr>
        <w:t xml:space="preserve"> </w:t>
      </w:r>
      <w:r>
        <w:rPr>
          <w:w w:val="105"/>
        </w:rPr>
        <w:t>graficamente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w w:val="105"/>
        </w:rPr>
        <w:t>claro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w w:val="105"/>
        </w:rPr>
        <w:t>escuro,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luz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sombra.</w:t>
      </w:r>
    </w:p>
    <w:p w:rsidR="001500D8" w:rsidRDefault="001500D8">
      <w:pPr>
        <w:pStyle w:val="Corpodetexto"/>
        <w:spacing w:before="1"/>
        <w:rPr>
          <w:sz w:val="23"/>
        </w:rPr>
      </w:pPr>
    </w:p>
    <w:p w:rsidR="001500D8" w:rsidRDefault="00287F5A">
      <w:pPr>
        <w:pStyle w:val="Corpodetexto"/>
        <w:spacing w:line="244" w:lineRule="auto"/>
        <w:ind w:left="219" w:right="142" w:firstLine="664"/>
        <w:jc w:val="both"/>
      </w:pPr>
      <w:r>
        <w:rPr>
          <w:w w:val="105"/>
        </w:rPr>
        <w:t>Na escultura os artistas utilizam texturas diferentes conforme os padrões estéticos do</w:t>
      </w:r>
      <w:r>
        <w:rPr>
          <w:spacing w:val="1"/>
          <w:w w:val="105"/>
        </w:rPr>
        <w:t xml:space="preserve"> </w:t>
      </w:r>
      <w:r>
        <w:rPr>
          <w:w w:val="105"/>
        </w:rPr>
        <w:t>período</w:t>
      </w:r>
      <w:r>
        <w:rPr>
          <w:spacing w:val="-6"/>
          <w:w w:val="105"/>
        </w:rPr>
        <w:t xml:space="preserve"> </w:t>
      </w:r>
      <w:r>
        <w:rPr>
          <w:w w:val="105"/>
        </w:rPr>
        <w:t>ou</w:t>
      </w:r>
      <w:r>
        <w:rPr>
          <w:spacing w:val="-5"/>
          <w:w w:val="105"/>
        </w:rPr>
        <w:t xml:space="preserve"> </w:t>
      </w:r>
      <w:r>
        <w:rPr>
          <w:w w:val="105"/>
        </w:rPr>
        <w:t>movimento</w:t>
      </w:r>
      <w:r>
        <w:rPr>
          <w:spacing w:val="-1"/>
          <w:w w:val="105"/>
        </w:rPr>
        <w:t xml:space="preserve"> </w:t>
      </w:r>
      <w:r>
        <w:rPr>
          <w:w w:val="105"/>
        </w:rPr>
        <w:t>artístico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que</w:t>
      </w:r>
      <w:r>
        <w:rPr>
          <w:spacing w:val="-3"/>
          <w:w w:val="105"/>
        </w:rPr>
        <w:t xml:space="preserve"> </w:t>
      </w:r>
      <w:r>
        <w:rPr>
          <w:w w:val="105"/>
        </w:rPr>
        <w:t>pertencem.</w:t>
      </w:r>
      <w:r>
        <w:rPr>
          <w:spacing w:val="-2"/>
          <w:w w:val="105"/>
        </w:rPr>
        <w:t xml:space="preserve"> </w:t>
      </w:r>
      <w:r>
        <w:rPr>
          <w:w w:val="105"/>
        </w:rPr>
        <w:t>No</w:t>
      </w:r>
      <w:r>
        <w:rPr>
          <w:spacing w:val="-6"/>
          <w:w w:val="105"/>
        </w:rPr>
        <w:t xml:space="preserve"> </w:t>
      </w:r>
      <w:r>
        <w:rPr>
          <w:w w:val="105"/>
        </w:rPr>
        <w:t>Renascimento</w:t>
      </w:r>
      <w:r>
        <w:rPr>
          <w:spacing w:val="-4"/>
          <w:w w:val="105"/>
        </w:rPr>
        <w:t xml:space="preserve"> </w:t>
      </w:r>
      <w:r>
        <w:rPr>
          <w:w w:val="105"/>
        </w:rPr>
        <w:t>observamos</w:t>
      </w:r>
      <w:r>
        <w:rPr>
          <w:spacing w:val="-2"/>
          <w:w w:val="105"/>
        </w:rPr>
        <w:t xml:space="preserve"> </w:t>
      </w:r>
      <w:r>
        <w:rPr>
          <w:w w:val="105"/>
        </w:rPr>
        <w:t>texturas</w:t>
      </w:r>
      <w:r>
        <w:rPr>
          <w:spacing w:val="-3"/>
          <w:w w:val="105"/>
        </w:rPr>
        <w:t xml:space="preserve"> </w:t>
      </w:r>
      <w:r>
        <w:rPr>
          <w:w w:val="105"/>
        </w:rPr>
        <w:t>lisas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62"/>
          <w:w w:val="105"/>
        </w:rPr>
        <w:t xml:space="preserve"> </w:t>
      </w:r>
      <w:r>
        <w:t>suaves, enquanto que no Impressionismo percebemos superfícies inacabadas como nas obras de</w:t>
      </w:r>
      <w:r>
        <w:rPr>
          <w:spacing w:val="1"/>
        </w:rPr>
        <w:t xml:space="preserve"> </w:t>
      </w:r>
      <w:r>
        <w:rPr>
          <w:w w:val="105"/>
        </w:rPr>
        <w:t>Rodin.</w:t>
      </w:r>
    </w:p>
    <w:p w:rsidR="001500D8" w:rsidRDefault="00287F5A">
      <w:pPr>
        <w:pStyle w:val="Corpodetexto"/>
        <w:spacing w:before="5" w:line="247" w:lineRule="auto"/>
        <w:ind w:left="219" w:right="140" w:firstLine="664"/>
        <w:jc w:val="both"/>
      </w:pPr>
      <w:r>
        <w:rPr>
          <w:w w:val="105"/>
        </w:rPr>
        <w:t>Além das artes visuais a textura ocorre também em diferentes espaços da vida. No</w:t>
      </w:r>
      <w:r>
        <w:rPr>
          <w:spacing w:val="1"/>
          <w:w w:val="105"/>
        </w:rPr>
        <w:t xml:space="preserve"> </w:t>
      </w:r>
      <w:r>
        <w:t>cotidiano nós a observamos nos utensílios domésticos, nas roupas, nos calçados, nos papéis, nos</w:t>
      </w:r>
      <w:r>
        <w:rPr>
          <w:spacing w:val="1"/>
        </w:rPr>
        <w:t xml:space="preserve"> </w:t>
      </w:r>
      <w:r>
        <w:rPr>
          <w:w w:val="105"/>
        </w:rPr>
        <w:t>vidros,</w:t>
      </w:r>
      <w:r>
        <w:rPr>
          <w:spacing w:val="-9"/>
          <w:w w:val="105"/>
        </w:rPr>
        <w:t xml:space="preserve"> </w:t>
      </w:r>
      <w:r>
        <w:rPr>
          <w:w w:val="105"/>
        </w:rPr>
        <w:t>na</w:t>
      </w:r>
      <w:r>
        <w:rPr>
          <w:spacing w:val="-8"/>
          <w:w w:val="105"/>
        </w:rPr>
        <w:t xml:space="preserve"> </w:t>
      </w:r>
      <w:r>
        <w:rPr>
          <w:w w:val="105"/>
        </w:rPr>
        <w:t>decoração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interiores,</w:t>
      </w:r>
      <w:r>
        <w:rPr>
          <w:spacing w:val="-6"/>
          <w:w w:val="105"/>
        </w:rPr>
        <w:t xml:space="preserve"> </w:t>
      </w:r>
      <w:r>
        <w:rPr>
          <w:w w:val="105"/>
        </w:rPr>
        <w:t>etc.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tecnologia</w:t>
      </w:r>
      <w:r>
        <w:rPr>
          <w:spacing w:val="-7"/>
          <w:w w:val="105"/>
        </w:rPr>
        <w:t xml:space="preserve"> </w:t>
      </w:r>
      <w:r>
        <w:rPr>
          <w:w w:val="105"/>
        </w:rPr>
        <w:t>favoreceu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criação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uma</w:t>
      </w:r>
      <w:r>
        <w:rPr>
          <w:spacing w:val="-6"/>
          <w:w w:val="105"/>
        </w:rPr>
        <w:t xml:space="preserve"> </w:t>
      </w:r>
      <w:r>
        <w:rPr>
          <w:w w:val="105"/>
        </w:rPr>
        <w:t>variedade</w:t>
      </w:r>
      <w:r>
        <w:rPr>
          <w:spacing w:val="-11"/>
          <w:w w:val="105"/>
        </w:rPr>
        <w:t xml:space="preserve"> </w:t>
      </w:r>
      <w:r>
        <w:rPr>
          <w:w w:val="105"/>
        </w:rPr>
        <w:t>muito</w:t>
      </w:r>
      <w:r>
        <w:rPr>
          <w:spacing w:val="-62"/>
          <w:w w:val="105"/>
        </w:rPr>
        <w:t xml:space="preserve"> </w:t>
      </w:r>
      <w:r>
        <w:rPr>
          <w:w w:val="105"/>
        </w:rPr>
        <w:t>grande de texturas. A tinta de parede, por exemplo, é encontrada em diversos tipos e para as</w:t>
      </w:r>
      <w:r>
        <w:rPr>
          <w:spacing w:val="1"/>
          <w:w w:val="105"/>
        </w:rPr>
        <w:t xml:space="preserve"> </w:t>
      </w:r>
      <w:r>
        <w:rPr>
          <w:w w:val="105"/>
        </w:rPr>
        <w:t>mais</w:t>
      </w:r>
      <w:r>
        <w:rPr>
          <w:spacing w:val="-7"/>
          <w:w w:val="105"/>
        </w:rPr>
        <w:t xml:space="preserve"> </w:t>
      </w:r>
      <w:r>
        <w:rPr>
          <w:w w:val="105"/>
        </w:rPr>
        <w:t>diversas</w:t>
      </w:r>
      <w:r>
        <w:rPr>
          <w:spacing w:val="-7"/>
          <w:w w:val="105"/>
        </w:rPr>
        <w:t xml:space="preserve"> </w:t>
      </w:r>
      <w:r>
        <w:rPr>
          <w:w w:val="105"/>
        </w:rPr>
        <w:t>aplicações.</w:t>
      </w:r>
      <w:r>
        <w:rPr>
          <w:spacing w:val="-6"/>
          <w:w w:val="105"/>
        </w:rPr>
        <w:t xml:space="preserve"> </w:t>
      </w:r>
      <w:r>
        <w:rPr>
          <w:w w:val="105"/>
        </w:rPr>
        <w:t>Essas</w:t>
      </w:r>
      <w:r>
        <w:rPr>
          <w:spacing w:val="-7"/>
          <w:w w:val="105"/>
        </w:rPr>
        <w:t xml:space="preserve"> </w:t>
      </w:r>
      <w:r>
        <w:rPr>
          <w:w w:val="105"/>
        </w:rPr>
        <w:t>por</w:t>
      </w:r>
      <w:r>
        <w:rPr>
          <w:spacing w:val="-6"/>
          <w:w w:val="105"/>
        </w:rPr>
        <w:t xml:space="preserve"> </w:t>
      </w:r>
      <w:r>
        <w:rPr>
          <w:w w:val="105"/>
        </w:rPr>
        <w:t>si</w:t>
      </w:r>
      <w:r>
        <w:rPr>
          <w:spacing w:val="-7"/>
          <w:w w:val="105"/>
        </w:rPr>
        <w:t xml:space="preserve"> </w:t>
      </w:r>
      <w:r>
        <w:rPr>
          <w:w w:val="105"/>
        </w:rPr>
        <w:t>só</w:t>
      </w:r>
      <w:r>
        <w:rPr>
          <w:spacing w:val="-6"/>
          <w:w w:val="105"/>
        </w:rPr>
        <w:t xml:space="preserve"> </w:t>
      </w:r>
      <w:r>
        <w:rPr>
          <w:w w:val="105"/>
        </w:rPr>
        <w:t>já</w:t>
      </w:r>
      <w:r>
        <w:rPr>
          <w:spacing w:val="-7"/>
          <w:w w:val="105"/>
        </w:rPr>
        <w:t xml:space="preserve"> </w:t>
      </w:r>
      <w:r>
        <w:rPr>
          <w:w w:val="105"/>
        </w:rPr>
        <w:t>permitem</w:t>
      </w:r>
      <w:r>
        <w:rPr>
          <w:spacing w:val="-7"/>
          <w:w w:val="105"/>
        </w:rPr>
        <w:t xml:space="preserve"> </w:t>
      </w:r>
      <w:r>
        <w:rPr>
          <w:w w:val="105"/>
        </w:rPr>
        <w:t>efeitos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texturização.</w:t>
      </w:r>
    </w:p>
    <w:p w:rsidR="001500D8" w:rsidRDefault="001500D8">
      <w:pPr>
        <w:pStyle w:val="Corpodetexto"/>
        <w:spacing w:before="1"/>
      </w:pPr>
    </w:p>
    <w:p w:rsidR="001500D8" w:rsidRDefault="00287F5A">
      <w:pPr>
        <w:pStyle w:val="Ttulo4"/>
      </w:pPr>
      <w:r>
        <w:t>Exercícios</w:t>
      </w:r>
      <w:r>
        <w:rPr>
          <w:spacing w:val="21"/>
        </w:rPr>
        <w:t xml:space="preserve"> </w:t>
      </w:r>
      <w:r>
        <w:t>práticos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PargrafodaLista"/>
        <w:numPr>
          <w:ilvl w:val="0"/>
          <w:numId w:val="20"/>
        </w:numPr>
        <w:tabs>
          <w:tab w:val="left" w:pos="897"/>
        </w:tabs>
        <w:spacing w:line="244" w:lineRule="auto"/>
        <w:ind w:right="142"/>
        <w:jc w:val="both"/>
      </w:pPr>
      <w:r>
        <w:rPr>
          <w:w w:val="105"/>
        </w:rPr>
        <w:t>Texturas gráficas: faça em uma folha de papel sulfite um desenho utilizando diferentes</w:t>
      </w:r>
      <w:r>
        <w:rPr>
          <w:spacing w:val="1"/>
          <w:w w:val="105"/>
        </w:rPr>
        <w:t xml:space="preserve"> </w:t>
      </w:r>
      <w:r>
        <w:rPr>
          <w:w w:val="105"/>
        </w:rPr>
        <w:t>traços e formas que se pareçam com diferentes texturas: pelo de onça, pelo de tigre,</w:t>
      </w:r>
      <w:r>
        <w:rPr>
          <w:spacing w:val="1"/>
          <w:w w:val="105"/>
        </w:rPr>
        <w:t xml:space="preserve"> </w:t>
      </w:r>
      <w:r>
        <w:rPr>
          <w:w w:val="105"/>
        </w:rPr>
        <w:t>parede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tijolos,</w:t>
      </w:r>
      <w:r>
        <w:rPr>
          <w:spacing w:val="-6"/>
          <w:w w:val="105"/>
        </w:rPr>
        <w:t xml:space="preserve"> </w:t>
      </w:r>
      <w:r>
        <w:rPr>
          <w:w w:val="105"/>
        </w:rPr>
        <w:t>superfície</w:t>
      </w:r>
      <w:r>
        <w:rPr>
          <w:spacing w:val="-6"/>
          <w:w w:val="105"/>
        </w:rPr>
        <w:t xml:space="preserve"> </w:t>
      </w:r>
      <w:r>
        <w:rPr>
          <w:w w:val="105"/>
        </w:rPr>
        <w:t>da</w:t>
      </w:r>
      <w:r>
        <w:rPr>
          <w:spacing w:val="-7"/>
          <w:w w:val="105"/>
        </w:rPr>
        <w:t xml:space="preserve"> </w:t>
      </w:r>
      <w:r>
        <w:rPr>
          <w:w w:val="105"/>
        </w:rPr>
        <w:t>maré,</w:t>
      </w:r>
      <w:r>
        <w:rPr>
          <w:spacing w:val="-6"/>
          <w:w w:val="105"/>
        </w:rPr>
        <w:t xml:space="preserve"> </w:t>
      </w:r>
      <w:r>
        <w:rPr>
          <w:w w:val="105"/>
        </w:rPr>
        <w:t>superfície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madeira,</w:t>
      </w:r>
      <w:r>
        <w:rPr>
          <w:spacing w:val="-6"/>
          <w:w w:val="105"/>
        </w:rPr>
        <w:t xml:space="preserve"> </w:t>
      </w:r>
      <w:r>
        <w:rPr>
          <w:w w:val="105"/>
        </w:rPr>
        <w:t>colméia</w:t>
      </w:r>
      <w:r>
        <w:rPr>
          <w:spacing w:val="-7"/>
          <w:w w:val="105"/>
        </w:rPr>
        <w:t xml:space="preserve"> </w:t>
      </w:r>
      <w:r>
        <w:rPr>
          <w:w w:val="105"/>
        </w:rPr>
        <w:t>etc.</w:t>
      </w:r>
    </w:p>
    <w:p w:rsidR="001500D8" w:rsidRDefault="00287F5A">
      <w:pPr>
        <w:pStyle w:val="PargrafodaLista"/>
        <w:numPr>
          <w:ilvl w:val="0"/>
          <w:numId w:val="20"/>
        </w:numPr>
        <w:tabs>
          <w:tab w:val="left" w:pos="897"/>
        </w:tabs>
        <w:spacing w:before="6" w:line="244" w:lineRule="auto"/>
        <w:ind w:right="140"/>
        <w:jc w:val="both"/>
      </w:pPr>
      <w:r>
        <w:rPr>
          <w:w w:val="105"/>
        </w:rPr>
        <w:t>Técnica</w:t>
      </w:r>
      <w:r>
        <w:rPr>
          <w:spacing w:val="-10"/>
          <w:w w:val="105"/>
        </w:rPr>
        <w:t xml:space="preserve"> </w:t>
      </w:r>
      <w:r>
        <w:rPr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w w:val="105"/>
        </w:rPr>
        <w:t>frotagem:</w:t>
      </w:r>
      <w:r>
        <w:rPr>
          <w:spacing w:val="-9"/>
          <w:w w:val="105"/>
        </w:rPr>
        <w:t xml:space="preserve"> </w:t>
      </w:r>
      <w:r>
        <w:rPr>
          <w:w w:val="105"/>
        </w:rPr>
        <w:t>Imprima</w:t>
      </w:r>
      <w:r>
        <w:rPr>
          <w:spacing w:val="-11"/>
          <w:w w:val="105"/>
        </w:rPr>
        <w:t xml:space="preserve"> </w:t>
      </w:r>
      <w:r>
        <w:rPr>
          <w:w w:val="105"/>
        </w:rPr>
        <w:t>texturas,</w:t>
      </w:r>
      <w:r>
        <w:rPr>
          <w:spacing w:val="-10"/>
          <w:w w:val="105"/>
        </w:rPr>
        <w:t xml:space="preserve"> </w:t>
      </w:r>
      <w:r>
        <w:rPr>
          <w:w w:val="105"/>
        </w:rPr>
        <w:t>esfregando</w:t>
      </w:r>
      <w:r>
        <w:rPr>
          <w:spacing w:val="-9"/>
          <w:w w:val="105"/>
        </w:rPr>
        <w:t xml:space="preserve"> </w:t>
      </w:r>
      <w:r>
        <w:rPr>
          <w:w w:val="105"/>
        </w:rPr>
        <w:t>giz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cera</w:t>
      </w:r>
      <w:r>
        <w:rPr>
          <w:spacing w:val="-12"/>
          <w:w w:val="105"/>
        </w:rPr>
        <w:t xml:space="preserve"> </w:t>
      </w:r>
      <w:r>
        <w:rPr>
          <w:w w:val="105"/>
        </w:rPr>
        <w:t>sobre</w:t>
      </w:r>
      <w:r>
        <w:rPr>
          <w:spacing w:val="-15"/>
          <w:w w:val="105"/>
        </w:rPr>
        <w:t xml:space="preserve"> </w:t>
      </w:r>
      <w:r>
        <w:rPr>
          <w:w w:val="105"/>
        </w:rPr>
        <w:t>papel</w:t>
      </w:r>
      <w:r>
        <w:rPr>
          <w:spacing w:val="-10"/>
          <w:w w:val="105"/>
        </w:rPr>
        <w:t xml:space="preserve"> </w:t>
      </w:r>
      <w:r>
        <w:rPr>
          <w:w w:val="105"/>
        </w:rPr>
        <w:t>sulfite</w:t>
      </w:r>
      <w:r>
        <w:rPr>
          <w:spacing w:val="-10"/>
          <w:w w:val="105"/>
        </w:rPr>
        <w:t xml:space="preserve"> </w:t>
      </w:r>
      <w:r>
        <w:rPr>
          <w:w w:val="105"/>
        </w:rPr>
        <w:t>em</w:t>
      </w:r>
      <w:r>
        <w:rPr>
          <w:spacing w:val="-9"/>
          <w:w w:val="105"/>
        </w:rPr>
        <w:t xml:space="preserve"> </w:t>
      </w:r>
      <w:r>
        <w:rPr>
          <w:w w:val="105"/>
        </w:rPr>
        <w:t>cima</w:t>
      </w:r>
      <w:r>
        <w:rPr>
          <w:spacing w:val="-62"/>
          <w:w w:val="105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diferentes</w:t>
      </w:r>
      <w:r>
        <w:rPr>
          <w:spacing w:val="17"/>
        </w:rPr>
        <w:t xml:space="preserve"> </w:t>
      </w:r>
      <w:r>
        <w:t>superfícies</w:t>
      </w:r>
      <w:r>
        <w:rPr>
          <w:spacing w:val="18"/>
        </w:rPr>
        <w:t xml:space="preserve"> </w:t>
      </w:r>
      <w:r>
        <w:t>táteis,</w:t>
      </w:r>
      <w:r>
        <w:rPr>
          <w:spacing w:val="17"/>
        </w:rPr>
        <w:t xml:space="preserve"> </w:t>
      </w:r>
      <w:r>
        <w:t>procurando</w:t>
      </w:r>
      <w:r>
        <w:rPr>
          <w:spacing w:val="18"/>
        </w:rPr>
        <w:t xml:space="preserve"> </w:t>
      </w:r>
      <w:r>
        <w:t>criar</w:t>
      </w:r>
      <w:r>
        <w:rPr>
          <w:spacing w:val="17"/>
        </w:rPr>
        <w:t xml:space="preserve"> </w:t>
      </w:r>
      <w:r>
        <w:t>uma</w:t>
      </w:r>
      <w:r>
        <w:rPr>
          <w:spacing w:val="17"/>
        </w:rPr>
        <w:t xml:space="preserve"> </w:t>
      </w:r>
      <w:r>
        <w:t>composição</w:t>
      </w:r>
      <w:r>
        <w:rPr>
          <w:spacing w:val="18"/>
        </w:rPr>
        <w:t xml:space="preserve"> </w:t>
      </w:r>
      <w:r>
        <w:t>expressiva.</w:t>
      </w:r>
      <w:r>
        <w:rPr>
          <w:spacing w:val="17"/>
        </w:rPr>
        <w:t xml:space="preserve"> </w:t>
      </w:r>
      <w:r>
        <w:t>Seja</w:t>
      </w:r>
      <w:r>
        <w:rPr>
          <w:spacing w:val="18"/>
        </w:rPr>
        <w:t xml:space="preserve"> </w:t>
      </w:r>
      <w:r>
        <w:t>criativo.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1"/>
        <w:rPr>
          <w:sz w:val="29"/>
        </w:rPr>
      </w:pPr>
    </w:p>
    <w:p w:rsidR="001500D8" w:rsidRDefault="00287F5A">
      <w:pPr>
        <w:pStyle w:val="Ttulo2"/>
        <w:numPr>
          <w:ilvl w:val="0"/>
          <w:numId w:val="28"/>
        </w:numPr>
        <w:tabs>
          <w:tab w:val="left" w:pos="625"/>
          <w:tab w:val="left" w:pos="626"/>
        </w:tabs>
        <w:spacing w:after="22"/>
        <w:ind w:left="625" w:hanging="406"/>
      </w:pPr>
      <w:bookmarkStart w:id="21" w:name="_TOC_250020"/>
      <w:r>
        <w:t>A</w:t>
      </w:r>
      <w:r>
        <w:rPr>
          <w:spacing w:val="5"/>
        </w:rPr>
        <w:t xml:space="preserve"> </w:t>
      </w:r>
      <w:bookmarkEnd w:id="21"/>
      <w:r>
        <w:t>COR</w:t>
      </w:r>
    </w:p>
    <w:p w:rsidR="001500D8" w:rsidRDefault="00EE4B74">
      <w:pPr>
        <w:pStyle w:val="Corpodetexto"/>
        <w:spacing w:line="26" w:lineRule="exact"/>
        <w:ind w:left="191"/>
        <w:rPr>
          <w:rFonts w:ascii="Arial"/>
          <w:sz w:val="2"/>
        </w:rPr>
      </w:pPr>
      <w:r>
        <w:rPr>
          <w:rFonts w:ascii="Arial"/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6296025" cy="17145"/>
                <wp:effectExtent l="1905" t="0" r="0" b="3175"/>
                <wp:docPr id="205" name="Group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6025" cy="17145"/>
                          <a:chOff x="0" y="0"/>
                          <a:chExt cx="9915" cy="27"/>
                        </a:xfrm>
                      </wpg:grpSpPr>
                      <wps:wsp>
                        <wps:cNvPr id="206" name="AutoShape 18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915" cy="27"/>
                          </a:xfrm>
                          <a:custGeom>
                            <a:avLst/>
                            <a:gdLst>
                              <a:gd name="T0" fmla="*/ 9914 w 9915"/>
                              <a:gd name="T1" fmla="*/ 17 h 27"/>
                              <a:gd name="T2" fmla="*/ 0 w 9915"/>
                              <a:gd name="T3" fmla="*/ 17 h 27"/>
                              <a:gd name="T4" fmla="*/ 0 w 9915"/>
                              <a:gd name="T5" fmla="*/ 26 h 27"/>
                              <a:gd name="T6" fmla="*/ 9914 w 9915"/>
                              <a:gd name="T7" fmla="*/ 26 h 27"/>
                              <a:gd name="T8" fmla="*/ 9914 w 9915"/>
                              <a:gd name="T9" fmla="*/ 17 h 27"/>
                              <a:gd name="T10" fmla="*/ 9914 w 9915"/>
                              <a:gd name="T11" fmla="*/ 0 h 27"/>
                              <a:gd name="T12" fmla="*/ 0 w 9915"/>
                              <a:gd name="T13" fmla="*/ 0 h 27"/>
                              <a:gd name="T14" fmla="*/ 0 w 9915"/>
                              <a:gd name="T15" fmla="*/ 7 h 27"/>
                              <a:gd name="T16" fmla="*/ 9914 w 9915"/>
                              <a:gd name="T17" fmla="*/ 7 h 27"/>
                              <a:gd name="T18" fmla="*/ 9914 w 9915"/>
                              <a:gd name="T19" fmla="*/ 0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915" h="27">
                                <a:moveTo>
                                  <a:pt x="9914" y="17"/>
                                </a:moveTo>
                                <a:lnTo>
                                  <a:pt x="0" y="17"/>
                                </a:lnTo>
                                <a:lnTo>
                                  <a:pt x="0" y="26"/>
                                </a:lnTo>
                                <a:lnTo>
                                  <a:pt x="9914" y="26"/>
                                </a:lnTo>
                                <a:lnTo>
                                  <a:pt x="9914" y="17"/>
                                </a:lnTo>
                                <a:close/>
                                <a:moveTo>
                                  <a:pt x="991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"/>
                                </a:lnTo>
                                <a:lnTo>
                                  <a:pt x="9914" y="7"/>
                                </a:lnTo>
                                <a:lnTo>
                                  <a:pt x="99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C449BBA" id="Group 185" o:spid="_x0000_s1026" style="width:495.75pt;height:1.35pt;mso-position-horizontal-relative:char;mso-position-vertical-relative:line" coordsize="9915,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">
                <v:shape id="AutoShape 186" o:spid="_x0000_s1027" style="position:absolute;width:9915;height:27;visibility:visible;mso-wrap-style:square;v-text-anchor:top" coordsize="9915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R0AsUA&#10;AADcAAAADwAAAGRycy9kb3ducmV2LnhtbESP3WrCQBSE7wu+w3IE7+quClJiNhJs/YFSSlW8PmSP&#10;STR7NmRXTd++Wyj0cpiZb5h02dtG3KnztWMNk7ECQVw4U3Op4XhYP7+A8AHZYOOYNHyTh2U2eEox&#10;Me7BX3Tfh1JECPsENVQhtImUvqjIoh+7ljh6Z9dZDFF2pTQdPiLcNnKq1FxarDkuVNjSqqLiur9Z&#10;DYePs8OL3X7mr7NcqvfNlWenN61Hwz5fgAjUh//wX3tnNEzVHH7PxCMgs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9HQCxQAAANwAAAAPAAAAAAAAAAAAAAAAAJgCAABkcnMv&#10;ZG93bnJldi54bWxQSwUGAAAAAAQABAD1AAAAigMAAAAA&#10;" path="m9914,17l,17r,9l9914,26r,-9xm9914,l,,,7r9914,l9914,xe" fillcolor="#c00000" stroked="f">
                  <v:path arrowok="t" o:connecttype="custom" o:connectlocs="9914,17;0,17;0,26;9914,26;9914,17;9914,0;0,0;0,7;9914,7;9914,0" o:connectangles="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spacing w:before="7"/>
        <w:rPr>
          <w:rFonts w:ascii="Arial"/>
          <w:b/>
          <w:sz w:val="27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59"/>
          <w:tab w:val="left" w:pos="761"/>
        </w:tabs>
        <w:spacing w:before="98"/>
      </w:pPr>
      <w:bookmarkStart w:id="22" w:name="_TOC_250019"/>
      <w:bookmarkEnd w:id="22"/>
      <w:r>
        <w:rPr>
          <w:w w:val="105"/>
        </w:rPr>
        <w:t>DEFINIÇÃO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7" w:lineRule="auto"/>
        <w:ind w:left="219" w:right="141" w:firstLine="664"/>
        <w:jc w:val="both"/>
      </w:pPr>
      <w:r>
        <w:rPr>
          <w:spacing w:val="-1"/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cor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é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elemento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visual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caracterizado</w:t>
      </w:r>
      <w:r>
        <w:rPr>
          <w:spacing w:val="-14"/>
          <w:w w:val="105"/>
        </w:rPr>
        <w:t xml:space="preserve"> </w:t>
      </w:r>
      <w:r>
        <w:rPr>
          <w:w w:val="105"/>
        </w:rPr>
        <w:t>pela</w:t>
      </w:r>
      <w:r>
        <w:rPr>
          <w:spacing w:val="-14"/>
          <w:w w:val="105"/>
        </w:rPr>
        <w:t xml:space="preserve"> </w:t>
      </w:r>
      <w:r>
        <w:rPr>
          <w:w w:val="105"/>
        </w:rPr>
        <w:t>sensação</w:t>
      </w:r>
      <w:r>
        <w:rPr>
          <w:spacing w:val="-15"/>
          <w:w w:val="105"/>
        </w:rPr>
        <w:t xml:space="preserve"> </w:t>
      </w:r>
      <w:r>
        <w:rPr>
          <w:w w:val="105"/>
        </w:rPr>
        <w:t>provocada</w:t>
      </w:r>
      <w:r>
        <w:rPr>
          <w:spacing w:val="-14"/>
          <w:w w:val="105"/>
        </w:rPr>
        <w:t xml:space="preserve"> </w:t>
      </w:r>
      <w:r>
        <w:rPr>
          <w:w w:val="105"/>
        </w:rPr>
        <w:t>pela</w:t>
      </w:r>
      <w:r>
        <w:rPr>
          <w:spacing w:val="-15"/>
          <w:w w:val="105"/>
        </w:rPr>
        <w:t xml:space="preserve"> </w:t>
      </w:r>
      <w:r>
        <w:rPr>
          <w:w w:val="105"/>
        </w:rPr>
        <w:t>luz</w:t>
      </w:r>
      <w:r>
        <w:rPr>
          <w:spacing w:val="-14"/>
          <w:w w:val="105"/>
        </w:rPr>
        <w:t xml:space="preserve"> </w:t>
      </w:r>
      <w:r>
        <w:rPr>
          <w:w w:val="105"/>
        </w:rPr>
        <w:t>sobre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w w:val="105"/>
        </w:rPr>
        <w:t>órgão</w:t>
      </w:r>
      <w:r>
        <w:rPr>
          <w:spacing w:val="-14"/>
          <w:w w:val="105"/>
        </w:rPr>
        <w:t xml:space="preserve"> </w:t>
      </w:r>
      <w:r>
        <w:rPr>
          <w:w w:val="105"/>
        </w:rPr>
        <w:t>da</w:t>
      </w:r>
      <w:r>
        <w:rPr>
          <w:spacing w:val="-62"/>
          <w:w w:val="105"/>
        </w:rPr>
        <w:t xml:space="preserve"> </w:t>
      </w:r>
      <w:r>
        <w:rPr>
          <w:w w:val="105"/>
        </w:rPr>
        <w:t>visão,</w:t>
      </w:r>
      <w:r>
        <w:rPr>
          <w:spacing w:val="-8"/>
          <w:w w:val="105"/>
        </w:rPr>
        <w:t xml:space="preserve"> </w:t>
      </w:r>
      <w:r>
        <w:rPr>
          <w:w w:val="105"/>
        </w:rPr>
        <w:t>isto</w:t>
      </w:r>
      <w:r>
        <w:rPr>
          <w:spacing w:val="-7"/>
          <w:w w:val="105"/>
        </w:rPr>
        <w:t xml:space="preserve"> </w:t>
      </w:r>
      <w:r>
        <w:rPr>
          <w:w w:val="105"/>
        </w:rPr>
        <w:t>é,</w:t>
      </w:r>
      <w:r>
        <w:rPr>
          <w:spacing w:val="-7"/>
          <w:w w:val="105"/>
        </w:rPr>
        <w:t xml:space="preserve"> </w:t>
      </w:r>
      <w:r>
        <w:rPr>
          <w:w w:val="105"/>
        </w:rPr>
        <w:t>sobre</w:t>
      </w:r>
      <w:r>
        <w:rPr>
          <w:spacing w:val="-8"/>
          <w:w w:val="105"/>
        </w:rPr>
        <w:t xml:space="preserve"> </w:t>
      </w:r>
      <w:r>
        <w:rPr>
          <w:w w:val="105"/>
        </w:rPr>
        <w:t>nossos</w:t>
      </w:r>
      <w:r>
        <w:rPr>
          <w:spacing w:val="-7"/>
          <w:w w:val="105"/>
        </w:rPr>
        <w:t xml:space="preserve"> </w:t>
      </w:r>
      <w:r>
        <w:rPr>
          <w:w w:val="105"/>
        </w:rPr>
        <w:t>olhos.</w:t>
      </w:r>
      <w:r>
        <w:rPr>
          <w:spacing w:val="-7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pigmento</w:t>
      </w:r>
      <w:r>
        <w:rPr>
          <w:spacing w:val="-7"/>
          <w:w w:val="105"/>
        </w:rPr>
        <w:t xml:space="preserve"> </w:t>
      </w:r>
      <w:r>
        <w:rPr>
          <w:w w:val="105"/>
        </w:rPr>
        <w:t>é</w:t>
      </w:r>
      <w:r>
        <w:rPr>
          <w:spacing w:val="-7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7"/>
          <w:w w:val="105"/>
        </w:rPr>
        <w:t xml:space="preserve"> </w:t>
      </w:r>
      <w:r>
        <w:rPr>
          <w:w w:val="105"/>
        </w:rPr>
        <w:t>dá</w:t>
      </w:r>
      <w:r>
        <w:rPr>
          <w:spacing w:val="-8"/>
          <w:w w:val="105"/>
        </w:rPr>
        <w:t xml:space="preserve"> </w:t>
      </w:r>
      <w:r>
        <w:rPr>
          <w:w w:val="105"/>
        </w:rPr>
        <w:t>cor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tudo</w:t>
      </w:r>
      <w:r>
        <w:rPr>
          <w:spacing w:val="-7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7"/>
          <w:w w:val="105"/>
        </w:rPr>
        <w:t xml:space="preserve"> </w:t>
      </w:r>
      <w:r>
        <w:rPr>
          <w:w w:val="105"/>
        </w:rPr>
        <w:t>é</w:t>
      </w:r>
      <w:r>
        <w:rPr>
          <w:spacing w:val="-7"/>
          <w:w w:val="105"/>
        </w:rPr>
        <w:t xml:space="preserve"> </w:t>
      </w:r>
      <w:r>
        <w:rPr>
          <w:w w:val="105"/>
        </w:rPr>
        <w:t>material.</w:t>
      </w:r>
    </w:p>
    <w:p w:rsidR="001500D8" w:rsidRDefault="00287F5A">
      <w:pPr>
        <w:spacing w:line="244" w:lineRule="auto"/>
        <w:ind w:left="219" w:right="140" w:firstLine="664"/>
        <w:jc w:val="both"/>
      </w:pPr>
      <w:r>
        <w:rPr>
          <w:w w:val="105"/>
        </w:rPr>
        <w:t xml:space="preserve">Ao falarmos de cores, temos duas linhas de pensamento distintas: a </w:t>
      </w:r>
      <w:r>
        <w:rPr>
          <w:rFonts w:ascii="Arial"/>
          <w:b/>
          <w:w w:val="105"/>
        </w:rPr>
        <w:t xml:space="preserve">Cor-Luz </w:t>
      </w:r>
      <w:r>
        <w:rPr>
          <w:w w:val="105"/>
        </w:rPr>
        <w:t xml:space="preserve">e a </w:t>
      </w:r>
      <w:r>
        <w:rPr>
          <w:rFonts w:ascii="Arial"/>
          <w:b/>
          <w:w w:val="105"/>
        </w:rPr>
        <w:t>Cor-</w:t>
      </w:r>
      <w:r>
        <w:rPr>
          <w:rFonts w:ascii="Arial"/>
          <w:b/>
          <w:spacing w:val="1"/>
          <w:w w:val="105"/>
        </w:rPr>
        <w:t xml:space="preserve"> </w:t>
      </w:r>
      <w:r>
        <w:rPr>
          <w:rFonts w:ascii="Arial"/>
          <w:b/>
          <w:w w:val="105"/>
        </w:rPr>
        <w:t>Pigmento</w:t>
      </w:r>
      <w:r>
        <w:rPr>
          <w:w w:val="105"/>
        </w:rPr>
        <w:t>.</w:t>
      </w:r>
    </w:p>
    <w:p w:rsidR="001500D8" w:rsidRDefault="00287F5A">
      <w:pPr>
        <w:pStyle w:val="Corpodetexto"/>
        <w:spacing w:before="2" w:line="244" w:lineRule="auto"/>
        <w:ind w:left="219" w:right="143" w:firstLine="664"/>
        <w:jc w:val="both"/>
      </w:pPr>
      <w:r>
        <w:rPr>
          <w:w w:val="105"/>
        </w:rPr>
        <w:t xml:space="preserve">A </w:t>
      </w:r>
      <w:r>
        <w:rPr>
          <w:rFonts w:ascii="Arial" w:hAnsi="Arial"/>
          <w:b/>
          <w:w w:val="105"/>
        </w:rPr>
        <w:t xml:space="preserve">Cor-Luz </w:t>
      </w:r>
      <w:r>
        <w:rPr>
          <w:w w:val="105"/>
        </w:rPr>
        <w:t>pode ser observada através dos raios luminosos. Cor-luz é a própria luz que</w:t>
      </w:r>
      <w:r>
        <w:rPr>
          <w:spacing w:val="1"/>
          <w:w w:val="105"/>
        </w:rPr>
        <w:t xml:space="preserve"> </w:t>
      </w:r>
      <w:r>
        <w:rPr>
          <w:w w:val="105"/>
        </w:rPr>
        <w:t>pode</w:t>
      </w:r>
      <w:r>
        <w:rPr>
          <w:spacing w:val="-11"/>
          <w:w w:val="105"/>
        </w:rPr>
        <w:t xml:space="preserve"> </w:t>
      </w:r>
      <w:r>
        <w:rPr>
          <w:w w:val="105"/>
        </w:rPr>
        <w:t>se</w:t>
      </w:r>
      <w:r>
        <w:rPr>
          <w:spacing w:val="-5"/>
          <w:w w:val="105"/>
        </w:rPr>
        <w:t xml:space="preserve"> </w:t>
      </w:r>
      <w:r>
        <w:rPr>
          <w:w w:val="105"/>
        </w:rPr>
        <w:t>decompor</w:t>
      </w:r>
      <w:r>
        <w:rPr>
          <w:spacing w:val="-3"/>
          <w:w w:val="105"/>
        </w:rPr>
        <w:t xml:space="preserve"> </w:t>
      </w:r>
      <w:r>
        <w:rPr>
          <w:w w:val="105"/>
        </w:rPr>
        <w:t>em</w:t>
      </w:r>
      <w:r>
        <w:rPr>
          <w:spacing w:val="-5"/>
          <w:w w:val="105"/>
        </w:rPr>
        <w:t xml:space="preserve"> </w:t>
      </w:r>
      <w:r>
        <w:rPr>
          <w:w w:val="105"/>
        </w:rPr>
        <w:t>muitas</w:t>
      </w:r>
      <w:r>
        <w:rPr>
          <w:spacing w:val="-5"/>
          <w:w w:val="105"/>
        </w:rPr>
        <w:t xml:space="preserve"> </w:t>
      </w:r>
      <w:r>
        <w:rPr>
          <w:w w:val="105"/>
        </w:rPr>
        <w:t>cores.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luz</w:t>
      </w:r>
      <w:r>
        <w:rPr>
          <w:spacing w:val="-6"/>
          <w:w w:val="105"/>
        </w:rPr>
        <w:t xml:space="preserve"> </w:t>
      </w:r>
      <w:r>
        <w:rPr>
          <w:w w:val="105"/>
        </w:rPr>
        <w:t>branca</w:t>
      </w:r>
      <w:r>
        <w:rPr>
          <w:spacing w:val="-5"/>
          <w:w w:val="105"/>
        </w:rPr>
        <w:t xml:space="preserve"> </w:t>
      </w:r>
      <w:r>
        <w:rPr>
          <w:w w:val="105"/>
        </w:rPr>
        <w:t>contém</w:t>
      </w:r>
      <w:r>
        <w:rPr>
          <w:spacing w:val="-5"/>
          <w:w w:val="105"/>
        </w:rPr>
        <w:t xml:space="preserve"> </w:t>
      </w:r>
      <w:r>
        <w:rPr>
          <w:w w:val="105"/>
        </w:rPr>
        <w:t>todas</w:t>
      </w:r>
      <w:r>
        <w:rPr>
          <w:spacing w:val="-6"/>
          <w:w w:val="105"/>
        </w:rPr>
        <w:t xml:space="preserve"> </w:t>
      </w: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cores.</w:t>
      </w:r>
    </w:p>
    <w:p w:rsidR="001500D8" w:rsidRDefault="00287F5A">
      <w:pPr>
        <w:pStyle w:val="Corpodetexto"/>
        <w:spacing w:before="3" w:line="244" w:lineRule="auto"/>
        <w:ind w:left="219" w:right="141" w:firstLine="664"/>
        <w:jc w:val="both"/>
      </w:pPr>
      <w:r>
        <w:rPr>
          <w:w w:val="105"/>
        </w:rPr>
        <w:t>No</w:t>
      </w:r>
      <w:r>
        <w:rPr>
          <w:spacing w:val="-10"/>
          <w:w w:val="105"/>
        </w:rPr>
        <w:t xml:space="preserve"> </w:t>
      </w:r>
      <w:r>
        <w:rPr>
          <w:w w:val="105"/>
        </w:rPr>
        <w:t>caso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7"/>
          <w:w w:val="105"/>
        </w:rPr>
        <w:t xml:space="preserve"> </w:t>
      </w:r>
      <w:r>
        <w:rPr>
          <w:rFonts w:ascii="Arial" w:hAnsi="Arial"/>
          <w:b/>
          <w:w w:val="105"/>
        </w:rPr>
        <w:t>Cor-Pigmento</w:t>
      </w:r>
      <w:r>
        <w:rPr>
          <w:rFonts w:ascii="Arial" w:hAnsi="Arial"/>
          <w:b/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luz</w:t>
      </w:r>
      <w:r>
        <w:rPr>
          <w:spacing w:val="-7"/>
          <w:w w:val="105"/>
        </w:rPr>
        <w:t xml:space="preserve"> </w:t>
      </w:r>
      <w:r>
        <w:rPr>
          <w:w w:val="105"/>
        </w:rPr>
        <w:t>é</w:t>
      </w:r>
      <w:r>
        <w:rPr>
          <w:spacing w:val="-6"/>
          <w:w w:val="105"/>
        </w:rPr>
        <w:t xml:space="preserve"> </w:t>
      </w:r>
      <w:r>
        <w:rPr>
          <w:w w:val="105"/>
        </w:rPr>
        <w:t>que,</w:t>
      </w:r>
      <w:r>
        <w:rPr>
          <w:spacing w:val="-7"/>
          <w:w w:val="105"/>
        </w:rPr>
        <w:t xml:space="preserve"> </w:t>
      </w:r>
      <w:r>
        <w:rPr>
          <w:w w:val="105"/>
        </w:rPr>
        <w:t>refletida</w:t>
      </w:r>
      <w:r>
        <w:rPr>
          <w:spacing w:val="-5"/>
          <w:w w:val="105"/>
        </w:rPr>
        <w:t xml:space="preserve"> </w:t>
      </w:r>
      <w:r>
        <w:rPr>
          <w:w w:val="105"/>
        </w:rPr>
        <w:t>pelo</w:t>
      </w:r>
      <w:r>
        <w:rPr>
          <w:spacing w:val="-8"/>
          <w:w w:val="105"/>
        </w:rPr>
        <w:t xml:space="preserve"> </w:t>
      </w:r>
      <w:r>
        <w:rPr>
          <w:w w:val="105"/>
        </w:rPr>
        <w:t>material,</w:t>
      </w:r>
      <w:r>
        <w:rPr>
          <w:spacing w:val="-7"/>
          <w:w w:val="105"/>
        </w:rPr>
        <w:t xml:space="preserve"> </w:t>
      </w:r>
      <w:r>
        <w:rPr>
          <w:w w:val="105"/>
        </w:rPr>
        <w:t>faz</w:t>
      </w:r>
      <w:r>
        <w:rPr>
          <w:spacing w:val="-5"/>
          <w:w w:val="105"/>
        </w:rPr>
        <w:t xml:space="preserve"> </w:t>
      </w:r>
      <w:r>
        <w:rPr>
          <w:w w:val="105"/>
        </w:rPr>
        <w:t>com</w:t>
      </w:r>
      <w:r>
        <w:rPr>
          <w:spacing w:val="-6"/>
          <w:w w:val="105"/>
        </w:rPr>
        <w:t xml:space="preserve"> </w:t>
      </w:r>
      <w:r>
        <w:rPr>
          <w:w w:val="105"/>
        </w:rPr>
        <w:t>que</w:t>
      </w:r>
      <w:r>
        <w:rPr>
          <w:spacing w:val="-8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w w:val="105"/>
        </w:rPr>
        <w:t>olho</w:t>
      </w:r>
      <w:r>
        <w:rPr>
          <w:spacing w:val="-6"/>
          <w:w w:val="105"/>
        </w:rPr>
        <w:t xml:space="preserve"> </w:t>
      </w:r>
      <w:r>
        <w:rPr>
          <w:w w:val="105"/>
        </w:rPr>
        <w:t>humano</w:t>
      </w:r>
      <w:r>
        <w:rPr>
          <w:spacing w:val="-62"/>
          <w:w w:val="105"/>
        </w:rPr>
        <w:t xml:space="preserve"> </w:t>
      </w:r>
      <w:r>
        <w:rPr>
          <w:w w:val="105"/>
        </w:rPr>
        <w:t>perceba esse estímulo como cor. Os pigmentos podem ser divididos em dois grupos diferentes:</w:t>
      </w:r>
      <w:r>
        <w:rPr>
          <w:spacing w:val="-62"/>
          <w:w w:val="105"/>
        </w:rPr>
        <w:t xml:space="preserve"> </w:t>
      </w:r>
      <w:r>
        <w:rPr>
          <w:w w:val="105"/>
        </w:rPr>
        <w:t>os</w:t>
      </w:r>
      <w:r>
        <w:rPr>
          <w:spacing w:val="-4"/>
          <w:w w:val="105"/>
        </w:rPr>
        <w:t xml:space="preserve"> </w:t>
      </w:r>
      <w:r>
        <w:rPr>
          <w:rFonts w:ascii="Arial" w:hAnsi="Arial"/>
          <w:b/>
          <w:w w:val="105"/>
        </w:rPr>
        <w:t>transparentes</w:t>
      </w:r>
      <w:r>
        <w:rPr>
          <w:rFonts w:ascii="Arial" w:hAnsi="Arial"/>
          <w:b/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rFonts w:ascii="Arial" w:hAnsi="Arial"/>
          <w:b/>
          <w:w w:val="105"/>
        </w:rPr>
        <w:t>opacos</w:t>
      </w:r>
      <w:r>
        <w:rPr>
          <w:w w:val="105"/>
        </w:rPr>
        <w:t>.</w:t>
      </w:r>
    </w:p>
    <w:p w:rsidR="001500D8" w:rsidRDefault="00287F5A">
      <w:pPr>
        <w:spacing w:before="3" w:line="244" w:lineRule="auto"/>
        <w:ind w:left="219" w:right="140" w:firstLine="664"/>
        <w:jc w:val="both"/>
      </w:pPr>
      <w:r>
        <w:t xml:space="preserve">As </w:t>
      </w:r>
      <w:r>
        <w:rPr>
          <w:rFonts w:ascii="Arial" w:hAnsi="Arial"/>
          <w:b/>
        </w:rPr>
        <w:t xml:space="preserve">cores pigmento transparentes </w:t>
      </w:r>
      <w:r>
        <w:t>são mais utilizadas nas artes gráficas, nas impressoras</w:t>
      </w:r>
      <w:r>
        <w:rPr>
          <w:spacing w:val="1"/>
        </w:rPr>
        <w:t xml:space="preserve"> </w:t>
      </w:r>
      <w:r>
        <w:rPr>
          <w:w w:val="105"/>
        </w:rPr>
        <w:t>coloridas</w:t>
      </w:r>
      <w:r>
        <w:rPr>
          <w:spacing w:val="-4"/>
          <w:w w:val="105"/>
        </w:rPr>
        <w:t xml:space="preserve"> </w:t>
      </w:r>
      <w:r>
        <w:rPr>
          <w:w w:val="105"/>
        </w:rPr>
        <w:t>entre</w:t>
      </w:r>
      <w:r>
        <w:rPr>
          <w:spacing w:val="-5"/>
          <w:w w:val="105"/>
        </w:rPr>
        <w:t xml:space="preserve"> </w:t>
      </w:r>
      <w:r>
        <w:rPr>
          <w:w w:val="105"/>
        </w:rPr>
        <w:t>outros</w:t>
      </w:r>
      <w:r>
        <w:rPr>
          <w:spacing w:val="-3"/>
          <w:w w:val="105"/>
        </w:rPr>
        <w:t xml:space="preserve"> </w:t>
      </w:r>
      <w:r>
        <w:rPr>
          <w:w w:val="105"/>
        </w:rPr>
        <w:t>meios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produção.</w:t>
      </w:r>
    </w:p>
    <w:p w:rsidR="001500D8" w:rsidRDefault="001500D8">
      <w:pPr>
        <w:pStyle w:val="Corpodetexto"/>
        <w:rPr>
          <w:sz w:val="16"/>
        </w:rPr>
      </w:pPr>
    </w:p>
    <w:p w:rsidR="001500D8" w:rsidRDefault="00287F5A">
      <w:pPr>
        <w:spacing w:before="95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16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Corpodetexto"/>
        <w:spacing w:before="84" w:line="244" w:lineRule="auto"/>
        <w:ind w:left="219" w:right="142" w:firstLine="664"/>
        <w:jc w:val="both"/>
      </w:pPr>
      <w:r>
        <w:rPr>
          <w:w w:val="105"/>
        </w:rPr>
        <w:lastRenderedPageBreak/>
        <w:t xml:space="preserve">As </w:t>
      </w:r>
      <w:r>
        <w:rPr>
          <w:rFonts w:ascii="Arial" w:hAnsi="Arial"/>
          <w:b/>
          <w:w w:val="105"/>
        </w:rPr>
        <w:t xml:space="preserve">cores pigmento opacas </w:t>
      </w:r>
      <w:r>
        <w:rPr>
          <w:w w:val="105"/>
        </w:rPr>
        <w:t>são geralmente utilizadas nas artes plásticas, são mais</w:t>
      </w:r>
      <w:r>
        <w:rPr>
          <w:spacing w:val="1"/>
          <w:w w:val="105"/>
        </w:rPr>
        <w:t xml:space="preserve"> </w:t>
      </w:r>
      <w:r>
        <w:rPr>
          <w:w w:val="105"/>
        </w:rPr>
        <w:t>populares,</w:t>
      </w:r>
      <w:r>
        <w:rPr>
          <w:spacing w:val="-7"/>
          <w:w w:val="105"/>
        </w:rPr>
        <w:t xml:space="preserve"> </w:t>
      </w:r>
      <w:r>
        <w:rPr>
          <w:w w:val="105"/>
        </w:rPr>
        <w:t>portanto,</w:t>
      </w:r>
      <w:r>
        <w:rPr>
          <w:spacing w:val="-8"/>
          <w:w w:val="105"/>
        </w:rPr>
        <w:t xml:space="preserve"> </w:t>
      </w:r>
      <w:r>
        <w:rPr>
          <w:w w:val="105"/>
        </w:rPr>
        <w:t>são</w:t>
      </w:r>
      <w:r>
        <w:rPr>
          <w:spacing w:val="-7"/>
          <w:w w:val="105"/>
        </w:rPr>
        <w:t xml:space="preserve"> </w:t>
      </w:r>
      <w:r>
        <w:rPr>
          <w:w w:val="105"/>
        </w:rPr>
        <w:t>mais</w:t>
      </w:r>
      <w:r>
        <w:rPr>
          <w:spacing w:val="-7"/>
          <w:w w:val="105"/>
        </w:rPr>
        <w:t xml:space="preserve"> </w:t>
      </w:r>
      <w:r>
        <w:rPr>
          <w:w w:val="105"/>
        </w:rPr>
        <w:t>conhecidas</w:t>
      </w:r>
      <w:r>
        <w:rPr>
          <w:spacing w:val="-7"/>
          <w:w w:val="105"/>
        </w:rPr>
        <w:t xml:space="preserve"> </w:t>
      </w:r>
      <w:r>
        <w:rPr>
          <w:w w:val="105"/>
        </w:rPr>
        <w:t>pelos</w:t>
      </w:r>
      <w:r>
        <w:rPr>
          <w:spacing w:val="-7"/>
          <w:w w:val="105"/>
        </w:rPr>
        <w:t xml:space="preserve"> </w:t>
      </w:r>
      <w:r>
        <w:rPr>
          <w:w w:val="105"/>
        </w:rPr>
        <w:t>estudantes</w:t>
      </w:r>
      <w:r>
        <w:rPr>
          <w:spacing w:val="-7"/>
          <w:w w:val="105"/>
        </w:rPr>
        <w:t xml:space="preserve"> </w:t>
      </w:r>
      <w:r>
        <w:rPr>
          <w:w w:val="105"/>
        </w:rPr>
        <w:t>da</w:t>
      </w:r>
      <w:r>
        <w:rPr>
          <w:spacing w:val="-7"/>
          <w:w w:val="105"/>
        </w:rPr>
        <w:t xml:space="preserve"> </w:t>
      </w:r>
      <w:r>
        <w:rPr>
          <w:w w:val="105"/>
        </w:rPr>
        <w:t>escola</w:t>
      </w:r>
      <w:r>
        <w:rPr>
          <w:spacing w:val="-7"/>
          <w:w w:val="105"/>
        </w:rPr>
        <w:t xml:space="preserve"> </w:t>
      </w:r>
      <w:r>
        <w:rPr>
          <w:w w:val="105"/>
        </w:rPr>
        <w:t>básica.</w:t>
      </w:r>
    </w:p>
    <w:p w:rsidR="001500D8" w:rsidRDefault="00287F5A">
      <w:pPr>
        <w:pStyle w:val="Corpodetexto"/>
        <w:spacing w:before="2" w:line="247" w:lineRule="auto"/>
        <w:ind w:left="219" w:right="140" w:firstLine="664"/>
        <w:jc w:val="both"/>
      </w:pPr>
      <w:r>
        <w:rPr>
          <w:w w:val="105"/>
        </w:rPr>
        <w:t>Os</w:t>
      </w:r>
      <w:r>
        <w:rPr>
          <w:spacing w:val="-8"/>
          <w:w w:val="105"/>
        </w:rPr>
        <w:t xml:space="preserve"> </w:t>
      </w:r>
      <w:r>
        <w:rPr>
          <w:w w:val="105"/>
        </w:rPr>
        <w:t>dois</w:t>
      </w:r>
      <w:r>
        <w:rPr>
          <w:spacing w:val="-8"/>
          <w:w w:val="105"/>
        </w:rPr>
        <w:t xml:space="preserve"> </w:t>
      </w:r>
      <w:r>
        <w:rPr>
          <w:w w:val="105"/>
        </w:rPr>
        <w:t>extremos</w:t>
      </w:r>
      <w:r>
        <w:rPr>
          <w:spacing w:val="-8"/>
          <w:w w:val="105"/>
        </w:rPr>
        <w:t xml:space="preserve"> </w:t>
      </w:r>
      <w:r>
        <w:rPr>
          <w:w w:val="105"/>
        </w:rPr>
        <w:t>da</w:t>
      </w:r>
      <w:r>
        <w:rPr>
          <w:spacing w:val="-10"/>
          <w:w w:val="105"/>
        </w:rPr>
        <w:t xml:space="preserve"> </w:t>
      </w:r>
      <w:r>
        <w:rPr>
          <w:w w:val="105"/>
        </w:rPr>
        <w:t>classificação</w:t>
      </w:r>
      <w:r>
        <w:rPr>
          <w:spacing w:val="-5"/>
          <w:w w:val="105"/>
        </w:rPr>
        <w:t xml:space="preserve"> </w:t>
      </w:r>
      <w:r>
        <w:rPr>
          <w:w w:val="105"/>
        </w:rPr>
        <w:t>das</w:t>
      </w:r>
      <w:r>
        <w:rPr>
          <w:spacing w:val="-8"/>
          <w:w w:val="105"/>
        </w:rPr>
        <w:t xml:space="preserve"> </w:t>
      </w:r>
      <w:r>
        <w:rPr>
          <w:w w:val="105"/>
        </w:rPr>
        <w:t>cores</w:t>
      </w:r>
      <w:r>
        <w:rPr>
          <w:spacing w:val="-9"/>
          <w:w w:val="105"/>
        </w:rPr>
        <w:t xml:space="preserve"> </w:t>
      </w:r>
      <w:r>
        <w:rPr>
          <w:w w:val="105"/>
        </w:rPr>
        <w:t>são:</w:t>
      </w:r>
      <w:r>
        <w:rPr>
          <w:spacing w:val="-8"/>
          <w:w w:val="105"/>
        </w:rPr>
        <w:t xml:space="preserve"> </w:t>
      </w:r>
      <w:r>
        <w:rPr>
          <w:w w:val="105"/>
        </w:rPr>
        <w:t>o</w:t>
      </w:r>
      <w:r>
        <w:rPr>
          <w:spacing w:val="-6"/>
          <w:w w:val="105"/>
        </w:rPr>
        <w:t xml:space="preserve"> </w:t>
      </w:r>
      <w:r>
        <w:rPr>
          <w:rFonts w:ascii="Arial" w:hAnsi="Arial"/>
          <w:b/>
          <w:w w:val="105"/>
        </w:rPr>
        <w:t>branco</w:t>
      </w:r>
      <w:r>
        <w:rPr>
          <w:w w:val="105"/>
        </w:rPr>
        <w:t>,</w:t>
      </w:r>
      <w:r>
        <w:rPr>
          <w:spacing w:val="-7"/>
          <w:w w:val="105"/>
        </w:rPr>
        <w:t xml:space="preserve"> </w:t>
      </w:r>
      <w:r>
        <w:rPr>
          <w:w w:val="105"/>
        </w:rPr>
        <w:t>ausência</w:t>
      </w:r>
      <w:r>
        <w:rPr>
          <w:spacing w:val="-6"/>
          <w:w w:val="105"/>
        </w:rPr>
        <w:t xml:space="preserve"> </w:t>
      </w:r>
      <w:r>
        <w:rPr>
          <w:w w:val="105"/>
        </w:rPr>
        <w:t>total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cor,</w:t>
      </w:r>
      <w:r>
        <w:rPr>
          <w:spacing w:val="-6"/>
          <w:w w:val="105"/>
        </w:rPr>
        <w:t xml:space="preserve"> </w:t>
      </w:r>
      <w:r>
        <w:rPr>
          <w:w w:val="105"/>
        </w:rPr>
        <w:t>ou</w:t>
      </w:r>
      <w:r>
        <w:rPr>
          <w:spacing w:val="-11"/>
          <w:w w:val="105"/>
        </w:rPr>
        <w:t xml:space="preserve"> </w:t>
      </w:r>
      <w:r>
        <w:rPr>
          <w:w w:val="105"/>
        </w:rPr>
        <w:t>seja,</w:t>
      </w:r>
      <w:r>
        <w:rPr>
          <w:spacing w:val="-61"/>
          <w:w w:val="105"/>
        </w:rPr>
        <w:t xml:space="preserve"> </w:t>
      </w:r>
      <w:r>
        <w:rPr>
          <w:w w:val="105"/>
        </w:rPr>
        <w:t xml:space="preserve">luz pura; e o </w:t>
      </w:r>
      <w:r>
        <w:rPr>
          <w:rFonts w:ascii="Arial" w:hAnsi="Arial"/>
          <w:b/>
          <w:w w:val="105"/>
        </w:rPr>
        <w:t>preto</w:t>
      </w:r>
      <w:r>
        <w:rPr>
          <w:w w:val="105"/>
        </w:rPr>
        <w:t>, ausência total de luz, o que faz com que não se reflita nenhuma cor. Essas</w:t>
      </w:r>
      <w:r>
        <w:rPr>
          <w:spacing w:val="1"/>
          <w:w w:val="105"/>
        </w:rPr>
        <w:t xml:space="preserve"> </w:t>
      </w:r>
      <w:r>
        <w:rPr>
          <w:w w:val="105"/>
        </w:rPr>
        <w:t>duas</w:t>
      </w:r>
      <w:r>
        <w:rPr>
          <w:spacing w:val="1"/>
          <w:w w:val="105"/>
        </w:rPr>
        <w:t xml:space="preserve"> </w:t>
      </w:r>
      <w:r>
        <w:rPr>
          <w:w w:val="105"/>
        </w:rPr>
        <w:t>"cores"</w:t>
      </w:r>
      <w:r>
        <w:rPr>
          <w:spacing w:val="1"/>
          <w:w w:val="105"/>
        </w:rPr>
        <w:t xml:space="preserve"> </w:t>
      </w:r>
      <w:r>
        <w:rPr>
          <w:w w:val="105"/>
        </w:rPr>
        <w:t>portanto</w:t>
      </w:r>
      <w:r>
        <w:rPr>
          <w:spacing w:val="1"/>
          <w:w w:val="105"/>
        </w:rPr>
        <w:t xml:space="preserve"> </w:t>
      </w:r>
      <w:r>
        <w:rPr>
          <w:w w:val="105"/>
        </w:rPr>
        <w:t>não</w:t>
      </w:r>
      <w:r>
        <w:rPr>
          <w:spacing w:val="1"/>
          <w:w w:val="105"/>
        </w:rPr>
        <w:t xml:space="preserve"> </w:t>
      </w:r>
      <w:r>
        <w:rPr>
          <w:w w:val="105"/>
        </w:rPr>
        <w:t>são</w:t>
      </w:r>
      <w:r>
        <w:rPr>
          <w:spacing w:val="1"/>
          <w:w w:val="105"/>
        </w:rPr>
        <w:t xml:space="preserve"> </w:t>
      </w:r>
      <w:r>
        <w:rPr>
          <w:w w:val="105"/>
        </w:rPr>
        <w:t>exatamente</w:t>
      </w:r>
      <w:r>
        <w:rPr>
          <w:spacing w:val="1"/>
          <w:w w:val="105"/>
        </w:rPr>
        <w:t xml:space="preserve"> </w:t>
      </w:r>
      <w:r>
        <w:rPr>
          <w:w w:val="105"/>
        </w:rPr>
        <w:t>cores,</w:t>
      </w:r>
      <w:r>
        <w:rPr>
          <w:spacing w:val="1"/>
          <w:w w:val="105"/>
        </w:rPr>
        <w:t xml:space="preserve"> </w:t>
      </w:r>
      <w:r>
        <w:rPr>
          <w:w w:val="105"/>
        </w:rPr>
        <w:t>mas</w:t>
      </w:r>
      <w:r>
        <w:rPr>
          <w:spacing w:val="1"/>
          <w:w w:val="105"/>
        </w:rPr>
        <w:t xml:space="preserve"> </w:t>
      </w:r>
      <w:r>
        <w:rPr>
          <w:w w:val="105"/>
        </w:rPr>
        <w:t>características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luz,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convencionamos</w:t>
      </w:r>
      <w:r>
        <w:rPr>
          <w:spacing w:val="-3"/>
          <w:w w:val="105"/>
        </w:rPr>
        <w:t xml:space="preserve"> </w:t>
      </w:r>
      <w:r>
        <w:rPr>
          <w:w w:val="105"/>
        </w:rPr>
        <w:t>chamar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cor.</w:t>
      </w:r>
    </w:p>
    <w:p w:rsidR="001500D8" w:rsidRDefault="001500D8">
      <w:pPr>
        <w:pStyle w:val="Corpodetexto"/>
        <w:spacing w:before="10"/>
        <w:rPr>
          <w:sz w:val="27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59"/>
          <w:tab w:val="left" w:pos="761"/>
        </w:tabs>
        <w:spacing w:before="1"/>
      </w:pPr>
      <w:bookmarkStart w:id="23" w:name="_TOC_250018"/>
      <w:r>
        <w:t>NOMENCLATURA</w:t>
      </w:r>
      <w:r>
        <w:rPr>
          <w:spacing w:val="20"/>
        </w:rPr>
        <w:t xml:space="preserve"> </w:t>
      </w:r>
      <w:r>
        <w:t>DAS</w:t>
      </w:r>
      <w:r>
        <w:rPr>
          <w:spacing w:val="21"/>
        </w:rPr>
        <w:t xml:space="preserve"> </w:t>
      </w:r>
      <w:bookmarkEnd w:id="23"/>
      <w:r>
        <w:t>CORES</w:t>
      </w:r>
    </w:p>
    <w:p w:rsidR="001500D8" w:rsidRDefault="001500D8">
      <w:pPr>
        <w:pStyle w:val="Corpodetexto"/>
        <w:spacing w:before="3"/>
        <w:rPr>
          <w:rFonts w:ascii="Arial"/>
          <w:b/>
          <w:sz w:val="19"/>
        </w:rPr>
      </w:pPr>
    </w:p>
    <w:p w:rsidR="001500D8" w:rsidRDefault="00287F5A">
      <w:pPr>
        <w:pStyle w:val="Corpodetexto"/>
        <w:ind w:left="884"/>
      </w:pPr>
      <w:r>
        <w:rPr>
          <w:spacing w:val="-1"/>
          <w:w w:val="105"/>
        </w:rPr>
        <w:t>Tanto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cor-luz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quanto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cor-pigmento,</w:t>
      </w:r>
      <w:r>
        <w:rPr>
          <w:spacing w:val="-15"/>
          <w:w w:val="105"/>
        </w:rPr>
        <w:t xml:space="preserve"> </w:t>
      </w:r>
      <w:r>
        <w:rPr>
          <w:w w:val="105"/>
        </w:rPr>
        <w:t>seja</w:t>
      </w:r>
      <w:r>
        <w:rPr>
          <w:spacing w:val="-15"/>
          <w:w w:val="105"/>
        </w:rPr>
        <w:t xml:space="preserve"> </w:t>
      </w:r>
      <w:r>
        <w:rPr>
          <w:w w:val="105"/>
        </w:rPr>
        <w:t>ela</w:t>
      </w:r>
      <w:r>
        <w:rPr>
          <w:spacing w:val="-15"/>
          <w:w w:val="105"/>
        </w:rPr>
        <w:t xml:space="preserve"> </w:t>
      </w:r>
      <w:r>
        <w:rPr>
          <w:w w:val="105"/>
        </w:rPr>
        <w:t>transparente</w:t>
      </w:r>
      <w:r>
        <w:rPr>
          <w:spacing w:val="-15"/>
          <w:w w:val="105"/>
        </w:rPr>
        <w:t xml:space="preserve"> </w:t>
      </w:r>
      <w:r>
        <w:rPr>
          <w:w w:val="105"/>
        </w:rPr>
        <w:t>ou</w:t>
      </w:r>
      <w:r>
        <w:rPr>
          <w:spacing w:val="-15"/>
          <w:w w:val="105"/>
        </w:rPr>
        <w:t xml:space="preserve"> </w:t>
      </w:r>
      <w:r>
        <w:rPr>
          <w:w w:val="105"/>
        </w:rPr>
        <w:t>opaca</w:t>
      </w:r>
      <w:r>
        <w:rPr>
          <w:spacing w:val="-15"/>
          <w:w w:val="105"/>
        </w:rPr>
        <w:t xml:space="preserve"> </w:t>
      </w:r>
      <w:r>
        <w:rPr>
          <w:w w:val="105"/>
        </w:rPr>
        <w:t>se</w:t>
      </w:r>
      <w:r>
        <w:rPr>
          <w:spacing w:val="-15"/>
          <w:w w:val="105"/>
        </w:rPr>
        <w:t xml:space="preserve"> </w:t>
      </w:r>
      <w:r>
        <w:rPr>
          <w:w w:val="105"/>
        </w:rPr>
        <w:t>divide</w:t>
      </w:r>
      <w:r>
        <w:rPr>
          <w:spacing w:val="-15"/>
          <w:w w:val="105"/>
        </w:rPr>
        <w:t xml:space="preserve"> </w:t>
      </w:r>
      <w:r>
        <w:rPr>
          <w:w w:val="105"/>
        </w:rPr>
        <w:t>em:</w:t>
      </w:r>
    </w:p>
    <w:p w:rsidR="001500D8" w:rsidRDefault="001500D8">
      <w:pPr>
        <w:pStyle w:val="Corpodetexto"/>
        <w:spacing w:before="3"/>
        <w:rPr>
          <w:sz w:val="23"/>
        </w:rPr>
      </w:pP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</w:pPr>
      <w:r>
        <w:rPr>
          <w:rFonts w:ascii="Arial" w:hAnsi="Arial"/>
          <w:b/>
        </w:rPr>
        <w:t>Cores</w:t>
      </w:r>
      <w:r>
        <w:rPr>
          <w:rFonts w:ascii="Arial" w:hAnsi="Arial"/>
          <w:b/>
          <w:spacing w:val="14"/>
        </w:rPr>
        <w:t xml:space="preserve"> </w:t>
      </w:r>
      <w:r>
        <w:rPr>
          <w:rFonts w:ascii="Arial" w:hAnsi="Arial"/>
          <w:b/>
        </w:rPr>
        <w:t>primárias</w:t>
      </w:r>
      <w:r>
        <w:rPr>
          <w:rFonts w:ascii="Arial" w:hAnsi="Arial"/>
          <w:b/>
          <w:spacing w:val="18"/>
        </w:rPr>
        <w:t xml:space="preserve"> </w:t>
      </w:r>
      <w:r>
        <w:t>-</w:t>
      </w:r>
      <w:r>
        <w:rPr>
          <w:spacing w:val="14"/>
        </w:rPr>
        <w:t xml:space="preserve"> </w:t>
      </w:r>
      <w:r>
        <w:t>aquelas</w:t>
      </w:r>
      <w:r>
        <w:rPr>
          <w:spacing w:val="15"/>
        </w:rPr>
        <w:t xml:space="preserve"> </w:t>
      </w:r>
      <w:r>
        <w:t>consideradas</w:t>
      </w:r>
      <w:r>
        <w:rPr>
          <w:spacing w:val="14"/>
        </w:rPr>
        <w:t xml:space="preserve"> </w:t>
      </w:r>
      <w:r>
        <w:t>puras,</w:t>
      </w:r>
      <w:r>
        <w:rPr>
          <w:spacing w:val="15"/>
        </w:rPr>
        <w:t xml:space="preserve"> </w:t>
      </w:r>
      <w:r>
        <w:t>que</w:t>
      </w:r>
      <w:r>
        <w:rPr>
          <w:spacing w:val="14"/>
        </w:rPr>
        <w:t xml:space="preserve"> </w:t>
      </w:r>
      <w:r>
        <w:t>não</w:t>
      </w:r>
      <w:r>
        <w:rPr>
          <w:spacing w:val="14"/>
        </w:rPr>
        <w:t xml:space="preserve"> </w:t>
      </w:r>
      <w:r>
        <w:t>se</w:t>
      </w:r>
      <w:r>
        <w:rPr>
          <w:spacing w:val="15"/>
        </w:rPr>
        <w:t xml:space="preserve"> </w:t>
      </w:r>
      <w:r>
        <w:t>fragmentam.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7"/>
      </w:pPr>
      <w:r>
        <w:rPr>
          <w:rFonts w:ascii="Arial" w:hAnsi="Arial"/>
          <w:b/>
        </w:rPr>
        <w:t>Cores</w:t>
      </w:r>
      <w:r>
        <w:rPr>
          <w:rFonts w:ascii="Arial" w:hAnsi="Arial"/>
          <w:b/>
          <w:spacing w:val="12"/>
        </w:rPr>
        <w:t xml:space="preserve"> </w:t>
      </w:r>
      <w:r>
        <w:rPr>
          <w:rFonts w:ascii="Arial" w:hAnsi="Arial"/>
          <w:b/>
        </w:rPr>
        <w:t>secundárias</w:t>
      </w:r>
      <w:r>
        <w:rPr>
          <w:rFonts w:ascii="Arial" w:hAnsi="Arial"/>
          <w:b/>
          <w:spacing w:val="10"/>
        </w:rPr>
        <w:t xml:space="preserve"> </w:t>
      </w:r>
      <w:r>
        <w:t>-</w:t>
      </w:r>
      <w:r>
        <w:rPr>
          <w:spacing w:val="12"/>
        </w:rPr>
        <w:t xml:space="preserve"> </w:t>
      </w:r>
      <w:r>
        <w:t>obtidas</w:t>
      </w:r>
      <w:r>
        <w:rPr>
          <w:spacing w:val="12"/>
        </w:rPr>
        <w:t xml:space="preserve"> </w:t>
      </w:r>
      <w:r>
        <w:t>através</w:t>
      </w:r>
      <w:r>
        <w:rPr>
          <w:spacing w:val="12"/>
        </w:rPr>
        <w:t xml:space="preserve"> </w:t>
      </w:r>
      <w:r>
        <w:t>da</w:t>
      </w:r>
      <w:r>
        <w:rPr>
          <w:spacing w:val="13"/>
        </w:rPr>
        <w:t xml:space="preserve"> </w:t>
      </w:r>
      <w:r>
        <w:t>mistura</w:t>
      </w:r>
      <w:r>
        <w:rPr>
          <w:spacing w:val="6"/>
        </w:rPr>
        <w:t xml:space="preserve"> </w:t>
      </w:r>
      <w:r>
        <w:t>em</w:t>
      </w:r>
      <w:r>
        <w:rPr>
          <w:spacing w:val="18"/>
        </w:rPr>
        <w:t xml:space="preserve"> </w:t>
      </w:r>
      <w:r>
        <w:t>partes</w:t>
      </w:r>
      <w:r>
        <w:rPr>
          <w:spacing w:val="12"/>
        </w:rPr>
        <w:t xml:space="preserve"> </w:t>
      </w:r>
      <w:r>
        <w:t>iguais</w:t>
      </w:r>
      <w:r>
        <w:rPr>
          <w:spacing w:val="13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duas</w:t>
      </w:r>
      <w:r>
        <w:rPr>
          <w:spacing w:val="12"/>
        </w:rPr>
        <w:t xml:space="preserve"> </w:t>
      </w:r>
      <w:r>
        <w:t>cores</w:t>
      </w:r>
      <w:r>
        <w:rPr>
          <w:spacing w:val="12"/>
        </w:rPr>
        <w:t xml:space="preserve"> </w:t>
      </w:r>
      <w:r>
        <w:t>primárias.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6"/>
      </w:pPr>
      <w:r>
        <w:rPr>
          <w:rFonts w:ascii="Arial" w:hAnsi="Arial"/>
          <w:b/>
        </w:rPr>
        <w:t>Cores</w:t>
      </w:r>
      <w:r>
        <w:rPr>
          <w:rFonts w:ascii="Arial" w:hAnsi="Arial"/>
          <w:b/>
          <w:spacing w:val="13"/>
        </w:rPr>
        <w:t xml:space="preserve"> </w:t>
      </w:r>
      <w:r>
        <w:rPr>
          <w:rFonts w:ascii="Arial" w:hAnsi="Arial"/>
          <w:b/>
        </w:rPr>
        <w:t>terciárias</w:t>
      </w:r>
      <w:r>
        <w:rPr>
          <w:rFonts w:ascii="Arial" w:hAnsi="Arial"/>
          <w:b/>
          <w:spacing w:val="11"/>
        </w:rPr>
        <w:t xml:space="preserve"> </w:t>
      </w:r>
      <w:r>
        <w:t>-</w:t>
      </w:r>
      <w:r>
        <w:rPr>
          <w:spacing w:val="13"/>
        </w:rPr>
        <w:t xml:space="preserve"> </w:t>
      </w:r>
      <w:r>
        <w:t>são</w:t>
      </w:r>
      <w:r>
        <w:rPr>
          <w:spacing w:val="13"/>
        </w:rPr>
        <w:t xml:space="preserve"> </w:t>
      </w:r>
      <w:r>
        <w:t>obtidas</w:t>
      </w:r>
      <w:r>
        <w:rPr>
          <w:spacing w:val="14"/>
        </w:rPr>
        <w:t xml:space="preserve"> </w:t>
      </w:r>
      <w:r>
        <w:t>pela</w:t>
      </w:r>
      <w:r>
        <w:rPr>
          <w:spacing w:val="13"/>
        </w:rPr>
        <w:t xml:space="preserve"> </w:t>
      </w:r>
      <w:r>
        <w:t>mistura</w:t>
      </w:r>
      <w:r>
        <w:rPr>
          <w:spacing w:val="14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uma</w:t>
      </w:r>
      <w:r>
        <w:rPr>
          <w:spacing w:val="13"/>
        </w:rPr>
        <w:t xml:space="preserve"> </w:t>
      </w:r>
      <w:r>
        <w:t>primária</w:t>
      </w:r>
      <w:r>
        <w:rPr>
          <w:spacing w:val="14"/>
        </w:rPr>
        <w:t xml:space="preserve"> </w:t>
      </w:r>
      <w:r>
        <w:t>com</w:t>
      </w:r>
      <w:r>
        <w:rPr>
          <w:spacing w:val="13"/>
        </w:rPr>
        <w:t xml:space="preserve"> </w:t>
      </w:r>
      <w:r>
        <w:t>uma</w:t>
      </w:r>
      <w:r>
        <w:rPr>
          <w:spacing w:val="13"/>
        </w:rPr>
        <w:t xml:space="preserve"> </w:t>
      </w:r>
      <w:r>
        <w:t>secundária.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2" w:line="247" w:lineRule="auto"/>
        <w:ind w:right="138"/>
        <w:jc w:val="both"/>
      </w:pPr>
      <w:r>
        <w:rPr>
          <w:rFonts w:ascii="Arial" w:hAnsi="Arial"/>
          <w:b/>
          <w:w w:val="105"/>
        </w:rPr>
        <w:t xml:space="preserve">Cores neutras </w:t>
      </w:r>
      <w:r>
        <w:rPr>
          <w:w w:val="105"/>
        </w:rPr>
        <w:t xml:space="preserve">- o </w:t>
      </w:r>
      <w:r>
        <w:rPr>
          <w:rFonts w:ascii="Arial" w:hAnsi="Arial"/>
          <w:b/>
          <w:w w:val="105"/>
        </w:rPr>
        <w:t xml:space="preserve">preto </w:t>
      </w:r>
      <w:r>
        <w:rPr>
          <w:w w:val="105"/>
        </w:rPr>
        <w:t xml:space="preserve">e o </w:t>
      </w:r>
      <w:r>
        <w:rPr>
          <w:rFonts w:ascii="Arial" w:hAnsi="Arial"/>
          <w:b/>
          <w:w w:val="105"/>
        </w:rPr>
        <w:t>branco</w:t>
      </w:r>
      <w:r>
        <w:rPr>
          <w:w w:val="105"/>
        </w:rPr>
        <w:t>, embora sejam consideradas como ausência e</w:t>
      </w:r>
      <w:r>
        <w:rPr>
          <w:spacing w:val="1"/>
          <w:w w:val="105"/>
        </w:rPr>
        <w:t xml:space="preserve"> </w:t>
      </w:r>
      <w:r>
        <w:rPr>
          <w:w w:val="105"/>
        </w:rPr>
        <w:t>totalidade das cores respectivamente, são também conhecidas, juntamente com o cinza,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-5"/>
          <w:w w:val="105"/>
        </w:rPr>
        <w:t xml:space="preserve"> </w:t>
      </w:r>
      <w:r>
        <w:rPr>
          <w:w w:val="105"/>
        </w:rPr>
        <w:t>cores</w:t>
      </w:r>
      <w:r>
        <w:rPr>
          <w:spacing w:val="-4"/>
          <w:w w:val="105"/>
        </w:rPr>
        <w:t xml:space="preserve"> </w:t>
      </w:r>
      <w:r>
        <w:rPr>
          <w:w w:val="105"/>
        </w:rPr>
        <w:t>neutras.</w:t>
      </w:r>
      <w:r>
        <w:rPr>
          <w:spacing w:val="-5"/>
          <w:w w:val="105"/>
        </w:rPr>
        <w:t xml:space="preserve"> </w:t>
      </w:r>
      <w:r>
        <w:rPr>
          <w:w w:val="105"/>
        </w:rPr>
        <w:t>Não</w:t>
      </w:r>
      <w:r>
        <w:rPr>
          <w:spacing w:val="-4"/>
          <w:w w:val="105"/>
        </w:rPr>
        <w:t xml:space="preserve"> </w:t>
      </w:r>
      <w:r>
        <w:rPr>
          <w:w w:val="105"/>
        </w:rPr>
        <w:t>aparecem</w:t>
      </w:r>
      <w:r>
        <w:rPr>
          <w:spacing w:val="-1"/>
          <w:w w:val="105"/>
        </w:rPr>
        <w:t xml:space="preserve"> </w:t>
      </w:r>
      <w:r>
        <w:rPr>
          <w:w w:val="105"/>
        </w:rPr>
        <w:t>no</w:t>
      </w:r>
      <w:r>
        <w:rPr>
          <w:spacing w:val="-4"/>
          <w:w w:val="105"/>
        </w:rPr>
        <w:t xml:space="preserve"> </w:t>
      </w:r>
      <w:r>
        <w:rPr>
          <w:w w:val="105"/>
        </w:rPr>
        <w:t>círculo</w:t>
      </w:r>
      <w:r>
        <w:rPr>
          <w:spacing w:val="-4"/>
          <w:w w:val="105"/>
        </w:rPr>
        <w:t xml:space="preserve"> </w:t>
      </w:r>
      <w:r>
        <w:rPr>
          <w:w w:val="105"/>
        </w:rPr>
        <w:t>cromático.</w:t>
      </w:r>
    </w:p>
    <w:p w:rsidR="001500D8" w:rsidRDefault="001500D8">
      <w:pPr>
        <w:pStyle w:val="Corpodetexto"/>
        <w:spacing w:before="2"/>
      </w:pPr>
    </w:p>
    <w:p w:rsidR="001500D8" w:rsidRDefault="00287F5A">
      <w:pPr>
        <w:pStyle w:val="Corpodetexto"/>
        <w:spacing w:line="244" w:lineRule="auto"/>
        <w:ind w:left="219" w:right="141" w:firstLine="664"/>
        <w:jc w:val="both"/>
      </w:pPr>
      <w:r>
        <w:rPr>
          <w:w w:val="105"/>
        </w:rPr>
        <w:t>É</w:t>
      </w:r>
      <w:r>
        <w:rPr>
          <w:spacing w:val="-10"/>
          <w:w w:val="105"/>
        </w:rPr>
        <w:t xml:space="preserve"> </w:t>
      </w:r>
      <w:r>
        <w:rPr>
          <w:w w:val="105"/>
        </w:rPr>
        <w:t>importante</w:t>
      </w:r>
      <w:r>
        <w:rPr>
          <w:spacing w:val="-11"/>
          <w:w w:val="105"/>
        </w:rPr>
        <w:t xml:space="preserve"> </w:t>
      </w:r>
      <w:r>
        <w:rPr>
          <w:w w:val="105"/>
        </w:rPr>
        <w:t>ressaltar,</w:t>
      </w:r>
      <w:r>
        <w:rPr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12"/>
          <w:w w:val="105"/>
        </w:rPr>
        <w:t xml:space="preserve"> </w:t>
      </w:r>
      <w:r>
        <w:rPr>
          <w:w w:val="105"/>
        </w:rPr>
        <w:t>cada</w:t>
      </w:r>
      <w:r>
        <w:rPr>
          <w:spacing w:val="-9"/>
          <w:w w:val="105"/>
        </w:rPr>
        <w:t xml:space="preserve"> </w:t>
      </w:r>
      <w:r>
        <w:rPr>
          <w:w w:val="105"/>
        </w:rPr>
        <w:t>tipo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cor</w:t>
      </w:r>
      <w:r>
        <w:rPr>
          <w:spacing w:val="-9"/>
          <w:w w:val="105"/>
        </w:rPr>
        <w:t xml:space="preserve"> </w:t>
      </w:r>
      <w:r>
        <w:rPr>
          <w:w w:val="105"/>
        </w:rPr>
        <w:t>(cores-luz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10"/>
          <w:w w:val="105"/>
        </w:rPr>
        <w:t xml:space="preserve"> </w:t>
      </w:r>
      <w:r>
        <w:rPr>
          <w:w w:val="105"/>
        </w:rPr>
        <w:t>cores</w:t>
      </w:r>
      <w:r>
        <w:rPr>
          <w:spacing w:val="-9"/>
          <w:w w:val="105"/>
        </w:rPr>
        <w:t xml:space="preserve"> </w:t>
      </w:r>
      <w:r>
        <w:rPr>
          <w:w w:val="105"/>
        </w:rPr>
        <w:t>pigmentos)</w:t>
      </w:r>
      <w:r>
        <w:rPr>
          <w:spacing w:val="-12"/>
          <w:w w:val="105"/>
        </w:rPr>
        <w:t xml:space="preserve"> </w:t>
      </w:r>
      <w:r>
        <w:rPr>
          <w:w w:val="105"/>
        </w:rPr>
        <w:t>sofre</w:t>
      </w:r>
      <w:r>
        <w:rPr>
          <w:spacing w:val="-10"/>
          <w:w w:val="105"/>
        </w:rPr>
        <w:t xml:space="preserve"> </w:t>
      </w:r>
      <w:r>
        <w:rPr>
          <w:w w:val="105"/>
        </w:rPr>
        <w:t>alterações</w:t>
      </w:r>
      <w:r>
        <w:rPr>
          <w:spacing w:val="-61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acordo</w:t>
      </w:r>
      <w:r>
        <w:rPr>
          <w:spacing w:val="-5"/>
          <w:w w:val="105"/>
        </w:rPr>
        <w:t xml:space="preserve"> </w:t>
      </w:r>
      <w:r>
        <w:rPr>
          <w:w w:val="105"/>
        </w:rPr>
        <w:t>com</w:t>
      </w:r>
      <w:r>
        <w:rPr>
          <w:spacing w:val="-5"/>
          <w:w w:val="105"/>
        </w:rPr>
        <w:t xml:space="preserve"> </w:t>
      </w:r>
      <w:r>
        <w:rPr>
          <w:w w:val="105"/>
        </w:rPr>
        <w:t>sua</w:t>
      </w:r>
      <w:r>
        <w:rPr>
          <w:spacing w:val="-6"/>
          <w:w w:val="105"/>
        </w:rPr>
        <w:t xml:space="preserve"> </w:t>
      </w:r>
      <w:r>
        <w:rPr>
          <w:w w:val="105"/>
        </w:rPr>
        <w:t>própria</w:t>
      </w:r>
      <w:r>
        <w:rPr>
          <w:spacing w:val="-5"/>
          <w:w w:val="105"/>
        </w:rPr>
        <w:t xml:space="preserve"> </w:t>
      </w:r>
      <w:r>
        <w:rPr>
          <w:w w:val="105"/>
        </w:rPr>
        <w:t>essência,</w:t>
      </w:r>
      <w:r>
        <w:rPr>
          <w:spacing w:val="-5"/>
          <w:w w:val="105"/>
        </w:rPr>
        <w:t xml:space="preserve"> </w:t>
      </w:r>
      <w:r>
        <w:rPr>
          <w:w w:val="105"/>
        </w:rPr>
        <w:t>conforme</w:t>
      </w:r>
      <w:r>
        <w:rPr>
          <w:spacing w:val="-4"/>
          <w:w w:val="105"/>
        </w:rPr>
        <w:t xml:space="preserve"> </w:t>
      </w:r>
      <w:r>
        <w:rPr>
          <w:w w:val="105"/>
        </w:rPr>
        <w:t>esquema</w:t>
      </w:r>
      <w:r>
        <w:rPr>
          <w:spacing w:val="-5"/>
          <w:w w:val="105"/>
        </w:rPr>
        <w:t xml:space="preserve"> </w:t>
      </w:r>
      <w:r>
        <w:rPr>
          <w:w w:val="105"/>
        </w:rPr>
        <w:t>abaixo:</w:t>
      </w:r>
    </w:p>
    <w:p w:rsidR="001500D8" w:rsidRDefault="00287F5A">
      <w:pPr>
        <w:pStyle w:val="Corpodetexto"/>
        <w:spacing w:before="2"/>
        <w:ind w:left="884"/>
      </w:pPr>
      <w:r>
        <w:rPr>
          <w:w w:val="105"/>
        </w:rPr>
        <w:t>Pinte</w:t>
      </w:r>
      <w:r>
        <w:rPr>
          <w:spacing w:val="-16"/>
          <w:w w:val="105"/>
        </w:rPr>
        <w:t xml:space="preserve"> </w:t>
      </w:r>
      <w:r>
        <w:rPr>
          <w:w w:val="105"/>
        </w:rPr>
        <w:t>com</w:t>
      </w:r>
      <w:r>
        <w:rPr>
          <w:spacing w:val="-16"/>
          <w:w w:val="105"/>
        </w:rPr>
        <w:t xml:space="preserve"> </w:t>
      </w:r>
      <w:r>
        <w:rPr>
          <w:w w:val="105"/>
        </w:rPr>
        <w:t>as</w:t>
      </w:r>
      <w:r>
        <w:rPr>
          <w:spacing w:val="-15"/>
          <w:w w:val="105"/>
        </w:rPr>
        <w:t xml:space="preserve"> </w:t>
      </w:r>
      <w:r>
        <w:rPr>
          <w:w w:val="105"/>
        </w:rPr>
        <w:t>cores</w:t>
      </w:r>
      <w:r>
        <w:rPr>
          <w:spacing w:val="-16"/>
          <w:w w:val="105"/>
        </w:rPr>
        <w:t xml:space="preserve"> </w:t>
      </w:r>
      <w:r>
        <w:rPr>
          <w:w w:val="105"/>
        </w:rPr>
        <w:t>indicadas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veja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classificação</w:t>
      </w:r>
      <w:r>
        <w:rPr>
          <w:spacing w:val="-15"/>
          <w:w w:val="105"/>
        </w:rPr>
        <w:t xml:space="preserve"> </w:t>
      </w:r>
      <w:r>
        <w:rPr>
          <w:w w:val="105"/>
        </w:rPr>
        <w:t>das</w:t>
      </w:r>
      <w:r>
        <w:rPr>
          <w:spacing w:val="-16"/>
          <w:w w:val="105"/>
        </w:rPr>
        <w:t xml:space="preserve"> </w:t>
      </w:r>
      <w:r>
        <w:rPr>
          <w:w w:val="105"/>
        </w:rPr>
        <w:t>cores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suas</w:t>
      </w:r>
      <w:r>
        <w:rPr>
          <w:spacing w:val="-16"/>
          <w:w w:val="105"/>
        </w:rPr>
        <w:t xml:space="preserve"> </w:t>
      </w:r>
      <w:r>
        <w:rPr>
          <w:w w:val="105"/>
        </w:rPr>
        <w:t>respectivas</w:t>
      </w:r>
      <w:r>
        <w:rPr>
          <w:spacing w:val="-16"/>
          <w:w w:val="105"/>
        </w:rPr>
        <w:t xml:space="preserve"> </w:t>
      </w:r>
      <w:r>
        <w:rPr>
          <w:w w:val="105"/>
        </w:rPr>
        <w:t>misturas.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EE4B74">
      <w:pPr>
        <w:pStyle w:val="Corpodetexto"/>
        <w:spacing w:before="9"/>
        <w:rPr>
          <w:sz w:val="15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53888" behindDoc="1" locked="0" layoutInCell="1" allowOverlap="1">
                <wp:simplePos x="0" y="0"/>
                <wp:positionH relativeFrom="page">
                  <wp:posOffset>1606550</wp:posOffset>
                </wp:positionH>
                <wp:positionV relativeFrom="paragraph">
                  <wp:posOffset>156845</wp:posOffset>
                </wp:positionV>
                <wp:extent cx="1498600" cy="297180"/>
                <wp:effectExtent l="0" t="0" r="0" b="0"/>
                <wp:wrapTopAndBottom/>
                <wp:docPr id="204" name="Text Box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8600" cy="297180"/>
                        </a:xfrm>
                        <a:prstGeom prst="rect">
                          <a:avLst/>
                        </a:prstGeom>
                        <a:noFill/>
                        <a:ln w="152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2E5D0A" w:rsidRDefault="002E5D0A">
                            <w:pPr>
                              <w:spacing w:before="3" w:line="247" w:lineRule="auto"/>
                              <w:ind w:left="564" w:right="556" w:firstLine="307"/>
                              <w:rPr>
                                <w:sz w:val="19"/>
                              </w:rPr>
                            </w:pPr>
                            <w:r>
                              <w:rPr>
                                <w:sz w:val="19"/>
                              </w:rPr>
                              <w:t>Cor luz</w:t>
                            </w:r>
                            <w:r>
                              <w:rPr>
                                <w:spacing w:val="1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sz w:val="19"/>
                              </w:rPr>
                              <w:t>síntese</w:t>
                            </w:r>
                            <w:r>
                              <w:rPr>
                                <w:spacing w:val="-12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sz w:val="19"/>
                              </w:rPr>
                              <w:t>aditiva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4" o:spid="_x0000_s1082" type="#_x0000_t202" style="position:absolute;margin-left:126.5pt;margin-top:12.35pt;width:118pt;height:23.4pt;z-index:-15662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" filled="f" strokeweight="1.2pt">
                <v:textbox inset="0,0,0,0">
                  <w:txbxContent>
                    <w:p w:rsidR="002E5D0A" w:rsidRDefault="002E5D0A">
                      <w:pPr>
                        <w:spacing w:before="3" w:line="247" w:lineRule="auto"/>
                        <w:ind w:left="564" w:right="556" w:firstLine="307"/>
                        <w:rPr>
                          <w:sz w:val="19"/>
                        </w:rPr>
                      </w:pPr>
                      <w:r>
                        <w:rPr>
                          <w:sz w:val="19"/>
                        </w:rPr>
                        <w:t>Cor luz</w:t>
                      </w:r>
                      <w:r>
                        <w:rPr>
                          <w:spacing w:val="1"/>
                          <w:sz w:val="19"/>
                        </w:rPr>
                        <w:t xml:space="preserve"> </w:t>
                      </w:r>
                      <w:r>
                        <w:rPr>
                          <w:spacing w:val="-1"/>
                          <w:sz w:val="19"/>
                        </w:rPr>
                        <w:t>síntese</w:t>
                      </w:r>
                      <w:r>
                        <w:rPr>
                          <w:spacing w:val="-12"/>
                          <w:sz w:val="19"/>
                        </w:rPr>
                        <w:t xml:space="preserve"> </w:t>
                      </w:r>
                      <w:r>
                        <w:rPr>
                          <w:sz w:val="19"/>
                        </w:rPr>
                        <w:t>aditiva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54400" behindDoc="1" locked="0" layoutInCell="1" allowOverlap="1">
                <wp:simplePos x="0" y="0"/>
                <wp:positionH relativeFrom="page">
                  <wp:posOffset>4898390</wp:posOffset>
                </wp:positionH>
                <wp:positionV relativeFrom="paragraph">
                  <wp:posOffset>147955</wp:posOffset>
                </wp:positionV>
                <wp:extent cx="1501140" cy="295910"/>
                <wp:effectExtent l="0" t="0" r="0" b="0"/>
                <wp:wrapTopAndBottom/>
                <wp:docPr id="203" name="Text Box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1140" cy="295910"/>
                        </a:xfrm>
                        <a:prstGeom prst="rect">
                          <a:avLst/>
                        </a:prstGeom>
                        <a:noFill/>
                        <a:ln w="152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2E5D0A" w:rsidRDefault="002E5D0A">
                            <w:pPr>
                              <w:spacing w:before="2" w:line="247" w:lineRule="auto"/>
                              <w:ind w:left="429" w:right="33" w:hanging="384"/>
                              <w:rPr>
                                <w:sz w:val="19"/>
                              </w:rPr>
                            </w:pPr>
                            <w:r>
                              <w:rPr>
                                <w:sz w:val="19"/>
                              </w:rPr>
                              <w:t>Cor</w:t>
                            </w:r>
                            <w:r>
                              <w:rPr>
                                <w:spacing w:val="-10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sz w:val="19"/>
                              </w:rPr>
                              <w:t>pigmento</w:t>
                            </w:r>
                            <w:r>
                              <w:rPr>
                                <w:spacing w:val="-9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sz w:val="19"/>
                              </w:rPr>
                              <w:t>transparente</w:t>
                            </w:r>
                            <w:r>
                              <w:rPr>
                                <w:spacing w:val="-50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sz w:val="19"/>
                              </w:rPr>
                              <w:t>síntese</w:t>
                            </w:r>
                            <w:r>
                              <w:rPr>
                                <w:spacing w:val="-2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sz w:val="19"/>
                              </w:rPr>
                              <w:t>subtrativa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3" o:spid="_x0000_s1083" type="#_x0000_t202" style="position:absolute;margin-left:385.7pt;margin-top:11.65pt;width:118.2pt;height:23.3pt;z-index:-15662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" filled="f" strokeweight="1.2pt">
                <v:textbox inset="0,0,0,0">
                  <w:txbxContent>
                    <w:p w:rsidR="002E5D0A" w:rsidRDefault="002E5D0A">
                      <w:pPr>
                        <w:spacing w:before="2" w:line="247" w:lineRule="auto"/>
                        <w:ind w:left="429" w:right="33" w:hanging="384"/>
                        <w:rPr>
                          <w:sz w:val="19"/>
                        </w:rPr>
                      </w:pPr>
                      <w:r>
                        <w:rPr>
                          <w:sz w:val="19"/>
                        </w:rPr>
                        <w:t>Cor</w:t>
                      </w:r>
                      <w:r>
                        <w:rPr>
                          <w:spacing w:val="-10"/>
                          <w:sz w:val="19"/>
                        </w:rPr>
                        <w:t xml:space="preserve"> </w:t>
                      </w:r>
                      <w:r>
                        <w:rPr>
                          <w:sz w:val="19"/>
                        </w:rPr>
                        <w:t>pigmento</w:t>
                      </w:r>
                      <w:r>
                        <w:rPr>
                          <w:spacing w:val="-9"/>
                          <w:sz w:val="19"/>
                        </w:rPr>
                        <w:t xml:space="preserve"> </w:t>
                      </w:r>
                      <w:r>
                        <w:rPr>
                          <w:sz w:val="19"/>
                        </w:rPr>
                        <w:t>transparente</w:t>
                      </w:r>
                      <w:r>
                        <w:rPr>
                          <w:spacing w:val="-50"/>
                          <w:sz w:val="19"/>
                        </w:rPr>
                        <w:t xml:space="preserve"> </w:t>
                      </w:r>
                      <w:r>
                        <w:rPr>
                          <w:sz w:val="19"/>
                        </w:rPr>
                        <w:t>síntese</w:t>
                      </w:r>
                      <w:r>
                        <w:rPr>
                          <w:spacing w:val="-2"/>
                          <w:sz w:val="19"/>
                        </w:rPr>
                        <w:t xml:space="preserve"> </w:t>
                      </w:r>
                      <w:r>
                        <w:rPr>
                          <w:sz w:val="19"/>
                        </w:rPr>
                        <w:t>subtrativa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654912" behindDoc="1" locked="0" layoutInCell="1" allowOverlap="1">
                <wp:simplePos x="0" y="0"/>
                <wp:positionH relativeFrom="page">
                  <wp:posOffset>1441450</wp:posOffset>
                </wp:positionH>
                <wp:positionV relativeFrom="paragraph">
                  <wp:posOffset>579755</wp:posOffset>
                </wp:positionV>
                <wp:extent cx="1800225" cy="1705610"/>
                <wp:effectExtent l="0" t="0" r="0" b="0"/>
                <wp:wrapTopAndBottom/>
                <wp:docPr id="195" name="Group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0225" cy="1705610"/>
                          <a:chOff x="2270" y="913"/>
                          <a:chExt cx="2835" cy="2686"/>
                        </a:xfrm>
                      </wpg:grpSpPr>
                      <pic:pic xmlns:pic="http://schemas.openxmlformats.org/drawingml/2006/picture">
                        <pic:nvPicPr>
                          <pic:cNvPr id="196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70" y="912"/>
                            <a:ext cx="2835" cy="26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97" name="Text Box 181"/>
                        <wps:cNvSpPr txBox="1">
                          <a:spLocks noChangeArrowheads="1"/>
                        </wps:cNvSpPr>
                        <wps:spPr bwMode="auto">
                          <a:xfrm>
                            <a:off x="3458" y="1534"/>
                            <a:ext cx="475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magenta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8" name="Text Box 180"/>
                        <wps:cNvSpPr txBox="1">
                          <a:spLocks noChangeArrowheads="1"/>
                        </wps:cNvSpPr>
                        <wps:spPr bwMode="auto">
                          <a:xfrm>
                            <a:off x="2848" y="1683"/>
                            <a:ext cx="235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azul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9" name="Text Box 179"/>
                        <wps:cNvSpPr txBox="1">
                          <a:spLocks noChangeArrowheads="1"/>
                        </wps:cNvSpPr>
                        <wps:spPr bwMode="auto">
                          <a:xfrm>
                            <a:off x="4293" y="1599"/>
                            <a:ext cx="505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vermelho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0" name="Text Box 178"/>
                        <wps:cNvSpPr txBox="1">
                          <a:spLocks noChangeArrowheads="1"/>
                        </wps:cNvSpPr>
                        <wps:spPr bwMode="auto">
                          <a:xfrm>
                            <a:off x="3064" y="2300"/>
                            <a:ext cx="307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ciano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1" name="Text Box 177"/>
                        <wps:cNvSpPr txBox="1">
                          <a:spLocks noChangeArrowheads="1"/>
                        </wps:cNvSpPr>
                        <wps:spPr bwMode="auto">
                          <a:xfrm>
                            <a:off x="3991" y="2410"/>
                            <a:ext cx="446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amarelo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2" name="Text Box 176"/>
                        <wps:cNvSpPr txBox="1">
                          <a:spLocks noChangeArrowheads="1"/>
                        </wps:cNvSpPr>
                        <wps:spPr bwMode="auto">
                          <a:xfrm>
                            <a:off x="3540" y="2847"/>
                            <a:ext cx="317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verde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5" o:spid="_x0000_s1084" style="position:absolute;margin-left:113.5pt;margin-top:45.65pt;width:141.75pt;height:134.3pt;z-index:-15661568;mso-wrap-distance-left:0;mso-wrap-distance-right:0;mso-position-horizontal-relative:page;mso-position-vertical-relative:text" coordorigin="2270,913" coordsize="2835,26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">
                <v:shape id="Picture 182" o:spid="_x0000_s1085" type="#_x0000_t75" style="position:absolute;left:2270;top:912;width:2835;height:26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EQ2HCAAAA3AAAAA8AAABkcnMvZG93bnJldi54bWxET0trwkAQvgv9D8sUvJlNFUObZiOlICh4&#10;MS2U3obsNI9mZ0N2TeK/d4VCb/PxPSfbzaYTIw2usazgKYpBEJdWN1wp+PzYr55BOI+ssbNMCq7k&#10;YJc/LDJMtZ34TGPhKxFC2KWooPa+T6V0ZU0GXWR74sD92MGgD3CopB5wCuGmk+s4TqTBhkNDjT29&#10;11T+FhejYHuYtiPvW+eP39Z90Um2GyOVWj7Ob68gPM3+X/znPugw/yWB+zPhApn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mxENhwgAAANwAAAAPAAAAAAAAAAAAAAAAAJ8C&#10;AABkcnMvZG93bnJldi54bWxQSwUGAAAAAAQABAD3AAAAjgMAAAAA&#10;">
                  <v:imagedata r:id="rId58" o:title=""/>
                </v:shape>
                <v:shape id="Text Box 181" o:spid="_x0000_s1086" type="#_x0000_t202" style="position:absolute;left:3458;top:1534;width:475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1cHMMA&#10;AADcAAAADwAAAGRycy9kb3ducmV2LnhtbERPTWvCQBC9F/oflhG81Y0etEY3IkWhIJTG9NDjmJ0k&#10;i9nZmN1q+u/dQsHbPN7nrDeDbcWVem8cK5hOEhDEpdOGawVfxf7lFYQPyBpbx6TglzxssuenNaba&#10;3Tin6zHUIoawT1FBE0KXSunLhiz6ieuII1e53mKIsK+l7vEWw20rZ0kylxYNx4YGO3prqDwff6yC&#10;7TfnO3P5OH3mVW6KYpnwYX5WajwatisQgYbwEP+733Wcv1zA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1cHMMAAADcAAAADwAAAAAAAAAAAAAAAACYAgAAZHJzL2Rv&#10;d25yZXYueG1sUEsFBgAAAAAEAAQA9QAAAIgDAAAAAA==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magenta</w:t>
                        </w:r>
                      </w:p>
                    </w:txbxContent>
                  </v:textbox>
                </v:shape>
                <v:shape id="Text Box 180" o:spid="_x0000_s1087" type="#_x0000_t202" style="position:absolute;left:2848;top:1683;width:235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LIbsUA&#10;AADcAAAADwAAAGRycy9kb3ducmV2LnhtbESPQWvCQBCF7wX/wzKCt7qxB6nRVUQsFArSGA8ex+yY&#10;LGZn0+xW03/fORR6m+G9ee+b1WbwrbpTH11gA7NpBoq4CtZxbeBUvj2/gooJ2WIbmAz8UITNevS0&#10;wtyGBxd0P6ZaSQjHHA00KXW51rFqyGOcho5YtGvoPSZZ+1rbHh8S7lv9kmVz7dGxNDTY0a6h6nb8&#10;9ga2Zy727utw+SyuhSvLRcYf85sxk/GwXYJKNKR/89/1uxX8hdDK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oshuxQAAANwAAAAPAAAAAAAAAAAAAAAAAJgCAABkcnMv&#10;ZG93bnJldi54bWxQSwUGAAAAAAQABAD1AAAAigMAAAAA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azul</w:t>
                        </w:r>
                      </w:p>
                    </w:txbxContent>
                  </v:textbox>
                </v:shape>
                <v:shape id="Text Box 179" o:spid="_x0000_s1088" type="#_x0000_t202" style="position:absolute;left:4293;top:1599;width:505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5t9cMA&#10;AADcAAAADwAAAGRycy9kb3ducmV2LnhtbERPTWvCQBC9C/0PyxR6Mxt7CE10FZEWCoVijAePY3ZM&#10;FrOzaXYb03/vFgq9zeN9zmoz2U6MNHjjWMEiSUEQ104bbhQcq7f5CwgfkDV2jknBD3nYrB9mKyy0&#10;u3FJ4yE0IoawL1BBG0JfSOnrliz6xPXEkbu4wWKIcGikHvAWw20nn9M0kxYNx4YWe9q1VF8P31bB&#10;9sTlq/n6PO/LS2mqKk/5I7sq9fQ4bZcgAk3hX/znftdxfp7D7zPxAr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5t9cMAAADcAAAADwAAAAAAAAAAAAAAAACYAgAAZHJzL2Rv&#10;d25yZXYueG1sUEsFBgAAAAAEAAQA9QAAAIgDAAAAAA==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vermelho</w:t>
                        </w:r>
                      </w:p>
                    </w:txbxContent>
                  </v:textbox>
                </v:shape>
                <v:shape id="Text Box 178" o:spid="_x0000_s1089" type="#_x0000_t202" style="position:absolute;left:3064;top:2300;width:307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swk8MA&#10;AADcAAAADwAAAGRycy9kb3ducmV2LnhtbESPQYvCMBSE7wv+h/AEb2uqB3GrUURcEASx1oPHZ/Ns&#10;g81Lt4la/71ZWNjjMDPfMPNlZ2vxoNYbxwpGwwQEceG04VLBKf/+nILwAVlj7ZgUvMjDctH7mGOq&#10;3ZMzehxDKSKEfYoKqhCaVEpfVGTRD11DHL2ray2GKNtS6hafEW5rOU6SibRoOC5U2NC6ouJ2vFsF&#10;qzNnG/Ozvxyya2by/Cvh3eSm1KDfrWYgAnXhP/zX3moFkQi/Z+IRkI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vswk8MAAADcAAAADwAAAAAAAAAAAAAAAACYAgAAZHJzL2Rv&#10;d25yZXYueG1sUEsFBgAAAAAEAAQA9QAAAIgDAAAAAA==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ciano</w:t>
                        </w:r>
                      </w:p>
                    </w:txbxContent>
                  </v:textbox>
                </v:shape>
                <v:shape id="Text Box 177" o:spid="_x0000_s1090" type="#_x0000_t202" style="position:absolute;left:3991;top:2410;width:446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eVCMUA&#10;AADcAAAADwAAAGRycy9kb3ducmV2LnhtbESPQWvCQBSE70L/w/IK3nRXD1KjG5HSQqEgjfHg8TX7&#10;kixm36bZrab/vlsoeBxm5htmuxtdJ640BOtZw2KuQBBX3lhuNJzK19kTiBCRDXaeScMPBdjlD5Mt&#10;ZsbfuKDrMTYiQThkqKGNsc+kDFVLDsPc98TJq/3gMCY5NNIMeEtw18mlUivp0HJaaLGn55aqy/Hb&#10;adifuXixX4fPj6IubFmuFb+vLlpPH8f9BkSkMd7D/+03o2GpFvB3Jh0Bmf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t5UIxQAAANwAAAAPAAAAAAAAAAAAAAAAAJgCAABkcnMv&#10;ZG93bnJldi54bWxQSwUGAAAAAAQABAD1AAAAigMAAAAA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amarelo</w:t>
                        </w:r>
                      </w:p>
                    </w:txbxContent>
                  </v:textbox>
                </v:shape>
                <v:shape id="Text Box 176" o:spid="_x0000_s1091" type="#_x0000_t202" style="position:absolute;left:3540;top:2847;width:317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ULf8UA&#10;AADcAAAADwAAAGRycy9kb3ducmV2LnhtbESPQWsCMRSE7wX/Q3iCt5p0D2K3RpGiIAjiuj30+Lp5&#10;7gY3L+sm6vbfN4VCj8PMfMMsVoNrxZ36YD1reJkqEMSVN5ZrDR/l9nkOIkRkg61n0vBNAVbL0dMC&#10;c+MfXND9FGuRIBxy1NDE2OVShqohh2HqO+LknX3vMCbZ19L0+Ehw18pMqZl0aDktNNjRe0PV5XRz&#10;GtafXGzs9fB1LM6FLctXxfvZRevJeFi/gYg0xP/wX3tnNGQqg98z6QjI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ZQt/xQAAANwAAAAPAAAAAAAAAAAAAAAAAJgCAABkcnMv&#10;ZG93bnJldi54bWxQSwUGAAAAAAQABAD1AAAAigMAAAAA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verde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655424" behindDoc="1" locked="0" layoutInCell="1" allowOverlap="1">
                <wp:simplePos x="0" y="0"/>
                <wp:positionH relativeFrom="page">
                  <wp:posOffset>3275330</wp:posOffset>
                </wp:positionH>
                <wp:positionV relativeFrom="paragraph">
                  <wp:posOffset>579755</wp:posOffset>
                </wp:positionV>
                <wp:extent cx="3258820" cy="1787525"/>
                <wp:effectExtent l="0" t="0" r="0" b="0"/>
                <wp:wrapTopAndBottom/>
                <wp:docPr id="186" name="Group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8820" cy="1787525"/>
                          <a:chOff x="5158" y="913"/>
                          <a:chExt cx="5132" cy="2815"/>
                        </a:xfrm>
                      </wpg:grpSpPr>
                      <wps:wsp>
                        <wps:cNvPr id="187" name="Freeform 174"/>
                        <wps:cNvSpPr>
                          <a:spLocks/>
                        </wps:cNvSpPr>
                        <wps:spPr bwMode="auto">
                          <a:xfrm>
                            <a:off x="7459" y="912"/>
                            <a:ext cx="2830" cy="2686"/>
                          </a:xfrm>
                          <a:custGeom>
                            <a:avLst/>
                            <a:gdLst>
                              <a:gd name="T0" fmla="+- 0 10236 7459"/>
                              <a:gd name="T1" fmla="*/ T0 w 2830"/>
                              <a:gd name="T2" fmla="+- 0 1817 913"/>
                              <a:gd name="T3" fmla="*/ 1817 h 2686"/>
                              <a:gd name="T4" fmla="+- 0 10092 7459"/>
                              <a:gd name="T5" fmla="*/ T4 w 2830"/>
                              <a:gd name="T6" fmla="+- 0 2288 913"/>
                              <a:gd name="T7" fmla="*/ 2288 h 2686"/>
                              <a:gd name="T8" fmla="+- 0 9770 7459"/>
                              <a:gd name="T9" fmla="*/ T8 w 2830"/>
                              <a:gd name="T10" fmla="+- 0 2516 913"/>
                              <a:gd name="T11" fmla="*/ 2516 h 2686"/>
                              <a:gd name="T12" fmla="+- 0 9698 7459"/>
                              <a:gd name="T13" fmla="*/ T12 w 2830"/>
                              <a:gd name="T14" fmla="+- 0 2943 913"/>
                              <a:gd name="T15" fmla="*/ 2943 h 2686"/>
                              <a:gd name="T16" fmla="+- 0 9355 7459"/>
                              <a:gd name="T17" fmla="*/ T16 w 2830"/>
                              <a:gd name="T18" fmla="+- 0 3401 913"/>
                              <a:gd name="T19" fmla="*/ 3401 h 2686"/>
                              <a:gd name="T20" fmla="+- 0 8794 7459"/>
                              <a:gd name="T21" fmla="*/ T20 w 2830"/>
                              <a:gd name="T22" fmla="+- 0 3541 913"/>
                              <a:gd name="T23" fmla="*/ 3541 h 2686"/>
                              <a:gd name="T24" fmla="+- 0 8414 7459"/>
                              <a:gd name="T25" fmla="*/ T24 w 2830"/>
                              <a:gd name="T26" fmla="+- 0 3401 913"/>
                              <a:gd name="T27" fmla="*/ 3401 h 2686"/>
                              <a:gd name="T28" fmla="+- 0 8100 7459"/>
                              <a:gd name="T29" fmla="*/ T28 w 2830"/>
                              <a:gd name="T30" fmla="+- 0 3022 913"/>
                              <a:gd name="T31" fmla="*/ 3022 h 2686"/>
                              <a:gd name="T32" fmla="+- 0 8088 7459"/>
                              <a:gd name="T33" fmla="*/ T32 w 2830"/>
                              <a:gd name="T34" fmla="+- 0 2679 913"/>
                              <a:gd name="T35" fmla="*/ 2679 h 2686"/>
                              <a:gd name="T36" fmla="+- 0 8633 7459"/>
                              <a:gd name="T37" fmla="*/ T36 w 2830"/>
                              <a:gd name="T38" fmla="+- 0 2679 913"/>
                              <a:gd name="T39" fmla="*/ 2679 h 2686"/>
                              <a:gd name="T40" fmla="+- 0 8882 7459"/>
                              <a:gd name="T41" fmla="*/ T40 w 2830"/>
                              <a:gd name="T42" fmla="+- 0 2569 913"/>
                              <a:gd name="T43" fmla="*/ 2569 h 2686"/>
                              <a:gd name="T44" fmla="+- 0 9562 7459"/>
                              <a:gd name="T45" fmla="*/ T44 w 2830"/>
                              <a:gd name="T46" fmla="+- 0 2703 913"/>
                              <a:gd name="T47" fmla="*/ 2703 h 2686"/>
                              <a:gd name="T48" fmla="+- 0 9731 7459"/>
                              <a:gd name="T49" fmla="*/ T48 w 2830"/>
                              <a:gd name="T50" fmla="+- 0 2594 913"/>
                              <a:gd name="T51" fmla="*/ 2594 h 2686"/>
                              <a:gd name="T52" fmla="+- 0 9209 7459"/>
                              <a:gd name="T53" fmla="*/ T52 w 2830"/>
                              <a:gd name="T54" fmla="+- 0 2650 913"/>
                              <a:gd name="T55" fmla="*/ 2650 h 2686"/>
                              <a:gd name="T56" fmla="+- 0 9000 7459"/>
                              <a:gd name="T57" fmla="*/ T56 w 2830"/>
                              <a:gd name="T58" fmla="+- 0 2456 913"/>
                              <a:gd name="T59" fmla="*/ 2456 h 2686"/>
                              <a:gd name="T60" fmla="+- 0 9242 7459"/>
                              <a:gd name="T61" fmla="*/ T60 w 2830"/>
                              <a:gd name="T62" fmla="+- 0 2005 913"/>
                              <a:gd name="T63" fmla="*/ 2005 h 2686"/>
                              <a:gd name="T64" fmla="+- 0 9593 7459"/>
                              <a:gd name="T65" fmla="*/ T64 w 2830"/>
                              <a:gd name="T66" fmla="+- 0 2221 913"/>
                              <a:gd name="T67" fmla="*/ 2221 h 2686"/>
                              <a:gd name="T68" fmla="+- 0 9718 7459"/>
                              <a:gd name="T69" fmla="*/ T68 w 2830"/>
                              <a:gd name="T70" fmla="+- 0 2341 913"/>
                              <a:gd name="T71" fmla="*/ 2341 h 2686"/>
                              <a:gd name="T72" fmla="+- 0 9419 7459"/>
                              <a:gd name="T73" fmla="*/ T72 w 2830"/>
                              <a:gd name="T74" fmla="+- 0 1964 913"/>
                              <a:gd name="T75" fmla="*/ 1964 h 2686"/>
                              <a:gd name="T76" fmla="+- 0 9245 7459"/>
                              <a:gd name="T77" fmla="*/ T76 w 2830"/>
                              <a:gd name="T78" fmla="+- 0 1640 913"/>
                              <a:gd name="T79" fmla="*/ 1640 h 2686"/>
                              <a:gd name="T80" fmla="+- 0 9206 7459"/>
                              <a:gd name="T81" fmla="*/ T80 w 2830"/>
                              <a:gd name="T82" fmla="+- 0 1906 913"/>
                              <a:gd name="T83" fmla="*/ 1906 h 2686"/>
                              <a:gd name="T84" fmla="+- 0 9017 7459"/>
                              <a:gd name="T85" fmla="*/ T84 w 2830"/>
                              <a:gd name="T86" fmla="+- 0 2355 913"/>
                              <a:gd name="T87" fmla="*/ 2355 h 2686"/>
                              <a:gd name="T88" fmla="+- 0 8690 7459"/>
                              <a:gd name="T89" fmla="*/ T88 w 2830"/>
                              <a:gd name="T90" fmla="+- 0 2602 913"/>
                              <a:gd name="T91" fmla="*/ 2602 h 2686"/>
                              <a:gd name="T92" fmla="+- 0 8110 7459"/>
                              <a:gd name="T93" fmla="*/ T92 w 2830"/>
                              <a:gd name="T94" fmla="+- 0 2631 913"/>
                              <a:gd name="T95" fmla="*/ 2631 h 2686"/>
                              <a:gd name="T96" fmla="+- 0 8138 7459"/>
                              <a:gd name="T97" fmla="*/ T96 w 2830"/>
                              <a:gd name="T98" fmla="+- 0 2285 913"/>
                              <a:gd name="T99" fmla="*/ 2285 h 2686"/>
                              <a:gd name="T100" fmla="+- 0 8414 7459"/>
                              <a:gd name="T101" fmla="*/ T100 w 2830"/>
                              <a:gd name="T102" fmla="+- 0 1983 913"/>
                              <a:gd name="T103" fmla="*/ 1983 h 2686"/>
                              <a:gd name="T104" fmla="+- 0 8551 7459"/>
                              <a:gd name="T105" fmla="*/ T104 w 2830"/>
                              <a:gd name="T106" fmla="+- 0 2168 913"/>
                              <a:gd name="T107" fmla="*/ 2168 h 2686"/>
                              <a:gd name="T108" fmla="+- 0 8784 7459"/>
                              <a:gd name="T109" fmla="*/ T108 w 2830"/>
                              <a:gd name="T110" fmla="+- 0 2417 913"/>
                              <a:gd name="T111" fmla="*/ 2417 h 2686"/>
                              <a:gd name="T112" fmla="+- 0 8551 7459"/>
                              <a:gd name="T113" fmla="*/ T112 w 2830"/>
                              <a:gd name="T114" fmla="+- 0 1993 913"/>
                              <a:gd name="T115" fmla="*/ 1993 h 2686"/>
                              <a:gd name="T116" fmla="+- 0 8885 7459"/>
                              <a:gd name="T117" fmla="*/ T116 w 2830"/>
                              <a:gd name="T118" fmla="+- 0 1841 913"/>
                              <a:gd name="T119" fmla="*/ 1841 h 2686"/>
                              <a:gd name="T120" fmla="+- 0 8895 7459"/>
                              <a:gd name="T121" fmla="*/ T120 w 2830"/>
                              <a:gd name="T122" fmla="+- 0 1789 913"/>
                              <a:gd name="T123" fmla="*/ 1789 h 2686"/>
                              <a:gd name="T124" fmla="+- 0 8535 7459"/>
                              <a:gd name="T125" fmla="*/ T124 w 2830"/>
                              <a:gd name="T126" fmla="+- 0 1857 913"/>
                              <a:gd name="T127" fmla="*/ 1857 h 2686"/>
                              <a:gd name="T128" fmla="+- 0 8638 7459"/>
                              <a:gd name="T129" fmla="*/ T128 w 2830"/>
                              <a:gd name="T130" fmla="+- 0 1409 913"/>
                              <a:gd name="T131" fmla="*/ 1409 h 2686"/>
                              <a:gd name="T132" fmla="+- 0 8899 7459"/>
                              <a:gd name="T133" fmla="*/ T132 w 2830"/>
                              <a:gd name="T134" fmla="+- 0 1157 913"/>
                              <a:gd name="T135" fmla="*/ 1157 h 2686"/>
                              <a:gd name="T136" fmla="+- 0 9192 7459"/>
                              <a:gd name="T137" fmla="*/ T136 w 2830"/>
                              <a:gd name="T138" fmla="+- 0 1641 913"/>
                              <a:gd name="T139" fmla="*/ 1641 h 2686"/>
                              <a:gd name="T140" fmla="+- 0 9055 7459"/>
                              <a:gd name="T141" fmla="*/ T140 w 2830"/>
                              <a:gd name="T142" fmla="+- 0 1239 913"/>
                              <a:gd name="T143" fmla="*/ 1239 h 2686"/>
                              <a:gd name="T144" fmla="+- 0 9295 7459"/>
                              <a:gd name="T145" fmla="*/ T144 w 2830"/>
                              <a:gd name="T146" fmla="+- 0 968 913"/>
                              <a:gd name="T147" fmla="*/ 968 h 2686"/>
                              <a:gd name="T148" fmla="+- 0 9924 7459"/>
                              <a:gd name="T149" fmla="*/ T148 w 2830"/>
                              <a:gd name="T150" fmla="+- 0 1157 913"/>
                              <a:gd name="T151" fmla="*/ 1157 h 2686"/>
                              <a:gd name="T152" fmla="+- 0 10217 7459"/>
                              <a:gd name="T153" fmla="*/ T152 w 2830"/>
                              <a:gd name="T154" fmla="+- 0 1641 913"/>
                              <a:gd name="T155" fmla="*/ 1641 h 2686"/>
                              <a:gd name="T156" fmla="+- 0 10080 7459"/>
                              <a:gd name="T157" fmla="*/ T156 w 2830"/>
                              <a:gd name="T158" fmla="+- 0 1239 913"/>
                              <a:gd name="T159" fmla="*/ 1239 h 2686"/>
                              <a:gd name="T160" fmla="+- 0 9664 7459"/>
                              <a:gd name="T161" fmla="*/ T160 w 2830"/>
                              <a:gd name="T162" fmla="+- 0 956 913"/>
                              <a:gd name="T163" fmla="*/ 956 h 2686"/>
                              <a:gd name="T164" fmla="+- 0 9374 7459"/>
                              <a:gd name="T165" fmla="*/ T164 w 2830"/>
                              <a:gd name="T166" fmla="+- 0 913 913"/>
                              <a:gd name="T167" fmla="*/ 913 h 2686"/>
                              <a:gd name="T168" fmla="+- 0 8873 7459"/>
                              <a:gd name="T169" fmla="*/ T168 w 2830"/>
                              <a:gd name="T170" fmla="+- 0 1070 913"/>
                              <a:gd name="T171" fmla="*/ 1070 h 2686"/>
                              <a:gd name="T172" fmla="+- 0 8638 7459"/>
                              <a:gd name="T173" fmla="*/ T172 w 2830"/>
                              <a:gd name="T174" fmla="+- 0 1306 913"/>
                              <a:gd name="T175" fmla="*/ 1306 h 2686"/>
                              <a:gd name="T176" fmla="+- 0 8455 7459"/>
                              <a:gd name="T177" fmla="*/ T176 w 2830"/>
                              <a:gd name="T178" fmla="+- 0 1897 913"/>
                              <a:gd name="T179" fmla="*/ 1897 h 2686"/>
                              <a:gd name="T180" fmla="+- 0 8023 7459"/>
                              <a:gd name="T181" fmla="*/ T180 w 2830"/>
                              <a:gd name="T182" fmla="+- 0 2420 913"/>
                              <a:gd name="T183" fmla="*/ 2420 h 2686"/>
                              <a:gd name="T184" fmla="+- 0 7759 7459"/>
                              <a:gd name="T185" fmla="*/ T184 w 2830"/>
                              <a:gd name="T186" fmla="+- 0 2417 913"/>
                              <a:gd name="T187" fmla="*/ 2417 h 2686"/>
                              <a:gd name="T188" fmla="+- 0 7529 7459"/>
                              <a:gd name="T189" fmla="*/ T188 w 2830"/>
                              <a:gd name="T190" fmla="+- 0 1992 913"/>
                              <a:gd name="T191" fmla="*/ 1992 h 2686"/>
                              <a:gd name="T192" fmla="+- 0 7548 7459"/>
                              <a:gd name="T193" fmla="*/ T192 w 2830"/>
                              <a:gd name="T194" fmla="+- 0 1565 913"/>
                              <a:gd name="T195" fmla="*/ 1565 h 2686"/>
                              <a:gd name="T196" fmla="+- 0 7822 7459"/>
                              <a:gd name="T197" fmla="*/ T196 w 2830"/>
                              <a:gd name="T198" fmla="+- 0 1157 913"/>
                              <a:gd name="T199" fmla="*/ 1157 h 2686"/>
                              <a:gd name="T200" fmla="+- 0 8450 7459"/>
                              <a:gd name="T201" fmla="*/ T200 w 2830"/>
                              <a:gd name="T202" fmla="+- 0 968 913"/>
                              <a:gd name="T203" fmla="*/ 968 h 2686"/>
                              <a:gd name="T204" fmla="+- 0 8712 7459"/>
                              <a:gd name="T205" fmla="*/ T204 w 2830"/>
                              <a:gd name="T206" fmla="+- 0 982 913"/>
                              <a:gd name="T207" fmla="*/ 982 h 2686"/>
                              <a:gd name="T208" fmla="+- 0 8362 7459"/>
                              <a:gd name="T209" fmla="*/ T208 w 2830"/>
                              <a:gd name="T210" fmla="+- 0 913 913"/>
                              <a:gd name="T211" fmla="*/ 913 h 2686"/>
                              <a:gd name="T212" fmla="+- 0 7860 7459"/>
                              <a:gd name="T213" fmla="*/ T212 w 2830"/>
                              <a:gd name="T214" fmla="+- 0 1064 913"/>
                              <a:gd name="T215" fmla="*/ 1064 h 2686"/>
                              <a:gd name="T216" fmla="+- 0 7500 7459"/>
                              <a:gd name="T217" fmla="*/ T216 w 2830"/>
                              <a:gd name="T218" fmla="+- 0 1544 913"/>
                              <a:gd name="T219" fmla="*/ 1544 h 2686"/>
                              <a:gd name="T220" fmla="+- 0 7567 7459"/>
                              <a:gd name="T221" fmla="*/ T220 w 2830"/>
                              <a:gd name="T222" fmla="+- 0 2245 913"/>
                              <a:gd name="T223" fmla="*/ 2245 h 2686"/>
                              <a:gd name="T224" fmla="+- 0 7984 7459"/>
                              <a:gd name="T225" fmla="*/ T224 w 2830"/>
                              <a:gd name="T226" fmla="+- 0 2638 913"/>
                              <a:gd name="T227" fmla="*/ 2638 h 2686"/>
                              <a:gd name="T228" fmla="+- 0 8189 7459"/>
                              <a:gd name="T229" fmla="*/ T228 w 2830"/>
                              <a:gd name="T230" fmla="+- 0 3269 913"/>
                              <a:gd name="T231" fmla="*/ 3269 h 2686"/>
                              <a:gd name="T232" fmla="+- 0 8794 7459"/>
                              <a:gd name="T233" fmla="*/ T232 w 2830"/>
                              <a:gd name="T234" fmla="+- 0 3593 913"/>
                              <a:gd name="T235" fmla="*/ 3593 h 2686"/>
                              <a:gd name="T236" fmla="+- 0 9312 7459"/>
                              <a:gd name="T237" fmla="*/ T236 w 2830"/>
                              <a:gd name="T238" fmla="+- 0 3488 913"/>
                              <a:gd name="T239" fmla="*/ 3488 h 2686"/>
                              <a:gd name="T240" fmla="+- 0 9643 7459"/>
                              <a:gd name="T241" fmla="*/ T240 w 2830"/>
                              <a:gd name="T242" fmla="+- 0 3183 913"/>
                              <a:gd name="T243" fmla="*/ 3183 h 2686"/>
                              <a:gd name="T244" fmla="+- 0 9786 7459"/>
                              <a:gd name="T245" fmla="*/ T244 w 2830"/>
                              <a:gd name="T246" fmla="+- 0 2626 913"/>
                              <a:gd name="T247" fmla="*/ 2626 h 2686"/>
                              <a:gd name="T248" fmla="+- 0 10143 7459"/>
                              <a:gd name="T249" fmla="*/ T248 w 2830"/>
                              <a:gd name="T250" fmla="+- 0 2307 913"/>
                              <a:gd name="T251" fmla="*/ 2307 h 26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2830" h="2686">
                                <a:moveTo>
                                  <a:pt x="2830" y="904"/>
                                </a:moveTo>
                                <a:lnTo>
                                  <a:pt x="2825" y="813"/>
                                </a:lnTo>
                                <a:lnTo>
                                  <a:pt x="2812" y="736"/>
                                </a:lnTo>
                                <a:lnTo>
                                  <a:pt x="2811" y="727"/>
                                </a:lnTo>
                                <a:lnTo>
                                  <a:pt x="2808" y="715"/>
                                </a:lnTo>
                                <a:lnTo>
                                  <a:pt x="2787" y="631"/>
                                </a:lnTo>
                                <a:lnTo>
                                  <a:pt x="2777" y="604"/>
                                </a:lnTo>
                                <a:lnTo>
                                  <a:pt x="2777" y="904"/>
                                </a:lnTo>
                                <a:lnTo>
                                  <a:pt x="2772" y="993"/>
                                </a:lnTo>
                                <a:lnTo>
                                  <a:pt x="2758" y="1079"/>
                                </a:lnTo>
                                <a:lnTo>
                                  <a:pt x="2758" y="1080"/>
                                </a:lnTo>
                                <a:lnTo>
                                  <a:pt x="2739" y="1154"/>
                                </a:lnTo>
                                <a:lnTo>
                                  <a:pt x="2710" y="1233"/>
                                </a:lnTo>
                                <a:lnTo>
                                  <a:pt x="2674" y="1310"/>
                                </a:lnTo>
                                <a:lnTo>
                                  <a:pt x="2634" y="1375"/>
                                </a:lnTo>
                                <a:lnTo>
                                  <a:pt x="2633" y="1375"/>
                                </a:lnTo>
                                <a:lnTo>
                                  <a:pt x="2583" y="1442"/>
                                </a:lnTo>
                                <a:lnTo>
                                  <a:pt x="2527" y="1504"/>
                                </a:lnTo>
                                <a:lnTo>
                                  <a:pt x="2465" y="1562"/>
                                </a:lnTo>
                                <a:lnTo>
                                  <a:pt x="2401" y="1610"/>
                                </a:lnTo>
                                <a:lnTo>
                                  <a:pt x="2333" y="1651"/>
                                </a:lnTo>
                                <a:lnTo>
                                  <a:pt x="2320" y="1657"/>
                                </a:lnTo>
                                <a:lnTo>
                                  <a:pt x="2313" y="1612"/>
                                </a:lnTo>
                                <a:lnTo>
                                  <a:pt x="2311" y="1603"/>
                                </a:lnTo>
                                <a:lnTo>
                                  <a:pt x="2309" y="1591"/>
                                </a:lnTo>
                                <a:lnTo>
                                  <a:pt x="2287" y="1507"/>
                                </a:lnTo>
                                <a:lnTo>
                                  <a:pt x="2278" y="1480"/>
                                </a:lnTo>
                                <a:lnTo>
                                  <a:pt x="2278" y="1780"/>
                                </a:lnTo>
                                <a:lnTo>
                                  <a:pt x="2273" y="1869"/>
                                </a:lnTo>
                                <a:lnTo>
                                  <a:pt x="2259" y="1955"/>
                                </a:lnTo>
                                <a:lnTo>
                                  <a:pt x="2259" y="1956"/>
                                </a:lnTo>
                                <a:lnTo>
                                  <a:pt x="2239" y="2030"/>
                                </a:lnTo>
                                <a:lnTo>
                                  <a:pt x="2211" y="2109"/>
                                </a:lnTo>
                                <a:lnTo>
                                  <a:pt x="2172" y="2186"/>
                                </a:lnTo>
                                <a:lnTo>
                                  <a:pt x="2134" y="2251"/>
                                </a:lnTo>
                                <a:lnTo>
                                  <a:pt x="2083" y="2318"/>
                                </a:lnTo>
                                <a:lnTo>
                                  <a:pt x="2026" y="2380"/>
                                </a:lnTo>
                                <a:lnTo>
                                  <a:pt x="1963" y="2438"/>
                                </a:lnTo>
                                <a:lnTo>
                                  <a:pt x="1896" y="2488"/>
                                </a:lnTo>
                                <a:lnTo>
                                  <a:pt x="1897" y="2489"/>
                                </a:lnTo>
                                <a:lnTo>
                                  <a:pt x="1831" y="2527"/>
                                </a:lnTo>
                                <a:lnTo>
                                  <a:pt x="1755" y="2565"/>
                                </a:lnTo>
                                <a:lnTo>
                                  <a:pt x="1675" y="2594"/>
                                </a:lnTo>
                                <a:lnTo>
                                  <a:pt x="1600" y="2613"/>
                                </a:lnTo>
                                <a:lnTo>
                                  <a:pt x="1515" y="2628"/>
                                </a:lnTo>
                                <a:lnTo>
                                  <a:pt x="1426" y="2632"/>
                                </a:lnTo>
                                <a:lnTo>
                                  <a:pt x="1335" y="2628"/>
                                </a:lnTo>
                                <a:lnTo>
                                  <a:pt x="1256" y="2614"/>
                                </a:lnTo>
                                <a:lnTo>
                                  <a:pt x="1251" y="2613"/>
                                </a:lnTo>
                                <a:lnTo>
                                  <a:pt x="1176" y="2594"/>
                                </a:lnTo>
                                <a:lnTo>
                                  <a:pt x="1095" y="2565"/>
                                </a:lnTo>
                                <a:lnTo>
                                  <a:pt x="1018" y="2527"/>
                                </a:lnTo>
                                <a:lnTo>
                                  <a:pt x="986" y="2508"/>
                                </a:lnTo>
                                <a:lnTo>
                                  <a:pt x="955" y="2489"/>
                                </a:lnTo>
                                <a:lnTo>
                                  <a:pt x="955" y="2488"/>
                                </a:lnTo>
                                <a:lnTo>
                                  <a:pt x="949" y="2484"/>
                                </a:lnTo>
                                <a:lnTo>
                                  <a:pt x="888" y="2438"/>
                                </a:lnTo>
                                <a:lnTo>
                                  <a:pt x="826" y="2380"/>
                                </a:lnTo>
                                <a:lnTo>
                                  <a:pt x="768" y="2318"/>
                                </a:lnTo>
                                <a:lnTo>
                                  <a:pt x="732" y="2270"/>
                                </a:lnTo>
                                <a:lnTo>
                                  <a:pt x="718" y="2251"/>
                                </a:lnTo>
                                <a:lnTo>
                                  <a:pt x="679" y="2186"/>
                                </a:lnTo>
                                <a:lnTo>
                                  <a:pt x="641" y="2109"/>
                                </a:lnTo>
                                <a:lnTo>
                                  <a:pt x="612" y="2030"/>
                                </a:lnTo>
                                <a:lnTo>
                                  <a:pt x="593" y="1956"/>
                                </a:lnTo>
                                <a:lnTo>
                                  <a:pt x="593" y="1955"/>
                                </a:lnTo>
                                <a:lnTo>
                                  <a:pt x="591" y="1946"/>
                                </a:lnTo>
                                <a:lnTo>
                                  <a:pt x="579" y="1869"/>
                                </a:lnTo>
                                <a:lnTo>
                                  <a:pt x="576" y="1780"/>
                                </a:lnTo>
                                <a:lnTo>
                                  <a:pt x="577" y="1747"/>
                                </a:lnTo>
                                <a:lnTo>
                                  <a:pt x="629" y="1766"/>
                                </a:lnTo>
                                <a:lnTo>
                                  <a:pt x="713" y="1788"/>
                                </a:lnTo>
                                <a:lnTo>
                                  <a:pt x="725" y="1790"/>
                                </a:lnTo>
                                <a:lnTo>
                                  <a:pt x="811" y="1804"/>
                                </a:lnTo>
                                <a:lnTo>
                                  <a:pt x="903" y="1809"/>
                                </a:lnTo>
                                <a:lnTo>
                                  <a:pt x="991" y="1804"/>
                                </a:lnTo>
                                <a:lnTo>
                                  <a:pt x="1078" y="1790"/>
                                </a:lnTo>
                                <a:lnTo>
                                  <a:pt x="1090" y="1788"/>
                                </a:lnTo>
                                <a:lnTo>
                                  <a:pt x="1174" y="1766"/>
                                </a:lnTo>
                                <a:lnTo>
                                  <a:pt x="1180" y="1764"/>
                                </a:lnTo>
                                <a:lnTo>
                                  <a:pt x="1253" y="1737"/>
                                </a:lnTo>
                                <a:lnTo>
                                  <a:pt x="1330" y="1699"/>
                                </a:lnTo>
                                <a:lnTo>
                                  <a:pt x="1402" y="1656"/>
                                </a:lnTo>
                                <a:lnTo>
                                  <a:pt x="1411" y="1651"/>
                                </a:lnTo>
                                <a:lnTo>
                                  <a:pt x="1414" y="1649"/>
                                </a:lnTo>
                                <a:lnTo>
                                  <a:pt x="1416" y="1651"/>
                                </a:lnTo>
                                <a:lnTo>
                                  <a:pt x="1423" y="1656"/>
                                </a:lnTo>
                                <a:lnTo>
                                  <a:pt x="1498" y="1699"/>
                                </a:lnTo>
                                <a:lnTo>
                                  <a:pt x="1575" y="1737"/>
                                </a:lnTo>
                                <a:lnTo>
                                  <a:pt x="1654" y="1766"/>
                                </a:lnTo>
                                <a:lnTo>
                                  <a:pt x="1738" y="1788"/>
                                </a:lnTo>
                                <a:lnTo>
                                  <a:pt x="1836" y="1804"/>
                                </a:lnTo>
                                <a:lnTo>
                                  <a:pt x="1927" y="1809"/>
                                </a:lnTo>
                                <a:lnTo>
                                  <a:pt x="2016" y="1804"/>
                                </a:lnTo>
                                <a:lnTo>
                                  <a:pt x="2103" y="1790"/>
                                </a:lnTo>
                                <a:lnTo>
                                  <a:pt x="2115" y="1788"/>
                                </a:lnTo>
                                <a:lnTo>
                                  <a:pt x="2199" y="1766"/>
                                </a:lnTo>
                                <a:lnTo>
                                  <a:pt x="2205" y="1764"/>
                                </a:lnTo>
                                <a:lnTo>
                                  <a:pt x="2276" y="1738"/>
                                </a:lnTo>
                                <a:lnTo>
                                  <a:pt x="2278" y="1780"/>
                                </a:lnTo>
                                <a:lnTo>
                                  <a:pt x="2278" y="1480"/>
                                </a:lnTo>
                                <a:lnTo>
                                  <a:pt x="2272" y="1464"/>
                                </a:lnTo>
                                <a:lnTo>
                                  <a:pt x="2272" y="1681"/>
                                </a:lnTo>
                                <a:lnTo>
                                  <a:pt x="2256" y="1689"/>
                                </a:lnTo>
                                <a:lnTo>
                                  <a:pt x="2177" y="1718"/>
                                </a:lnTo>
                                <a:lnTo>
                                  <a:pt x="2102" y="1737"/>
                                </a:lnTo>
                                <a:lnTo>
                                  <a:pt x="2016" y="1752"/>
                                </a:lnTo>
                                <a:lnTo>
                                  <a:pt x="1927" y="1756"/>
                                </a:lnTo>
                                <a:lnTo>
                                  <a:pt x="1836" y="1752"/>
                                </a:lnTo>
                                <a:lnTo>
                                  <a:pt x="1751" y="1737"/>
                                </a:lnTo>
                                <a:lnTo>
                                  <a:pt x="1750" y="1737"/>
                                </a:lnTo>
                                <a:lnTo>
                                  <a:pt x="1675" y="1718"/>
                                </a:lnTo>
                                <a:lnTo>
                                  <a:pt x="1596" y="1689"/>
                                </a:lnTo>
                                <a:lnTo>
                                  <a:pt x="1519" y="1651"/>
                                </a:lnTo>
                                <a:lnTo>
                                  <a:pt x="1486" y="1632"/>
                                </a:lnTo>
                                <a:lnTo>
                                  <a:pt x="1459" y="1615"/>
                                </a:lnTo>
                                <a:lnTo>
                                  <a:pt x="1469" y="1608"/>
                                </a:lnTo>
                                <a:lnTo>
                                  <a:pt x="1479" y="1600"/>
                                </a:lnTo>
                                <a:lnTo>
                                  <a:pt x="1541" y="1543"/>
                                </a:lnTo>
                                <a:lnTo>
                                  <a:pt x="1596" y="1480"/>
                                </a:lnTo>
                                <a:lnTo>
                                  <a:pt x="1647" y="1413"/>
                                </a:lnTo>
                                <a:lnTo>
                                  <a:pt x="1651" y="1406"/>
                                </a:lnTo>
                                <a:lnTo>
                                  <a:pt x="1659" y="1394"/>
                                </a:lnTo>
                                <a:lnTo>
                                  <a:pt x="1697" y="1332"/>
                                </a:lnTo>
                                <a:lnTo>
                                  <a:pt x="1733" y="1255"/>
                                </a:lnTo>
                                <a:lnTo>
                                  <a:pt x="1762" y="1176"/>
                                </a:lnTo>
                                <a:lnTo>
                                  <a:pt x="1783" y="1092"/>
                                </a:lnTo>
                                <a:lnTo>
                                  <a:pt x="1797" y="1014"/>
                                </a:lnTo>
                                <a:lnTo>
                                  <a:pt x="1831" y="1032"/>
                                </a:lnTo>
                                <a:lnTo>
                                  <a:pt x="1897" y="1069"/>
                                </a:lnTo>
                                <a:lnTo>
                                  <a:pt x="1896" y="1070"/>
                                </a:lnTo>
                                <a:lnTo>
                                  <a:pt x="1963" y="1120"/>
                                </a:lnTo>
                                <a:lnTo>
                                  <a:pt x="2026" y="1178"/>
                                </a:lnTo>
                                <a:lnTo>
                                  <a:pt x="2083" y="1240"/>
                                </a:lnTo>
                                <a:lnTo>
                                  <a:pt x="2134" y="1308"/>
                                </a:lnTo>
                                <a:lnTo>
                                  <a:pt x="2134" y="1307"/>
                                </a:lnTo>
                                <a:lnTo>
                                  <a:pt x="2172" y="1372"/>
                                </a:lnTo>
                                <a:lnTo>
                                  <a:pt x="2211" y="1449"/>
                                </a:lnTo>
                                <a:lnTo>
                                  <a:pt x="2239" y="1528"/>
                                </a:lnTo>
                                <a:lnTo>
                                  <a:pt x="2259" y="1604"/>
                                </a:lnTo>
                                <a:lnTo>
                                  <a:pt x="2272" y="1681"/>
                                </a:lnTo>
                                <a:lnTo>
                                  <a:pt x="2272" y="1464"/>
                                </a:lnTo>
                                <a:lnTo>
                                  <a:pt x="2259" y="1428"/>
                                </a:lnTo>
                                <a:lnTo>
                                  <a:pt x="2220" y="1351"/>
                                </a:lnTo>
                                <a:lnTo>
                                  <a:pt x="2184" y="1288"/>
                                </a:lnTo>
                                <a:lnTo>
                                  <a:pt x="2177" y="1276"/>
                                </a:lnTo>
                                <a:lnTo>
                                  <a:pt x="2122" y="1202"/>
                                </a:lnTo>
                                <a:lnTo>
                                  <a:pt x="2064" y="1140"/>
                                </a:lnTo>
                                <a:lnTo>
                                  <a:pt x="2002" y="1082"/>
                                </a:lnTo>
                                <a:lnTo>
                                  <a:pt x="1992" y="1075"/>
                                </a:lnTo>
                                <a:lnTo>
                                  <a:pt x="1960" y="1051"/>
                                </a:lnTo>
                                <a:lnTo>
                                  <a:pt x="1935" y="1032"/>
                                </a:lnTo>
                                <a:lnTo>
                                  <a:pt x="1927" y="1027"/>
                                </a:lnTo>
                                <a:lnTo>
                                  <a:pt x="1853" y="984"/>
                                </a:lnTo>
                                <a:lnTo>
                                  <a:pt x="1802" y="958"/>
                                </a:lnTo>
                                <a:lnTo>
                                  <a:pt x="1805" y="904"/>
                                </a:lnTo>
                                <a:lnTo>
                                  <a:pt x="1800" y="813"/>
                                </a:lnTo>
                                <a:lnTo>
                                  <a:pt x="1787" y="736"/>
                                </a:lnTo>
                                <a:lnTo>
                                  <a:pt x="1786" y="727"/>
                                </a:lnTo>
                                <a:lnTo>
                                  <a:pt x="1783" y="715"/>
                                </a:lnTo>
                                <a:lnTo>
                                  <a:pt x="1762" y="631"/>
                                </a:lnTo>
                                <a:lnTo>
                                  <a:pt x="1752" y="604"/>
                                </a:lnTo>
                                <a:lnTo>
                                  <a:pt x="1752" y="904"/>
                                </a:lnTo>
                                <a:lnTo>
                                  <a:pt x="1750" y="936"/>
                                </a:lnTo>
                                <a:lnTo>
                                  <a:pt x="1748" y="935"/>
                                </a:lnTo>
                                <a:lnTo>
                                  <a:pt x="1748" y="991"/>
                                </a:lnTo>
                                <a:lnTo>
                                  <a:pt x="1747" y="993"/>
                                </a:lnTo>
                                <a:lnTo>
                                  <a:pt x="1733" y="1079"/>
                                </a:lnTo>
                                <a:lnTo>
                                  <a:pt x="1733" y="1080"/>
                                </a:lnTo>
                                <a:lnTo>
                                  <a:pt x="1714" y="1154"/>
                                </a:lnTo>
                                <a:lnTo>
                                  <a:pt x="1685" y="1233"/>
                                </a:lnTo>
                                <a:lnTo>
                                  <a:pt x="1649" y="1310"/>
                                </a:lnTo>
                                <a:lnTo>
                                  <a:pt x="1609" y="1375"/>
                                </a:lnTo>
                                <a:lnTo>
                                  <a:pt x="1608" y="1375"/>
                                </a:lnTo>
                                <a:lnTo>
                                  <a:pt x="1558" y="1442"/>
                                </a:lnTo>
                                <a:lnTo>
                                  <a:pt x="1503" y="1504"/>
                                </a:lnTo>
                                <a:lnTo>
                                  <a:pt x="1440" y="1562"/>
                                </a:lnTo>
                                <a:lnTo>
                                  <a:pt x="1414" y="1582"/>
                                </a:lnTo>
                                <a:lnTo>
                                  <a:pt x="1387" y="1562"/>
                                </a:lnTo>
                                <a:lnTo>
                                  <a:pt x="1368" y="1544"/>
                                </a:lnTo>
                                <a:lnTo>
                                  <a:pt x="1368" y="1615"/>
                                </a:lnTo>
                                <a:lnTo>
                                  <a:pt x="1308" y="1651"/>
                                </a:lnTo>
                                <a:lnTo>
                                  <a:pt x="1231" y="1689"/>
                                </a:lnTo>
                                <a:lnTo>
                                  <a:pt x="1152" y="1718"/>
                                </a:lnTo>
                                <a:lnTo>
                                  <a:pt x="1077" y="1737"/>
                                </a:lnTo>
                                <a:lnTo>
                                  <a:pt x="991" y="1752"/>
                                </a:lnTo>
                                <a:lnTo>
                                  <a:pt x="903" y="1756"/>
                                </a:lnTo>
                                <a:lnTo>
                                  <a:pt x="811" y="1752"/>
                                </a:lnTo>
                                <a:lnTo>
                                  <a:pt x="726" y="1737"/>
                                </a:lnTo>
                                <a:lnTo>
                                  <a:pt x="725" y="1737"/>
                                </a:lnTo>
                                <a:lnTo>
                                  <a:pt x="651" y="1718"/>
                                </a:lnTo>
                                <a:lnTo>
                                  <a:pt x="579" y="1692"/>
                                </a:lnTo>
                                <a:lnTo>
                                  <a:pt x="579" y="1689"/>
                                </a:lnTo>
                                <a:lnTo>
                                  <a:pt x="591" y="1612"/>
                                </a:lnTo>
                                <a:lnTo>
                                  <a:pt x="593" y="1604"/>
                                </a:lnTo>
                                <a:lnTo>
                                  <a:pt x="593" y="1603"/>
                                </a:lnTo>
                                <a:lnTo>
                                  <a:pt x="612" y="1528"/>
                                </a:lnTo>
                                <a:lnTo>
                                  <a:pt x="641" y="1449"/>
                                </a:lnTo>
                                <a:lnTo>
                                  <a:pt x="679" y="1372"/>
                                </a:lnTo>
                                <a:lnTo>
                                  <a:pt x="717" y="1307"/>
                                </a:lnTo>
                                <a:lnTo>
                                  <a:pt x="718" y="1308"/>
                                </a:lnTo>
                                <a:lnTo>
                                  <a:pt x="732" y="1288"/>
                                </a:lnTo>
                                <a:lnTo>
                                  <a:pt x="768" y="1240"/>
                                </a:lnTo>
                                <a:lnTo>
                                  <a:pt x="826" y="1178"/>
                                </a:lnTo>
                                <a:lnTo>
                                  <a:pt x="888" y="1120"/>
                                </a:lnTo>
                                <a:lnTo>
                                  <a:pt x="949" y="1075"/>
                                </a:lnTo>
                                <a:lnTo>
                                  <a:pt x="955" y="1070"/>
                                </a:lnTo>
                                <a:lnTo>
                                  <a:pt x="955" y="1069"/>
                                </a:lnTo>
                                <a:lnTo>
                                  <a:pt x="986" y="1051"/>
                                </a:lnTo>
                                <a:lnTo>
                                  <a:pt x="1018" y="1032"/>
                                </a:lnTo>
                                <a:lnTo>
                                  <a:pt x="1030" y="1025"/>
                                </a:lnTo>
                                <a:lnTo>
                                  <a:pt x="1039" y="1080"/>
                                </a:lnTo>
                                <a:lnTo>
                                  <a:pt x="1042" y="1092"/>
                                </a:lnTo>
                                <a:lnTo>
                                  <a:pt x="1063" y="1176"/>
                                </a:lnTo>
                                <a:lnTo>
                                  <a:pt x="1092" y="1255"/>
                                </a:lnTo>
                                <a:lnTo>
                                  <a:pt x="1131" y="1332"/>
                                </a:lnTo>
                                <a:lnTo>
                                  <a:pt x="1174" y="1406"/>
                                </a:lnTo>
                                <a:lnTo>
                                  <a:pt x="1229" y="1480"/>
                                </a:lnTo>
                                <a:lnTo>
                                  <a:pt x="1287" y="1543"/>
                                </a:lnTo>
                                <a:lnTo>
                                  <a:pt x="1349" y="1600"/>
                                </a:lnTo>
                                <a:lnTo>
                                  <a:pt x="1368" y="1615"/>
                                </a:lnTo>
                                <a:lnTo>
                                  <a:pt x="1368" y="1544"/>
                                </a:lnTo>
                                <a:lnTo>
                                  <a:pt x="1325" y="1504"/>
                                </a:lnTo>
                                <a:lnTo>
                                  <a:pt x="1267" y="1442"/>
                                </a:lnTo>
                                <a:lnTo>
                                  <a:pt x="1231" y="1394"/>
                                </a:lnTo>
                                <a:lnTo>
                                  <a:pt x="1217" y="1375"/>
                                </a:lnTo>
                                <a:lnTo>
                                  <a:pt x="1179" y="1310"/>
                                </a:lnTo>
                                <a:lnTo>
                                  <a:pt x="1140" y="1233"/>
                                </a:lnTo>
                                <a:lnTo>
                                  <a:pt x="1111" y="1154"/>
                                </a:lnTo>
                                <a:lnTo>
                                  <a:pt x="1092" y="1080"/>
                                </a:lnTo>
                                <a:lnTo>
                                  <a:pt x="1092" y="1079"/>
                                </a:lnTo>
                                <a:lnTo>
                                  <a:pt x="1091" y="1070"/>
                                </a:lnTo>
                                <a:lnTo>
                                  <a:pt x="1079" y="1001"/>
                                </a:lnTo>
                                <a:lnTo>
                                  <a:pt x="1095" y="993"/>
                                </a:lnTo>
                                <a:lnTo>
                                  <a:pt x="1176" y="964"/>
                                </a:lnTo>
                                <a:lnTo>
                                  <a:pt x="1251" y="945"/>
                                </a:lnTo>
                                <a:lnTo>
                                  <a:pt x="1335" y="931"/>
                                </a:lnTo>
                                <a:lnTo>
                                  <a:pt x="1426" y="928"/>
                                </a:lnTo>
                                <a:lnTo>
                                  <a:pt x="1515" y="931"/>
                                </a:lnTo>
                                <a:lnTo>
                                  <a:pt x="1600" y="945"/>
                                </a:lnTo>
                                <a:lnTo>
                                  <a:pt x="1675" y="964"/>
                                </a:lnTo>
                                <a:lnTo>
                                  <a:pt x="1748" y="991"/>
                                </a:lnTo>
                                <a:lnTo>
                                  <a:pt x="1748" y="935"/>
                                </a:lnTo>
                                <a:lnTo>
                                  <a:pt x="1613" y="895"/>
                                </a:lnTo>
                                <a:lnTo>
                                  <a:pt x="1515" y="878"/>
                                </a:lnTo>
                                <a:lnTo>
                                  <a:pt x="1436" y="876"/>
                                </a:lnTo>
                                <a:lnTo>
                                  <a:pt x="1435" y="876"/>
                                </a:lnTo>
                                <a:lnTo>
                                  <a:pt x="1426" y="876"/>
                                </a:lnTo>
                                <a:lnTo>
                                  <a:pt x="1414" y="876"/>
                                </a:lnTo>
                                <a:lnTo>
                                  <a:pt x="1413" y="876"/>
                                </a:lnTo>
                                <a:lnTo>
                                  <a:pt x="1335" y="878"/>
                                </a:lnTo>
                                <a:lnTo>
                                  <a:pt x="1248" y="892"/>
                                </a:lnTo>
                                <a:lnTo>
                                  <a:pt x="1155" y="916"/>
                                </a:lnTo>
                                <a:lnTo>
                                  <a:pt x="1076" y="944"/>
                                </a:lnTo>
                                <a:lnTo>
                                  <a:pt x="1075" y="904"/>
                                </a:lnTo>
                                <a:lnTo>
                                  <a:pt x="1078" y="813"/>
                                </a:lnTo>
                                <a:lnTo>
                                  <a:pt x="1091" y="736"/>
                                </a:lnTo>
                                <a:lnTo>
                                  <a:pt x="1092" y="728"/>
                                </a:lnTo>
                                <a:lnTo>
                                  <a:pt x="1092" y="727"/>
                                </a:lnTo>
                                <a:lnTo>
                                  <a:pt x="1111" y="652"/>
                                </a:lnTo>
                                <a:lnTo>
                                  <a:pt x="1140" y="573"/>
                                </a:lnTo>
                                <a:lnTo>
                                  <a:pt x="1179" y="496"/>
                                </a:lnTo>
                                <a:lnTo>
                                  <a:pt x="1217" y="431"/>
                                </a:lnTo>
                                <a:lnTo>
                                  <a:pt x="1217" y="432"/>
                                </a:lnTo>
                                <a:lnTo>
                                  <a:pt x="1231" y="412"/>
                                </a:lnTo>
                                <a:lnTo>
                                  <a:pt x="1267" y="364"/>
                                </a:lnTo>
                                <a:lnTo>
                                  <a:pt x="1325" y="302"/>
                                </a:lnTo>
                                <a:lnTo>
                                  <a:pt x="1387" y="244"/>
                                </a:lnTo>
                                <a:lnTo>
                                  <a:pt x="1414" y="225"/>
                                </a:lnTo>
                                <a:lnTo>
                                  <a:pt x="1440" y="244"/>
                                </a:lnTo>
                                <a:lnTo>
                                  <a:pt x="1503" y="302"/>
                                </a:lnTo>
                                <a:lnTo>
                                  <a:pt x="1558" y="364"/>
                                </a:lnTo>
                                <a:lnTo>
                                  <a:pt x="1608" y="432"/>
                                </a:lnTo>
                                <a:lnTo>
                                  <a:pt x="1609" y="431"/>
                                </a:lnTo>
                                <a:lnTo>
                                  <a:pt x="1649" y="496"/>
                                </a:lnTo>
                                <a:lnTo>
                                  <a:pt x="1685" y="573"/>
                                </a:lnTo>
                                <a:lnTo>
                                  <a:pt x="1714" y="652"/>
                                </a:lnTo>
                                <a:lnTo>
                                  <a:pt x="1733" y="728"/>
                                </a:lnTo>
                                <a:lnTo>
                                  <a:pt x="1747" y="813"/>
                                </a:lnTo>
                                <a:lnTo>
                                  <a:pt x="1752" y="904"/>
                                </a:lnTo>
                                <a:lnTo>
                                  <a:pt x="1752" y="604"/>
                                </a:lnTo>
                                <a:lnTo>
                                  <a:pt x="1733" y="552"/>
                                </a:lnTo>
                                <a:lnTo>
                                  <a:pt x="1697" y="475"/>
                                </a:lnTo>
                                <a:lnTo>
                                  <a:pt x="1659" y="412"/>
                                </a:lnTo>
                                <a:lnTo>
                                  <a:pt x="1651" y="400"/>
                                </a:lnTo>
                                <a:lnTo>
                                  <a:pt x="1596" y="326"/>
                                </a:lnTo>
                                <a:lnTo>
                                  <a:pt x="1541" y="264"/>
                                </a:lnTo>
                                <a:lnTo>
                                  <a:pt x="1479" y="206"/>
                                </a:lnTo>
                                <a:lnTo>
                                  <a:pt x="1459" y="191"/>
                                </a:lnTo>
                                <a:lnTo>
                                  <a:pt x="1486" y="175"/>
                                </a:lnTo>
                                <a:lnTo>
                                  <a:pt x="1596" y="117"/>
                                </a:lnTo>
                                <a:lnTo>
                                  <a:pt x="1675" y="88"/>
                                </a:lnTo>
                                <a:lnTo>
                                  <a:pt x="1750" y="69"/>
                                </a:lnTo>
                                <a:lnTo>
                                  <a:pt x="1836" y="55"/>
                                </a:lnTo>
                                <a:lnTo>
                                  <a:pt x="1927" y="52"/>
                                </a:lnTo>
                                <a:lnTo>
                                  <a:pt x="2016" y="55"/>
                                </a:lnTo>
                                <a:lnTo>
                                  <a:pt x="2102" y="69"/>
                                </a:lnTo>
                                <a:lnTo>
                                  <a:pt x="2177" y="88"/>
                                </a:lnTo>
                                <a:lnTo>
                                  <a:pt x="2256" y="117"/>
                                </a:lnTo>
                                <a:lnTo>
                                  <a:pt x="2333" y="156"/>
                                </a:lnTo>
                                <a:lnTo>
                                  <a:pt x="2401" y="196"/>
                                </a:lnTo>
                                <a:lnTo>
                                  <a:pt x="2465" y="244"/>
                                </a:lnTo>
                                <a:lnTo>
                                  <a:pt x="2527" y="302"/>
                                </a:lnTo>
                                <a:lnTo>
                                  <a:pt x="2583" y="364"/>
                                </a:lnTo>
                                <a:lnTo>
                                  <a:pt x="2633" y="432"/>
                                </a:lnTo>
                                <a:lnTo>
                                  <a:pt x="2634" y="431"/>
                                </a:lnTo>
                                <a:lnTo>
                                  <a:pt x="2674" y="496"/>
                                </a:lnTo>
                                <a:lnTo>
                                  <a:pt x="2710" y="573"/>
                                </a:lnTo>
                                <a:lnTo>
                                  <a:pt x="2739" y="652"/>
                                </a:lnTo>
                                <a:lnTo>
                                  <a:pt x="2758" y="728"/>
                                </a:lnTo>
                                <a:lnTo>
                                  <a:pt x="2772" y="813"/>
                                </a:lnTo>
                                <a:lnTo>
                                  <a:pt x="2777" y="904"/>
                                </a:lnTo>
                                <a:lnTo>
                                  <a:pt x="2777" y="604"/>
                                </a:lnTo>
                                <a:lnTo>
                                  <a:pt x="2758" y="552"/>
                                </a:lnTo>
                                <a:lnTo>
                                  <a:pt x="2722" y="475"/>
                                </a:lnTo>
                                <a:lnTo>
                                  <a:pt x="2684" y="412"/>
                                </a:lnTo>
                                <a:lnTo>
                                  <a:pt x="2676" y="400"/>
                                </a:lnTo>
                                <a:lnTo>
                                  <a:pt x="2621" y="326"/>
                                </a:lnTo>
                                <a:lnTo>
                                  <a:pt x="2566" y="264"/>
                                </a:lnTo>
                                <a:lnTo>
                                  <a:pt x="2503" y="206"/>
                                </a:lnTo>
                                <a:lnTo>
                                  <a:pt x="2462" y="175"/>
                                </a:lnTo>
                                <a:lnTo>
                                  <a:pt x="2436" y="156"/>
                                </a:lnTo>
                                <a:lnTo>
                                  <a:pt x="2427" y="151"/>
                                </a:lnTo>
                                <a:lnTo>
                                  <a:pt x="2355" y="108"/>
                                </a:lnTo>
                                <a:lnTo>
                                  <a:pt x="2278" y="69"/>
                                </a:lnTo>
                                <a:lnTo>
                                  <a:pt x="2205" y="43"/>
                                </a:lnTo>
                                <a:lnTo>
                                  <a:pt x="2199" y="40"/>
                                </a:lnTo>
                                <a:lnTo>
                                  <a:pt x="2115" y="19"/>
                                </a:lnTo>
                                <a:lnTo>
                                  <a:pt x="2103" y="16"/>
                                </a:lnTo>
                                <a:lnTo>
                                  <a:pt x="2016" y="2"/>
                                </a:lnTo>
                                <a:lnTo>
                                  <a:pt x="1937" y="0"/>
                                </a:lnTo>
                                <a:lnTo>
                                  <a:pt x="1927" y="0"/>
                                </a:lnTo>
                                <a:lnTo>
                                  <a:pt x="1915" y="0"/>
                                </a:lnTo>
                                <a:lnTo>
                                  <a:pt x="1836" y="2"/>
                                </a:lnTo>
                                <a:lnTo>
                                  <a:pt x="1750" y="16"/>
                                </a:lnTo>
                                <a:lnTo>
                                  <a:pt x="1654" y="40"/>
                                </a:lnTo>
                                <a:lnTo>
                                  <a:pt x="1575" y="69"/>
                                </a:lnTo>
                                <a:lnTo>
                                  <a:pt x="1498" y="108"/>
                                </a:lnTo>
                                <a:lnTo>
                                  <a:pt x="1423" y="151"/>
                                </a:lnTo>
                                <a:lnTo>
                                  <a:pt x="1414" y="157"/>
                                </a:lnTo>
                                <a:lnTo>
                                  <a:pt x="1411" y="156"/>
                                </a:lnTo>
                                <a:lnTo>
                                  <a:pt x="1402" y="151"/>
                                </a:lnTo>
                                <a:lnTo>
                                  <a:pt x="1368" y="131"/>
                                </a:lnTo>
                                <a:lnTo>
                                  <a:pt x="1368" y="192"/>
                                </a:lnTo>
                                <a:lnTo>
                                  <a:pt x="1349" y="206"/>
                                </a:lnTo>
                                <a:lnTo>
                                  <a:pt x="1287" y="264"/>
                                </a:lnTo>
                                <a:lnTo>
                                  <a:pt x="1229" y="326"/>
                                </a:lnTo>
                                <a:lnTo>
                                  <a:pt x="1179" y="393"/>
                                </a:lnTo>
                                <a:lnTo>
                                  <a:pt x="1131" y="475"/>
                                </a:lnTo>
                                <a:lnTo>
                                  <a:pt x="1092" y="552"/>
                                </a:lnTo>
                                <a:lnTo>
                                  <a:pt x="1063" y="631"/>
                                </a:lnTo>
                                <a:lnTo>
                                  <a:pt x="1042" y="715"/>
                                </a:lnTo>
                                <a:lnTo>
                                  <a:pt x="1025" y="813"/>
                                </a:lnTo>
                                <a:lnTo>
                                  <a:pt x="1023" y="904"/>
                                </a:lnTo>
                                <a:lnTo>
                                  <a:pt x="1024" y="969"/>
                                </a:lnTo>
                                <a:lnTo>
                                  <a:pt x="996" y="984"/>
                                </a:lnTo>
                                <a:lnTo>
                                  <a:pt x="924" y="1027"/>
                                </a:lnTo>
                                <a:lnTo>
                                  <a:pt x="850" y="1082"/>
                                </a:lnTo>
                                <a:lnTo>
                                  <a:pt x="787" y="1140"/>
                                </a:lnTo>
                                <a:lnTo>
                                  <a:pt x="730" y="1202"/>
                                </a:lnTo>
                                <a:lnTo>
                                  <a:pt x="679" y="1269"/>
                                </a:lnTo>
                                <a:lnTo>
                                  <a:pt x="631" y="1351"/>
                                </a:lnTo>
                                <a:lnTo>
                                  <a:pt x="593" y="1428"/>
                                </a:lnTo>
                                <a:lnTo>
                                  <a:pt x="564" y="1507"/>
                                </a:lnTo>
                                <a:lnTo>
                                  <a:pt x="543" y="1591"/>
                                </a:lnTo>
                                <a:lnTo>
                                  <a:pt x="529" y="1668"/>
                                </a:lnTo>
                                <a:lnTo>
                                  <a:pt x="495" y="1651"/>
                                </a:lnTo>
                                <a:lnTo>
                                  <a:pt x="463" y="1632"/>
                                </a:lnTo>
                                <a:lnTo>
                                  <a:pt x="427" y="1610"/>
                                </a:lnTo>
                                <a:lnTo>
                                  <a:pt x="423" y="1608"/>
                                </a:lnTo>
                                <a:lnTo>
                                  <a:pt x="363" y="1562"/>
                                </a:lnTo>
                                <a:lnTo>
                                  <a:pt x="300" y="1504"/>
                                </a:lnTo>
                                <a:lnTo>
                                  <a:pt x="245" y="1442"/>
                                </a:lnTo>
                                <a:lnTo>
                                  <a:pt x="209" y="1394"/>
                                </a:lnTo>
                                <a:lnTo>
                                  <a:pt x="195" y="1375"/>
                                </a:lnTo>
                                <a:lnTo>
                                  <a:pt x="156" y="1310"/>
                                </a:lnTo>
                                <a:lnTo>
                                  <a:pt x="118" y="1233"/>
                                </a:lnTo>
                                <a:lnTo>
                                  <a:pt x="89" y="1154"/>
                                </a:lnTo>
                                <a:lnTo>
                                  <a:pt x="70" y="1080"/>
                                </a:lnTo>
                                <a:lnTo>
                                  <a:pt x="70" y="1079"/>
                                </a:lnTo>
                                <a:lnTo>
                                  <a:pt x="68" y="1070"/>
                                </a:lnTo>
                                <a:lnTo>
                                  <a:pt x="55" y="993"/>
                                </a:lnTo>
                                <a:lnTo>
                                  <a:pt x="53" y="904"/>
                                </a:lnTo>
                                <a:lnTo>
                                  <a:pt x="55" y="813"/>
                                </a:lnTo>
                                <a:lnTo>
                                  <a:pt x="68" y="736"/>
                                </a:lnTo>
                                <a:lnTo>
                                  <a:pt x="70" y="728"/>
                                </a:lnTo>
                                <a:lnTo>
                                  <a:pt x="70" y="727"/>
                                </a:lnTo>
                                <a:lnTo>
                                  <a:pt x="89" y="652"/>
                                </a:lnTo>
                                <a:lnTo>
                                  <a:pt x="118" y="573"/>
                                </a:lnTo>
                                <a:lnTo>
                                  <a:pt x="156" y="496"/>
                                </a:lnTo>
                                <a:lnTo>
                                  <a:pt x="194" y="431"/>
                                </a:lnTo>
                                <a:lnTo>
                                  <a:pt x="195" y="432"/>
                                </a:lnTo>
                                <a:lnTo>
                                  <a:pt x="209" y="412"/>
                                </a:lnTo>
                                <a:lnTo>
                                  <a:pt x="245" y="364"/>
                                </a:lnTo>
                                <a:lnTo>
                                  <a:pt x="300" y="302"/>
                                </a:lnTo>
                                <a:lnTo>
                                  <a:pt x="363" y="244"/>
                                </a:lnTo>
                                <a:lnTo>
                                  <a:pt x="423" y="199"/>
                                </a:lnTo>
                                <a:lnTo>
                                  <a:pt x="495" y="156"/>
                                </a:lnTo>
                                <a:lnTo>
                                  <a:pt x="571" y="117"/>
                                </a:lnTo>
                                <a:lnTo>
                                  <a:pt x="651" y="88"/>
                                </a:lnTo>
                                <a:lnTo>
                                  <a:pt x="725" y="69"/>
                                </a:lnTo>
                                <a:lnTo>
                                  <a:pt x="811" y="55"/>
                                </a:lnTo>
                                <a:lnTo>
                                  <a:pt x="903" y="52"/>
                                </a:lnTo>
                                <a:lnTo>
                                  <a:pt x="991" y="55"/>
                                </a:lnTo>
                                <a:lnTo>
                                  <a:pt x="1077" y="69"/>
                                </a:lnTo>
                                <a:lnTo>
                                  <a:pt x="1152" y="88"/>
                                </a:lnTo>
                                <a:lnTo>
                                  <a:pt x="1231" y="117"/>
                                </a:lnTo>
                                <a:lnTo>
                                  <a:pt x="1308" y="156"/>
                                </a:lnTo>
                                <a:lnTo>
                                  <a:pt x="1368" y="192"/>
                                </a:lnTo>
                                <a:lnTo>
                                  <a:pt x="1368" y="131"/>
                                </a:lnTo>
                                <a:lnTo>
                                  <a:pt x="1330" y="108"/>
                                </a:lnTo>
                                <a:lnTo>
                                  <a:pt x="1253" y="69"/>
                                </a:lnTo>
                                <a:lnTo>
                                  <a:pt x="1180" y="43"/>
                                </a:lnTo>
                                <a:lnTo>
                                  <a:pt x="1174" y="40"/>
                                </a:lnTo>
                                <a:lnTo>
                                  <a:pt x="1090" y="19"/>
                                </a:lnTo>
                                <a:lnTo>
                                  <a:pt x="1078" y="16"/>
                                </a:lnTo>
                                <a:lnTo>
                                  <a:pt x="991" y="2"/>
                                </a:lnTo>
                                <a:lnTo>
                                  <a:pt x="912" y="0"/>
                                </a:lnTo>
                                <a:lnTo>
                                  <a:pt x="903" y="0"/>
                                </a:lnTo>
                                <a:lnTo>
                                  <a:pt x="891" y="0"/>
                                </a:lnTo>
                                <a:lnTo>
                                  <a:pt x="890" y="0"/>
                                </a:lnTo>
                                <a:lnTo>
                                  <a:pt x="811" y="2"/>
                                </a:lnTo>
                                <a:lnTo>
                                  <a:pt x="725" y="16"/>
                                </a:lnTo>
                                <a:lnTo>
                                  <a:pt x="629" y="40"/>
                                </a:lnTo>
                                <a:lnTo>
                                  <a:pt x="550" y="69"/>
                                </a:lnTo>
                                <a:lnTo>
                                  <a:pt x="473" y="108"/>
                                </a:lnTo>
                                <a:lnTo>
                                  <a:pt x="401" y="151"/>
                                </a:lnTo>
                                <a:lnTo>
                                  <a:pt x="391" y="156"/>
                                </a:lnTo>
                                <a:lnTo>
                                  <a:pt x="324" y="206"/>
                                </a:lnTo>
                                <a:lnTo>
                                  <a:pt x="262" y="264"/>
                                </a:lnTo>
                                <a:lnTo>
                                  <a:pt x="207" y="326"/>
                                </a:lnTo>
                                <a:lnTo>
                                  <a:pt x="156" y="393"/>
                                </a:lnTo>
                                <a:lnTo>
                                  <a:pt x="108" y="475"/>
                                </a:lnTo>
                                <a:lnTo>
                                  <a:pt x="70" y="552"/>
                                </a:lnTo>
                                <a:lnTo>
                                  <a:pt x="41" y="631"/>
                                </a:lnTo>
                                <a:lnTo>
                                  <a:pt x="19" y="715"/>
                                </a:lnTo>
                                <a:lnTo>
                                  <a:pt x="3" y="813"/>
                                </a:lnTo>
                                <a:lnTo>
                                  <a:pt x="0" y="904"/>
                                </a:lnTo>
                                <a:lnTo>
                                  <a:pt x="3" y="993"/>
                                </a:lnTo>
                                <a:lnTo>
                                  <a:pt x="17" y="1080"/>
                                </a:lnTo>
                                <a:lnTo>
                                  <a:pt x="41" y="1176"/>
                                </a:lnTo>
                                <a:lnTo>
                                  <a:pt x="70" y="1255"/>
                                </a:lnTo>
                                <a:lnTo>
                                  <a:pt x="108" y="1332"/>
                                </a:lnTo>
                                <a:lnTo>
                                  <a:pt x="151" y="1406"/>
                                </a:lnTo>
                                <a:lnTo>
                                  <a:pt x="207" y="1480"/>
                                </a:lnTo>
                                <a:lnTo>
                                  <a:pt x="262" y="1543"/>
                                </a:lnTo>
                                <a:lnTo>
                                  <a:pt x="324" y="1600"/>
                                </a:lnTo>
                                <a:lnTo>
                                  <a:pt x="391" y="1651"/>
                                </a:lnTo>
                                <a:lnTo>
                                  <a:pt x="401" y="1656"/>
                                </a:lnTo>
                                <a:lnTo>
                                  <a:pt x="473" y="1699"/>
                                </a:lnTo>
                                <a:lnTo>
                                  <a:pt x="525" y="1725"/>
                                </a:lnTo>
                                <a:lnTo>
                                  <a:pt x="523" y="1780"/>
                                </a:lnTo>
                                <a:lnTo>
                                  <a:pt x="526" y="1869"/>
                                </a:lnTo>
                                <a:lnTo>
                                  <a:pt x="540" y="1956"/>
                                </a:lnTo>
                                <a:lnTo>
                                  <a:pt x="564" y="2052"/>
                                </a:lnTo>
                                <a:lnTo>
                                  <a:pt x="593" y="2131"/>
                                </a:lnTo>
                                <a:lnTo>
                                  <a:pt x="631" y="2208"/>
                                </a:lnTo>
                                <a:lnTo>
                                  <a:pt x="675" y="2282"/>
                                </a:lnTo>
                                <a:lnTo>
                                  <a:pt x="730" y="2356"/>
                                </a:lnTo>
                                <a:lnTo>
                                  <a:pt x="787" y="2419"/>
                                </a:lnTo>
                                <a:lnTo>
                                  <a:pt x="850" y="2476"/>
                                </a:lnTo>
                                <a:lnTo>
                                  <a:pt x="917" y="2527"/>
                                </a:lnTo>
                                <a:lnTo>
                                  <a:pt x="996" y="2575"/>
                                </a:lnTo>
                                <a:lnTo>
                                  <a:pt x="1073" y="2613"/>
                                </a:lnTo>
                                <a:lnTo>
                                  <a:pt x="1155" y="2642"/>
                                </a:lnTo>
                                <a:lnTo>
                                  <a:pt x="1248" y="2666"/>
                                </a:lnTo>
                                <a:lnTo>
                                  <a:pt x="1335" y="2680"/>
                                </a:lnTo>
                                <a:lnTo>
                                  <a:pt x="1426" y="2685"/>
                                </a:lnTo>
                                <a:lnTo>
                                  <a:pt x="1515" y="2680"/>
                                </a:lnTo>
                                <a:lnTo>
                                  <a:pt x="1601" y="2666"/>
                                </a:lnTo>
                                <a:lnTo>
                                  <a:pt x="1613" y="2664"/>
                                </a:lnTo>
                                <a:lnTo>
                                  <a:pt x="1697" y="2642"/>
                                </a:lnTo>
                                <a:lnTo>
                                  <a:pt x="1704" y="2640"/>
                                </a:lnTo>
                                <a:lnTo>
                                  <a:pt x="1776" y="2613"/>
                                </a:lnTo>
                                <a:lnTo>
                                  <a:pt x="1853" y="2575"/>
                                </a:lnTo>
                                <a:lnTo>
                                  <a:pt x="1927" y="2532"/>
                                </a:lnTo>
                                <a:lnTo>
                                  <a:pt x="1935" y="2527"/>
                                </a:lnTo>
                                <a:lnTo>
                                  <a:pt x="1960" y="2508"/>
                                </a:lnTo>
                                <a:lnTo>
                                  <a:pt x="1992" y="2484"/>
                                </a:lnTo>
                                <a:lnTo>
                                  <a:pt x="2064" y="2419"/>
                                </a:lnTo>
                                <a:lnTo>
                                  <a:pt x="2122" y="2356"/>
                                </a:lnTo>
                                <a:lnTo>
                                  <a:pt x="2172" y="2289"/>
                                </a:lnTo>
                                <a:lnTo>
                                  <a:pt x="2184" y="2270"/>
                                </a:lnTo>
                                <a:lnTo>
                                  <a:pt x="2220" y="2208"/>
                                </a:lnTo>
                                <a:lnTo>
                                  <a:pt x="2259" y="2131"/>
                                </a:lnTo>
                                <a:lnTo>
                                  <a:pt x="2287" y="2052"/>
                                </a:lnTo>
                                <a:lnTo>
                                  <a:pt x="2309" y="1968"/>
                                </a:lnTo>
                                <a:lnTo>
                                  <a:pt x="2313" y="1946"/>
                                </a:lnTo>
                                <a:lnTo>
                                  <a:pt x="2326" y="1869"/>
                                </a:lnTo>
                                <a:lnTo>
                                  <a:pt x="2331" y="1780"/>
                                </a:lnTo>
                                <a:lnTo>
                                  <a:pt x="2327" y="1713"/>
                                </a:lnTo>
                                <a:lnTo>
                                  <a:pt x="2355" y="1699"/>
                                </a:lnTo>
                                <a:lnTo>
                                  <a:pt x="2427" y="1656"/>
                                </a:lnTo>
                                <a:lnTo>
                                  <a:pt x="2436" y="1651"/>
                                </a:lnTo>
                                <a:lnTo>
                                  <a:pt x="2462" y="1632"/>
                                </a:lnTo>
                                <a:lnTo>
                                  <a:pt x="2566" y="1543"/>
                                </a:lnTo>
                                <a:lnTo>
                                  <a:pt x="2621" y="1480"/>
                                </a:lnTo>
                                <a:lnTo>
                                  <a:pt x="2671" y="1413"/>
                                </a:lnTo>
                                <a:lnTo>
                                  <a:pt x="2684" y="1394"/>
                                </a:lnTo>
                                <a:lnTo>
                                  <a:pt x="2722" y="1332"/>
                                </a:lnTo>
                                <a:lnTo>
                                  <a:pt x="2758" y="1255"/>
                                </a:lnTo>
                                <a:lnTo>
                                  <a:pt x="2787" y="1176"/>
                                </a:lnTo>
                                <a:lnTo>
                                  <a:pt x="2808" y="1092"/>
                                </a:lnTo>
                                <a:lnTo>
                                  <a:pt x="2812" y="1070"/>
                                </a:lnTo>
                                <a:lnTo>
                                  <a:pt x="2825" y="993"/>
                                </a:lnTo>
                                <a:lnTo>
                                  <a:pt x="2830" y="9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" name="Text Box 173"/>
                        <wps:cNvSpPr txBox="1">
                          <a:spLocks noChangeArrowheads="1"/>
                        </wps:cNvSpPr>
                        <wps:spPr bwMode="auto">
                          <a:xfrm>
                            <a:off x="8764" y="1534"/>
                            <a:ext cx="238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azul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9" name="Text Box 172"/>
                        <wps:cNvSpPr txBox="1">
                          <a:spLocks noChangeArrowheads="1"/>
                        </wps:cNvSpPr>
                        <wps:spPr bwMode="auto">
                          <a:xfrm>
                            <a:off x="7915" y="1678"/>
                            <a:ext cx="475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magenta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0" name="Text Box 171"/>
                        <wps:cNvSpPr txBox="1">
                          <a:spLocks noChangeArrowheads="1"/>
                        </wps:cNvSpPr>
                        <wps:spPr bwMode="auto">
                          <a:xfrm>
                            <a:off x="9578" y="1599"/>
                            <a:ext cx="307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ciano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1" name="Text Box 170"/>
                        <wps:cNvSpPr txBox="1">
                          <a:spLocks noChangeArrowheads="1"/>
                        </wps:cNvSpPr>
                        <wps:spPr bwMode="auto">
                          <a:xfrm>
                            <a:off x="8186" y="2329"/>
                            <a:ext cx="504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vermelho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2" name="Text Box 169"/>
                        <wps:cNvSpPr txBox="1">
                          <a:spLocks noChangeArrowheads="1"/>
                        </wps:cNvSpPr>
                        <wps:spPr bwMode="auto">
                          <a:xfrm>
                            <a:off x="9237" y="2410"/>
                            <a:ext cx="314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verde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3" name="Text Box 168"/>
                        <wps:cNvSpPr txBox="1">
                          <a:spLocks noChangeArrowheads="1"/>
                        </wps:cNvSpPr>
                        <wps:spPr bwMode="auto">
                          <a:xfrm>
                            <a:off x="8664" y="2852"/>
                            <a:ext cx="444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amarelo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4" name="Text Box 167"/>
                        <wps:cNvSpPr txBox="1">
                          <a:spLocks noChangeArrowheads="1"/>
                        </wps:cNvSpPr>
                        <wps:spPr bwMode="auto">
                          <a:xfrm>
                            <a:off x="5169" y="3250"/>
                            <a:ext cx="2362" cy="465"/>
                          </a:xfrm>
                          <a:prstGeom prst="rect">
                            <a:avLst/>
                          </a:prstGeom>
                          <a:noFill/>
                          <a:ln w="1524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49" w:lineRule="auto"/>
                                <w:ind w:left="429" w:right="308" w:hanging="111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sz w:val="19"/>
                                </w:rPr>
                                <w:t>Cor</w:t>
                              </w:r>
                              <w:r>
                                <w:rPr>
                                  <w:spacing w:val="-10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pigmento</w:t>
                              </w:r>
                              <w:r>
                                <w:rPr>
                                  <w:spacing w:val="-10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opaca</w:t>
                              </w:r>
                              <w:r>
                                <w:rPr>
                                  <w:spacing w:val="-50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síntese</w:t>
                              </w:r>
                              <w:r>
                                <w:rPr>
                                  <w:spacing w:val="-4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subtrativa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6" o:spid="_x0000_s1092" style="position:absolute;margin-left:257.9pt;margin-top:45.65pt;width:256.6pt;height:140.75pt;z-index:-15661056;mso-wrap-distance-left:0;mso-wrap-distance-right:0;mso-position-horizontal-relative:page;mso-position-vertical-relative:text" coordorigin="5158,913" coordsize="5132,28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">
                <v:shape id="Freeform 174" o:spid="_x0000_s1093" style="position:absolute;left:7459;top:912;width:2830;height:2686;visibility:visible;mso-wrap-style:square;v-text-anchor:top" coordsize="2830,26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G1CcQA&#10;AADcAAAADwAAAGRycy9kb3ducmV2LnhtbERPS2sCMRC+C/0PYYTealbbqqxGsa0WwYP4AK/jZtxs&#10;3UyWTbpu/31TKHibj+8503lrS9FQ7QvHCvq9BARx5nTBuYLjYfU0BuEDssbSMSn4IQ/z2UNniql2&#10;N95Rsw+5iCHsU1RgQqhSKX1myKLvuYo4chdXWwwR1rnUNd5iuC3lIEmG0mLBscFgRe+Gsuv+2ypo&#10;DuYLV8v8Zbt4/nxrT6/n5mO5Ueqx2y4mIAK14S7+d691nD8ewd8z8QI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htQnEAAAA3AAAAA8AAAAAAAAAAAAAAAAAmAIAAGRycy9k&#10;b3ducmV2LnhtbFBLBQYAAAAABAAEAPUAAACJAwAAAAA=&#10;" path="m2830,904r-5,-91l2812,736r-1,-9l2808,715r-21,-84l2777,604r,300l2772,993r-14,86l2758,1080r-19,74l2710,1233r-36,77l2634,1375r-1,l2583,1442r-56,62l2465,1562r-64,48l2333,1651r-13,6l2313,1612r-2,-9l2309,1591r-22,-84l2278,1480r,300l2273,1869r-14,86l2259,1956r-20,74l2211,2109r-39,77l2134,2251r-51,67l2026,2380r-63,58l1896,2488r1,1l1831,2527r-76,38l1675,2594r-75,19l1515,2628r-89,4l1335,2628r-79,-14l1251,2613r-75,-19l1095,2565r-77,-38l986,2508r-31,-19l955,2488r-6,-4l888,2438r-62,-58l768,2318r-36,-48l718,2251r-39,-65l641,2109r-29,-79l593,1956r,-1l591,1946r-12,-77l576,1780r1,-33l629,1766r84,22l725,1790r86,14l903,1809r88,-5l1078,1790r12,-2l1174,1766r6,-2l1253,1737r77,-38l1402,1656r9,-5l1414,1649r2,2l1423,1656r75,43l1575,1737r79,29l1738,1788r98,16l1927,1809r89,-5l2103,1790r12,-2l2199,1766r6,-2l2276,1738r2,42l2278,1480r-6,-16l2272,1681r-16,8l2177,1718r-75,19l2016,1752r-89,4l1836,1752r-85,-15l1750,1737r-75,-19l1596,1689r-77,-38l1486,1632r-27,-17l1469,1608r10,-8l1541,1543r55,-63l1647,1413r4,-7l1659,1394r38,-62l1733,1255r29,-79l1783,1092r14,-78l1831,1032r66,37l1896,1070r67,50l2026,1178r57,62l2134,1308r,-1l2172,1372r39,77l2239,1528r20,76l2272,1681r,-217l2259,1428r-39,-77l2184,1288r-7,-12l2122,1202r-58,-62l2002,1082r-10,-7l1960,1051r-25,-19l1927,1027r-74,-43l1802,958r3,-54l1800,813r-13,-77l1786,727r-3,-12l1762,631r-10,-27l1752,904r-2,32l1748,935r,56l1747,993r-14,86l1733,1080r-19,74l1685,1233r-36,77l1609,1375r-1,l1558,1442r-55,62l1440,1562r-26,20l1387,1562r-19,-18l1368,1615r-60,36l1231,1689r-79,29l1077,1737r-86,15l903,1756r-92,-4l726,1737r-1,l651,1718r-72,-26l579,1689r12,-77l593,1604r,-1l612,1528r29,-79l679,1372r38,-65l718,1308r14,-20l768,1240r58,-62l888,1120r61,-45l955,1070r,-1l986,1051r32,-19l1030,1025r9,55l1042,1092r21,84l1092,1255r39,77l1174,1406r55,74l1287,1543r62,57l1368,1615r,-71l1325,1504r-58,-62l1231,1394r-14,-19l1179,1310r-39,-77l1111,1154r-19,-74l1092,1079r-1,-9l1079,1001r16,-8l1176,964r75,-19l1335,931r91,-3l1515,931r85,14l1675,964r73,27l1748,935,1613,895r-98,-17l1436,876r-1,l1426,876r-12,l1413,876r-78,2l1248,892r-93,24l1076,944r-1,-40l1078,813r13,-77l1092,728r,-1l1111,652r29,-79l1179,496r38,-65l1217,432r14,-20l1267,364r58,-62l1387,244r27,-19l1440,244r63,58l1558,364r50,68l1609,431r40,65l1685,573r29,79l1733,728r14,85l1752,904r,-300l1733,552r-36,-77l1659,412r-8,-12l1596,326r-55,-62l1479,206r-20,-15l1486,175r110,-58l1675,88r75,-19l1836,55r91,-3l2016,55r86,14l2177,88r79,29l2333,156r68,40l2465,244r62,58l2583,364r50,68l2634,431r40,65l2710,573r29,79l2758,728r14,85l2777,904r,-300l2758,552r-36,-77l2684,412r-8,-12l2621,326r-55,-62l2503,206r-41,-31l2436,156r-9,-5l2355,108,2278,69,2205,43r-6,-3l2115,19r-12,-3l2016,2,1937,r-10,l1915,r-79,2l1750,16r-96,24l1575,69r-77,39l1423,151r-9,6l1411,156r-9,-5l1368,131r,61l1349,206r-62,58l1229,326r-50,67l1131,475r-39,77l1063,631r-21,84l1025,813r-2,91l1024,969r-28,15l924,1027r-74,55l787,1140r-57,62l679,1269r-48,82l593,1428r-29,79l543,1591r-14,77l495,1651r-32,-19l427,1610r-4,-2l363,1562r-63,-58l245,1442r-36,-48l195,1375r-39,-65l118,1233,89,1154,70,1080r,-1l68,1070,55,993,53,904r2,-91l68,736r2,-8l70,727,89,652r29,-79l156,496r38,-65l195,432r14,-20l245,364r55,-62l363,244r60,-45l495,156r76,-39l651,88,725,69,811,55r92,-3l991,55r86,14l1152,88r79,29l1308,156r60,36l1368,131r-38,-23l1253,69,1180,43r-6,-3l1090,19r-12,-3l991,2,912,r-9,l891,r-1,l811,2,725,16,629,40,550,69r-77,39l401,151r-10,5l324,206r-62,58l207,326r-51,67l108,475,70,552,41,631,19,715,3,813,,904r3,89l17,1080r24,96l70,1255r38,77l151,1406r56,74l262,1543r62,57l391,1651r10,5l473,1699r52,26l523,1780r3,89l540,1956r24,96l593,2131r38,77l675,2282r55,74l787,2419r63,57l917,2527r79,48l1073,2613r82,29l1248,2666r87,14l1426,2685r89,-5l1601,2666r12,-2l1697,2642r7,-2l1776,2613r77,-38l1927,2532r8,-5l1960,2508r32,-24l2064,2419r58,-63l2172,2289r12,-19l2220,2208r39,-77l2287,2052r22,-84l2313,1946r13,-77l2331,1780r-4,-67l2355,1699r72,-43l2436,1651r26,-19l2566,1543r55,-63l2671,1413r13,-19l2722,1332r36,-77l2787,1176r21,-84l2812,1070r13,-77l2830,904xe" fillcolor="black" stroked="f">
                  <v:path arrowok="t" o:connecttype="custom" o:connectlocs="2777,1817;2633,2288;2311,2516;2239,2943;1896,3401;1335,3541;955,3401;641,3022;629,2679;1174,2679;1423,2569;2103,2703;2272,2594;1750,2650;1541,2456;1783,2005;2134,2221;2259,2341;1960,1964;1786,1640;1747,1906;1558,2355;1231,2602;651,2631;679,2285;955,1983;1092,2168;1325,2417;1092,1993;1426,1841;1436,1789;1076,1857;1179,1409;1440,1157;1733,1641;1596,1239;1836,968;2465,1157;2758,1641;2621,1239;2205,956;1915,913;1414,1070;1179,1306;996,1897;564,2420;300,2417;70,1992;89,1565;363,1157;991,968;1253,982;903,913;401,1064;41,1544;108,2245;525,2638;730,3269;1335,3593;1853,3488;2184,3183;2327,2626;2684,2307" o:connectangles="0,0,0,0,0,0,0,0,0,0,0,0,0,0,0,0,0,0,0,0,0,0,0,0,0,0,0,0,0,0,0,0,0,0,0,0,0,0,0,0,0,0,0,0,0,0,0,0,0,0,0,0,0,0,0,0,0,0,0,0,0,0,0"/>
                </v:shape>
                <v:shape id="Text Box 173" o:spid="_x0000_s1094" type="#_x0000_t202" style="position:absolute;left:8764;top:1534;width:238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tes8UA&#10;AADcAAAADwAAAGRycy9kb3ducmV2LnhtbESPQWvCQBCF7wX/wzKCt7qxB7HRVUQsFArSGA8ex+yY&#10;LGZn0+xW03/fORR6m+G9ee+b1WbwrbpTH11gA7NpBoq4CtZxbeBUvj0vQMWEbLENTAZ+KMJmPXpa&#10;YW7Dgwu6H1OtJIRjjgaalLpc61g15DFOQ0cs2jX0HpOsfa1tjw8J961+ybK59uhYGhrsaNdQdTt+&#10;ewPbMxd793W4fBbXwpXla8Yf85sxk/GwXYJKNKR/89/1uxX8hdDK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e16zxQAAANwAAAAPAAAAAAAAAAAAAAAAAJgCAABkcnMv&#10;ZG93bnJldi54bWxQSwUGAAAAAAQABAD1AAAAigMAAAAA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azul</w:t>
                        </w:r>
                      </w:p>
                    </w:txbxContent>
                  </v:textbox>
                </v:shape>
                <v:shape id="Text Box 172" o:spid="_x0000_s1095" type="#_x0000_t202" style="position:absolute;left:7915;top:1678;width:475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f7KMMA&#10;AADcAAAADwAAAGRycy9kb3ducmV2LnhtbERPTWvCQBC9F/oflin0Vjf1IEnqGqS0IBSKMR56nGbH&#10;ZEl2Ns1uNf57VxC8zeN9zrKYbC+ONHrjWMHrLAFBXDttuFGwrz5fUhA+IGvsHZOCM3koVo8PS8y1&#10;O3FJx11oRAxhn6OCNoQhl9LXLVn0MzcQR+7gRoshwrGResRTDLe9nCfJQlo0HBtaHOi9pbrb/VsF&#10;6x8uP8zf9++2PJSmqrKEvxadUs9P0/oNRKAp3MU390bH+WkG12fiBXJ1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Tf7KMMAAADcAAAADwAAAAAAAAAAAAAAAACYAgAAZHJzL2Rv&#10;d25yZXYueG1sUEsFBgAAAAAEAAQA9QAAAIgDAAAAAA==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magenta</w:t>
                        </w:r>
                      </w:p>
                    </w:txbxContent>
                  </v:textbox>
                </v:shape>
                <v:shape id="Text Box 171" o:spid="_x0000_s1096" type="#_x0000_t202" style="position:absolute;left:9578;top:1599;width:307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TEaMUA&#10;AADcAAAADwAAAGRycy9kb3ducmV2LnhtbESPQWvCQBCF7wX/wzKCt7qxB6nRVUQsFArSGA8ex+yY&#10;LGZn0+xW03/fORR6m+G9ee+b1WbwrbpTH11gA7NpBoq4CtZxbeBUvj2/gooJ2WIbmAz8UITNevS0&#10;wtyGBxd0P6ZaSQjHHA00KXW51rFqyGOcho5YtGvoPSZZ+1rbHh8S7lv9kmVz7dGxNDTY0a6h6nb8&#10;9ga2Zy727utw+SyuhSvLRcYf85sxk/GwXYJKNKR/89/1uxX8heDL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1MRoxQAAANwAAAAPAAAAAAAAAAAAAAAAAJgCAABkcnMv&#10;ZG93bnJldi54bWxQSwUGAAAAAAQABAD1AAAAigMAAAAA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ciano</w:t>
                        </w:r>
                      </w:p>
                    </w:txbxContent>
                  </v:textbox>
                </v:shape>
                <v:shape id="Text Box 170" o:spid="_x0000_s1097" type="#_x0000_t202" style="position:absolute;left:8186;top:2329;width:504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hh88EA&#10;AADcAAAADwAAAGRycy9kb3ducmV2LnhtbERPTYvCMBC9C/6HMII3TfUg2jWKyAoLgljrYY9jM7bB&#10;ZtJtslr/vREW9jaP9znLdWdrcafWG8cKJuMEBHHhtOFSwTnfjeYgfEDWWDsmBU/ysF71e0tMtXtw&#10;RvdTKEUMYZ+igiqEJpXSFxVZ9GPXEEfu6lqLIcK2lLrFRwy3tZwmyUxaNBwbKmxoW1FxO/1aBZtv&#10;zj7Nz+FyzK6ZyfNFwvvZTanhoNt8gAjUhX/xn/tLx/mLCbyfiR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aYYfPBAAAA3AAAAA8AAAAAAAAAAAAAAAAAmAIAAGRycy9kb3du&#10;cmV2LnhtbFBLBQYAAAAABAAEAPUAAACGAwAAAAA=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vermelho</w:t>
                        </w:r>
                      </w:p>
                    </w:txbxContent>
                  </v:textbox>
                </v:shape>
                <v:shape id="Text Box 169" o:spid="_x0000_s1098" type="#_x0000_t202" style="position:absolute;left:9237;top:2410;width:314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r/hMMA&#10;AADcAAAADwAAAGRycy9kb3ducmV2LnhtbERPTWvCQBC9F/wPyxR6q5t6kCa6BikWhII0xoPHaXZM&#10;lmRn0+xq4r/vFgq9zeN9zjqfbCduNHjjWMHLPAFBXDltuFZwKt+fX0H4gKyxc0wK7uQh38we1php&#10;N3JBt2OoRQxhn6GCJoQ+k9JXDVn0c9cTR+7iBoshwqGWesAxhttOLpJkKS0ajg0N9vTWUNUer1bB&#10;9szFznwfvj6LS2HKMk34Y9kq9fQ4bVcgAk3hX/zn3us4P13A7zPxAr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kr/hMMAAADcAAAADwAAAAAAAAAAAAAAAACYAgAAZHJzL2Rv&#10;d25yZXYueG1sUEsFBgAAAAAEAAQA9QAAAIgDAAAAAA==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verde</w:t>
                        </w:r>
                      </w:p>
                    </w:txbxContent>
                  </v:textbox>
                </v:shape>
                <v:shape id="Text Box 168" o:spid="_x0000_s1099" type="#_x0000_t202" style="position:absolute;left:8664;top:2852;width:444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ZaH8IA&#10;AADcAAAADwAAAGRycy9kb3ducmV2LnhtbERPTYvCMBC9L/gfwix4W9NVkLVrFBEFQVis9eBxthnb&#10;YDOpTdT67zfCgrd5vM+Zzjtbixu13jhW8DlIQBAXThsuFRzy9ccXCB+QNdaOScGDPMxnvbcpptrd&#10;OaPbPpQihrBPUUEVQpNK6YuKLPqBa4gjd3KtxRBhW0rd4j2G21oOk2QsLRqODRU2tKyoOO+vVsHi&#10;yNnKXH5+d9kpM3k+SXg7PivVf+8W3yACdeEl/ndvdJw/GcHzmXi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BlofwgAAANwAAAAPAAAAAAAAAAAAAAAAAJgCAABkcnMvZG93&#10;bnJldi54bWxQSwUGAAAAAAQABAD1AAAAhwMAAAAA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amarelo</w:t>
                        </w:r>
                      </w:p>
                    </w:txbxContent>
                  </v:textbox>
                </v:shape>
                <v:shape id="Text Box 167" o:spid="_x0000_s1100" type="#_x0000_t202" style="position:absolute;left:5169;top:3250;width:2362;height:4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0AWXcMA&#10;AADcAAAADwAAAGRycy9kb3ducmV2LnhtbERPPW/CMBDdkfofrKvEBg4Q2pJiEEJCwFYoHbqd4muc&#10;Nj6H2ED49xgJqds9vc+bzltbiTM1vnSsYNBPQBDnTpdcKDh8rnpvIHxA1lg5JgVX8jCfPXWmmGl3&#10;4R2d96EQMYR9hgpMCHUmpc8NWfR9VxNH7sc1FkOETSF1g5cYbis5TJIXabHk2GCwpqWh/G9/sgo+&#10;rulBH3nyuv0e/36tRrlZp4OdUt3ndvEOIlAb/sUP90bH+ZMU7s/EC+Ts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0AWXcMAAADcAAAADwAAAAAAAAAAAAAAAACYAgAAZHJzL2Rv&#10;d25yZXYueG1sUEsFBgAAAAAEAAQA9QAAAIgDAAAAAA==&#10;" filled="f" strokeweight="1.2pt">
                  <v:textbox inset="0,0,0,0">
                    <w:txbxContent>
                      <w:p w:rsidR="002E5D0A" w:rsidRDefault="002E5D0A">
                        <w:pPr>
                          <w:spacing w:line="249" w:lineRule="auto"/>
                          <w:ind w:left="429" w:right="308" w:hanging="111"/>
                          <w:rPr>
                            <w:sz w:val="19"/>
                          </w:rPr>
                        </w:pPr>
                        <w:r>
                          <w:rPr>
                            <w:sz w:val="19"/>
                          </w:rPr>
                          <w:t>Cor</w:t>
                        </w:r>
                        <w:r>
                          <w:rPr>
                            <w:spacing w:val="-10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pigmento</w:t>
                        </w:r>
                        <w:r>
                          <w:rPr>
                            <w:spacing w:val="-10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opaca</w:t>
                        </w:r>
                        <w:r>
                          <w:rPr>
                            <w:spacing w:val="-50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síntese</w:t>
                        </w:r>
                        <w:r>
                          <w:rPr>
                            <w:spacing w:val="-4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subtrativa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1500D8" w:rsidRDefault="001500D8">
      <w:pPr>
        <w:pStyle w:val="Corpodetexto"/>
        <w:spacing w:before="2"/>
        <w:rPr>
          <w:sz w:val="10"/>
        </w:rPr>
      </w:pPr>
    </w:p>
    <w:p w:rsidR="001500D8" w:rsidRDefault="001500D8">
      <w:pPr>
        <w:pStyle w:val="Corpodetexto"/>
        <w:spacing w:before="10"/>
        <w:rPr>
          <w:sz w:val="6"/>
        </w:rPr>
      </w:pPr>
    </w:p>
    <w:p w:rsidR="001500D8" w:rsidRDefault="00EE4B74">
      <w:pPr>
        <w:pStyle w:val="Corpodetexto"/>
        <w:ind w:left="3762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1800225" cy="1704340"/>
                <wp:effectExtent l="3810" t="0" r="0" b="4445"/>
                <wp:docPr id="178" name="Group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0225" cy="1704340"/>
                          <a:chOff x="0" y="0"/>
                          <a:chExt cx="2835" cy="2684"/>
                        </a:xfrm>
                      </wpg:grpSpPr>
                      <pic:pic xmlns:pic="http://schemas.openxmlformats.org/drawingml/2006/picture">
                        <pic:nvPicPr>
                          <pic:cNvPr id="179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" cy="26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80" name="Text Box 164"/>
                        <wps:cNvSpPr txBox="1">
                          <a:spLocks noChangeArrowheads="1"/>
                        </wps:cNvSpPr>
                        <wps:spPr bwMode="auto">
                          <a:xfrm>
                            <a:off x="1245" y="622"/>
                            <a:ext cx="363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violeta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1" name="Text Box 163"/>
                        <wps:cNvSpPr txBox="1">
                          <a:spLocks noChangeArrowheads="1"/>
                        </wps:cNvSpPr>
                        <wps:spPr bwMode="auto">
                          <a:xfrm>
                            <a:off x="446" y="766"/>
                            <a:ext cx="505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vermelho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2" name="Text Box 162"/>
                        <wps:cNvSpPr txBox="1">
                          <a:spLocks noChangeArrowheads="1"/>
                        </wps:cNvSpPr>
                        <wps:spPr bwMode="auto">
                          <a:xfrm>
                            <a:off x="2155" y="689"/>
                            <a:ext cx="235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azul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3" name="Text Box 161"/>
                        <wps:cNvSpPr txBox="1">
                          <a:spLocks noChangeArrowheads="1"/>
                        </wps:cNvSpPr>
                        <wps:spPr bwMode="auto">
                          <a:xfrm>
                            <a:off x="758" y="1387"/>
                            <a:ext cx="374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laranja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4" name="Text Box 160"/>
                        <wps:cNvSpPr txBox="1">
                          <a:spLocks noChangeArrowheads="1"/>
                        </wps:cNvSpPr>
                        <wps:spPr bwMode="auto">
                          <a:xfrm>
                            <a:off x="1780" y="1495"/>
                            <a:ext cx="317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verde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5" name="Text Box 159"/>
                        <wps:cNvSpPr txBox="1">
                          <a:spLocks noChangeArrowheads="1"/>
                        </wps:cNvSpPr>
                        <wps:spPr bwMode="auto">
                          <a:xfrm>
                            <a:off x="1207" y="1937"/>
                            <a:ext cx="446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amarelo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58" o:spid="_x0000_s1101" style="width:141.75pt;height:134.2pt;mso-position-horizontal-relative:char;mso-position-vertical-relative:line" coordsize="2835,26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">
                <v:shape id="Picture 165" o:spid="_x0000_s1102" type="#_x0000_t75" style="position:absolute;width:2835;height:26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cXybDAAAA3AAAAA8AAABkcnMvZG93bnJldi54bWxET81qwkAQvhd8h2UKvdWNIlpTV1HBUrCX&#10;qg8wZKdJmuxsyG7MNk/vCkJv8/H9zmoTTC2u1LrSsoLJOAFBnFldcq7gcj68voFwHlljbZkU/JGD&#10;zXr0tMJU256/6XryuYgh7FJUUHjfpFK6rCCDbmwb4sj92Nagj7DNpW6xj+GmltMkmUuDJceGAhva&#10;F5RVp84o+K0W3TEMYZhcdh/dtuqH2fxrUOrlOWzfQXgK/l/8cH/qOH+xhPsz8QK5v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5xfJsMAAADcAAAADwAAAAAAAAAAAAAAAACf&#10;AgAAZHJzL2Rvd25yZXYueG1sUEsFBgAAAAAEAAQA9wAAAI8DAAAAAA==&#10;">
                  <v:imagedata r:id="rId60" o:title=""/>
                </v:shape>
                <v:shape id="Text Box 164" o:spid="_x0000_s1103" type="#_x0000_t202" style="position:absolute;left:1245;top:622;width:363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1StcUA&#10;AADcAAAADwAAAGRycy9kb3ducmV2LnhtbESPQWvCQBCF7wX/wzKCt7qxB7HRVUQsFArSGA8ex+yY&#10;LGZn0+xW03/fORR6m+G9ee+b1WbwrbpTH11gA7NpBoq4CtZxbeBUvj0vQMWEbLENTAZ+KMJmPXpa&#10;YW7Dgwu6H1OtJIRjjgaalLpc61g15DFOQ0cs2jX0HpOsfa1tjw8J961+ybK59uhYGhrsaNdQdTt+&#10;ewPbMxd793W4fBbXwpXla8Yf85sxk/GwXYJKNKR/89/1uxX8heDL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DVK1xQAAANwAAAAPAAAAAAAAAAAAAAAAAJgCAABkcnMv&#10;ZG93bnJldi54bWxQSwUGAAAAAAQABAD1AAAAigMAAAAA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violeta</w:t>
                        </w:r>
                      </w:p>
                    </w:txbxContent>
                  </v:textbox>
                </v:shape>
                <v:shape id="Text Box 163" o:spid="_x0000_s1104" type="#_x0000_t202" style="position:absolute;left:446;top:766;width:505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H3LsMA&#10;AADcAAAADwAAAGRycy9kb3ducmV2LnhtbERPTWvCQBC9F/oflil4qxt7CDa6BikWBKE0xoPHaXZM&#10;lmRnY3aN6b/vFgq9zeN9zjqfbCdGGrxxrGAxT0AQV04brhWcyvfnJQgfkDV2jknBN3nIN48Pa8y0&#10;u3NB4zHUIoawz1BBE0KfSemrhiz6ueuJI3dxg8UQ4VBLPeA9httOviRJKi0ajg0N9vTWUNUeb1bB&#10;9szFzlw/vj6LS2HK8jXhQ9oqNXuatisQgabwL/5z73Wcv1zA7zPxAr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0H3LsMAAADcAAAADwAAAAAAAAAAAAAAAACYAgAAZHJzL2Rv&#10;d25yZXYueG1sUEsFBgAAAAAEAAQA9QAAAIgDAAAAAA==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vermelho</w:t>
                        </w:r>
                      </w:p>
                    </w:txbxContent>
                  </v:textbox>
                </v:shape>
                <v:shape id="Text Box 162" o:spid="_x0000_s1105" type="#_x0000_t202" style="position:absolute;left:2155;top:689;width:235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NpWcEA&#10;AADcAAAADwAAAGRycy9kb3ducmV2LnhtbERPTYvCMBC9L/gfwgh7W1M9iFajiCgIC7K1HjyOzdgG&#10;m0ltotZ/v1lY8DaP9znzZWdr8aDWG8cKhoMEBHHhtOFSwTHffk1A+ICssXZMCl7kYbnofcwx1e7J&#10;GT0OoRQxhH2KCqoQmlRKX1Rk0Q9cQxy5i2sthgjbUuoWnzHc1nKUJGNp0XBsqLChdUXF9XC3ClYn&#10;zjbmtj//ZJfM5Pk04e/xVanPfreagQjUhbf4373Tcf5kBH/PxAvk4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OTaVnBAAAA3AAAAA8AAAAAAAAAAAAAAAAAmAIAAGRycy9kb3du&#10;cmV2LnhtbFBLBQYAAAAABAAEAPUAAACGAwAAAAA=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azul</w:t>
                        </w:r>
                      </w:p>
                    </w:txbxContent>
                  </v:textbox>
                </v:shape>
                <v:shape id="Text Box 161" o:spid="_x0000_s1106" type="#_x0000_t202" style="position:absolute;left:758;top:1387;width:374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/MwsMA&#10;AADcAAAADwAAAGRycy9kb3ducmV2LnhtbERPTWvCQBC9F/wPywje6qYKoqkbkWJBEIoxHnqcZsdk&#10;SXY2zW41/fduoeBtHu9z1pvBtuJKvTeOFbxMExDEpdOGKwXn4v15CcIHZI2tY1LwSx422ehpjal2&#10;N87pegqViCHsU1RQh9ClUvqyJot+6jriyF1cbzFE2FdS93iL4baVsyRZSIuGY0ONHb3VVDanH6tg&#10;+8n5znx/fB3zS26KYpXwYdEoNRkP21cQgYbwEP+79zrOX87h75l4gcz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N/MwsMAAADcAAAADwAAAAAAAAAAAAAAAACYAgAAZHJzL2Rv&#10;d25yZXYueG1sUEsFBgAAAAAEAAQA9QAAAIgDAAAAAA==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laranja</w:t>
                        </w:r>
                      </w:p>
                    </w:txbxContent>
                  </v:textbox>
                </v:shape>
                <v:shape id="Text Box 160" o:spid="_x0000_s1107" type="#_x0000_t202" style="position:absolute;left:1780;top:1495;width:317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ZUtsMA&#10;AADcAAAADwAAAGRycy9kb3ducmV2LnhtbERPTWvCQBC9F/wPywje6qYioqkbkWJBEIoxHnqcZsdk&#10;SXY2zW41/fduoeBtHu9z1pvBtuJKvTeOFbxMExDEpdOGKwXn4v15CcIHZI2tY1LwSx422ehpjal2&#10;N87pegqViCHsU1RQh9ClUvqyJot+6jriyF1cbzFE2FdS93iL4baVsyRZSIuGY0ONHb3VVDanH6tg&#10;+8n5znx/fB3zS26KYpXwYdEoNRkP21cQgYbwEP+79zrOX87h75l4gcz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zZUtsMAAADcAAAADwAAAAAAAAAAAAAAAACYAgAAZHJzL2Rv&#10;d25yZXYueG1sUEsFBgAAAAAEAAQA9QAAAIgDAAAAAA==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verde</w:t>
                        </w:r>
                      </w:p>
                    </w:txbxContent>
                  </v:textbox>
                </v:shape>
                <v:shape id="Text Box 159" o:spid="_x0000_s1108" type="#_x0000_t202" style="position:absolute;left:1207;top:1937;width:446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rxLcMA&#10;AADcAAAADwAAAGRycy9kb3ducmV2LnhtbERPTWvCQBC9F/wPywje6qaCoqkbkWJBEIoxHnqcZsdk&#10;SXY2zW41/fduoeBtHu9z1pvBtuJKvTeOFbxMExDEpdOGKwXn4v15CcIHZI2tY1LwSx422ehpjal2&#10;N87pegqViCHsU1RQh9ClUvqyJot+6jriyF1cbzFE2FdS93iL4baVsyRZSIuGY0ONHb3VVDanH6tg&#10;+8n5znx/fB3zS26KYpXwYdEoNRkP21cQgYbwEP+79zrOX87h75l4gcz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HrxLcMAAADcAAAADwAAAAAAAAAAAAAAAACYAgAAZHJzL2Rv&#10;d25yZXYueG1sUEsFBgAAAAAEAAQA9QAAAIgDAAAAAA==&#10;" filled="f" stroked="f">
                  <v:textbox inset="0,0,0,0">
                    <w:txbxContent>
                      <w:p w:rsidR="002E5D0A" w:rsidRDefault="002E5D0A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amarelo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spacing w:before="5"/>
        <w:rPr>
          <w:sz w:val="29"/>
        </w:rPr>
      </w:pPr>
    </w:p>
    <w:p w:rsidR="001500D8" w:rsidRDefault="00287F5A">
      <w:pPr>
        <w:spacing w:before="96"/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17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EE4B74">
      <w:pPr>
        <w:pStyle w:val="Ttulo4"/>
        <w:spacing w:before="81"/>
      </w:pPr>
      <w:r>
        <w:rPr>
          <w:noProof/>
          <w:lang w:val="pt-BR" w:eastAsia="pt-BR"/>
        </w:rPr>
        <w:lastRenderedPageBreak/>
        <mc:AlternateContent>
          <mc:Choice Requires="wps">
            <w:drawing>
              <wp:anchor distT="0" distB="0" distL="114300" distR="114300" simplePos="0" relativeHeight="486005248" behindDoc="1" locked="0" layoutInCell="1" allowOverlap="1">
                <wp:simplePos x="0" y="0"/>
                <wp:positionH relativeFrom="page">
                  <wp:posOffset>5859780</wp:posOffset>
                </wp:positionH>
                <wp:positionV relativeFrom="page">
                  <wp:posOffset>3907790</wp:posOffset>
                </wp:positionV>
                <wp:extent cx="302895" cy="129540"/>
                <wp:effectExtent l="0" t="0" r="0" b="0"/>
                <wp:wrapNone/>
                <wp:docPr id="177" name="Text Box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895" cy="129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5D0A" w:rsidRDefault="002E5D0A">
                            <w:pPr>
                              <w:spacing w:line="203" w:lineRule="exact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verde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7" o:spid="_x0000_s1109" type="#_x0000_t202" style="position:absolute;left:0;text-align:left;margin-left:461.4pt;margin-top:307.7pt;width:23.85pt;height:10.2pt;z-index:-1731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9b2tQIAALQ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" filled="f" stroked="f">
                <v:textbox inset="0,0,0,0">
                  <w:txbxContent>
                    <w:p w:rsidR="002E5D0A" w:rsidRDefault="002E5D0A">
                      <w:pPr>
                        <w:spacing w:line="203" w:lineRule="exact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verde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87F5A">
        <w:t>Exercício</w:t>
      </w:r>
      <w:r w:rsidR="00287F5A">
        <w:rPr>
          <w:spacing w:val="18"/>
        </w:rPr>
        <w:t xml:space="preserve"> </w:t>
      </w:r>
      <w:r w:rsidR="00287F5A">
        <w:t>prático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4" w:lineRule="auto"/>
        <w:ind w:left="219" w:right="138" w:firstLine="664"/>
        <w:jc w:val="both"/>
      </w:pPr>
      <w:r>
        <w:rPr>
          <w:w w:val="105"/>
        </w:rPr>
        <w:t xml:space="preserve">Utilizando tinta guache, pincel, uma folha de </w:t>
      </w:r>
      <w:r>
        <w:rPr>
          <w:rFonts w:ascii="Arial" w:hAnsi="Arial"/>
          <w:i/>
          <w:w w:val="105"/>
        </w:rPr>
        <w:t xml:space="preserve">papel sulfite </w:t>
      </w:r>
      <w:r>
        <w:rPr>
          <w:w w:val="105"/>
        </w:rPr>
        <w:t xml:space="preserve">40 kg ou </w:t>
      </w:r>
      <w:r>
        <w:rPr>
          <w:rFonts w:ascii="Arial" w:hAnsi="Arial"/>
          <w:i/>
          <w:w w:val="105"/>
        </w:rPr>
        <w:t>papel canson</w:t>
      </w:r>
      <w:r>
        <w:rPr>
          <w:w w:val="105"/>
        </w:rPr>
        <w:t>, pinte o</w:t>
      </w:r>
      <w:r>
        <w:rPr>
          <w:spacing w:val="1"/>
          <w:w w:val="105"/>
        </w:rPr>
        <w:t xml:space="preserve"> </w:t>
      </w:r>
      <w:r>
        <w:rPr>
          <w:w w:val="105"/>
        </w:rPr>
        <w:t>círculo cromático obtendo as cores secundárias e terciárias a partir da mistura dos pigmentos,</w:t>
      </w:r>
      <w:r>
        <w:rPr>
          <w:spacing w:val="1"/>
          <w:w w:val="105"/>
        </w:rPr>
        <w:t xml:space="preserve"> </w:t>
      </w:r>
      <w:r>
        <w:rPr>
          <w:w w:val="105"/>
        </w:rPr>
        <w:t>seguindo</w:t>
      </w:r>
      <w:r>
        <w:rPr>
          <w:spacing w:val="-3"/>
          <w:w w:val="105"/>
        </w:rPr>
        <w:t xml:space="preserve"> </w:t>
      </w:r>
      <w:r>
        <w:rPr>
          <w:w w:val="105"/>
        </w:rPr>
        <w:t>o</w:t>
      </w:r>
      <w:r>
        <w:rPr>
          <w:spacing w:val="-3"/>
          <w:w w:val="105"/>
        </w:rPr>
        <w:t xml:space="preserve"> </w:t>
      </w:r>
      <w:r>
        <w:rPr>
          <w:w w:val="105"/>
        </w:rPr>
        <w:t>esquema</w:t>
      </w:r>
      <w:r>
        <w:rPr>
          <w:spacing w:val="-3"/>
          <w:w w:val="105"/>
        </w:rPr>
        <w:t xml:space="preserve"> </w:t>
      </w:r>
      <w:r>
        <w:rPr>
          <w:w w:val="105"/>
        </w:rPr>
        <w:t>abaixo:</w:t>
      </w:r>
    </w:p>
    <w:p w:rsidR="001500D8" w:rsidRDefault="00287F5A">
      <w:pPr>
        <w:pStyle w:val="Corpodetexto"/>
        <w:spacing w:before="4"/>
        <w:ind w:left="884"/>
        <w:jc w:val="both"/>
      </w:pPr>
      <w:r>
        <w:rPr>
          <w:spacing w:val="-1"/>
          <w:w w:val="105"/>
        </w:rPr>
        <w:t>Obs.: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não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escreva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nomes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das</w:t>
      </w:r>
      <w:r>
        <w:rPr>
          <w:spacing w:val="-15"/>
          <w:w w:val="105"/>
        </w:rPr>
        <w:t xml:space="preserve"> </w:t>
      </w:r>
      <w:r>
        <w:rPr>
          <w:w w:val="105"/>
        </w:rPr>
        <w:t>cores,</w:t>
      </w:r>
      <w:r>
        <w:rPr>
          <w:spacing w:val="-14"/>
          <w:w w:val="105"/>
        </w:rPr>
        <w:t xml:space="preserve"> </w:t>
      </w:r>
      <w:r>
        <w:rPr>
          <w:w w:val="105"/>
        </w:rPr>
        <w:t>apenas</w:t>
      </w:r>
      <w:r>
        <w:rPr>
          <w:spacing w:val="-15"/>
          <w:w w:val="105"/>
        </w:rPr>
        <w:t xml:space="preserve"> </w:t>
      </w:r>
      <w:r>
        <w:rPr>
          <w:w w:val="105"/>
        </w:rPr>
        <w:t>pinte.</w:t>
      </w:r>
    </w:p>
    <w:p w:rsidR="001500D8" w:rsidRDefault="001500D8">
      <w:pPr>
        <w:pStyle w:val="Corpodetexto"/>
        <w:rPr>
          <w:sz w:val="20"/>
        </w:rPr>
      </w:pPr>
    </w:p>
    <w:p w:rsidR="001500D8" w:rsidRDefault="00EE4B74">
      <w:pPr>
        <w:pStyle w:val="Corpodetexto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656448" behindDoc="1" locked="0" layoutInCell="1" allowOverlap="1">
                <wp:simplePos x="0" y="0"/>
                <wp:positionH relativeFrom="page">
                  <wp:posOffset>1031875</wp:posOffset>
                </wp:positionH>
                <wp:positionV relativeFrom="paragraph">
                  <wp:posOffset>185420</wp:posOffset>
                </wp:positionV>
                <wp:extent cx="5859780" cy="5855335"/>
                <wp:effectExtent l="0" t="0" r="0" b="0"/>
                <wp:wrapTopAndBottom/>
                <wp:docPr id="163" name="Group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59780" cy="5855335"/>
                          <a:chOff x="1625" y="292"/>
                          <a:chExt cx="9228" cy="9221"/>
                        </a:xfrm>
                      </wpg:grpSpPr>
                      <pic:pic xmlns:pic="http://schemas.openxmlformats.org/drawingml/2006/picture">
                        <pic:nvPicPr>
                          <pic:cNvPr id="164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24" y="292"/>
                            <a:ext cx="9228" cy="9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5" name="Text Box 155"/>
                        <wps:cNvSpPr txBox="1">
                          <a:spLocks noChangeArrowheads="1"/>
                        </wps:cNvSpPr>
                        <wps:spPr bwMode="auto">
                          <a:xfrm>
                            <a:off x="5808" y="1142"/>
                            <a:ext cx="355" cy="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03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azul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6" name="Text Box 154"/>
                        <wps:cNvSpPr txBox="1">
                          <a:spLocks noChangeArrowheads="1"/>
                        </wps:cNvSpPr>
                        <wps:spPr bwMode="auto">
                          <a:xfrm>
                            <a:off x="3686" y="1569"/>
                            <a:ext cx="1095" cy="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03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azul</w:t>
                              </w:r>
                              <w:r>
                                <w:rPr>
                                  <w:spacing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+</w:t>
                              </w:r>
                              <w:r>
                                <w:rPr>
                                  <w:spacing w:val="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violeta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7" name="Text Box 153"/>
                        <wps:cNvSpPr txBox="1">
                          <a:spLocks noChangeArrowheads="1"/>
                        </wps:cNvSpPr>
                        <wps:spPr bwMode="auto">
                          <a:xfrm>
                            <a:off x="7725" y="1569"/>
                            <a:ext cx="1026" cy="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03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azul</w:t>
                              </w:r>
                              <w:r>
                                <w:rPr>
                                  <w:spacing w:val="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+</w:t>
                              </w:r>
                              <w:r>
                                <w:rPr>
                                  <w:spacing w:val="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verde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8" name="Text Box 152"/>
                        <wps:cNvSpPr txBox="1">
                          <a:spLocks noChangeArrowheads="1"/>
                        </wps:cNvSpPr>
                        <wps:spPr bwMode="auto">
                          <a:xfrm>
                            <a:off x="2743" y="2793"/>
                            <a:ext cx="553" cy="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03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violeta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9" name="Text Box 151"/>
                        <wps:cNvSpPr txBox="1">
                          <a:spLocks noChangeArrowheads="1"/>
                        </wps:cNvSpPr>
                        <wps:spPr bwMode="auto">
                          <a:xfrm>
                            <a:off x="1828" y="4780"/>
                            <a:ext cx="1513" cy="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03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vermelho</w:t>
                              </w:r>
                              <w:r>
                                <w:rPr>
                                  <w:spacing w:val="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+</w:t>
                              </w:r>
                              <w:r>
                                <w:rPr>
                                  <w:spacing w:val="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violeta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0" name="Text Box 150"/>
                        <wps:cNvSpPr txBox="1">
                          <a:spLocks noChangeArrowheads="1"/>
                        </wps:cNvSpPr>
                        <wps:spPr bwMode="auto">
                          <a:xfrm>
                            <a:off x="9199" y="4780"/>
                            <a:ext cx="1346" cy="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03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amarelo</w:t>
                              </w:r>
                              <w:r>
                                <w:rPr>
                                  <w:spacing w:val="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+</w:t>
                              </w:r>
                              <w:r>
                                <w:rPr>
                                  <w:spacing w:val="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verde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1" name="Text Box 149"/>
                        <wps:cNvSpPr txBox="1">
                          <a:spLocks noChangeArrowheads="1"/>
                        </wps:cNvSpPr>
                        <wps:spPr bwMode="auto">
                          <a:xfrm>
                            <a:off x="2625" y="6777"/>
                            <a:ext cx="771" cy="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03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vermelho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48"/>
                        <wps:cNvSpPr txBox="1">
                          <a:spLocks noChangeArrowheads="1"/>
                        </wps:cNvSpPr>
                        <wps:spPr bwMode="auto">
                          <a:xfrm>
                            <a:off x="9110" y="6777"/>
                            <a:ext cx="681" cy="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03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amarelo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47"/>
                        <wps:cNvSpPr txBox="1">
                          <a:spLocks noChangeArrowheads="1"/>
                        </wps:cNvSpPr>
                        <wps:spPr bwMode="auto">
                          <a:xfrm>
                            <a:off x="7495" y="8003"/>
                            <a:ext cx="1437" cy="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03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amarelo</w:t>
                              </w:r>
                              <w:r>
                                <w:rPr>
                                  <w:spacing w:val="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+</w:t>
                              </w:r>
                              <w:r>
                                <w:rPr>
                                  <w:spacing w:val="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laranja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4" name="Text Box 146"/>
                        <wps:cNvSpPr txBox="1">
                          <a:spLocks noChangeArrowheads="1"/>
                        </wps:cNvSpPr>
                        <wps:spPr bwMode="auto">
                          <a:xfrm>
                            <a:off x="3429" y="8186"/>
                            <a:ext cx="1582" cy="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03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vermelho</w:t>
                              </w:r>
                              <w:r>
                                <w:rPr>
                                  <w:spacing w:val="5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+</w:t>
                              </w:r>
                              <w:r>
                                <w:rPr>
                                  <w:spacing w:val="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laranja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5" name="Text Box 145"/>
                        <wps:cNvSpPr txBox="1">
                          <a:spLocks noChangeArrowheads="1"/>
                        </wps:cNvSpPr>
                        <wps:spPr bwMode="auto">
                          <a:xfrm>
                            <a:off x="5954" y="8435"/>
                            <a:ext cx="569" cy="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203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laranja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6" name="AutoShape 144"/>
                        <wps:cNvSpPr>
                          <a:spLocks/>
                        </wps:cNvSpPr>
                        <wps:spPr bwMode="auto">
                          <a:xfrm>
                            <a:off x="8323" y="1830"/>
                            <a:ext cx="2271" cy="2146"/>
                          </a:xfrm>
                          <a:custGeom>
                            <a:avLst/>
                            <a:gdLst>
                              <a:gd name="T0" fmla="+- 0 8798 8323"/>
                              <a:gd name="T1" fmla="*/ T0 w 2271"/>
                              <a:gd name="T2" fmla="+- 0 3971 1831"/>
                              <a:gd name="T3" fmla="*/ 3971 h 2146"/>
                              <a:gd name="T4" fmla="+- 0 8803 8323"/>
                              <a:gd name="T5" fmla="*/ T4 w 2271"/>
                              <a:gd name="T6" fmla="+- 0 3947 1831"/>
                              <a:gd name="T7" fmla="*/ 3947 h 2146"/>
                              <a:gd name="T8" fmla="+- 0 8766 8323"/>
                              <a:gd name="T9" fmla="*/ T8 w 2271"/>
                              <a:gd name="T10" fmla="+- 0 3799 1831"/>
                              <a:gd name="T11" fmla="*/ 3799 h 2146"/>
                              <a:gd name="T12" fmla="+- 0 8810 8323"/>
                              <a:gd name="T13" fmla="*/ T12 w 2271"/>
                              <a:gd name="T14" fmla="+- 0 3962 1831"/>
                              <a:gd name="T15" fmla="*/ 3962 h 2146"/>
                              <a:gd name="T16" fmla="+- 0 8810 8323"/>
                              <a:gd name="T17" fmla="*/ T16 w 2271"/>
                              <a:gd name="T18" fmla="+- 0 3962 1831"/>
                              <a:gd name="T19" fmla="*/ 3962 h 2146"/>
                              <a:gd name="T20" fmla="+- 0 10560 8323"/>
                              <a:gd name="T21" fmla="*/ T20 w 2271"/>
                              <a:gd name="T22" fmla="+- 0 3480 1831"/>
                              <a:gd name="T23" fmla="*/ 3480 h 2146"/>
                              <a:gd name="T24" fmla="+- 0 8767 8323"/>
                              <a:gd name="T25" fmla="*/ T24 w 2271"/>
                              <a:gd name="T26" fmla="+- 0 3803 1831"/>
                              <a:gd name="T27" fmla="*/ 3803 h 2146"/>
                              <a:gd name="T28" fmla="+- 0 8767 8323"/>
                              <a:gd name="T29" fmla="*/ T28 w 2271"/>
                              <a:gd name="T30" fmla="+- 0 3803 1831"/>
                              <a:gd name="T31" fmla="*/ 3803 h 2146"/>
                              <a:gd name="T32" fmla="+- 0 8738 8323"/>
                              <a:gd name="T33" fmla="*/ T32 w 2271"/>
                              <a:gd name="T34" fmla="+- 0 3731 1831"/>
                              <a:gd name="T35" fmla="*/ 3731 h 2146"/>
                              <a:gd name="T36" fmla="+- 0 8656 8323"/>
                              <a:gd name="T37" fmla="*/ T36 w 2271"/>
                              <a:gd name="T38" fmla="+- 0 3547 1831"/>
                              <a:gd name="T39" fmla="*/ 3547 h 2146"/>
                              <a:gd name="T40" fmla="+- 0 8726 8323"/>
                              <a:gd name="T41" fmla="*/ T40 w 2271"/>
                              <a:gd name="T42" fmla="+- 0 3740 1831"/>
                              <a:gd name="T43" fmla="*/ 3740 h 2146"/>
                              <a:gd name="T44" fmla="+- 0 8698 8323"/>
                              <a:gd name="T45" fmla="*/ T44 w 2271"/>
                              <a:gd name="T46" fmla="+- 0 3674 1831"/>
                              <a:gd name="T47" fmla="*/ 3674 h 2146"/>
                              <a:gd name="T48" fmla="+- 0 8698 8323"/>
                              <a:gd name="T49" fmla="*/ T48 w 2271"/>
                              <a:gd name="T50" fmla="+- 0 3674 1831"/>
                              <a:gd name="T51" fmla="*/ 3674 h 2146"/>
                              <a:gd name="T52" fmla="+- 0 8698 8323"/>
                              <a:gd name="T53" fmla="*/ T52 w 2271"/>
                              <a:gd name="T54" fmla="+- 0 3674 1831"/>
                              <a:gd name="T55" fmla="*/ 3674 h 2146"/>
                              <a:gd name="T56" fmla="+- 0 8708 8323"/>
                              <a:gd name="T57" fmla="*/ T56 w 2271"/>
                              <a:gd name="T58" fmla="+- 0 3662 1831"/>
                              <a:gd name="T59" fmla="*/ 3662 h 2146"/>
                              <a:gd name="T60" fmla="+- 0 8585 8323"/>
                              <a:gd name="T61" fmla="*/ T60 w 2271"/>
                              <a:gd name="T62" fmla="+- 0 3501 1831"/>
                              <a:gd name="T63" fmla="*/ 3501 h 2146"/>
                              <a:gd name="T64" fmla="+- 0 8616 8323"/>
                              <a:gd name="T65" fmla="*/ T64 w 2271"/>
                              <a:gd name="T66" fmla="+- 0 3491 1831"/>
                              <a:gd name="T67" fmla="*/ 3491 h 2146"/>
                              <a:gd name="T68" fmla="+- 0 8640 8323"/>
                              <a:gd name="T69" fmla="*/ T68 w 2271"/>
                              <a:gd name="T70" fmla="+- 0 3547 1831"/>
                              <a:gd name="T71" fmla="*/ 3547 h 2146"/>
                              <a:gd name="T72" fmla="+- 0 10579 8323"/>
                              <a:gd name="T73" fmla="*/ T72 w 2271"/>
                              <a:gd name="T74" fmla="+- 0 3506 1831"/>
                              <a:gd name="T75" fmla="*/ 3506 h 2146"/>
                              <a:gd name="T76" fmla="+- 0 10567 8323"/>
                              <a:gd name="T77" fmla="*/ T76 w 2271"/>
                              <a:gd name="T78" fmla="+- 0 3501 1831"/>
                              <a:gd name="T79" fmla="*/ 3501 h 2146"/>
                              <a:gd name="T80" fmla="+- 0 10591 8323"/>
                              <a:gd name="T81" fmla="*/ T80 w 2271"/>
                              <a:gd name="T82" fmla="+- 0 3484 1831"/>
                              <a:gd name="T83" fmla="*/ 3484 h 2146"/>
                              <a:gd name="T84" fmla="+- 0 8607 8323"/>
                              <a:gd name="T85" fmla="*/ T84 w 2271"/>
                              <a:gd name="T86" fmla="+- 0 3480 1831"/>
                              <a:gd name="T87" fmla="*/ 3480 h 2146"/>
                              <a:gd name="T88" fmla="+- 0 8607 8323"/>
                              <a:gd name="T89" fmla="*/ T88 w 2271"/>
                              <a:gd name="T90" fmla="+- 0 3480 1831"/>
                              <a:gd name="T91" fmla="*/ 3480 h 2146"/>
                              <a:gd name="T92" fmla="+- 0 10524 8323"/>
                              <a:gd name="T93" fmla="*/ T92 w 2271"/>
                              <a:gd name="T94" fmla="+- 0 3232 1831"/>
                              <a:gd name="T95" fmla="*/ 3232 h 2146"/>
                              <a:gd name="T96" fmla="+- 0 10560 8323"/>
                              <a:gd name="T97" fmla="*/ T96 w 2271"/>
                              <a:gd name="T98" fmla="+- 0 3480 1831"/>
                              <a:gd name="T99" fmla="*/ 3480 h 2146"/>
                              <a:gd name="T100" fmla="+- 0 10524 8323"/>
                              <a:gd name="T101" fmla="*/ T100 w 2271"/>
                              <a:gd name="T102" fmla="+- 0 3304 1831"/>
                              <a:gd name="T103" fmla="*/ 3304 h 2146"/>
                              <a:gd name="T104" fmla="+- 0 8607 8323"/>
                              <a:gd name="T105" fmla="*/ T104 w 2271"/>
                              <a:gd name="T106" fmla="+- 0 3480 1831"/>
                              <a:gd name="T107" fmla="*/ 3480 h 2146"/>
                              <a:gd name="T108" fmla="+- 0 8486 8323"/>
                              <a:gd name="T109" fmla="*/ T108 w 2271"/>
                              <a:gd name="T110" fmla="+- 0 3345 1831"/>
                              <a:gd name="T111" fmla="*/ 3345 h 2146"/>
                              <a:gd name="T112" fmla="+- 0 8539 8323"/>
                              <a:gd name="T113" fmla="*/ T112 w 2271"/>
                              <a:gd name="T114" fmla="+- 0 3352 1831"/>
                              <a:gd name="T115" fmla="*/ 3352 h 2146"/>
                              <a:gd name="T116" fmla="+- 0 8527 8323"/>
                              <a:gd name="T117" fmla="*/ T116 w 2271"/>
                              <a:gd name="T118" fmla="+- 0 3359 1831"/>
                              <a:gd name="T119" fmla="*/ 3359 h 2146"/>
                              <a:gd name="T120" fmla="+- 0 8510 8323"/>
                              <a:gd name="T121" fmla="*/ T120 w 2271"/>
                              <a:gd name="T122" fmla="+- 0 3328 1831"/>
                              <a:gd name="T123" fmla="*/ 3328 h 2146"/>
                              <a:gd name="T124" fmla="+- 0 8522 8323"/>
                              <a:gd name="T125" fmla="*/ T124 w 2271"/>
                              <a:gd name="T126" fmla="+- 0 3335 1831"/>
                              <a:gd name="T127" fmla="*/ 3335 h 2146"/>
                              <a:gd name="T128" fmla="+- 0 8326 8323"/>
                              <a:gd name="T129" fmla="*/ T128 w 2271"/>
                              <a:gd name="T130" fmla="+- 0 3141 1831"/>
                              <a:gd name="T131" fmla="*/ 3141 h 2146"/>
                              <a:gd name="T132" fmla="+- 0 8467 8323"/>
                              <a:gd name="T133" fmla="*/ T132 w 2271"/>
                              <a:gd name="T134" fmla="+- 0 3309 1831"/>
                              <a:gd name="T135" fmla="*/ 3309 h 2146"/>
                              <a:gd name="T136" fmla="+- 0 8371 8323"/>
                              <a:gd name="T137" fmla="*/ T136 w 2271"/>
                              <a:gd name="T138" fmla="+- 0 3158 1831"/>
                              <a:gd name="T139" fmla="*/ 3158 h 2146"/>
                              <a:gd name="T140" fmla="+- 0 9624 8323"/>
                              <a:gd name="T141" fmla="*/ T140 w 2271"/>
                              <a:gd name="T142" fmla="+- 0 1857 1831"/>
                              <a:gd name="T143" fmla="*/ 1857 h 2146"/>
                              <a:gd name="T144" fmla="+- 0 8467 8323"/>
                              <a:gd name="T145" fmla="*/ T144 w 2271"/>
                              <a:gd name="T146" fmla="+- 0 3309 1831"/>
                              <a:gd name="T147" fmla="*/ 3309 h 2146"/>
                              <a:gd name="T148" fmla="+- 0 10536 8323"/>
                              <a:gd name="T149" fmla="*/ T148 w 2271"/>
                              <a:gd name="T150" fmla="+- 0 3297 1831"/>
                              <a:gd name="T151" fmla="*/ 3297 h 2146"/>
                              <a:gd name="T152" fmla="+- 0 10267 8323"/>
                              <a:gd name="T153" fmla="*/ T152 w 2271"/>
                              <a:gd name="T154" fmla="+- 0 2715 1831"/>
                              <a:gd name="T155" fmla="*/ 2715 h 2146"/>
                              <a:gd name="T156" fmla="+- 0 10438 8323"/>
                              <a:gd name="T157" fmla="*/ T156 w 2271"/>
                              <a:gd name="T158" fmla="+- 0 3110 1831"/>
                              <a:gd name="T159" fmla="*/ 3110 h 2146"/>
                              <a:gd name="T160" fmla="+- 0 10522 8323"/>
                              <a:gd name="T161" fmla="*/ T160 w 2271"/>
                              <a:gd name="T162" fmla="+- 0 3225 1831"/>
                              <a:gd name="T163" fmla="*/ 3225 h 2146"/>
                              <a:gd name="T164" fmla="+- 0 10351 8323"/>
                              <a:gd name="T165" fmla="*/ T164 w 2271"/>
                              <a:gd name="T166" fmla="+- 0 2827 1831"/>
                              <a:gd name="T167" fmla="*/ 2827 h 2146"/>
                              <a:gd name="T168" fmla="+- 0 10495 8323"/>
                              <a:gd name="T169" fmla="*/ T168 w 2271"/>
                              <a:gd name="T170" fmla="+- 0 3232 1831"/>
                              <a:gd name="T171" fmla="*/ 3232 h 2146"/>
                              <a:gd name="T172" fmla="+- 0 8360 8323"/>
                              <a:gd name="T173" fmla="*/ T172 w 2271"/>
                              <a:gd name="T174" fmla="+- 0 3147 1831"/>
                              <a:gd name="T175" fmla="*/ 3147 h 2146"/>
                              <a:gd name="T176" fmla="+- 0 8371 8323"/>
                              <a:gd name="T177" fmla="*/ T176 w 2271"/>
                              <a:gd name="T178" fmla="+- 0 3136 1831"/>
                              <a:gd name="T179" fmla="*/ 3136 h 2146"/>
                              <a:gd name="T180" fmla="+- 0 10267 8323"/>
                              <a:gd name="T181" fmla="*/ T180 w 2271"/>
                              <a:gd name="T182" fmla="+- 0 2715 1831"/>
                              <a:gd name="T183" fmla="*/ 2715 h 2146"/>
                              <a:gd name="T184" fmla="+- 0 10299 8323"/>
                              <a:gd name="T185" fmla="*/ T184 w 2271"/>
                              <a:gd name="T186" fmla="+- 0 2716 1831"/>
                              <a:gd name="T187" fmla="*/ 2716 h 2146"/>
                              <a:gd name="T188" fmla="+- 0 10222 8323"/>
                              <a:gd name="T189" fmla="*/ T188 w 2271"/>
                              <a:gd name="T190" fmla="+- 0 2654 1831"/>
                              <a:gd name="T191" fmla="*/ 2654 h 2146"/>
                              <a:gd name="T192" fmla="+- 0 10291 8323"/>
                              <a:gd name="T193" fmla="*/ T192 w 2271"/>
                              <a:gd name="T194" fmla="+- 0 2699 1831"/>
                              <a:gd name="T195" fmla="*/ 2699 h 2146"/>
                              <a:gd name="T196" fmla="+- 0 10222 8323"/>
                              <a:gd name="T197" fmla="*/ T196 w 2271"/>
                              <a:gd name="T198" fmla="+- 0 2582 1831"/>
                              <a:gd name="T199" fmla="*/ 2582 h 2146"/>
                              <a:gd name="T200" fmla="+- 0 10246 8323"/>
                              <a:gd name="T201" fmla="*/ T200 w 2271"/>
                              <a:gd name="T202" fmla="+- 0 2637 1831"/>
                              <a:gd name="T203" fmla="*/ 2637 h 2146"/>
                              <a:gd name="T204" fmla="+- 0 10246 8323"/>
                              <a:gd name="T205" fmla="*/ T204 w 2271"/>
                              <a:gd name="T206" fmla="+- 0 2637 1831"/>
                              <a:gd name="T207" fmla="*/ 2637 h 2146"/>
                              <a:gd name="T208" fmla="+- 0 10042 8323"/>
                              <a:gd name="T209" fmla="*/ T208 w 2271"/>
                              <a:gd name="T210" fmla="+- 0 2344 1831"/>
                              <a:gd name="T211" fmla="*/ 2344 h 2146"/>
                              <a:gd name="T212" fmla="+- 0 10166 8323"/>
                              <a:gd name="T213" fmla="*/ T212 w 2271"/>
                              <a:gd name="T214" fmla="+- 0 2519 1831"/>
                              <a:gd name="T215" fmla="*/ 2519 h 2146"/>
                              <a:gd name="T216" fmla="+- 0 10133 8323"/>
                              <a:gd name="T217" fmla="*/ T216 w 2271"/>
                              <a:gd name="T218" fmla="+- 0 2450 1831"/>
                              <a:gd name="T219" fmla="*/ 2450 h 2146"/>
                              <a:gd name="T220" fmla="+- 0 10166 8323"/>
                              <a:gd name="T221" fmla="*/ T220 w 2271"/>
                              <a:gd name="T222" fmla="+- 0 2519 1831"/>
                              <a:gd name="T223" fmla="*/ 2519 h 2146"/>
                              <a:gd name="T224" fmla="+- 0 10135 8323"/>
                              <a:gd name="T225" fmla="*/ T224 w 2271"/>
                              <a:gd name="T226" fmla="+- 0 2455 1831"/>
                              <a:gd name="T227" fmla="*/ 2455 h 2146"/>
                              <a:gd name="T228" fmla="+- 0 9646 8323"/>
                              <a:gd name="T229" fmla="*/ T228 w 2271"/>
                              <a:gd name="T230" fmla="+- 0 1857 1831"/>
                              <a:gd name="T231" fmla="*/ 1857 h 2146"/>
                              <a:gd name="T232" fmla="+- 0 9869 8323"/>
                              <a:gd name="T233" fmla="*/ T232 w 2271"/>
                              <a:gd name="T234" fmla="+- 0 2114 1831"/>
                              <a:gd name="T235" fmla="*/ 2114 h 2146"/>
                              <a:gd name="T236" fmla="+- 0 10039 8323"/>
                              <a:gd name="T237" fmla="*/ T236 w 2271"/>
                              <a:gd name="T238" fmla="+- 0 2339 1831"/>
                              <a:gd name="T239" fmla="*/ 2339 h 2146"/>
                              <a:gd name="T240" fmla="+- 0 9974 8323"/>
                              <a:gd name="T241" fmla="*/ T240 w 2271"/>
                              <a:gd name="T242" fmla="+- 0 2210 1831"/>
                              <a:gd name="T243" fmla="*/ 2210 h 2146"/>
                              <a:gd name="T244" fmla="+- 0 9691 8323"/>
                              <a:gd name="T245" fmla="*/ T244 w 2271"/>
                              <a:gd name="T246" fmla="+- 0 1881 1831"/>
                              <a:gd name="T247" fmla="*/ 1881 h 2146"/>
                              <a:gd name="T248" fmla="+- 0 9636 8323"/>
                              <a:gd name="T249" fmla="*/ T248 w 2271"/>
                              <a:gd name="T250" fmla="+- 0 1847 1831"/>
                              <a:gd name="T251" fmla="*/ 1847 h 2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2271" h="2146">
                                <a:moveTo>
                                  <a:pt x="403" y="1909"/>
                                </a:moveTo>
                                <a:lnTo>
                                  <a:pt x="415" y="1975"/>
                                </a:lnTo>
                                <a:lnTo>
                                  <a:pt x="415" y="1980"/>
                                </a:lnTo>
                                <a:lnTo>
                                  <a:pt x="444" y="2049"/>
                                </a:lnTo>
                                <a:lnTo>
                                  <a:pt x="473" y="2136"/>
                                </a:lnTo>
                                <a:lnTo>
                                  <a:pt x="475" y="2140"/>
                                </a:lnTo>
                                <a:lnTo>
                                  <a:pt x="480" y="2143"/>
                                </a:lnTo>
                                <a:lnTo>
                                  <a:pt x="487" y="2145"/>
                                </a:lnTo>
                                <a:lnTo>
                                  <a:pt x="492" y="2143"/>
                                </a:lnTo>
                                <a:lnTo>
                                  <a:pt x="537" y="2131"/>
                                </a:lnTo>
                                <a:lnTo>
                                  <a:pt x="487" y="2131"/>
                                </a:lnTo>
                                <a:lnTo>
                                  <a:pt x="480" y="2116"/>
                                </a:lnTo>
                                <a:lnTo>
                                  <a:pt x="496" y="2112"/>
                                </a:lnTo>
                                <a:lnTo>
                                  <a:pt x="471" y="2037"/>
                                </a:lnTo>
                                <a:lnTo>
                                  <a:pt x="445" y="1975"/>
                                </a:lnTo>
                                <a:lnTo>
                                  <a:pt x="430" y="1975"/>
                                </a:lnTo>
                                <a:lnTo>
                                  <a:pt x="442" y="1968"/>
                                </a:lnTo>
                                <a:lnTo>
                                  <a:pt x="443" y="1968"/>
                                </a:lnTo>
                                <a:lnTo>
                                  <a:pt x="432" y="1910"/>
                                </a:lnTo>
                                <a:lnTo>
                                  <a:pt x="403" y="1910"/>
                                </a:lnTo>
                                <a:lnTo>
                                  <a:pt x="403" y="1909"/>
                                </a:lnTo>
                                <a:close/>
                                <a:moveTo>
                                  <a:pt x="496" y="2112"/>
                                </a:moveTo>
                                <a:lnTo>
                                  <a:pt x="480" y="2116"/>
                                </a:lnTo>
                                <a:lnTo>
                                  <a:pt x="487" y="2131"/>
                                </a:lnTo>
                                <a:lnTo>
                                  <a:pt x="499" y="2124"/>
                                </a:lnTo>
                                <a:lnTo>
                                  <a:pt x="496" y="2112"/>
                                </a:lnTo>
                                <a:close/>
                                <a:moveTo>
                                  <a:pt x="2237" y="1649"/>
                                </a:moveTo>
                                <a:lnTo>
                                  <a:pt x="496" y="2112"/>
                                </a:lnTo>
                                <a:lnTo>
                                  <a:pt x="499" y="2124"/>
                                </a:lnTo>
                                <a:lnTo>
                                  <a:pt x="487" y="2131"/>
                                </a:lnTo>
                                <a:lnTo>
                                  <a:pt x="537" y="2131"/>
                                </a:lnTo>
                                <a:lnTo>
                                  <a:pt x="2254" y="1674"/>
                                </a:lnTo>
                                <a:lnTo>
                                  <a:pt x="2249" y="1672"/>
                                </a:lnTo>
                                <a:lnTo>
                                  <a:pt x="2244" y="1670"/>
                                </a:lnTo>
                                <a:lnTo>
                                  <a:pt x="2242" y="1665"/>
                                </a:lnTo>
                                <a:lnTo>
                                  <a:pt x="2237" y="1649"/>
                                </a:lnTo>
                                <a:close/>
                                <a:moveTo>
                                  <a:pt x="442" y="1968"/>
                                </a:moveTo>
                                <a:lnTo>
                                  <a:pt x="430" y="1975"/>
                                </a:lnTo>
                                <a:lnTo>
                                  <a:pt x="444" y="1975"/>
                                </a:lnTo>
                                <a:lnTo>
                                  <a:pt x="444" y="1972"/>
                                </a:lnTo>
                                <a:lnTo>
                                  <a:pt x="442" y="1968"/>
                                </a:lnTo>
                                <a:close/>
                                <a:moveTo>
                                  <a:pt x="444" y="1972"/>
                                </a:moveTo>
                                <a:lnTo>
                                  <a:pt x="444" y="1975"/>
                                </a:lnTo>
                                <a:lnTo>
                                  <a:pt x="445" y="1975"/>
                                </a:lnTo>
                                <a:lnTo>
                                  <a:pt x="444" y="1972"/>
                                </a:lnTo>
                                <a:close/>
                                <a:moveTo>
                                  <a:pt x="443" y="1968"/>
                                </a:moveTo>
                                <a:lnTo>
                                  <a:pt x="442" y="1968"/>
                                </a:lnTo>
                                <a:lnTo>
                                  <a:pt x="444" y="1972"/>
                                </a:lnTo>
                                <a:lnTo>
                                  <a:pt x="443" y="1968"/>
                                </a:lnTo>
                                <a:close/>
                                <a:moveTo>
                                  <a:pt x="415" y="1900"/>
                                </a:moveTo>
                                <a:lnTo>
                                  <a:pt x="401" y="1900"/>
                                </a:lnTo>
                                <a:lnTo>
                                  <a:pt x="403" y="1909"/>
                                </a:lnTo>
                                <a:lnTo>
                                  <a:pt x="403" y="1910"/>
                                </a:lnTo>
                                <a:lnTo>
                                  <a:pt x="415" y="1900"/>
                                </a:lnTo>
                                <a:close/>
                                <a:moveTo>
                                  <a:pt x="430" y="1900"/>
                                </a:moveTo>
                                <a:lnTo>
                                  <a:pt x="415" y="1900"/>
                                </a:lnTo>
                                <a:lnTo>
                                  <a:pt x="403" y="1910"/>
                                </a:lnTo>
                                <a:lnTo>
                                  <a:pt x="432" y="1910"/>
                                </a:lnTo>
                                <a:lnTo>
                                  <a:pt x="430" y="1900"/>
                                </a:lnTo>
                                <a:close/>
                                <a:moveTo>
                                  <a:pt x="333" y="1716"/>
                                </a:moveTo>
                                <a:lnTo>
                                  <a:pt x="317" y="1716"/>
                                </a:lnTo>
                                <a:lnTo>
                                  <a:pt x="305" y="1725"/>
                                </a:lnTo>
                                <a:lnTo>
                                  <a:pt x="331" y="1778"/>
                                </a:lnTo>
                                <a:lnTo>
                                  <a:pt x="360" y="1848"/>
                                </a:lnTo>
                                <a:lnTo>
                                  <a:pt x="363" y="1852"/>
                                </a:lnTo>
                                <a:lnTo>
                                  <a:pt x="403" y="1909"/>
                                </a:lnTo>
                                <a:lnTo>
                                  <a:pt x="401" y="1900"/>
                                </a:lnTo>
                                <a:lnTo>
                                  <a:pt x="430" y="1900"/>
                                </a:lnTo>
                                <a:lnTo>
                                  <a:pt x="427" y="1893"/>
                                </a:lnTo>
                                <a:lnTo>
                                  <a:pt x="425" y="1888"/>
                                </a:lnTo>
                                <a:lnTo>
                                  <a:pt x="393" y="1843"/>
                                </a:lnTo>
                                <a:lnTo>
                                  <a:pt x="375" y="1843"/>
                                </a:lnTo>
                                <a:lnTo>
                                  <a:pt x="384" y="1831"/>
                                </a:lnTo>
                                <a:lnTo>
                                  <a:pt x="385" y="1831"/>
                                </a:lnTo>
                                <a:lnTo>
                                  <a:pt x="358" y="1766"/>
                                </a:lnTo>
                                <a:lnTo>
                                  <a:pt x="333" y="1716"/>
                                </a:lnTo>
                                <a:close/>
                                <a:moveTo>
                                  <a:pt x="384" y="1831"/>
                                </a:moveTo>
                                <a:lnTo>
                                  <a:pt x="375" y="1843"/>
                                </a:lnTo>
                                <a:lnTo>
                                  <a:pt x="387" y="1836"/>
                                </a:lnTo>
                                <a:lnTo>
                                  <a:pt x="385" y="1832"/>
                                </a:lnTo>
                                <a:lnTo>
                                  <a:pt x="384" y="1831"/>
                                </a:lnTo>
                                <a:close/>
                                <a:moveTo>
                                  <a:pt x="385" y="1832"/>
                                </a:moveTo>
                                <a:lnTo>
                                  <a:pt x="387" y="1836"/>
                                </a:lnTo>
                                <a:lnTo>
                                  <a:pt x="375" y="1843"/>
                                </a:lnTo>
                                <a:lnTo>
                                  <a:pt x="393" y="1843"/>
                                </a:lnTo>
                                <a:lnTo>
                                  <a:pt x="385" y="1832"/>
                                </a:lnTo>
                                <a:close/>
                                <a:moveTo>
                                  <a:pt x="385" y="1831"/>
                                </a:moveTo>
                                <a:lnTo>
                                  <a:pt x="384" y="1831"/>
                                </a:lnTo>
                                <a:lnTo>
                                  <a:pt x="385" y="1832"/>
                                </a:lnTo>
                                <a:lnTo>
                                  <a:pt x="385" y="1831"/>
                                </a:lnTo>
                                <a:close/>
                                <a:moveTo>
                                  <a:pt x="221" y="1528"/>
                                </a:moveTo>
                                <a:lnTo>
                                  <a:pt x="204" y="1528"/>
                                </a:lnTo>
                                <a:lnTo>
                                  <a:pt x="193" y="1538"/>
                                </a:lnTo>
                                <a:lnTo>
                                  <a:pt x="228" y="1593"/>
                                </a:lnTo>
                                <a:lnTo>
                                  <a:pt x="259" y="1665"/>
                                </a:lnTo>
                                <a:lnTo>
                                  <a:pt x="262" y="1670"/>
                                </a:lnTo>
                                <a:lnTo>
                                  <a:pt x="305" y="1725"/>
                                </a:lnTo>
                                <a:lnTo>
                                  <a:pt x="303" y="1720"/>
                                </a:lnTo>
                                <a:lnTo>
                                  <a:pt x="317" y="1716"/>
                                </a:lnTo>
                                <a:lnTo>
                                  <a:pt x="333" y="1716"/>
                                </a:lnTo>
                                <a:lnTo>
                                  <a:pt x="327" y="1704"/>
                                </a:lnTo>
                                <a:lnTo>
                                  <a:pt x="293" y="1660"/>
                                </a:lnTo>
                                <a:lnTo>
                                  <a:pt x="274" y="1660"/>
                                </a:lnTo>
                                <a:lnTo>
                                  <a:pt x="283" y="1648"/>
                                </a:lnTo>
                                <a:lnTo>
                                  <a:pt x="284" y="1648"/>
                                </a:lnTo>
                                <a:lnTo>
                                  <a:pt x="255" y="1581"/>
                                </a:lnTo>
                                <a:lnTo>
                                  <a:pt x="221" y="1528"/>
                                </a:lnTo>
                                <a:close/>
                                <a:moveTo>
                                  <a:pt x="317" y="1716"/>
                                </a:moveTo>
                                <a:lnTo>
                                  <a:pt x="303" y="1720"/>
                                </a:lnTo>
                                <a:lnTo>
                                  <a:pt x="305" y="1725"/>
                                </a:lnTo>
                                <a:lnTo>
                                  <a:pt x="317" y="1716"/>
                                </a:lnTo>
                                <a:close/>
                                <a:moveTo>
                                  <a:pt x="2261" y="1672"/>
                                </a:moveTo>
                                <a:lnTo>
                                  <a:pt x="2254" y="1674"/>
                                </a:lnTo>
                                <a:lnTo>
                                  <a:pt x="2256" y="1675"/>
                                </a:lnTo>
                                <a:lnTo>
                                  <a:pt x="2261" y="1672"/>
                                </a:lnTo>
                                <a:close/>
                                <a:moveTo>
                                  <a:pt x="2256" y="1644"/>
                                </a:moveTo>
                                <a:lnTo>
                                  <a:pt x="2249" y="1646"/>
                                </a:lnTo>
                                <a:lnTo>
                                  <a:pt x="2237" y="1649"/>
                                </a:lnTo>
                                <a:lnTo>
                                  <a:pt x="2242" y="1665"/>
                                </a:lnTo>
                                <a:lnTo>
                                  <a:pt x="2244" y="1670"/>
                                </a:lnTo>
                                <a:lnTo>
                                  <a:pt x="2249" y="1672"/>
                                </a:lnTo>
                                <a:lnTo>
                                  <a:pt x="2254" y="1674"/>
                                </a:lnTo>
                                <a:lnTo>
                                  <a:pt x="2261" y="1672"/>
                                </a:lnTo>
                                <a:lnTo>
                                  <a:pt x="2266" y="1670"/>
                                </a:lnTo>
                                <a:lnTo>
                                  <a:pt x="2271" y="1660"/>
                                </a:lnTo>
                                <a:lnTo>
                                  <a:pt x="2268" y="1653"/>
                                </a:lnTo>
                                <a:lnTo>
                                  <a:pt x="2266" y="1648"/>
                                </a:lnTo>
                                <a:lnTo>
                                  <a:pt x="2256" y="1644"/>
                                </a:lnTo>
                                <a:close/>
                                <a:moveTo>
                                  <a:pt x="283" y="1648"/>
                                </a:moveTo>
                                <a:lnTo>
                                  <a:pt x="274" y="1660"/>
                                </a:lnTo>
                                <a:lnTo>
                                  <a:pt x="286" y="1653"/>
                                </a:lnTo>
                                <a:lnTo>
                                  <a:pt x="284" y="1649"/>
                                </a:lnTo>
                                <a:lnTo>
                                  <a:pt x="283" y="1648"/>
                                </a:lnTo>
                                <a:close/>
                                <a:moveTo>
                                  <a:pt x="284" y="1649"/>
                                </a:moveTo>
                                <a:lnTo>
                                  <a:pt x="286" y="1653"/>
                                </a:lnTo>
                                <a:lnTo>
                                  <a:pt x="274" y="1660"/>
                                </a:lnTo>
                                <a:lnTo>
                                  <a:pt x="293" y="1660"/>
                                </a:lnTo>
                                <a:lnTo>
                                  <a:pt x="284" y="1649"/>
                                </a:lnTo>
                                <a:close/>
                                <a:moveTo>
                                  <a:pt x="2265" y="1644"/>
                                </a:moveTo>
                                <a:lnTo>
                                  <a:pt x="2256" y="1644"/>
                                </a:lnTo>
                                <a:lnTo>
                                  <a:pt x="2266" y="1648"/>
                                </a:lnTo>
                                <a:lnTo>
                                  <a:pt x="2268" y="1653"/>
                                </a:lnTo>
                                <a:lnTo>
                                  <a:pt x="2265" y="1644"/>
                                </a:lnTo>
                                <a:close/>
                                <a:moveTo>
                                  <a:pt x="2201" y="1401"/>
                                </a:moveTo>
                                <a:lnTo>
                                  <a:pt x="2187" y="1401"/>
                                </a:lnTo>
                                <a:lnTo>
                                  <a:pt x="2173" y="1406"/>
                                </a:lnTo>
                                <a:lnTo>
                                  <a:pt x="2187" y="1473"/>
                                </a:lnTo>
                                <a:lnTo>
                                  <a:pt x="2187" y="1478"/>
                                </a:lnTo>
                                <a:lnTo>
                                  <a:pt x="2213" y="1579"/>
                                </a:lnTo>
                                <a:lnTo>
                                  <a:pt x="2237" y="1649"/>
                                </a:lnTo>
                                <a:lnTo>
                                  <a:pt x="2249" y="1646"/>
                                </a:lnTo>
                                <a:lnTo>
                                  <a:pt x="2256" y="1644"/>
                                </a:lnTo>
                                <a:lnTo>
                                  <a:pt x="2265" y="1644"/>
                                </a:lnTo>
                                <a:lnTo>
                                  <a:pt x="2239" y="1567"/>
                                </a:lnTo>
                                <a:lnTo>
                                  <a:pt x="2215" y="1473"/>
                                </a:lnTo>
                                <a:lnTo>
                                  <a:pt x="2201" y="1473"/>
                                </a:lnTo>
                                <a:lnTo>
                                  <a:pt x="2213" y="1466"/>
                                </a:lnTo>
                                <a:lnTo>
                                  <a:pt x="2214" y="1466"/>
                                </a:lnTo>
                                <a:lnTo>
                                  <a:pt x="2201" y="1401"/>
                                </a:lnTo>
                                <a:close/>
                                <a:moveTo>
                                  <a:pt x="284" y="1648"/>
                                </a:moveTo>
                                <a:lnTo>
                                  <a:pt x="283" y="1648"/>
                                </a:lnTo>
                                <a:lnTo>
                                  <a:pt x="284" y="1649"/>
                                </a:lnTo>
                                <a:lnTo>
                                  <a:pt x="284" y="1648"/>
                                </a:lnTo>
                                <a:close/>
                                <a:moveTo>
                                  <a:pt x="174" y="1473"/>
                                </a:moveTo>
                                <a:lnTo>
                                  <a:pt x="159" y="1473"/>
                                </a:lnTo>
                                <a:lnTo>
                                  <a:pt x="147" y="1483"/>
                                </a:lnTo>
                                <a:lnTo>
                                  <a:pt x="161" y="1509"/>
                                </a:lnTo>
                                <a:lnTo>
                                  <a:pt x="163" y="1514"/>
                                </a:lnTo>
                                <a:lnTo>
                                  <a:pt x="192" y="1538"/>
                                </a:lnTo>
                                <a:lnTo>
                                  <a:pt x="193" y="1538"/>
                                </a:lnTo>
                                <a:lnTo>
                                  <a:pt x="190" y="1533"/>
                                </a:lnTo>
                                <a:lnTo>
                                  <a:pt x="204" y="1528"/>
                                </a:lnTo>
                                <a:lnTo>
                                  <a:pt x="221" y="1528"/>
                                </a:lnTo>
                                <a:lnTo>
                                  <a:pt x="216" y="1521"/>
                                </a:lnTo>
                                <a:lnTo>
                                  <a:pt x="214" y="1516"/>
                                </a:lnTo>
                                <a:lnTo>
                                  <a:pt x="199" y="1504"/>
                                </a:lnTo>
                                <a:lnTo>
                                  <a:pt x="175" y="1504"/>
                                </a:lnTo>
                                <a:lnTo>
                                  <a:pt x="185" y="1493"/>
                                </a:lnTo>
                                <a:lnTo>
                                  <a:pt x="174" y="1473"/>
                                </a:lnTo>
                                <a:close/>
                                <a:moveTo>
                                  <a:pt x="204" y="1528"/>
                                </a:moveTo>
                                <a:lnTo>
                                  <a:pt x="190" y="1533"/>
                                </a:lnTo>
                                <a:lnTo>
                                  <a:pt x="193" y="1538"/>
                                </a:lnTo>
                                <a:lnTo>
                                  <a:pt x="204" y="1528"/>
                                </a:lnTo>
                                <a:close/>
                                <a:moveTo>
                                  <a:pt x="185" y="1493"/>
                                </a:moveTo>
                                <a:lnTo>
                                  <a:pt x="175" y="1504"/>
                                </a:lnTo>
                                <a:lnTo>
                                  <a:pt x="187" y="1497"/>
                                </a:lnTo>
                                <a:lnTo>
                                  <a:pt x="185" y="1493"/>
                                </a:lnTo>
                                <a:close/>
                                <a:moveTo>
                                  <a:pt x="185" y="1492"/>
                                </a:moveTo>
                                <a:lnTo>
                                  <a:pt x="185" y="1493"/>
                                </a:lnTo>
                                <a:lnTo>
                                  <a:pt x="187" y="1497"/>
                                </a:lnTo>
                                <a:lnTo>
                                  <a:pt x="175" y="1504"/>
                                </a:lnTo>
                                <a:lnTo>
                                  <a:pt x="199" y="1504"/>
                                </a:lnTo>
                                <a:lnTo>
                                  <a:pt x="185" y="1492"/>
                                </a:lnTo>
                                <a:close/>
                                <a:moveTo>
                                  <a:pt x="1313" y="0"/>
                                </a:moveTo>
                                <a:lnTo>
                                  <a:pt x="1306" y="2"/>
                                </a:lnTo>
                                <a:lnTo>
                                  <a:pt x="1301" y="4"/>
                                </a:lnTo>
                                <a:lnTo>
                                  <a:pt x="5" y="1305"/>
                                </a:lnTo>
                                <a:lnTo>
                                  <a:pt x="3" y="1310"/>
                                </a:lnTo>
                                <a:lnTo>
                                  <a:pt x="0" y="1317"/>
                                </a:lnTo>
                                <a:lnTo>
                                  <a:pt x="5" y="1327"/>
                                </a:lnTo>
                                <a:lnTo>
                                  <a:pt x="103" y="1425"/>
                                </a:lnTo>
                                <a:lnTo>
                                  <a:pt x="147" y="1483"/>
                                </a:lnTo>
                                <a:lnTo>
                                  <a:pt x="144" y="1478"/>
                                </a:lnTo>
                                <a:lnTo>
                                  <a:pt x="159" y="1473"/>
                                </a:lnTo>
                                <a:lnTo>
                                  <a:pt x="174" y="1473"/>
                                </a:lnTo>
                                <a:lnTo>
                                  <a:pt x="171" y="1466"/>
                                </a:lnTo>
                                <a:lnTo>
                                  <a:pt x="168" y="1461"/>
                                </a:lnTo>
                                <a:lnTo>
                                  <a:pt x="125" y="1404"/>
                                </a:lnTo>
                                <a:lnTo>
                                  <a:pt x="48" y="1327"/>
                                </a:lnTo>
                                <a:lnTo>
                                  <a:pt x="27" y="1327"/>
                                </a:lnTo>
                                <a:lnTo>
                                  <a:pt x="17" y="1317"/>
                                </a:lnTo>
                                <a:lnTo>
                                  <a:pt x="27" y="1305"/>
                                </a:lnTo>
                                <a:lnTo>
                                  <a:pt x="48" y="1305"/>
                                </a:lnTo>
                                <a:lnTo>
                                  <a:pt x="1312" y="37"/>
                                </a:lnTo>
                                <a:lnTo>
                                  <a:pt x="1301" y="26"/>
                                </a:lnTo>
                                <a:lnTo>
                                  <a:pt x="1313" y="16"/>
                                </a:lnTo>
                                <a:lnTo>
                                  <a:pt x="1335" y="16"/>
                                </a:lnTo>
                                <a:lnTo>
                                  <a:pt x="1323" y="4"/>
                                </a:lnTo>
                                <a:lnTo>
                                  <a:pt x="1313" y="0"/>
                                </a:lnTo>
                                <a:close/>
                                <a:moveTo>
                                  <a:pt x="159" y="1473"/>
                                </a:moveTo>
                                <a:lnTo>
                                  <a:pt x="144" y="1478"/>
                                </a:lnTo>
                                <a:lnTo>
                                  <a:pt x="147" y="1483"/>
                                </a:lnTo>
                                <a:lnTo>
                                  <a:pt x="159" y="1473"/>
                                </a:lnTo>
                                <a:close/>
                                <a:moveTo>
                                  <a:pt x="2213" y="1466"/>
                                </a:moveTo>
                                <a:lnTo>
                                  <a:pt x="2201" y="1473"/>
                                </a:lnTo>
                                <a:lnTo>
                                  <a:pt x="2215" y="1473"/>
                                </a:lnTo>
                                <a:lnTo>
                                  <a:pt x="2213" y="1466"/>
                                </a:lnTo>
                                <a:close/>
                                <a:moveTo>
                                  <a:pt x="2214" y="1466"/>
                                </a:moveTo>
                                <a:lnTo>
                                  <a:pt x="2213" y="1466"/>
                                </a:lnTo>
                                <a:lnTo>
                                  <a:pt x="2215" y="1473"/>
                                </a:lnTo>
                                <a:lnTo>
                                  <a:pt x="2214" y="1466"/>
                                </a:lnTo>
                                <a:close/>
                                <a:moveTo>
                                  <a:pt x="1944" y="884"/>
                                </a:moveTo>
                                <a:lnTo>
                                  <a:pt x="1973" y="950"/>
                                </a:lnTo>
                                <a:lnTo>
                                  <a:pt x="2002" y="1008"/>
                                </a:lnTo>
                                <a:lnTo>
                                  <a:pt x="2031" y="1077"/>
                                </a:lnTo>
                                <a:lnTo>
                                  <a:pt x="2057" y="1149"/>
                                </a:lnTo>
                                <a:lnTo>
                                  <a:pt x="2086" y="1204"/>
                                </a:lnTo>
                                <a:lnTo>
                                  <a:pt x="2115" y="1279"/>
                                </a:lnTo>
                                <a:lnTo>
                                  <a:pt x="2143" y="1351"/>
                                </a:lnTo>
                                <a:lnTo>
                                  <a:pt x="2172" y="1406"/>
                                </a:lnTo>
                                <a:lnTo>
                                  <a:pt x="2173" y="1406"/>
                                </a:lnTo>
                                <a:lnTo>
                                  <a:pt x="2172" y="1401"/>
                                </a:lnTo>
                                <a:lnTo>
                                  <a:pt x="2201" y="1401"/>
                                </a:lnTo>
                                <a:lnTo>
                                  <a:pt x="2199" y="1394"/>
                                </a:lnTo>
                                <a:lnTo>
                                  <a:pt x="2170" y="1339"/>
                                </a:lnTo>
                                <a:lnTo>
                                  <a:pt x="2141" y="1267"/>
                                </a:lnTo>
                                <a:lnTo>
                                  <a:pt x="2112" y="1192"/>
                                </a:lnTo>
                                <a:lnTo>
                                  <a:pt x="2083" y="1137"/>
                                </a:lnTo>
                                <a:lnTo>
                                  <a:pt x="2057" y="1065"/>
                                </a:lnTo>
                                <a:lnTo>
                                  <a:pt x="2028" y="996"/>
                                </a:lnTo>
                                <a:lnTo>
                                  <a:pt x="1999" y="938"/>
                                </a:lnTo>
                                <a:lnTo>
                                  <a:pt x="1976" y="885"/>
                                </a:lnTo>
                                <a:lnTo>
                                  <a:pt x="1944" y="885"/>
                                </a:lnTo>
                                <a:lnTo>
                                  <a:pt x="1944" y="884"/>
                                </a:lnTo>
                                <a:close/>
                                <a:moveTo>
                                  <a:pt x="2187" y="1401"/>
                                </a:moveTo>
                                <a:lnTo>
                                  <a:pt x="2172" y="1401"/>
                                </a:lnTo>
                                <a:lnTo>
                                  <a:pt x="2173" y="1406"/>
                                </a:lnTo>
                                <a:lnTo>
                                  <a:pt x="2187" y="1401"/>
                                </a:lnTo>
                                <a:close/>
                                <a:moveTo>
                                  <a:pt x="27" y="1305"/>
                                </a:moveTo>
                                <a:lnTo>
                                  <a:pt x="17" y="1317"/>
                                </a:lnTo>
                                <a:lnTo>
                                  <a:pt x="27" y="1327"/>
                                </a:lnTo>
                                <a:lnTo>
                                  <a:pt x="37" y="1316"/>
                                </a:lnTo>
                                <a:lnTo>
                                  <a:pt x="27" y="1305"/>
                                </a:lnTo>
                                <a:close/>
                                <a:moveTo>
                                  <a:pt x="37" y="1316"/>
                                </a:moveTo>
                                <a:lnTo>
                                  <a:pt x="27" y="1327"/>
                                </a:lnTo>
                                <a:lnTo>
                                  <a:pt x="48" y="1327"/>
                                </a:lnTo>
                                <a:lnTo>
                                  <a:pt x="37" y="1316"/>
                                </a:lnTo>
                                <a:close/>
                                <a:moveTo>
                                  <a:pt x="48" y="1305"/>
                                </a:moveTo>
                                <a:lnTo>
                                  <a:pt x="27" y="1305"/>
                                </a:lnTo>
                                <a:lnTo>
                                  <a:pt x="37" y="1316"/>
                                </a:lnTo>
                                <a:lnTo>
                                  <a:pt x="48" y="1305"/>
                                </a:lnTo>
                                <a:close/>
                                <a:moveTo>
                                  <a:pt x="1956" y="876"/>
                                </a:moveTo>
                                <a:lnTo>
                                  <a:pt x="1942" y="880"/>
                                </a:lnTo>
                                <a:lnTo>
                                  <a:pt x="1944" y="884"/>
                                </a:lnTo>
                                <a:lnTo>
                                  <a:pt x="1944" y="885"/>
                                </a:lnTo>
                                <a:lnTo>
                                  <a:pt x="1956" y="876"/>
                                </a:lnTo>
                                <a:close/>
                                <a:moveTo>
                                  <a:pt x="1971" y="876"/>
                                </a:moveTo>
                                <a:lnTo>
                                  <a:pt x="1956" y="876"/>
                                </a:lnTo>
                                <a:lnTo>
                                  <a:pt x="1944" y="885"/>
                                </a:lnTo>
                                <a:lnTo>
                                  <a:pt x="1976" y="885"/>
                                </a:lnTo>
                                <a:lnTo>
                                  <a:pt x="1971" y="876"/>
                                </a:lnTo>
                                <a:close/>
                                <a:moveTo>
                                  <a:pt x="1860" y="688"/>
                                </a:moveTo>
                                <a:lnTo>
                                  <a:pt x="1843" y="688"/>
                                </a:lnTo>
                                <a:lnTo>
                                  <a:pt x="1832" y="698"/>
                                </a:lnTo>
                                <a:lnTo>
                                  <a:pt x="1872" y="763"/>
                                </a:lnTo>
                                <a:lnTo>
                                  <a:pt x="1899" y="823"/>
                                </a:lnTo>
                                <a:lnTo>
                                  <a:pt x="1901" y="828"/>
                                </a:lnTo>
                                <a:lnTo>
                                  <a:pt x="1944" y="884"/>
                                </a:lnTo>
                                <a:lnTo>
                                  <a:pt x="1942" y="880"/>
                                </a:lnTo>
                                <a:lnTo>
                                  <a:pt x="1956" y="876"/>
                                </a:lnTo>
                                <a:lnTo>
                                  <a:pt x="1971" y="876"/>
                                </a:lnTo>
                                <a:lnTo>
                                  <a:pt x="1968" y="868"/>
                                </a:lnTo>
                                <a:lnTo>
                                  <a:pt x="1966" y="864"/>
                                </a:lnTo>
                                <a:lnTo>
                                  <a:pt x="1932" y="818"/>
                                </a:lnTo>
                                <a:lnTo>
                                  <a:pt x="1913" y="818"/>
                                </a:lnTo>
                                <a:lnTo>
                                  <a:pt x="1923" y="806"/>
                                </a:lnTo>
                                <a:lnTo>
                                  <a:pt x="1899" y="751"/>
                                </a:lnTo>
                                <a:lnTo>
                                  <a:pt x="1860" y="688"/>
                                </a:lnTo>
                                <a:close/>
                                <a:moveTo>
                                  <a:pt x="1923" y="806"/>
                                </a:moveTo>
                                <a:lnTo>
                                  <a:pt x="1913" y="818"/>
                                </a:lnTo>
                                <a:lnTo>
                                  <a:pt x="1925" y="811"/>
                                </a:lnTo>
                                <a:lnTo>
                                  <a:pt x="1923" y="807"/>
                                </a:lnTo>
                                <a:lnTo>
                                  <a:pt x="1923" y="806"/>
                                </a:lnTo>
                                <a:close/>
                                <a:moveTo>
                                  <a:pt x="1923" y="807"/>
                                </a:moveTo>
                                <a:lnTo>
                                  <a:pt x="1925" y="811"/>
                                </a:lnTo>
                                <a:lnTo>
                                  <a:pt x="1913" y="818"/>
                                </a:lnTo>
                                <a:lnTo>
                                  <a:pt x="1932" y="818"/>
                                </a:lnTo>
                                <a:lnTo>
                                  <a:pt x="1923" y="807"/>
                                </a:lnTo>
                                <a:close/>
                                <a:moveTo>
                                  <a:pt x="1923" y="806"/>
                                </a:moveTo>
                                <a:lnTo>
                                  <a:pt x="1923" y="806"/>
                                </a:lnTo>
                                <a:lnTo>
                                  <a:pt x="1923" y="807"/>
                                </a:lnTo>
                                <a:lnTo>
                                  <a:pt x="1923" y="806"/>
                                </a:lnTo>
                                <a:close/>
                                <a:moveTo>
                                  <a:pt x="1747" y="504"/>
                                </a:moveTo>
                                <a:lnTo>
                                  <a:pt x="1731" y="504"/>
                                </a:lnTo>
                                <a:lnTo>
                                  <a:pt x="1719" y="513"/>
                                </a:lnTo>
                                <a:lnTo>
                                  <a:pt x="1757" y="578"/>
                                </a:lnTo>
                                <a:lnTo>
                                  <a:pt x="1788" y="640"/>
                                </a:lnTo>
                                <a:lnTo>
                                  <a:pt x="1831" y="698"/>
                                </a:lnTo>
                                <a:lnTo>
                                  <a:pt x="1832" y="698"/>
                                </a:lnTo>
                                <a:lnTo>
                                  <a:pt x="1829" y="693"/>
                                </a:lnTo>
                                <a:lnTo>
                                  <a:pt x="1843" y="688"/>
                                </a:lnTo>
                                <a:lnTo>
                                  <a:pt x="1860" y="688"/>
                                </a:lnTo>
                                <a:lnTo>
                                  <a:pt x="1855" y="681"/>
                                </a:lnTo>
                                <a:lnTo>
                                  <a:pt x="1853" y="676"/>
                                </a:lnTo>
                                <a:lnTo>
                                  <a:pt x="1819" y="631"/>
                                </a:lnTo>
                                <a:lnTo>
                                  <a:pt x="1800" y="631"/>
                                </a:lnTo>
                                <a:lnTo>
                                  <a:pt x="1810" y="619"/>
                                </a:lnTo>
                                <a:lnTo>
                                  <a:pt x="1783" y="566"/>
                                </a:lnTo>
                                <a:lnTo>
                                  <a:pt x="1747" y="504"/>
                                </a:lnTo>
                                <a:close/>
                                <a:moveTo>
                                  <a:pt x="1843" y="688"/>
                                </a:moveTo>
                                <a:lnTo>
                                  <a:pt x="1829" y="693"/>
                                </a:lnTo>
                                <a:lnTo>
                                  <a:pt x="1832" y="698"/>
                                </a:lnTo>
                                <a:lnTo>
                                  <a:pt x="1843" y="688"/>
                                </a:lnTo>
                                <a:close/>
                                <a:moveTo>
                                  <a:pt x="1810" y="619"/>
                                </a:moveTo>
                                <a:lnTo>
                                  <a:pt x="1800" y="631"/>
                                </a:lnTo>
                                <a:lnTo>
                                  <a:pt x="1812" y="624"/>
                                </a:lnTo>
                                <a:lnTo>
                                  <a:pt x="1810" y="619"/>
                                </a:lnTo>
                                <a:close/>
                                <a:moveTo>
                                  <a:pt x="1810" y="619"/>
                                </a:moveTo>
                                <a:lnTo>
                                  <a:pt x="1812" y="624"/>
                                </a:lnTo>
                                <a:lnTo>
                                  <a:pt x="1800" y="631"/>
                                </a:lnTo>
                                <a:lnTo>
                                  <a:pt x="1819" y="631"/>
                                </a:lnTo>
                                <a:lnTo>
                                  <a:pt x="1810" y="619"/>
                                </a:lnTo>
                                <a:close/>
                                <a:moveTo>
                                  <a:pt x="1335" y="16"/>
                                </a:moveTo>
                                <a:lnTo>
                                  <a:pt x="1313" y="16"/>
                                </a:lnTo>
                                <a:lnTo>
                                  <a:pt x="1323" y="26"/>
                                </a:lnTo>
                                <a:lnTo>
                                  <a:pt x="1312" y="37"/>
                                </a:lnTo>
                                <a:lnTo>
                                  <a:pt x="1347" y="72"/>
                                </a:lnTo>
                                <a:lnTo>
                                  <a:pt x="1404" y="124"/>
                                </a:lnTo>
                                <a:lnTo>
                                  <a:pt x="1445" y="184"/>
                                </a:lnTo>
                                <a:lnTo>
                                  <a:pt x="1488" y="228"/>
                                </a:lnTo>
                                <a:lnTo>
                                  <a:pt x="1546" y="283"/>
                                </a:lnTo>
                                <a:lnTo>
                                  <a:pt x="1587" y="340"/>
                                </a:lnTo>
                                <a:lnTo>
                                  <a:pt x="1630" y="400"/>
                                </a:lnTo>
                                <a:lnTo>
                                  <a:pt x="1675" y="453"/>
                                </a:lnTo>
                                <a:lnTo>
                                  <a:pt x="1719" y="513"/>
                                </a:lnTo>
                                <a:lnTo>
                                  <a:pt x="1716" y="508"/>
                                </a:lnTo>
                                <a:lnTo>
                                  <a:pt x="1731" y="504"/>
                                </a:lnTo>
                                <a:lnTo>
                                  <a:pt x="1747" y="504"/>
                                </a:lnTo>
                                <a:lnTo>
                                  <a:pt x="1743" y="496"/>
                                </a:lnTo>
                                <a:lnTo>
                                  <a:pt x="1740" y="492"/>
                                </a:lnTo>
                                <a:lnTo>
                                  <a:pt x="1697" y="432"/>
                                </a:lnTo>
                                <a:lnTo>
                                  <a:pt x="1651" y="379"/>
                                </a:lnTo>
                                <a:lnTo>
                                  <a:pt x="1608" y="319"/>
                                </a:lnTo>
                                <a:lnTo>
                                  <a:pt x="1567" y="261"/>
                                </a:lnTo>
                                <a:lnTo>
                                  <a:pt x="1510" y="206"/>
                                </a:lnTo>
                                <a:lnTo>
                                  <a:pt x="1467" y="163"/>
                                </a:lnTo>
                                <a:lnTo>
                                  <a:pt x="1426" y="103"/>
                                </a:lnTo>
                                <a:lnTo>
                                  <a:pt x="1368" y="50"/>
                                </a:lnTo>
                                <a:lnTo>
                                  <a:pt x="1335" y="16"/>
                                </a:lnTo>
                                <a:close/>
                                <a:moveTo>
                                  <a:pt x="1731" y="504"/>
                                </a:moveTo>
                                <a:lnTo>
                                  <a:pt x="1716" y="508"/>
                                </a:lnTo>
                                <a:lnTo>
                                  <a:pt x="1719" y="513"/>
                                </a:lnTo>
                                <a:lnTo>
                                  <a:pt x="1731" y="504"/>
                                </a:lnTo>
                                <a:close/>
                                <a:moveTo>
                                  <a:pt x="1313" y="16"/>
                                </a:moveTo>
                                <a:lnTo>
                                  <a:pt x="1301" y="26"/>
                                </a:lnTo>
                                <a:lnTo>
                                  <a:pt x="1312" y="37"/>
                                </a:lnTo>
                                <a:lnTo>
                                  <a:pt x="1323" y="26"/>
                                </a:lnTo>
                                <a:lnTo>
                                  <a:pt x="1313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3" o:spid="_x0000_s1110" style="position:absolute;margin-left:81.25pt;margin-top:14.6pt;width:461.4pt;height:461.05pt;z-index:-15660032;mso-wrap-distance-left:0;mso-wrap-distance-right:0;mso-position-horizontal-relative:page;mso-position-vertical-relative:text" coordorigin="1625,292" coordsize="9228,92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">
                <v:shape id="Picture 156" o:spid="_x0000_s1111" type="#_x0000_t75" style="position:absolute;left:1624;top:292;width:9228;height:92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b/f/DAAAA3AAAAA8AAABkcnMvZG93bnJldi54bWxET0trAjEQvhf6H8IUeqtZbRFZjSJqoYcW&#10;qU+8DZvZzeJmsiSpbv+9KQi9zcf3nMmss424kA+1YwX9XgaCuHC65krBbvv+MgIRIrLGxjEp+KUA&#10;s+njwwRz7a78TZdNrEQK4ZCjAhNjm0sZCkMWQ8+1xIkrnbcYE/SV1B6vKdw2cpBlQ2mx5tRgsKWF&#10;oeK8+bEK/OfrF6/MUQ+obPfLQ1GuT26t1PNTNx+DiNTFf/Hd/aHT/OEb/D2TLpDT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Vv9/8MAAADcAAAADwAAAAAAAAAAAAAAAACf&#10;AgAAZHJzL2Rvd25yZXYueG1sUEsFBgAAAAAEAAQA9wAAAI8DAAAAAA==&#10;">
                  <v:imagedata r:id="rId62" o:title=""/>
                </v:shape>
                <v:shape id="Text Box 155" o:spid="_x0000_s1112" type="#_x0000_t202" style="position:absolute;left:5808;top:1142;width:355;height: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YX18IA&#10;AADcAAAADwAAAGRycy9kb3ducmV2LnhtbERPTWvCQBC9C/0PyxS86aaCQVNXkaJQEKQxPfQ4zY7J&#10;YnY2Zrca/71bELzN433OYtXbRlyo88axgrdxAoK4dNpwpeC72I5mIHxA1tg4JgU38rBavgwWmGl3&#10;5Zwuh1CJGMI+QwV1CG0mpS9rsujHriWO3NF1FkOEXSV1h9cYbhs5SZJUWjQcG2ps6aOm8nT4swrW&#10;P5xvzHn/+5Ufc1MU84R36Ump4Wu/fgcRqA9P8cP9qeP8dA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dhfXwgAAANwAAAAPAAAAAAAAAAAAAAAAAJgCAABkcnMvZG93&#10;bnJldi54bWxQSwUGAAAAAAQABAD1AAAAhwMAAAAA&#10;" filled="f" stroked="f">
                  <v:textbox inset="0,0,0,0">
                    <w:txbxContent>
                      <w:p w:rsidR="002E5D0A" w:rsidRDefault="002E5D0A">
                        <w:pPr>
                          <w:spacing w:line="203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azul</w:t>
                        </w:r>
                      </w:p>
                    </w:txbxContent>
                  </v:textbox>
                </v:shape>
                <v:shape id="Text Box 154" o:spid="_x0000_s1113" type="#_x0000_t202" style="position:absolute;left:3686;top:1569;width:1095;height: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SJoMMA&#10;AADcAAAADwAAAGRycy9kb3ducmV2LnhtbERPTWvCQBC9C/6HZQq96aYeQhtdRYqCIJTGePA4zY7J&#10;YnY2Ztck/ffdQqG3ebzPWW1G24ieOm8cK3iZJyCIS6cNVwrOxX72CsIHZI2NY1LwTR426+lkhZl2&#10;A+fUn0IlYgj7DBXUIbSZlL6syaKfu5Y4clfXWQwRdpXUHQ4x3DZykSSptGg4NtTY0ntN5e30sAq2&#10;F8535v7x9Zlfc1MUbwkf05tSz0/jdgki0Bj+xX/ug47z0xR+n4kX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SJoMMAAADcAAAADwAAAAAAAAAAAAAAAACYAgAAZHJzL2Rv&#10;d25yZXYueG1sUEsFBgAAAAAEAAQA9QAAAIgDAAAAAA==&#10;" filled="f" stroked="f">
                  <v:textbox inset="0,0,0,0">
                    <w:txbxContent>
                      <w:p w:rsidR="002E5D0A" w:rsidRDefault="002E5D0A">
                        <w:pPr>
                          <w:spacing w:line="203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azul</w:t>
                        </w:r>
                        <w:r>
                          <w:rPr>
                            <w:spacing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+</w:t>
                        </w:r>
                        <w:r>
                          <w:rPr>
                            <w:spacing w:val="6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violeta</w:t>
                        </w:r>
                      </w:p>
                    </w:txbxContent>
                  </v:textbox>
                </v:shape>
                <v:shape id="Text Box 153" o:spid="_x0000_s1114" type="#_x0000_t202" style="position:absolute;left:7725;top:1569;width:1026;height: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gsO8IA&#10;AADcAAAADwAAAGRycy9kb3ducmV2LnhtbERPTWvCQBC9F/wPyxR6q5t6iDV1FREFoVCM8eBxmh2T&#10;xexszK6a/ntXKHibx/uc6by3jbhS541jBR/DBARx6bThSsG+WL9/gvABWWPjmBT8kYf5bPAyxUy7&#10;G+d03YVKxBD2GSqoQ2gzKX1Zk0U/dC1x5I6usxgi7CqpO7zFcNvIUZKk0qLh2FBjS8uaytPuYhUs&#10;DpyvzPnnd5sfc1MUk4S/05NSb6/94gtEoD48xf/ujY7z0zE8nokX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6Cw7wgAAANwAAAAPAAAAAAAAAAAAAAAAAJgCAABkcnMvZG93&#10;bnJldi54bWxQSwUGAAAAAAQABAD1AAAAhwMAAAAA&#10;" filled="f" stroked="f">
                  <v:textbox inset="0,0,0,0">
                    <w:txbxContent>
                      <w:p w:rsidR="002E5D0A" w:rsidRDefault="002E5D0A">
                        <w:pPr>
                          <w:spacing w:line="203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azul</w:t>
                        </w:r>
                        <w:r>
                          <w:rPr>
                            <w:spacing w:val="10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+</w:t>
                        </w:r>
                        <w:r>
                          <w:rPr>
                            <w:spacing w:val="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verde</w:t>
                        </w:r>
                      </w:p>
                    </w:txbxContent>
                  </v:textbox>
                </v:shape>
                <v:shape id="Text Box 152" o:spid="_x0000_s1115" type="#_x0000_t202" style="position:absolute;left:2743;top:2793;width:553;height: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e4ScUA&#10;AADcAAAADwAAAGRycy9kb3ducmV2LnhtbESPQWvCQBCF74X+h2UK3urGHkKbuopICwVBjPHgcZod&#10;k8XsbJrdavz3zqHQ2wzvzXvfzJej79SFhugCG5hNM1DEdbCOGwOH6vP5FVRMyBa7wGTgRhGWi8eH&#10;ORY2XLmkyz41SkI4FmigTakvtI51Sx7jNPTEop3C4DHJOjTaDniVcN/plyzLtUfH0tBiT+uW6vP+&#10;1xtYHbn8cD/b7115Kl1VvWW8yc/GTJ7G1TuoRGP6N/9df1nBz4VWnpEJ9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7hJxQAAANwAAAAPAAAAAAAAAAAAAAAAAJgCAABkcnMv&#10;ZG93bnJldi54bWxQSwUGAAAAAAQABAD1AAAAigMAAAAA&#10;" filled="f" stroked="f">
                  <v:textbox inset="0,0,0,0">
                    <w:txbxContent>
                      <w:p w:rsidR="002E5D0A" w:rsidRDefault="002E5D0A">
                        <w:pPr>
                          <w:spacing w:line="203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violeta</w:t>
                        </w:r>
                      </w:p>
                    </w:txbxContent>
                  </v:textbox>
                </v:shape>
                <v:shape id="Text Box 151" o:spid="_x0000_s1116" type="#_x0000_t202" style="position:absolute;left:1828;top:4780;width:1513;height: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sd0sMA&#10;AADcAAAADwAAAGRycy9kb3ducmV2LnhtbERPTWvCQBC9F/oflin01mzqIWjqKlIqFApiTA89TrNj&#10;spidTbPbJP57VxC8zeN9znI92VYM1HvjWMFrkoIgrpw2XCv4LrcvcxA+IGtsHZOCM3lYrx4flphr&#10;N3JBwyHUIoawz1FBE0KXS+mrhiz6xHXEkTu63mKIsK+l7nGM4baVszTNpEXDsaHBjt4bqk6Hf6tg&#10;88PFh/nb/e6LY2HKcpHyV3ZS6vlp2ryBCDSFu/jm/tRxfraA6zPxArm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sd0sMAAADcAAAADwAAAAAAAAAAAAAAAACYAgAAZHJzL2Rv&#10;d25yZXYueG1sUEsFBgAAAAAEAAQA9QAAAIgDAAAAAA==&#10;" filled="f" stroked="f">
                  <v:textbox inset="0,0,0,0">
                    <w:txbxContent>
                      <w:p w:rsidR="002E5D0A" w:rsidRDefault="002E5D0A">
                        <w:pPr>
                          <w:spacing w:line="203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vermelho</w:t>
                        </w:r>
                        <w:r>
                          <w:rPr>
                            <w:spacing w:val="8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+</w:t>
                        </w:r>
                        <w:r>
                          <w:rPr>
                            <w:spacing w:val="8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violeta</w:t>
                        </w:r>
                      </w:p>
                    </w:txbxContent>
                  </v:textbox>
                </v:shape>
                <v:shape id="Text Box 150" o:spid="_x0000_s1117" type="#_x0000_t202" style="position:absolute;left:9199;top:4780;width:1346;height: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giksYA&#10;AADcAAAADwAAAGRycy9kb3ducmV2LnhtbESPQWvCQBCF74X+h2WE3urGHrSmriLFQqEgxvTQ4zQ7&#10;JovZ2Zjdavz3zkHobYb35r1vFqvBt+pMfXSBDUzGGSjiKljHtYHv8uP5FVRMyBbbwGTgShFWy8eH&#10;BeY2XLig8z7VSkI45migSanLtY5VQx7jOHTEoh1C7zHJ2tfa9niRcN/qlyybao+OpaHBjt4bqo77&#10;P29g/cPFxp22v7viULiynGf8NT0a8zQa1m+gEg3p33y//rSCPxN8eUYm0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giksYAAADcAAAADwAAAAAAAAAAAAAAAACYAgAAZHJz&#10;L2Rvd25yZXYueG1sUEsFBgAAAAAEAAQA9QAAAIsDAAAAAA==&#10;" filled="f" stroked="f">
                  <v:textbox inset="0,0,0,0">
                    <w:txbxContent>
                      <w:p w:rsidR="002E5D0A" w:rsidRDefault="002E5D0A">
                        <w:pPr>
                          <w:spacing w:line="203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amarelo</w:t>
                        </w:r>
                        <w:r>
                          <w:rPr>
                            <w:spacing w:val="5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+</w:t>
                        </w:r>
                        <w:r>
                          <w:rPr>
                            <w:spacing w:val="5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verde</w:t>
                        </w:r>
                      </w:p>
                    </w:txbxContent>
                  </v:textbox>
                </v:shape>
                <v:shape id="Text Box 149" o:spid="_x0000_s1118" type="#_x0000_t202" style="position:absolute;left:2625;top:6777;width:771;height: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SHCcMA&#10;AADcAAAADwAAAGRycy9kb3ducmV2LnhtbERPTWvCQBC9F/oflhG81Y0etI1uRIpCQSiN6cHjmB2T&#10;JdnZmN1q+u/dQsHbPN7nrNaDbcWVem8cK5hOEhDEpdOGKwXfxe7lFYQPyBpbx6Tglzyss+enFaba&#10;3Tin6yFUIoawT1FBHUKXSunLmiz6ieuII3d2vcUQYV9J3eMthttWzpJkLi0ajg01dvReU9kcfqyC&#10;zZHzrbl8nr7yc26K4i3h/bxRajwaNksQgYbwEP+7P3Scv5jC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SHCcMAAADcAAAADwAAAAAAAAAAAAAAAACYAgAAZHJzL2Rv&#10;d25yZXYueG1sUEsFBgAAAAAEAAQA9QAAAIgDAAAAAA==&#10;" filled="f" stroked="f">
                  <v:textbox inset="0,0,0,0">
                    <w:txbxContent>
                      <w:p w:rsidR="002E5D0A" w:rsidRDefault="002E5D0A">
                        <w:pPr>
                          <w:spacing w:line="203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vermelho</w:t>
                        </w:r>
                      </w:p>
                    </w:txbxContent>
                  </v:textbox>
                </v:shape>
                <v:shape id="Text Box 148" o:spid="_x0000_s1119" type="#_x0000_t202" style="position:absolute;left:9110;top:6777;width:681;height: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YZfsMA&#10;AADcAAAADwAAAGRycy9kb3ducmV2LnhtbERPTWvCQBC9F/oflil4azb1oDZ1I1IUBKE0pocep9kx&#10;WZKdTbOrpv/eLQje5vE+Z7kabSfONHjjWMFLkoIgrpw2XCv4KrfPCxA+IGvsHJOCP/Kwyh8flphp&#10;d+GCzodQixjCPkMFTQh9JqWvGrLoE9cTR+7oBoshwqGWesBLDLednKbpTFo0HBsa7Om9oao9nKyC&#10;9TcXG/P78fNZHAtTlq8p72etUpOncf0GItAY7uKbe6fj/PkU/p+JF8j8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kYZfsMAAADcAAAADwAAAAAAAAAAAAAAAACYAgAAZHJzL2Rv&#10;d25yZXYueG1sUEsFBgAAAAAEAAQA9QAAAIgDAAAAAA==&#10;" filled="f" stroked="f">
                  <v:textbox inset="0,0,0,0">
                    <w:txbxContent>
                      <w:p w:rsidR="002E5D0A" w:rsidRDefault="002E5D0A">
                        <w:pPr>
                          <w:spacing w:line="203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amarelo</w:t>
                        </w:r>
                      </w:p>
                    </w:txbxContent>
                  </v:textbox>
                </v:shape>
                <v:shape id="Text Box 147" o:spid="_x0000_s1120" type="#_x0000_t202" style="position:absolute;left:7495;top:8003;width:1437;height: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q85cMA&#10;AADcAAAADwAAAGRycy9kb3ducmV2LnhtbERPTWvCQBC9F/wPywi91Y0tWI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Qq85cMAAADcAAAADwAAAAAAAAAAAAAAAACYAgAAZHJzL2Rv&#10;d25yZXYueG1sUEsFBgAAAAAEAAQA9QAAAIgDAAAAAA==&#10;" filled="f" stroked="f">
                  <v:textbox inset="0,0,0,0">
                    <w:txbxContent>
                      <w:p w:rsidR="002E5D0A" w:rsidRDefault="002E5D0A">
                        <w:pPr>
                          <w:spacing w:line="203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amarelo</w:t>
                        </w:r>
                        <w:r>
                          <w:rPr>
                            <w:spacing w:val="4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+</w:t>
                        </w:r>
                        <w:r>
                          <w:rPr>
                            <w:spacing w:val="4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laranja</w:t>
                        </w:r>
                      </w:p>
                    </w:txbxContent>
                  </v:textbox>
                </v:shape>
                <v:shape id="Text Box 146" o:spid="_x0000_s1121" type="#_x0000_t202" style="position:absolute;left:3429;top:8186;width:1582;height: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MkkcMA&#10;AADcAAAADwAAAGRycy9kb3ducmV2LnhtbERPTWvCQBC9F/wPywi91Y2lWI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MkkcMAAADcAAAADwAAAAAAAAAAAAAAAACYAgAAZHJzL2Rv&#10;d25yZXYueG1sUEsFBgAAAAAEAAQA9QAAAIgDAAAAAA==&#10;" filled="f" stroked="f">
                  <v:textbox inset="0,0,0,0">
                    <w:txbxContent>
                      <w:p w:rsidR="002E5D0A" w:rsidRDefault="002E5D0A">
                        <w:pPr>
                          <w:spacing w:line="203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vermelho</w:t>
                        </w:r>
                        <w:r>
                          <w:rPr>
                            <w:spacing w:val="59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+</w:t>
                        </w:r>
                        <w:r>
                          <w:rPr>
                            <w:spacing w:val="4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laranja</w:t>
                        </w:r>
                      </w:p>
                    </w:txbxContent>
                  </v:textbox>
                </v:shape>
                <v:shape id="Text Box 145" o:spid="_x0000_s1122" type="#_x0000_t202" style="position:absolute;left:5954;top:8435;width:569;height: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+BCsMA&#10;AADcAAAADwAAAGRycy9kb3ducmV2LnhtbERPTWvCQBC9F/wPywi91Y2FWo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+BCsMAAADcAAAADwAAAAAAAAAAAAAAAACYAgAAZHJzL2Rv&#10;d25yZXYueG1sUEsFBgAAAAAEAAQA9QAAAIgDAAAAAA==&#10;" filled="f" stroked="f">
                  <v:textbox inset="0,0,0,0">
                    <w:txbxContent>
                      <w:p w:rsidR="002E5D0A" w:rsidRDefault="002E5D0A">
                        <w:pPr>
                          <w:spacing w:line="203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laranja</w:t>
                        </w:r>
                      </w:p>
                    </w:txbxContent>
                  </v:textbox>
                </v:shape>
                <v:shape id="AutoShape 144" o:spid="_x0000_s1123" style="position:absolute;left:8323;top:1830;width:2271;height:2146;visibility:visible;mso-wrap-style:square;v-text-anchor:top" coordsize="2271,2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6jUsIA&#10;AADcAAAADwAAAGRycy9kb3ducmV2LnhtbERPTWvCQBC9C/0PyxS86aYBtaTZSCkoleLBKPQ6ZKdJ&#10;MDub7m6T+O+7QqG3ebzPybeT6cRAzreWFTwtExDEldUt1wou593iGYQPyBo7y6TgRh62xcMsx0zb&#10;kU80lKEWMYR9hgqaEPpMSl81ZNAvbU8cuS/rDIYIXS21wzGGm06mSbKWBluODQ329NZQdS1/jIL0&#10;OphUfxwug1uNn98J7afymCo1f5xeX0AEmsK/+M/9ruP8zRruz8QLZP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fqNSwgAAANwAAAAPAAAAAAAAAAAAAAAAAJgCAABkcnMvZG93&#10;bnJldi54bWxQSwUGAAAAAAQABAD1AAAAhwMAAAAA&#10;" path="m403,1909r12,66l415,1980r29,69l473,2136r2,4l480,2143r7,2l492,2143r45,-12l487,2131r-7,-15l496,2112r-25,-75l445,1975r-15,l442,1968r1,l432,1910r-29,l403,1909xm496,2112r-16,4l487,2131r12,-7l496,2112xm2237,1649l496,2112r3,12l487,2131r50,l2254,1674r-5,-2l2244,1670r-2,-5l2237,1649xm442,1968r-12,7l444,1975r,-3l442,1968xm444,1972r,3l445,1975r-1,-3xm443,1968r-1,l444,1972r-1,-4xm415,1900r-14,l403,1909r,1l415,1900xm430,1900r-15,l403,1910r29,l430,1900xm333,1716r-16,l305,1725r26,53l360,1848r3,4l403,1909r-2,-9l430,1900r-3,-7l425,1888r-32,-45l375,1843r9,-12l385,1831r-27,-65l333,1716xm384,1831r-9,12l387,1836r-2,-4l384,1831xm385,1832r2,4l375,1843r18,l385,1832xm385,1831r-1,l385,1832r,-1xm221,1528r-17,l193,1538r35,55l259,1665r3,5l305,1725r-2,-5l317,1716r16,l327,1704r-34,-44l274,1660r9,-12l284,1648r-29,-67l221,1528xm317,1716r-14,4l305,1725r12,-9xm2261,1672r-7,2l2256,1675r5,-3xm2256,1644r-7,2l2237,1649r5,16l2244,1670r5,2l2254,1674r7,-2l2266,1670r5,-10l2268,1653r-2,-5l2256,1644xm283,1648r-9,12l286,1653r-2,-4l283,1648xm284,1649r2,4l274,1660r19,l284,1649xm2265,1644r-9,l2266,1648r2,5l2265,1644xm2201,1401r-14,l2173,1406r14,67l2187,1478r26,101l2237,1649r12,-3l2256,1644r9,l2239,1567r-24,-94l2201,1473r12,-7l2214,1466r-13,-65xm284,1648r-1,l284,1649r,-1xm174,1473r-15,l147,1483r14,26l163,1514r29,24l193,1538r-3,-5l204,1528r17,l216,1521r-2,-5l199,1504r-24,l185,1493r-11,-20xm204,1528r-14,5l193,1538r11,-10xm185,1493r-10,11l187,1497r-2,-4xm185,1492r,1l187,1497r-12,7l199,1504r-14,-12xm1313,r-7,2l1301,4,5,1305r-2,5l,1317r5,10l103,1425r44,58l144,1478r15,-5l174,1473r-3,-7l168,1461r-43,-57l48,1327r-21,l17,1317r10,-12l48,1305,1312,37,1301,26r12,-10l1335,16,1323,4,1313,xm159,1473r-15,5l147,1483r12,-10xm2213,1466r-12,7l2215,1473r-2,-7xm2214,1466r-1,l2215,1473r-1,-7xm1944,884r29,66l2002,1008r29,69l2057,1149r29,55l2115,1279r28,72l2172,1406r1,l2172,1401r29,l2199,1394r-29,-55l2141,1267r-29,-75l2083,1137r-26,-72l2028,996r-29,-58l1976,885r-32,l1944,884xm2187,1401r-15,l2173,1406r14,-5xm27,1305r-10,12l27,1327r10,-11l27,1305xm37,1316r-10,11l48,1327,37,1316xm48,1305r-21,l37,1316r11,-11xm1956,876r-14,4l1944,884r,1l1956,876xm1971,876r-15,l1944,885r32,l1971,876xm1860,688r-17,l1832,698r40,65l1899,823r2,5l1944,884r-2,-4l1956,876r15,l1968,868r-2,-4l1932,818r-19,l1923,806r-24,-55l1860,688xm1923,806r-10,12l1925,811r-2,-4l1923,806xm1923,807r2,4l1913,818r19,l1923,807xm1923,806r,l1923,807r,-1xm1747,504r-16,l1719,513r38,65l1788,640r43,58l1832,698r-3,-5l1843,688r17,l1855,681r-2,-5l1819,631r-19,l1810,619r-27,-53l1747,504xm1843,688r-14,5l1832,698r11,-10xm1810,619r-10,12l1812,624r-2,-5xm1810,619r2,5l1800,631r19,l1810,619xm1335,16r-22,l1323,26r-11,11l1347,72r57,52l1445,184r43,44l1546,283r41,57l1630,400r45,53l1719,513r-3,-5l1731,504r16,l1743,496r-3,-4l1697,432r-46,-53l1608,319r-41,-58l1510,206r-43,-43l1426,103,1368,50,1335,16xm1731,504r-15,4l1719,513r12,-9xm1313,16r-12,10l1312,37r11,-11l1313,16xe" fillcolor="black" stroked="f">
                  <v:path arrowok="t" o:connecttype="custom" o:connectlocs="475,3971;480,3947;443,3799;487,3962;487,3962;2237,3480;444,3803;444,3803;415,3731;333,3547;403,3740;375,3674;375,3674;375,3674;385,3662;262,3501;293,3491;317,3547;2256,3506;2244,3501;2268,3484;284,3480;284,3480;2201,3232;2237,3480;2201,3304;284,3480;163,3345;216,3352;204,3359;187,3328;199,3335;3,3141;144,3309;48,3158;1301,1857;144,3309;2213,3297;1944,2715;2115,3110;2199,3225;2028,2827;2172,3232;37,3147;48,3136;1944,2715;1976,2716;1899,2654;1968,2699;1899,2582;1923,2637;1923,2637;1719,2344;1843,2519;1810,2450;1843,2519;1812,2455;1323,1857;1546,2114;1716,2339;1651,2210;1368,1881;1313,1847" o:connectangles="0,0,0,0,0,0,0,0,0,0,0,0,0,0,0,0,0,0,0,0,0,0,0,0,0,0,0,0,0,0,0,0,0,0,0,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spacing w:before="7"/>
        <w:rPr>
          <w:sz w:val="25"/>
        </w:rPr>
      </w:pPr>
    </w:p>
    <w:p w:rsidR="001500D8" w:rsidRDefault="00287F5A">
      <w:pPr>
        <w:spacing w:before="95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18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1500" w:right="920" w:bottom="280" w:left="1100" w:header="720" w:footer="720" w:gutter="0"/>
          <w:cols w:space="720"/>
        </w:sectPr>
      </w:pPr>
    </w:p>
    <w:p w:rsidR="001500D8" w:rsidRDefault="00EE4B74">
      <w:pPr>
        <w:pStyle w:val="Ttulo1"/>
        <w:ind w:left="2781" w:right="2706"/>
      </w:pPr>
      <w:r>
        <w:rPr>
          <w:noProof/>
          <w:lang w:val="pt-BR" w:eastAsia="pt-BR"/>
        </w:rPr>
        <w:lastRenderedPageBreak/>
        <mc:AlternateContent>
          <mc:Choice Requires="wps">
            <w:drawing>
              <wp:anchor distT="0" distB="0" distL="0" distR="0" simplePos="0" relativeHeight="487657472" behindDoc="1" locked="0" layoutInCell="1" allowOverlap="1">
                <wp:simplePos x="0" y="0"/>
                <wp:positionH relativeFrom="page">
                  <wp:posOffset>819785</wp:posOffset>
                </wp:positionH>
                <wp:positionV relativeFrom="paragraph">
                  <wp:posOffset>274320</wp:posOffset>
                </wp:positionV>
                <wp:extent cx="6296025" cy="53340"/>
                <wp:effectExtent l="0" t="0" r="0" b="0"/>
                <wp:wrapTopAndBottom/>
                <wp:docPr id="162" name="AutoShap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96025" cy="53340"/>
                        </a:xfrm>
                        <a:custGeom>
                          <a:avLst/>
                          <a:gdLst>
                            <a:gd name="T0" fmla="+- 0 11206 1291"/>
                            <a:gd name="T1" fmla="*/ T0 w 9915"/>
                            <a:gd name="T2" fmla="+- 0 458 432"/>
                            <a:gd name="T3" fmla="*/ 458 h 84"/>
                            <a:gd name="T4" fmla="+- 0 1291 1291"/>
                            <a:gd name="T5" fmla="*/ T4 w 9915"/>
                            <a:gd name="T6" fmla="+- 0 458 432"/>
                            <a:gd name="T7" fmla="*/ 458 h 84"/>
                            <a:gd name="T8" fmla="+- 0 1291 1291"/>
                            <a:gd name="T9" fmla="*/ T8 w 9915"/>
                            <a:gd name="T10" fmla="+- 0 516 432"/>
                            <a:gd name="T11" fmla="*/ 516 h 84"/>
                            <a:gd name="T12" fmla="+- 0 11206 1291"/>
                            <a:gd name="T13" fmla="*/ T12 w 9915"/>
                            <a:gd name="T14" fmla="+- 0 516 432"/>
                            <a:gd name="T15" fmla="*/ 516 h 84"/>
                            <a:gd name="T16" fmla="+- 0 11206 1291"/>
                            <a:gd name="T17" fmla="*/ T16 w 9915"/>
                            <a:gd name="T18" fmla="+- 0 458 432"/>
                            <a:gd name="T19" fmla="*/ 458 h 84"/>
                            <a:gd name="T20" fmla="+- 0 11206 1291"/>
                            <a:gd name="T21" fmla="*/ T20 w 9915"/>
                            <a:gd name="T22" fmla="+- 0 432 432"/>
                            <a:gd name="T23" fmla="*/ 432 h 84"/>
                            <a:gd name="T24" fmla="+- 0 1291 1291"/>
                            <a:gd name="T25" fmla="*/ T24 w 9915"/>
                            <a:gd name="T26" fmla="+- 0 432 432"/>
                            <a:gd name="T27" fmla="*/ 432 h 84"/>
                            <a:gd name="T28" fmla="+- 0 1291 1291"/>
                            <a:gd name="T29" fmla="*/ T28 w 9915"/>
                            <a:gd name="T30" fmla="+- 0 446 432"/>
                            <a:gd name="T31" fmla="*/ 446 h 84"/>
                            <a:gd name="T32" fmla="+- 0 11206 1291"/>
                            <a:gd name="T33" fmla="*/ T32 w 9915"/>
                            <a:gd name="T34" fmla="+- 0 446 432"/>
                            <a:gd name="T35" fmla="*/ 446 h 84"/>
                            <a:gd name="T36" fmla="+- 0 11206 1291"/>
                            <a:gd name="T37" fmla="*/ T36 w 9915"/>
                            <a:gd name="T38" fmla="+- 0 432 432"/>
                            <a:gd name="T39" fmla="*/ 432 h 8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9915" h="84">
                              <a:moveTo>
                                <a:pt x="9915" y="26"/>
                              </a:moveTo>
                              <a:lnTo>
                                <a:pt x="0" y="26"/>
                              </a:lnTo>
                              <a:lnTo>
                                <a:pt x="0" y="84"/>
                              </a:lnTo>
                              <a:lnTo>
                                <a:pt x="9915" y="84"/>
                              </a:lnTo>
                              <a:lnTo>
                                <a:pt x="9915" y="26"/>
                              </a:lnTo>
                              <a:close/>
                              <a:moveTo>
                                <a:pt x="9915" y="0"/>
                              </a:moveTo>
                              <a:lnTo>
                                <a:pt x="0" y="0"/>
                              </a:lnTo>
                              <a:lnTo>
                                <a:pt x="0" y="14"/>
                              </a:lnTo>
                              <a:lnTo>
                                <a:pt x="9915" y="14"/>
                              </a:lnTo>
                              <a:lnTo>
                                <a:pt x="991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86D7EC" id="AutoShape 142" o:spid="_x0000_s1026" style="position:absolute;margin-left:64.55pt;margin-top:21.6pt;width:495.75pt;height:4.2pt;z-index:-156590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915,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" path="m9915,26l,26,,84r9915,l9915,26xm9915,l,,,14r9915,l9915,xe" fillcolor="#c00000" stroked="f">
                <v:path arrowok="t" o:connecttype="custom" o:connectlocs="6296025,290830;0,290830;0,327660;6296025,327660;6296025,290830;6296025,274320;0,274320;0,283210;6296025,283210;6296025,274320" o:connectangles="0,0,0,0,0,0,0,0,0,0"/>
                <w10:wrap type="topAndBottom" anchorx="page"/>
              </v:shape>
            </w:pict>
          </mc:Fallback>
        </mc:AlternateContent>
      </w:r>
      <w:bookmarkStart w:id="24" w:name="_TOC_250017"/>
      <w:r w:rsidR="00287F5A">
        <w:rPr>
          <w:spacing w:val="-1"/>
        </w:rPr>
        <w:t>UNIDADE</w:t>
      </w:r>
      <w:r w:rsidR="00287F5A">
        <w:rPr>
          <w:spacing w:val="5"/>
        </w:rPr>
        <w:t xml:space="preserve"> </w:t>
      </w:r>
      <w:r w:rsidR="00287F5A">
        <w:t>II -</w:t>
      </w:r>
      <w:r w:rsidR="00287F5A">
        <w:rPr>
          <w:spacing w:val="-1"/>
        </w:rPr>
        <w:t xml:space="preserve"> </w:t>
      </w:r>
      <w:r w:rsidR="00287F5A">
        <w:t>HISTORIA</w:t>
      </w:r>
      <w:r w:rsidR="00287F5A">
        <w:rPr>
          <w:spacing w:val="-19"/>
        </w:rPr>
        <w:t xml:space="preserve"> </w:t>
      </w:r>
      <w:r w:rsidR="00287F5A">
        <w:t>DA</w:t>
      </w:r>
      <w:r w:rsidR="00287F5A">
        <w:rPr>
          <w:spacing w:val="-20"/>
        </w:rPr>
        <w:t xml:space="preserve"> </w:t>
      </w:r>
      <w:bookmarkEnd w:id="24"/>
      <w:r w:rsidR="00287F5A">
        <w:t>ARTE</w:t>
      </w:r>
    </w:p>
    <w:p w:rsidR="001500D8" w:rsidRDefault="001500D8">
      <w:pPr>
        <w:pStyle w:val="Corpodetexto"/>
        <w:rPr>
          <w:rFonts w:ascii="Arial"/>
          <w:b/>
          <w:sz w:val="20"/>
        </w:rPr>
      </w:pPr>
    </w:p>
    <w:p w:rsidR="001500D8" w:rsidRDefault="001500D8">
      <w:pPr>
        <w:pStyle w:val="Corpodetexto"/>
        <w:spacing w:before="3"/>
        <w:rPr>
          <w:rFonts w:ascii="Arial"/>
          <w:b/>
          <w:sz w:val="27"/>
        </w:rPr>
      </w:pPr>
    </w:p>
    <w:p w:rsidR="001500D8" w:rsidRDefault="00287F5A">
      <w:pPr>
        <w:pStyle w:val="Ttulo2"/>
        <w:numPr>
          <w:ilvl w:val="0"/>
          <w:numId w:val="28"/>
        </w:numPr>
        <w:tabs>
          <w:tab w:val="left" w:pos="625"/>
          <w:tab w:val="left" w:pos="626"/>
        </w:tabs>
        <w:spacing w:before="95" w:after="19"/>
        <w:ind w:left="625" w:hanging="406"/>
      </w:pPr>
      <w:bookmarkStart w:id="25" w:name="_TOC_250016"/>
      <w:r>
        <w:t>O</w:t>
      </w:r>
      <w:r>
        <w:rPr>
          <w:spacing w:val="6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É</w:t>
      </w:r>
      <w:r>
        <w:rPr>
          <w:spacing w:val="7"/>
        </w:rPr>
        <w:t xml:space="preserve"> </w:t>
      </w:r>
      <w:r>
        <w:t>HISTÓRIA</w:t>
      </w:r>
      <w:r>
        <w:rPr>
          <w:spacing w:val="7"/>
        </w:rPr>
        <w:t xml:space="preserve"> </w:t>
      </w:r>
      <w:r>
        <w:t>DA</w:t>
      </w:r>
      <w:r>
        <w:rPr>
          <w:spacing w:val="1"/>
        </w:rPr>
        <w:t xml:space="preserve"> </w:t>
      </w:r>
      <w:bookmarkEnd w:id="25"/>
      <w:r>
        <w:t>ARTE?</w:t>
      </w:r>
    </w:p>
    <w:p w:rsidR="001500D8" w:rsidRDefault="00EE4B74">
      <w:pPr>
        <w:pStyle w:val="Corpodetexto"/>
        <w:spacing w:line="28" w:lineRule="exact"/>
        <w:ind w:left="191"/>
        <w:rPr>
          <w:rFonts w:ascii="Arial"/>
          <w:sz w:val="2"/>
        </w:rPr>
      </w:pPr>
      <w:r>
        <w:rPr>
          <w:rFonts w:ascii="Arial"/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6296025" cy="18415"/>
                <wp:effectExtent l="1905" t="0" r="0" b="0"/>
                <wp:docPr id="160" name="Group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6025" cy="18415"/>
                          <a:chOff x="0" y="0"/>
                          <a:chExt cx="9915" cy="29"/>
                        </a:xfrm>
                      </wpg:grpSpPr>
                      <wps:wsp>
                        <wps:cNvPr id="161" name="AutoShape 14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915" cy="29"/>
                          </a:xfrm>
                          <a:custGeom>
                            <a:avLst/>
                            <a:gdLst>
                              <a:gd name="T0" fmla="*/ 9914 w 9915"/>
                              <a:gd name="T1" fmla="*/ 19 h 29"/>
                              <a:gd name="T2" fmla="*/ 0 w 9915"/>
                              <a:gd name="T3" fmla="*/ 19 h 29"/>
                              <a:gd name="T4" fmla="*/ 0 w 9915"/>
                              <a:gd name="T5" fmla="*/ 29 h 29"/>
                              <a:gd name="T6" fmla="*/ 9914 w 9915"/>
                              <a:gd name="T7" fmla="*/ 29 h 29"/>
                              <a:gd name="T8" fmla="*/ 9914 w 9915"/>
                              <a:gd name="T9" fmla="*/ 19 h 29"/>
                              <a:gd name="T10" fmla="*/ 9914 w 9915"/>
                              <a:gd name="T11" fmla="*/ 0 h 29"/>
                              <a:gd name="T12" fmla="*/ 0 w 9915"/>
                              <a:gd name="T13" fmla="*/ 0 h 29"/>
                              <a:gd name="T14" fmla="*/ 0 w 9915"/>
                              <a:gd name="T15" fmla="*/ 10 h 29"/>
                              <a:gd name="T16" fmla="*/ 9914 w 9915"/>
                              <a:gd name="T17" fmla="*/ 10 h 29"/>
                              <a:gd name="T18" fmla="*/ 9914 w 9915"/>
                              <a:gd name="T19" fmla="*/ 0 h 2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915" h="29">
                                <a:moveTo>
                                  <a:pt x="9914" y="19"/>
                                </a:moveTo>
                                <a:lnTo>
                                  <a:pt x="0" y="19"/>
                                </a:lnTo>
                                <a:lnTo>
                                  <a:pt x="0" y="29"/>
                                </a:lnTo>
                                <a:lnTo>
                                  <a:pt x="9914" y="29"/>
                                </a:lnTo>
                                <a:lnTo>
                                  <a:pt x="9914" y="19"/>
                                </a:lnTo>
                                <a:close/>
                                <a:moveTo>
                                  <a:pt x="991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14" y="10"/>
                                </a:lnTo>
                                <a:lnTo>
                                  <a:pt x="99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7D861B" id="Group 140" o:spid="_x0000_s1026" style="width:495.75pt;height:1.45pt;mso-position-horizontal-relative:char;mso-position-vertical-relative:line" coordsize="9915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">
                <v:shape id="AutoShape 141" o:spid="_x0000_s1027" style="position:absolute;width:9915;height:29;visibility:visible;mso-wrap-style:square;v-text-anchor:top" coordsize="9915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n1qMMA&#10;AADcAAAADwAAAGRycy9kb3ducmV2LnhtbERP3WrCMBS+H+wdwhl4N1N1dLMaZQzEXQjbqg9wSI5p&#10;sTkpTbSdT78Iwu7Ox/d7luvBNeJCXag9K5iMMxDE2puarYLDfvP8BiJEZIONZ1LwSwHWq8eHJRbG&#10;9/xDlzJakUI4FKigirEtpAy6Iodh7FvixB195zAm2FlpOuxTuGvkNMty6bDm1FBhSx8V6VN5dgqO&#10;m3m/e9l96e31+prvZ9aWevqt1OhpeF+AiDTEf/Hd/WnS/HwCt2fSB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1n1qMMAAADcAAAADwAAAAAAAAAAAAAAAACYAgAAZHJzL2Rv&#10;d25yZXYueG1sUEsFBgAAAAAEAAQA9QAAAIgDAAAAAA==&#10;" path="m9914,19l,19,,29r9914,l9914,19xm9914,l,,,10r9914,l9914,xe" fillcolor="black" stroked="f">
                  <v:path arrowok="t" o:connecttype="custom" o:connectlocs="9914,19;0,19;0,29;9914,29;9914,19;9914,0;0,0;0,10;9914,10;9914,0" o:connectangles="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spacing w:before="1"/>
        <w:rPr>
          <w:rFonts w:ascii="Arial"/>
          <w:b/>
          <w:sz w:val="14"/>
        </w:rPr>
      </w:pPr>
    </w:p>
    <w:p w:rsidR="001500D8" w:rsidRDefault="00287F5A">
      <w:pPr>
        <w:pStyle w:val="Corpodetexto"/>
        <w:spacing w:before="98" w:line="244" w:lineRule="auto"/>
        <w:ind w:left="219" w:right="145" w:firstLine="664"/>
        <w:jc w:val="both"/>
      </w:pPr>
      <w:r>
        <w:rPr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w w:val="105"/>
        </w:rPr>
        <w:t>que</w:t>
      </w:r>
      <w:r>
        <w:rPr>
          <w:spacing w:val="-15"/>
          <w:w w:val="105"/>
        </w:rPr>
        <w:t xml:space="preserve"> </w:t>
      </w:r>
      <w:r>
        <w:rPr>
          <w:w w:val="105"/>
        </w:rPr>
        <w:t>você</w:t>
      </w:r>
      <w:r>
        <w:rPr>
          <w:spacing w:val="-15"/>
          <w:w w:val="105"/>
        </w:rPr>
        <w:t xml:space="preserve"> </w:t>
      </w:r>
      <w:r>
        <w:rPr>
          <w:w w:val="105"/>
        </w:rPr>
        <w:t>entende</w:t>
      </w:r>
      <w:r>
        <w:rPr>
          <w:spacing w:val="-15"/>
          <w:w w:val="105"/>
        </w:rPr>
        <w:t xml:space="preserve"> </w:t>
      </w:r>
      <w:r>
        <w:rPr>
          <w:w w:val="105"/>
        </w:rPr>
        <w:t>por</w:t>
      </w:r>
      <w:r>
        <w:rPr>
          <w:spacing w:val="-14"/>
          <w:w w:val="105"/>
        </w:rPr>
        <w:t xml:space="preserve"> </w:t>
      </w:r>
      <w:r>
        <w:rPr>
          <w:w w:val="105"/>
        </w:rPr>
        <w:t>arte?</w:t>
      </w:r>
      <w:r>
        <w:rPr>
          <w:spacing w:val="-15"/>
          <w:w w:val="105"/>
        </w:rPr>
        <w:t xml:space="preserve"> </w:t>
      </w:r>
      <w:r>
        <w:rPr>
          <w:w w:val="105"/>
        </w:rPr>
        <w:t>Já</w:t>
      </w:r>
      <w:r>
        <w:rPr>
          <w:spacing w:val="-15"/>
          <w:w w:val="105"/>
        </w:rPr>
        <w:t xml:space="preserve"> </w:t>
      </w:r>
      <w:r>
        <w:rPr>
          <w:w w:val="105"/>
        </w:rPr>
        <w:t>parou</w:t>
      </w:r>
      <w:r>
        <w:rPr>
          <w:spacing w:val="-15"/>
          <w:w w:val="105"/>
        </w:rPr>
        <w:t xml:space="preserve"> </w:t>
      </w:r>
      <w:r>
        <w:rPr>
          <w:w w:val="105"/>
        </w:rPr>
        <w:t>para</w:t>
      </w:r>
      <w:r>
        <w:rPr>
          <w:spacing w:val="-14"/>
          <w:w w:val="105"/>
        </w:rPr>
        <w:t xml:space="preserve"> </w:t>
      </w:r>
      <w:r>
        <w:rPr>
          <w:w w:val="105"/>
        </w:rPr>
        <w:t>pensar</w:t>
      </w:r>
      <w:r>
        <w:rPr>
          <w:spacing w:val="-15"/>
          <w:w w:val="105"/>
        </w:rPr>
        <w:t xml:space="preserve"> </w:t>
      </w:r>
      <w:r>
        <w:rPr>
          <w:w w:val="105"/>
        </w:rPr>
        <w:t>onde</w:t>
      </w:r>
      <w:r>
        <w:rPr>
          <w:spacing w:val="-15"/>
          <w:w w:val="105"/>
        </w:rPr>
        <w:t xml:space="preserve"> </w:t>
      </w:r>
      <w:r>
        <w:rPr>
          <w:w w:val="105"/>
        </w:rPr>
        <w:t>surgiu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qual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importância</w:t>
      </w:r>
      <w:r>
        <w:rPr>
          <w:spacing w:val="-14"/>
          <w:w w:val="105"/>
        </w:rPr>
        <w:t xml:space="preserve"> </w:t>
      </w:r>
      <w:r>
        <w:rPr>
          <w:w w:val="105"/>
        </w:rPr>
        <w:t>desta</w:t>
      </w:r>
      <w:r>
        <w:rPr>
          <w:spacing w:val="-62"/>
          <w:w w:val="105"/>
        </w:rPr>
        <w:t xml:space="preserve"> </w:t>
      </w:r>
      <w:r>
        <w:rPr>
          <w:w w:val="105"/>
        </w:rPr>
        <w:t>durante</w:t>
      </w:r>
      <w:r>
        <w:rPr>
          <w:spacing w:val="-3"/>
          <w:w w:val="105"/>
        </w:rPr>
        <w:t xml:space="preserve"> </w:t>
      </w:r>
      <w:r>
        <w:rPr>
          <w:w w:val="105"/>
        </w:rPr>
        <w:t>todos</w:t>
      </w:r>
      <w:r>
        <w:rPr>
          <w:spacing w:val="-3"/>
          <w:w w:val="105"/>
        </w:rPr>
        <w:t xml:space="preserve"> </w:t>
      </w:r>
      <w:r>
        <w:rPr>
          <w:w w:val="105"/>
        </w:rPr>
        <w:t>esses</w:t>
      </w:r>
      <w:r>
        <w:rPr>
          <w:spacing w:val="-3"/>
          <w:w w:val="105"/>
        </w:rPr>
        <w:t xml:space="preserve"> </w:t>
      </w:r>
      <w:r>
        <w:rPr>
          <w:w w:val="105"/>
        </w:rPr>
        <w:t>séculos?</w:t>
      </w:r>
    </w:p>
    <w:p w:rsidR="001500D8" w:rsidRDefault="00287F5A">
      <w:pPr>
        <w:pStyle w:val="Corpodetexto"/>
        <w:spacing w:before="4" w:line="244" w:lineRule="auto"/>
        <w:ind w:left="219" w:right="141" w:firstLine="664"/>
        <w:jc w:val="both"/>
      </w:pP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arte é</w:t>
      </w:r>
      <w:r>
        <w:rPr>
          <w:spacing w:val="1"/>
          <w:w w:val="105"/>
        </w:rPr>
        <w:t xml:space="preserve"> </w:t>
      </w:r>
      <w:r>
        <w:rPr>
          <w:w w:val="105"/>
        </w:rPr>
        <w:t>quase</w:t>
      </w:r>
      <w:r>
        <w:rPr>
          <w:spacing w:val="1"/>
          <w:w w:val="105"/>
        </w:rPr>
        <w:t xml:space="preserve"> </w:t>
      </w:r>
      <w:r>
        <w:rPr>
          <w:w w:val="105"/>
        </w:rPr>
        <w:t>tão</w:t>
      </w:r>
      <w:r>
        <w:rPr>
          <w:spacing w:val="1"/>
          <w:w w:val="105"/>
        </w:rPr>
        <w:t xml:space="preserve"> </w:t>
      </w:r>
      <w:r>
        <w:rPr>
          <w:w w:val="105"/>
        </w:rPr>
        <w:t>antiga</w:t>
      </w:r>
      <w:r>
        <w:rPr>
          <w:spacing w:val="1"/>
          <w:w w:val="105"/>
        </w:rPr>
        <w:t xml:space="preserve"> </w:t>
      </w:r>
      <w:r>
        <w:rPr>
          <w:w w:val="105"/>
        </w:rPr>
        <w:t>quanto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próprio</w:t>
      </w:r>
      <w:r>
        <w:rPr>
          <w:spacing w:val="1"/>
          <w:w w:val="105"/>
        </w:rPr>
        <w:t xml:space="preserve"> </w:t>
      </w:r>
      <w:r>
        <w:rPr>
          <w:w w:val="105"/>
        </w:rPr>
        <w:t>homem,</w:t>
      </w:r>
      <w:r>
        <w:rPr>
          <w:spacing w:val="1"/>
          <w:w w:val="105"/>
        </w:rPr>
        <w:t xml:space="preserve"> </w:t>
      </w:r>
      <w:r>
        <w:rPr>
          <w:w w:val="105"/>
        </w:rPr>
        <w:t>ela</w:t>
      </w:r>
      <w:r>
        <w:rPr>
          <w:spacing w:val="1"/>
          <w:w w:val="105"/>
        </w:rPr>
        <w:t xml:space="preserve"> </w:t>
      </w:r>
      <w:r>
        <w:rPr>
          <w:w w:val="105"/>
        </w:rPr>
        <w:t>é</w:t>
      </w:r>
      <w:r>
        <w:rPr>
          <w:spacing w:val="1"/>
          <w:w w:val="105"/>
        </w:rPr>
        <w:t xml:space="preserve"> </w:t>
      </w:r>
      <w:r>
        <w:rPr>
          <w:w w:val="105"/>
        </w:rPr>
        <w:t>uma forma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trabalho,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sobrevivência,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comunicação,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é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atividade</w:t>
      </w:r>
      <w:r>
        <w:rPr>
          <w:spacing w:val="-13"/>
          <w:w w:val="105"/>
        </w:rPr>
        <w:t xml:space="preserve"> </w:t>
      </w:r>
      <w:r>
        <w:rPr>
          <w:w w:val="105"/>
        </w:rPr>
        <w:t>que</w:t>
      </w:r>
      <w:r>
        <w:rPr>
          <w:spacing w:val="-14"/>
          <w:w w:val="105"/>
        </w:rPr>
        <w:t xml:space="preserve"> </w:t>
      </w:r>
      <w:r>
        <w:rPr>
          <w:w w:val="105"/>
        </w:rPr>
        <w:t>caracteriza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humanidade.</w:t>
      </w:r>
      <w:r>
        <w:rPr>
          <w:spacing w:val="-13"/>
          <w:w w:val="105"/>
        </w:rPr>
        <w:t xml:space="preserve"> </w:t>
      </w: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w w:val="105"/>
        </w:rPr>
        <w:t>homem</w:t>
      </w:r>
      <w:r>
        <w:rPr>
          <w:spacing w:val="-13"/>
          <w:w w:val="105"/>
        </w:rPr>
        <w:t xml:space="preserve"> </w:t>
      </w:r>
      <w:r>
        <w:rPr>
          <w:w w:val="105"/>
        </w:rPr>
        <w:t>apodera-se</w:t>
      </w:r>
      <w:r>
        <w:rPr>
          <w:spacing w:val="-15"/>
          <w:w w:val="105"/>
        </w:rPr>
        <w:t xml:space="preserve"> </w:t>
      </w:r>
      <w:r>
        <w:rPr>
          <w:w w:val="105"/>
        </w:rPr>
        <w:t>da</w:t>
      </w:r>
      <w:r>
        <w:rPr>
          <w:spacing w:val="-62"/>
          <w:w w:val="105"/>
        </w:rPr>
        <w:t xml:space="preserve"> </w:t>
      </w:r>
      <w:r>
        <w:rPr>
          <w:spacing w:val="-1"/>
          <w:w w:val="105"/>
        </w:rPr>
        <w:t>natureza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transforma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partir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das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suas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necessidades,</w:t>
      </w:r>
      <w:r>
        <w:rPr>
          <w:spacing w:val="-14"/>
          <w:w w:val="105"/>
        </w:rPr>
        <w:t xml:space="preserve"> </w:t>
      </w:r>
      <w:r>
        <w:rPr>
          <w:w w:val="105"/>
        </w:rPr>
        <w:t>dessa</w:t>
      </w:r>
      <w:r>
        <w:rPr>
          <w:spacing w:val="-15"/>
          <w:w w:val="105"/>
        </w:rPr>
        <w:t xml:space="preserve"> </w:t>
      </w:r>
      <w:r>
        <w:rPr>
          <w:w w:val="105"/>
        </w:rPr>
        <w:t>forma,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produção</w:t>
      </w:r>
      <w:r>
        <w:rPr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w w:val="105"/>
        </w:rPr>
        <w:t>chamamos</w:t>
      </w:r>
      <w:r>
        <w:rPr>
          <w:spacing w:val="-62"/>
          <w:w w:val="105"/>
        </w:rPr>
        <w:t xml:space="preserve"> </w:t>
      </w:r>
      <w:r>
        <w:rPr>
          <w:w w:val="105"/>
        </w:rPr>
        <w:t xml:space="preserve">de </w:t>
      </w:r>
      <w:r>
        <w:rPr>
          <w:rFonts w:ascii="Arial" w:hAnsi="Arial"/>
          <w:b/>
          <w:w w:val="105"/>
        </w:rPr>
        <w:t xml:space="preserve">arte </w:t>
      </w:r>
      <w:r>
        <w:rPr>
          <w:w w:val="105"/>
        </w:rPr>
        <w:t>é, antes de tudo, manifestação cultural do homem, pois expressa a sua realidade dentro</w:t>
      </w:r>
      <w:r>
        <w:rPr>
          <w:spacing w:val="-62"/>
          <w:w w:val="105"/>
        </w:rPr>
        <w:t xml:space="preserve"> </w:t>
      </w:r>
      <w:r>
        <w:rPr>
          <w:w w:val="105"/>
        </w:rPr>
        <w:t>de um determinado contexto histórico, o que nos permite entendê-la como um elemento de</w:t>
      </w:r>
      <w:r>
        <w:rPr>
          <w:spacing w:val="1"/>
          <w:w w:val="105"/>
        </w:rPr>
        <w:t xml:space="preserve"> </w:t>
      </w:r>
      <w:r>
        <w:rPr>
          <w:w w:val="105"/>
        </w:rPr>
        <w:t>conhecimento</w:t>
      </w:r>
      <w:r>
        <w:rPr>
          <w:spacing w:val="-4"/>
          <w:w w:val="105"/>
        </w:rPr>
        <w:t xml:space="preserve"> </w:t>
      </w:r>
      <w:r>
        <w:rPr>
          <w:w w:val="105"/>
        </w:rPr>
        <w:t>da</w:t>
      </w:r>
      <w:r>
        <w:rPr>
          <w:spacing w:val="-3"/>
          <w:w w:val="105"/>
        </w:rPr>
        <w:t xml:space="preserve"> </w:t>
      </w:r>
      <w:r>
        <w:rPr>
          <w:w w:val="105"/>
        </w:rPr>
        <w:t>história</w:t>
      </w:r>
      <w:r>
        <w:rPr>
          <w:spacing w:val="-3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ser</w:t>
      </w:r>
      <w:r>
        <w:rPr>
          <w:spacing w:val="-3"/>
          <w:w w:val="105"/>
        </w:rPr>
        <w:t xml:space="preserve"> </w:t>
      </w:r>
      <w:r>
        <w:rPr>
          <w:w w:val="105"/>
        </w:rPr>
        <w:t>humano.</w:t>
      </w:r>
    </w:p>
    <w:p w:rsidR="001500D8" w:rsidRDefault="00287F5A">
      <w:pPr>
        <w:pStyle w:val="Corpodetexto"/>
        <w:spacing w:before="7" w:line="244" w:lineRule="auto"/>
        <w:ind w:left="219" w:right="143" w:firstLine="664"/>
        <w:jc w:val="both"/>
      </w:pPr>
      <w:r>
        <w:rPr>
          <w:w w:val="105"/>
        </w:rPr>
        <w:t>Desse modo, chamamos de História da Arte à área do conhecimento especializada no</w:t>
      </w:r>
      <w:r>
        <w:rPr>
          <w:spacing w:val="1"/>
          <w:w w:val="105"/>
        </w:rPr>
        <w:t xml:space="preserve"> </w:t>
      </w:r>
      <w:r>
        <w:t>estudo da evolução das expressões artísticas, da constituição e variação das formas, dos estilos e</w:t>
      </w:r>
      <w:r>
        <w:rPr>
          <w:spacing w:val="1"/>
        </w:rPr>
        <w:t xml:space="preserve"> </w:t>
      </w:r>
      <w:r>
        <w:rPr>
          <w:w w:val="105"/>
        </w:rPr>
        <w:t>dos</w:t>
      </w:r>
      <w:r>
        <w:rPr>
          <w:spacing w:val="-4"/>
          <w:w w:val="105"/>
        </w:rPr>
        <w:t xml:space="preserve"> </w:t>
      </w:r>
      <w:r>
        <w:rPr>
          <w:w w:val="105"/>
        </w:rPr>
        <w:t>conceitos</w:t>
      </w:r>
      <w:r>
        <w:rPr>
          <w:spacing w:val="-4"/>
          <w:w w:val="105"/>
        </w:rPr>
        <w:t xml:space="preserve"> </w:t>
      </w:r>
      <w:r>
        <w:rPr>
          <w:w w:val="105"/>
        </w:rPr>
        <w:t>transmitidos</w:t>
      </w:r>
      <w:r>
        <w:rPr>
          <w:spacing w:val="-4"/>
          <w:w w:val="105"/>
        </w:rPr>
        <w:t xml:space="preserve"> </w:t>
      </w:r>
      <w:r>
        <w:rPr>
          <w:w w:val="105"/>
        </w:rPr>
        <w:t>através</w:t>
      </w:r>
      <w:r>
        <w:rPr>
          <w:spacing w:val="-4"/>
          <w:w w:val="105"/>
        </w:rPr>
        <w:t xml:space="preserve"> </w:t>
      </w:r>
      <w:r>
        <w:rPr>
          <w:w w:val="105"/>
        </w:rPr>
        <w:t>das</w:t>
      </w:r>
      <w:r>
        <w:rPr>
          <w:spacing w:val="-3"/>
          <w:w w:val="105"/>
        </w:rPr>
        <w:t xml:space="preserve"> </w:t>
      </w:r>
      <w:r>
        <w:rPr>
          <w:w w:val="105"/>
        </w:rPr>
        <w:t>obras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arte.</w:t>
      </w:r>
    </w:p>
    <w:p w:rsidR="001500D8" w:rsidRDefault="00287F5A">
      <w:pPr>
        <w:spacing w:before="4"/>
        <w:ind w:left="884"/>
        <w:jc w:val="both"/>
      </w:pPr>
      <w:r>
        <w:rPr>
          <w:w w:val="105"/>
        </w:rPr>
        <w:t>É</w:t>
      </w:r>
      <w:r>
        <w:rPr>
          <w:spacing w:val="24"/>
          <w:w w:val="105"/>
        </w:rPr>
        <w:t xml:space="preserve"> </w:t>
      </w:r>
      <w:r>
        <w:rPr>
          <w:w w:val="105"/>
        </w:rPr>
        <w:t>costume</w:t>
      </w:r>
      <w:r>
        <w:rPr>
          <w:spacing w:val="24"/>
          <w:w w:val="105"/>
        </w:rPr>
        <w:t xml:space="preserve"> </w:t>
      </w:r>
      <w:r>
        <w:rPr>
          <w:w w:val="105"/>
        </w:rPr>
        <w:t>referir-se</w:t>
      </w:r>
      <w:r>
        <w:rPr>
          <w:spacing w:val="23"/>
          <w:w w:val="105"/>
        </w:rPr>
        <w:t xml:space="preserve"> </w:t>
      </w:r>
      <w:r>
        <w:rPr>
          <w:w w:val="105"/>
        </w:rPr>
        <w:t>à</w:t>
      </w:r>
      <w:r>
        <w:rPr>
          <w:spacing w:val="24"/>
          <w:w w:val="105"/>
        </w:rPr>
        <w:t xml:space="preserve"> </w:t>
      </w:r>
      <w:r>
        <w:rPr>
          <w:rFonts w:ascii="Arial" w:hAnsi="Arial"/>
          <w:b/>
          <w:w w:val="105"/>
        </w:rPr>
        <w:t>história</w:t>
      </w:r>
      <w:r>
        <w:rPr>
          <w:rFonts w:ascii="Arial" w:hAnsi="Arial"/>
          <w:b/>
          <w:spacing w:val="25"/>
          <w:w w:val="105"/>
        </w:rPr>
        <w:t xml:space="preserve"> </w:t>
      </w:r>
      <w:r>
        <w:rPr>
          <w:rFonts w:ascii="Arial" w:hAnsi="Arial"/>
          <w:b/>
          <w:w w:val="105"/>
        </w:rPr>
        <w:t>das</w:t>
      </w:r>
      <w:r>
        <w:rPr>
          <w:rFonts w:ascii="Arial" w:hAnsi="Arial"/>
          <w:b/>
          <w:spacing w:val="24"/>
          <w:w w:val="105"/>
        </w:rPr>
        <w:t xml:space="preserve"> </w:t>
      </w:r>
      <w:r>
        <w:rPr>
          <w:rFonts w:ascii="Arial" w:hAnsi="Arial"/>
          <w:b/>
          <w:w w:val="105"/>
        </w:rPr>
        <w:t>artes</w:t>
      </w:r>
      <w:r>
        <w:rPr>
          <w:rFonts w:ascii="Arial" w:hAnsi="Arial"/>
          <w:b/>
          <w:spacing w:val="25"/>
          <w:w w:val="105"/>
        </w:rPr>
        <w:t xml:space="preserve"> </w:t>
      </w:r>
      <w:r>
        <w:rPr>
          <w:rFonts w:ascii="Arial" w:hAnsi="Arial"/>
          <w:b/>
          <w:w w:val="105"/>
        </w:rPr>
        <w:t>visuais</w:t>
      </w:r>
      <w:r>
        <w:rPr>
          <w:rFonts w:ascii="Arial" w:hAnsi="Arial"/>
          <w:b/>
          <w:spacing w:val="22"/>
          <w:w w:val="105"/>
        </w:rPr>
        <w:t xml:space="preserve"> </w:t>
      </w:r>
      <w:r>
        <w:rPr>
          <w:w w:val="105"/>
        </w:rPr>
        <w:t>mais</w:t>
      </w:r>
      <w:r>
        <w:rPr>
          <w:spacing w:val="25"/>
          <w:w w:val="105"/>
        </w:rPr>
        <w:t xml:space="preserve"> </w:t>
      </w:r>
      <w:r>
        <w:rPr>
          <w:w w:val="105"/>
        </w:rPr>
        <w:t>tradicionais,</w:t>
      </w:r>
      <w:r>
        <w:rPr>
          <w:spacing w:val="25"/>
          <w:w w:val="105"/>
        </w:rPr>
        <w:t xml:space="preserve"> </w:t>
      </w:r>
      <w:r>
        <w:rPr>
          <w:w w:val="105"/>
        </w:rPr>
        <w:t>como</w:t>
      </w:r>
      <w:r>
        <w:rPr>
          <w:spacing w:val="25"/>
          <w:w w:val="105"/>
        </w:rPr>
        <w:t xml:space="preserve"> </w:t>
      </w:r>
      <w:r>
        <w:rPr>
          <w:w w:val="105"/>
        </w:rPr>
        <w:t>a</w:t>
      </w:r>
      <w:r>
        <w:rPr>
          <w:spacing w:val="23"/>
          <w:w w:val="105"/>
        </w:rPr>
        <w:t xml:space="preserve"> </w:t>
      </w:r>
      <w:r>
        <w:rPr>
          <w:rFonts w:ascii="Arial" w:hAnsi="Arial"/>
          <w:b/>
          <w:w w:val="105"/>
        </w:rPr>
        <w:t>pintura</w:t>
      </w:r>
      <w:r>
        <w:rPr>
          <w:w w:val="105"/>
        </w:rPr>
        <w:t>,</w:t>
      </w:r>
      <w:r>
        <w:rPr>
          <w:spacing w:val="28"/>
          <w:w w:val="105"/>
        </w:rPr>
        <w:t xml:space="preserve"> </w:t>
      </w:r>
      <w:r>
        <w:rPr>
          <w:w w:val="105"/>
        </w:rPr>
        <w:t>a</w:t>
      </w:r>
    </w:p>
    <w:p w:rsidR="001500D8" w:rsidRDefault="00287F5A">
      <w:pPr>
        <w:spacing w:before="9"/>
        <w:ind w:left="220"/>
      </w:pPr>
      <w:r>
        <w:rPr>
          <w:rFonts w:ascii="Arial"/>
          <w:b/>
        </w:rPr>
        <w:t>escultura</w:t>
      </w:r>
      <w:r>
        <w:rPr>
          <w:rFonts w:ascii="Arial"/>
          <w:b/>
          <w:spacing w:val="12"/>
        </w:rPr>
        <w:t xml:space="preserve"> </w:t>
      </w:r>
      <w:r>
        <w:t>e</w:t>
      </w:r>
      <w:r>
        <w:rPr>
          <w:spacing w:val="13"/>
        </w:rPr>
        <w:t xml:space="preserve"> </w:t>
      </w:r>
      <w:r>
        <w:rPr>
          <w:rFonts w:ascii="Arial"/>
          <w:b/>
        </w:rPr>
        <w:t>arquitetura</w:t>
      </w:r>
      <w:r>
        <w:t>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4"/>
        <w:rPr>
          <w:sz w:val="29"/>
        </w:rPr>
      </w:pPr>
    </w:p>
    <w:p w:rsidR="001500D8" w:rsidRDefault="00287F5A">
      <w:pPr>
        <w:pStyle w:val="Ttulo2"/>
        <w:numPr>
          <w:ilvl w:val="0"/>
          <w:numId w:val="28"/>
        </w:numPr>
        <w:tabs>
          <w:tab w:val="left" w:pos="626"/>
        </w:tabs>
        <w:spacing w:after="22"/>
        <w:ind w:left="625" w:hanging="406"/>
      </w:pPr>
      <w:bookmarkStart w:id="26" w:name="_TOC_250015"/>
      <w:r>
        <w:t>ARTE</w:t>
      </w:r>
      <w:r>
        <w:rPr>
          <w:spacing w:val="14"/>
        </w:rPr>
        <w:t xml:space="preserve"> </w:t>
      </w:r>
      <w:r>
        <w:t>NA</w:t>
      </w:r>
      <w:r>
        <w:rPr>
          <w:spacing w:val="6"/>
        </w:rPr>
        <w:t xml:space="preserve"> </w:t>
      </w:r>
      <w:bookmarkEnd w:id="26"/>
      <w:r>
        <w:t>PRÉ-HISTÓRIA</w:t>
      </w:r>
    </w:p>
    <w:p w:rsidR="001500D8" w:rsidRDefault="00EE4B74">
      <w:pPr>
        <w:pStyle w:val="Corpodetexto"/>
        <w:spacing w:line="28" w:lineRule="exact"/>
        <w:ind w:left="191"/>
        <w:rPr>
          <w:rFonts w:ascii="Arial"/>
          <w:sz w:val="2"/>
        </w:rPr>
      </w:pPr>
      <w:r>
        <w:rPr>
          <w:rFonts w:ascii="Arial"/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6296025" cy="18415"/>
                <wp:effectExtent l="1905" t="0" r="0" b="1270"/>
                <wp:docPr id="158" name="Group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6025" cy="18415"/>
                          <a:chOff x="0" y="0"/>
                          <a:chExt cx="9915" cy="29"/>
                        </a:xfrm>
                      </wpg:grpSpPr>
                      <wps:wsp>
                        <wps:cNvPr id="159" name="AutoShape 139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915" cy="29"/>
                          </a:xfrm>
                          <a:custGeom>
                            <a:avLst/>
                            <a:gdLst>
                              <a:gd name="T0" fmla="*/ 9914 w 9915"/>
                              <a:gd name="T1" fmla="*/ 19 h 29"/>
                              <a:gd name="T2" fmla="*/ 0 w 9915"/>
                              <a:gd name="T3" fmla="*/ 19 h 29"/>
                              <a:gd name="T4" fmla="*/ 0 w 9915"/>
                              <a:gd name="T5" fmla="*/ 29 h 29"/>
                              <a:gd name="T6" fmla="*/ 9914 w 9915"/>
                              <a:gd name="T7" fmla="*/ 29 h 29"/>
                              <a:gd name="T8" fmla="*/ 9914 w 9915"/>
                              <a:gd name="T9" fmla="*/ 19 h 29"/>
                              <a:gd name="T10" fmla="*/ 9914 w 9915"/>
                              <a:gd name="T11" fmla="*/ 0 h 29"/>
                              <a:gd name="T12" fmla="*/ 0 w 9915"/>
                              <a:gd name="T13" fmla="*/ 0 h 29"/>
                              <a:gd name="T14" fmla="*/ 0 w 9915"/>
                              <a:gd name="T15" fmla="*/ 10 h 29"/>
                              <a:gd name="T16" fmla="*/ 9914 w 9915"/>
                              <a:gd name="T17" fmla="*/ 10 h 29"/>
                              <a:gd name="T18" fmla="*/ 9914 w 9915"/>
                              <a:gd name="T19" fmla="*/ 0 h 2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915" h="29">
                                <a:moveTo>
                                  <a:pt x="9914" y="19"/>
                                </a:moveTo>
                                <a:lnTo>
                                  <a:pt x="0" y="19"/>
                                </a:lnTo>
                                <a:lnTo>
                                  <a:pt x="0" y="29"/>
                                </a:lnTo>
                                <a:lnTo>
                                  <a:pt x="9914" y="29"/>
                                </a:lnTo>
                                <a:lnTo>
                                  <a:pt x="9914" y="19"/>
                                </a:lnTo>
                                <a:close/>
                                <a:moveTo>
                                  <a:pt x="991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914" y="10"/>
                                </a:lnTo>
                                <a:lnTo>
                                  <a:pt x="99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DB283BE" id="Group 138" o:spid="_x0000_s1026" style="width:495.75pt;height:1.45pt;mso-position-horizontal-relative:char;mso-position-vertical-relative:line" coordsize="9915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">
                <v:shape id="AutoShape 139" o:spid="_x0000_s1027" style="position:absolute;width:9915;height:29;visibility:visible;mso-wrap-style:square;v-text-anchor:top" coordsize="9915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MzE8QA&#10;AADcAAAADwAAAGRycy9kb3ducmV2LnhtbERP22oCMRB9L/QfwhT6VrPa1stqFClIfRBsVz9gSMbs&#10;4maybKK79etNodC3OZzrLFa9q8WV2lB5VjAcZCCItTcVWwXHw+ZlCiJEZIO1Z1LwQwFWy8eHBebG&#10;d/xN1yJakUI45KigjLHJpQy6JIdh4BvixJ186zAm2FppWuxSuKvlKMvG0mHFqaHEhj5K0ufi4hSc&#10;NrNu97bb68/bbTI+vFpb6NGXUs9P/XoOIlIf/8V/7q1J899n8PtMukA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DMxPEAAAA3AAAAA8AAAAAAAAAAAAAAAAAmAIAAGRycy9k&#10;b3ducmV2LnhtbFBLBQYAAAAABAAEAPUAAACJAwAAAAA=&#10;" path="m9914,19l,19,,29r9914,l9914,19xm9914,l,,,10r9914,l9914,xe" fillcolor="black" stroked="f">
                  <v:path arrowok="t" o:connecttype="custom" o:connectlocs="9914,19;0,19;0,29;9914,29;9914,19;9914,0;0,0;0,10;9914,10;9914,0" o:connectangles="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spacing w:before="1"/>
        <w:rPr>
          <w:rFonts w:ascii="Arial"/>
          <w:b/>
          <w:sz w:val="14"/>
        </w:rPr>
      </w:pPr>
    </w:p>
    <w:p w:rsidR="001500D8" w:rsidRDefault="00EE4B74">
      <w:pPr>
        <w:pStyle w:val="Corpodetexto"/>
        <w:spacing w:before="98" w:line="244" w:lineRule="auto"/>
        <w:ind w:left="219" w:right="2567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99808" behindDoc="0" locked="0" layoutInCell="1" allowOverlap="1">
                <wp:simplePos x="0" y="0"/>
                <wp:positionH relativeFrom="page">
                  <wp:posOffset>5662930</wp:posOffset>
                </wp:positionH>
                <wp:positionV relativeFrom="paragraph">
                  <wp:posOffset>93980</wp:posOffset>
                </wp:positionV>
                <wp:extent cx="1402080" cy="2372995"/>
                <wp:effectExtent l="0" t="0" r="0" b="0"/>
                <wp:wrapNone/>
                <wp:docPr id="155" name="Group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02080" cy="2372995"/>
                          <a:chOff x="8918" y="148"/>
                          <a:chExt cx="2208" cy="3737"/>
                        </a:xfrm>
                      </wpg:grpSpPr>
                      <pic:pic xmlns:pic="http://schemas.openxmlformats.org/drawingml/2006/picture">
                        <pic:nvPicPr>
                          <pic:cNvPr id="156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00" y="162"/>
                            <a:ext cx="1841" cy="33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7" name="Text Box 136"/>
                        <wps:cNvSpPr txBox="1">
                          <a:spLocks noChangeArrowheads="1"/>
                        </wps:cNvSpPr>
                        <wps:spPr bwMode="auto">
                          <a:xfrm>
                            <a:off x="8925" y="155"/>
                            <a:ext cx="2194" cy="3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8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ind w:left="405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Vênus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Wilendorf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5" o:spid="_x0000_s1124" style="position:absolute;left:0;text-align:left;margin-left:445.9pt;margin-top:7.4pt;width:110.4pt;height:186.85pt;z-index:15799808;mso-position-horizontal-relative:page;mso-position-vertical-relative:text" coordorigin="8918,148" coordsize="2208,37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">
                <v:shape id="Picture 137" o:spid="_x0000_s1125" type="#_x0000_t75" style="position:absolute;left:9100;top:162;width:1841;height:33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Z+LXFAAAA3AAAAA8AAABkcnMvZG93bnJldi54bWxEj91qwkAQhe8LvsMygnd1Y0Er0Y2IYGhv&#10;Smt8gDE7+cHsbNhdTezTdwuF3s1wzvnmzHY3mk7cyfnWsoLFPAFBXFrdcq3gXByf1yB8QNbYWSYF&#10;D/KwyyZPW0y1HfiL7qdQiwhhn6KCJoQ+ldKXDRn0c9sTR62yzmCIq6uldjhEuOnkS5KspMGW44UG&#10;ezo0VF5PNxMpx3e6fBaV/eiK2/fSDbl7zXOlZtNxvwERaAz/5r/0m471lyv4fSZOILM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Pmfi1xQAAANwAAAAPAAAAAAAAAAAAAAAA&#10;AJ8CAABkcnMvZG93bnJldi54bWxQSwUGAAAAAAQABAD3AAAAkQMAAAAA&#10;">
                  <v:imagedata r:id="rId64" o:title=""/>
                </v:shape>
                <v:shape id="Text Box 136" o:spid="_x0000_s1126" type="#_x0000_t202" style="position:absolute;left:8925;top:155;width:2194;height:37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iPQL8A&#10;AADcAAAADwAAAGRycy9kb3ducmV2LnhtbERPzWrCQBC+C77DMkJvOrFg1egqkiJIb1UfYMiOSUh2&#10;NmRX3b69Wyj0Nh/f72z30XbqwYNvnGiYzzJQLKUzjVQarpfjdAXKBxJDnRPW8MMe9rvxaEu5cU/5&#10;5sc5VCqFiM9JQx1CnyP6smZLfuZ6lsTd3GApJDhUaAZ6pnDb4XuWfaClRlJDTT0XNZft+W41LPBe&#10;xGOxrNY+9nj9wjbjz1brt0k8bEAFjuFf/Oc+mTR/sYTfZ9IFuHs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cmI9AvwAAANwAAAAPAAAAAAAAAAAAAAAAAJgCAABkcnMvZG93bnJl&#10;di54bWxQSwUGAAAAAAQABAD1AAAAhAMAAAAA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8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ind w:left="405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sz w:val="17"/>
                          </w:rPr>
                          <w:t>Vênus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Wilendorf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As primeiras manifestações artísticas são datadas desde o início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da História. No entanto, através de pesquisas feitas por antropólogos 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historiadores, foi reconstituída a cultura do homem da Idade da Pedra 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partir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objetos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encontrados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em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vários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países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pinturas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achadas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no</w:t>
      </w:r>
      <w:r w:rsidR="00287F5A">
        <w:rPr>
          <w:spacing w:val="-61"/>
          <w:w w:val="105"/>
        </w:rPr>
        <w:t xml:space="preserve"> </w:t>
      </w:r>
      <w:r w:rsidR="00287F5A">
        <w:rPr>
          <w:w w:val="105"/>
        </w:rPr>
        <w:t>interior de muitas cavernas na Europa, Norte da África e Ásia. Esse</w:t>
      </w:r>
      <w:r w:rsidR="00287F5A">
        <w:rPr>
          <w:spacing w:val="1"/>
          <w:w w:val="105"/>
        </w:rPr>
        <w:t xml:space="preserve"> </w:t>
      </w:r>
      <w:r w:rsidR="00287F5A">
        <w:rPr>
          <w:spacing w:val="-1"/>
          <w:w w:val="105"/>
        </w:rPr>
        <w:t>período</w:t>
      </w:r>
      <w:r w:rsidR="00287F5A">
        <w:rPr>
          <w:spacing w:val="-11"/>
          <w:w w:val="105"/>
        </w:rPr>
        <w:t xml:space="preserve"> </w:t>
      </w:r>
      <w:r w:rsidR="00287F5A">
        <w:rPr>
          <w:spacing w:val="-1"/>
          <w:w w:val="105"/>
        </w:rPr>
        <w:t>histórico</w:t>
      </w:r>
      <w:r w:rsidR="00287F5A">
        <w:rPr>
          <w:spacing w:val="-12"/>
          <w:w w:val="105"/>
        </w:rPr>
        <w:t xml:space="preserve"> </w:t>
      </w:r>
      <w:r w:rsidR="00287F5A">
        <w:rPr>
          <w:spacing w:val="-1"/>
          <w:w w:val="105"/>
        </w:rPr>
        <w:t>não</w:t>
      </w:r>
      <w:r w:rsidR="00287F5A">
        <w:rPr>
          <w:spacing w:val="-10"/>
          <w:w w:val="105"/>
        </w:rPr>
        <w:t xml:space="preserve"> </w:t>
      </w:r>
      <w:r w:rsidR="00287F5A">
        <w:rPr>
          <w:spacing w:val="-1"/>
          <w:w w:val="105"/>
        </w:rPr>
        <w:t>foi</w:t>
      </w:r>
      <w:r w:rsidR="00287F5A">
        <w:rPr>
          <w:spacing w:val="-11"/>
          <w:w w:val="105"/>
        </w:rPr>
        <w:t xml:space="preserve"> </w:t>
      </w:r>
      <w:r w:rsidR="00287F5A">
        <w:rPr>
          <w:spacing w:val="-1"/>
          <w:w w:val="105"/>
        </w:rPr>
        <w:t>registrado</w:t>
      </w:r>
      <w:r w:rsidR="00287F5A">
        <w:rPr>
          <w:spacing w:val="-9"/>
          <w:w w:val="105"/>
        </w:rPr>
        <w:t xml:space="preserve"> </w:t>
      </w:r>
      <w:r w:rsidR="00287F5A">
        <w:rPr>
          <w:w w:val="105"/>
        </w:rPr>
        <w:t>em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nenhum</w:t>
      </w:r>
      <w:r w:rsidR="00287F5A">
        <w:rPr>
          <w:spacing w:val="-9"/>
          <w:w w:val="105"/>
        </w:rPr>
        <w:t xml:space="preserve"> </w:t>
      </w:r>
      <w:r w:rsidR="00287F5A">
        <w:rPr>
          <w:w w:val="105"/>
        </w:rPr>
        <w:t>documento</w:t>
      </w:r>
      <w:r w:rsidR="00287F5A">
        <w:rPr>
          <w:spacing w:val="-16"/>
          <w:w w:val="105"/>
        </w:rPr>
        <w:t xml:space="preserve"> </w:t>
      </w:r>
      <w:r w:rsidR="00287F5A">
        <w:rPr>
          <w:w w:val="105"/>
        </w:rPr>
        <w:t>escrito,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pois</w:t>
      </w:r>
      <w:r w:rsidR="00287F5A">
        <w:rPr>
          <w:spacing w:val="-11"/>
          <w:w w:val="105"/>
        </w:rPr>
        <w:t xml:space="preserve"> </w:t>
      </w:r>
      <w:r w:rsidR="00287F5A">
        <w:rPr>
          <w:w w:val="105"/>
        </w:rPr>
        <w:t>é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anterior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à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escrita,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por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isso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chamada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Pré-História.</w:t>
      </w:r>
    </w:p>
    <w:p w:rsidR="001500D8" w:rsidRDefault="00287F5A">
      <w:pPr>
        <w:pStyle w:val="Corpodetexto"/>
        <w:spacing w:before="8" w:line="247" w:lineRule="auto"/>
        <w:ind w:left="219" w:right="2568" w:firstLine="664"/>
        <w:jc w:val="both"/>
      </w:pPr>
      <w:r>
        <w:rPr>
          <w:w w:val="105"/>
        </w:rPr>
        <w:t>Um dos períodos mais fascinantes da história humana a Pré-</w:t>
      </w:r>
      <w:r>
        <w:rPr>
          <w:spacing w:val="1"/>
          <w:w w:val="105"/>
        </w:rPr>
        <w:t xml:space="preserve"> </w:t>
      </w:r>
      <w:r>
        <w:rPr>
          <w:w w:val="105"/>
        </w:rPr>
        <w:t>História</w:t>
      </w:r>
      <w:r>
        <w:rPr>
          <w:spacing w:val="1"/>
          <w:w w:val="105"/>
        </w:rPr>
        <w:t xml:space="preserve"> </w:t>
      </w:r>
      <w:r>
        <w:rPr>
          <w:w w:val="105"/>
        </w:rPr>
        <w:t>não</w:t>
      </w:r>
      <w:r>
        <w:rPr>
          <w:spacing w:val="1"/>
          <w:w w:val="105"/>
        </w:rPr>
        <w:t xml:space="preserve"> </w:t>
      </w:r>
      <w:r>
        <w:rPr>
          <w:w w:val="105"/>
        </w:rPr>
        <w:t>foi</w:t>
      </w:r>
      <w:r>
        <w:rPr>
          <w:spacing w:val="1"/>
          <w:w w:val="105"/>
        </w:rPr>
        <w:t xml:space="preserve"> </w:t>
      </w:r>
      <w:r>
        <w:rPr>
          <w:w w:val="105"/>
        </w:rPr>
        <w:t>registrada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nenhum</w:t>
      </w:r>
      <w:r>
        <w:rPr>
          <w:spacing w:val="1"/>
          <w:w w:val="105"/>
        </w:rPr>
        <w:t xml:space="preserve"> </w:t>
      </w:r>
      <w:r>
        <w:rPr>
          <w:w w:val="105"/>
        </w:rPr>
        <w:t>documento</w:t>
      </w:r>
      <w:r>
        <w:rPr>
          <w:spacing w:val="1"/>
          <w:w w:val="105"/>
        </w:rPr>
        <w:t xml:space="preserve"> </w:t>
      </w:r>
      <w:r>
        <w:rPr>
          <w:w w:val="105"/>
        </w:rPr>
        <w:t>escrito,</w:t>
      </w:r>
      <w:r>
        <w:rPr>
          <w:spacing w:val="1"/>
          <w:w w:val="105"/>
        </w:rPr>
        <w:t xml:space="preserve"> </w:t>
      </w:r>
      <w:r>
        <w:rPr>
          <w:w w:val="105"/>
        </w:rPr>
        <w:t>pois</w:t>
      </w:r>
      <w:r>
        <w:rPr>
          <w:spacing w:val="1"/>
          <w:w w:val="105"/>
        </w:rPr>
        <w:t xml:space="preserve"> </w:t>
      </w:r>
      <w:r>
        <w:rPr>
          <w:w w:val="105"/>
        </w:rPr>
        <w:t>é</w:t>
      </w:r>
      <w:r>
        <w:rPr>
          <w:spacing w:val="1"/>
          <w:w w:val="105"/>
        </w:rPr>
        <w:t xml:space="preserve"> </w:t>
      </w:r>
      <w:r>
        <w:rPr>
          <w:w w:val="105"/>
        </w:rPr>
        <w:t>exatamente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época</w:t>
      </w:r>
      <w:r>
        <w:rPr>
          <w:spacing w:val="1"/>
          <w:w w:val="105"/>
        </w:rPr>
        <w:t xml:space="preserve"> </w:t>
      </w:r>
      <w:r>
        <w:rPr>
          <w:w w:val="105"/>
        </w:rPr>
        <w:t>anterior</w:t>
      </w:r>
      <w:r>
        <w:rPr>
          <w:spacing w:val="1"/>
          <w:w w:val="105"/>
        </w:rPr>
        <w:t xml:space="preserve"> </w:t>
      </w:r>
      <w:r>
        <w:rPr>
          <w:w w:val="105"/>
        </w:rPr>
        <w:t>à</w:t>
      </w:r>
      <w:r>
        <w:rPr>
          <w:spacing w:val="1"/>
          <w:w w:val="105"/>
        </w:rPr>
        <w:t xml:space="preserve"> </w:t>
      </w:r>
      <w:r>
        <w:rPr>
          <w:w w:val="105"/>
        </w:rPr>
        <w:t>escrita</w:t>
      </w:r>
      <w:r>
        <w:rPr>
          <w:spacing w:val="1"/>
          <w:w w:val="105"/>
        </w:rPr>
        <w:t xml:space="preserve"> </w:t>
      </w:r>
      <w:r>
        <w:rPr>
          <w:w w:val="105"/>
        </w:rPr>
        <w:t>(por</w:t>
      </w:r>
      <w:r>
        <w:rPr>
          <w:spacing w:val="1"/>
          <w:w w:val="105"/>
        </w:rPr>
        <w:t xml:space="preserve"> </w:t>
      </w:r>
      <w:r>
        <w:rPr>
          <w:w w:val="105"/>
        </w:rPr>
        <w:t>isso</w:t>
      </w:r>
      <w:r>
        <w:rPr>
          <w:spacing w:val="1"/>
          <w:w w:val="105"/>
        </w:rPr>
        <w:t xml:space="preserve"> </w:t>
      </w:r>
      <w:r>
        <w:rPr>
          <w:w w:val="105"/>
        </w:rPr>
        <w:t>recebe</w:t>
      </w:r>
      <w:r>
        <w:rPr>
          <w:spacing w:val="1"/>
          <w:w w:val="105"/>
        </w:rPr>
        <w:t xml:space="preserve"> </w:t>
      </w:r>
      <w:r>
        <w:rPr>
          <w:w w:val="105"/>
        </w:rPr>
        <w:t>essa</w:t>
      </w:r>
      <w:r>
        <w:rPr>
          <w:spacing w:val="1"/>
          <w:w w:val="105"/>
        </w:rPr>
        <w:t xml:space="preserve"> </w:t>
      </w:r>
      <w:r>
        <w:rPr>
          <w:w w:val="105"/>
        </w:rPr>
        <w:t>denominação). Tudo o que sabemos dos homens que viveram nesse</w:t>
      </w:r>
      <w:r>
        <w:rPr>
          <w:spacing w:val="1"/>
          <w:w w:val="105"/>
        </w:rPr>
        <w:t xml:space="preserve"> </w:t>
      </w:r>
      <w:r>
        <w:rPr>
          <w:w w:val="105"/>
        </w:rPr>
        <w:t>tempo é o resultado da pesquisa de antropólogos, historiadores e dos</w:t>
      </w:r>
      <w:r>
        <w:rPr>
          <w:spacing w:val="1"/>
          <w:w w:val="105"/>
        </w:rPr>
        <w:t xml:space="preserve"> </w:t>
      </w:r>
      <w:r>
        <w:t>estudos da moderna ciência arqueológica, que reconstituíram a cultura do</w:t>
      </w:r>
      <w:r>
        <w:rPr>
          <w:spacing w:val="1"/>
        </w:rPr>
        <w:t xml:space="preserve"> </w:t>
      </w:r>
      <w:r>
        <w:rPr>
          <w:w w:val="105"/>
        </w:rPr>
        <w:t>homem a partir de pesquisas feitas com objetos encontrados em vários</w:t>
      </w:r>
      <w:r>
        <w:rPr>
          <w:spacing w:val="1"/>
          <w:w w:val="105"/>
        </w:rPr>
        <w:t xml:space="preserve"> </w:t>
      </w:r>
      <w:r>
        <w:rPr>
          <w:w w:val="105"/>
        </w:rPr>
        <w:t>países e de pinturas achadas no interior de muitas cavernas na Europa,</w:t>
      </w:r>
      <w:r>
        <w:rPr>
          <w:spacing w:val="-62"/>
          <w:w w:val="105"/>
        </w:rPr>
        <w:t xml:space="preserve"> </w:t>
      </w:r>
      <w:r>
        <w:rPr>
          <w:w w:val="105"/>
        </w:rPr>
        <w:t>Norte</w:t>
      </w:r>
      <w:r>
        <w:rPr>
          <w:spacing w:val="-3"/>
          <w:w w:val="105"/>
        </w:rPr>
        <w:t xml:space="preserve"> </w:t>
      </w:r>
      <w:r>
        <w:rPr>
          <w:w w:val="105"/>
        </w:rPr>
        <w:t>da</w:t>
      </w:r>
      <w:r>
        <w:rPr>
          <w:spacing w:val="-3"/>
          <w:w w:val="105"/>
        </w:rPr>
        <w:t xml:space="preserve"> </w:t>
      </w:r>
      <w:r>
        <w:rPr>
          <w:w w:val="105"/>
        </w:rPr>
        <w:t>África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Ásia.</w:t>
      </w:r>
    </w:p>
    <w:p w:rsidR="001500D8" w:rsidRDefault="001500D8">
      <w:pPr>
        <w:pStyle w:val="Corpodetexto"/>
        <w:rPr>
          <w:sz w:val="24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60"/>
        </w:tabs>
        <w:spacing w:before="175"/>
        <w:ind w:left="759" w:hanging="540"/>
      </w:pPr>
      <w:bookmarkStart w:id="27" w:name="_TOC_250014"/>
      <w:r>
        <w:t>PERÍODO</w:t>
      </w:r>
      <w:r>
        <w:rPr>
          <w:spacing w:val="29"/>
        </w:rPr>
        <w:t xml:space="preserve"> </w:t>
      </w:r>
      <w:bookmarkEnd w:id="27"/>
      <w:r>
        <w:t>PALEOLÍTICO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4" w:lineRule="auto"/>
        <w:ind w:left="219" w:right="140" w:firstLine="664"/>
        <w:jc w:val="both"/>
      </w:pPr>
      <w:r>
        <w:rPr>
          <w:w w:val="105"/>
        </w:rPr>
        <w:t>Vamos tratar aqui a partir do Paleolítico superior, pois é dessa época que provém os</w:t>
      </w:r>
      <w:r>
        <w:rPr>
          <w:spacing w:val="1"/>
          <w:w w:val="105"/>
        </w:rPr>
        <w:t xml:space="preserve"> </w:t>
      </w:r>
      <w:r>
        <w:rPr>
          <w:w w:val="105"/>
        </w:rPr>
        <w:t>primeiros</w:t>
      </w:r>
      <w:r>
        <w:rPr>
          <w:spacing w:val="-4"/>
          <w:w w:val="105"/>
        </w:rPr>
        <w:t xml:space="preserve"> </w:t>
      </w:r>
      <w:r>
        <w:rPr>
          <w:w w:val="105"/>
        </w:rPr>
        <w:t>achados</w:t>
      </w:r>
      <w:r>
        <w:rPr>
          <w:spacing w:val="-3"/>
          <w:w w:val="105"/>
        </w:rPr>
        <w:t xml:space="preserve"> </w:t>
      </w:r>
      <w:r>
        <w:rPr>
          <w:w w:val="105"/>
        </w:rPr>
        <w:t>artísticos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ser</w:t>
      </w:r>
      <w:r>
        <w:rPr>
          <w:spacing w:val="-4"/>
          <w:w w:val="105"/>
        </w:rPr>
        <w:t xml:space="preserve"> </w:t>
      </w:r>
      <w:r>
        <w:rPr>
          <w:w w:val="105"/>
        </w:rPr>
        <w:t>humano.</w:t>
      </w:r>
    </w:p>
    <w:p w:rsidR="001500D8" w:rsidRDefault="00287F5A">
      <w:pPr>
        <w:pStyle w:val="Corpodetexto"/>
        <w:spacing w:before="2" w:line="244" w:lineRule="auto"/>
        <w:ind w:left="219" w:right="139" w:firstLine="664"/>
        <w:jc w:val="both"/>
      </w:pPr>
      <w:r>
        <w:rPr>
          <w:w w:val="105"/>
        </w:rPr>
        <w:t>Os homens do Paleolítico (Idade da Pedra Lascada) eram nômades, alimentavam-se</w:t>
      </w:r>
      <w:r>
        <w:rPr>
          <w:spacing w:val="1"/>
          <w:w w:val="105"/>
        </w:rPr>
        <w:t xml:space="preserve"> </w:t>
      </w:r>
      <w:r>
        <w:rPr>
          <w:w w:val="105"/>
        </w:rPr>
        <w:t>basicamente de frutos, raízes, ervas, peixes e pequenos animais capturados com a ajuda de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armadilhas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muito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rudimentares.</w:t>
      </w:r>
      <w:r>
        <w:rPr>
          <w:spacing w:val="-14"/>
          <w:w w:val="105"/>
        </w:rPr>
        <w:t xml:space="preserve"> </w:t>
      </w:r>
      <w:r>
        <w:rPr>
          <w:w w:val="105"/>
        </w:rPr>
        <w:t>Mas</w:t>
      </w:r>
      <w:r>
        <w:rPr>
          <w:spacing w:val="-14"/>
          <w:w w:val="105"/>
        </w:rPr>
        <w:t xml:space="preserve"> </w:t>
      </w:r>
      <w:r>
        <w:rPr>
          <w:w w:val="105"/>
        </w:rPr>
        <w:t>com</w:t>
      </w:r>
      <w:r>
        <w:rPr>
          <w:spacing w:val="-12"/>
          <w:w w:val="105"/>
        </w:rPr>
        <w:t xml:space="preserve"> </w:t>
      </w:r>
      <w:r>
        <w:rPr>
          <w:w w:val="105"/>
        </w:rPr>
        <w:t>o</w:t>
      </w:r>
      <w:r>
        <w:rPr>
          <w:spacing w:val="-13"/>
          <w:w w:val="105"/>
        </w:rPr>
        <w:t xml:space="preserve"> </w:t>
      </w:r>
      <w:r>
        <w:rPr>
          <w:w w:val="105"/>
        </w:rPr>
        <w:t>aperfeiçoamento</w:t>
      </w:r>
      <w:r>
        <w:rPr>
          <w:spacing w:val="-16"/>
          <w:w w:val="105"/>
        </w:rPr>
        <w:t xml:space="preserve"> </w:t>
      </w:r>
      <w:r>
        <w:rPr>
          <w:w w:val="105"/>
        </w:rPr>
        <w:t>dos</w:t>
      </w:r>
      <w:r>
        <w:rPr>
          <w:spacing w:val="-13"/>
          <w:w w:val="105"/>
        </w:rPr>
        <w:t xml:space="preserve"> </w:t>
      </w:r>
      <w:r>
        <w:rPr>
          <w:w w:val="105"/>
        </w:rPr>
        <w:t>instrumentos,</w:t>
      </w:r>
      <w:r>
        <w:rPr>
          <w:spacing w:val="-13"/>
          <w:w w:val="105"/>
        </w:rPr>
        <w:t xml:space="preserve"> </w:t>
      </w:r>
      <w:r>
        <w:rPr>
          <w:w w:val="105"/>
        </w:rPr>
        <w:t>passaram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caçar</w:t>
      </w:r>
      <w:r>
        <w:rPr>
          <w:spacing w:val="-62"/>
          <w:w w:val="105"/>
        </w:rPr>
        <w:t xml:space="preserve"> </w:t>
      </w:r>
      <w:r>
        <w:rPr>
          <w:w w:val="105"/>
        </w:rPr>
        <w:t>animais</w:t>
      </w:r>
      <w:r>
        <w:rPr>
          <w:spacing w:val="-13"/>
          <w:w w:val="105"/>
        </w:rPr>
        <w:t xml:space="preserve"> </w:t>
      </w:r>
      <w:r>
        <w:rPr>
          <w:w w:val="105"/>
        </w:rPr>
        <w:t>maiores.</w:t>
      </w:r>
      <w:r>
        <w:rPr>
          <w:spacing w:val="-11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w w:val="105"/>
        </w:rPr>
        <w:t>machado</w:t>
      </w:r>
      <w:r>
        <w:rPr>
          <w:spacing w:val="-12"/>
          <w:w w:val="105"/>
        </w:rPr>
        <w:t xml:space="preserve"> </w:t>
      </w:r>
      <w:r>
        <w:rPr>
          <w:w w:val="105"/>
        </w:rPr>
        <w:t>foi</w:t>
      </w:r>
      <w:r>
        <w:rPr>
          <w:spacing w:val="-10"/>
          <w:w w:val="105"/>
        </w:rPr>
        <w:t xml:space="preserve"> </w:t>
      </w:r>
      <w:r>
        <w:rPr>
          <w:w w:val="105"/>
        </w:rPr>
        <w:t>um</w:t>
      </w:r>
      <w:r>
        <w:rPr>
          <w:spacing w:val="-9"/>
          <w:w w:val="105"/>
        </w:rPr>
        <w:t xml:space="preserve"> </w:t>
      </w:r>
      <w:r>
        <w:rPr>
          <w:w w:val="105"/>
        </w:rPr>
        <w:t>dos</w:t>
      </w:r>
      <w:r>
        <w:rPr>
          <w:spacing w:val="-13"/>
          <w:w w:val="105"/>
        </w:rPr>
        <w:t xml:space="preserve"> </w:t>
      </w:r>
      <w:r>
        <w:rPr>
          <w:w w:val="105"/>
        </w:rPr>
        <w:t>primeiros</w:t>
      </w:r>
      <w:r>
        <w:rPr>
          <w:spacing w:val="-12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mais</w:t>
      </w:r>
      <w:r>
        <w:rPr>
          <w:spacing w:val="-12"/>
          <w:w w:val="105"/>
        </w:rPr>
        <w:t xml:space="preserve"> </w:t>
      </w:r>
      <w:r>
        <w:rPr>
          <w:w w:val="105"/>
        </w:rPr>
        <w:t>utilizados</w:t>
      </w:r>
      <w:r>
        <w:rPr>
          <w:spacing w:val="-10"/>
          <w:w w:val="105"/>
        </w:rPr>
        <w:t xml:space="preserve"> </w:t>
      </w:r>
      <w:r>
        <w:rPr>
          <w:w w:val="105"/>
        </w:rPr>
        <w:t>instrumentos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caça.</w:t>
      </w:r>
      <w:r>
        <w:rPr>
          <w:spacing w:val="-10"/>
          <w:w w:val="105"/>
        </w:rPr>
        <w:t xml:space="preserve"> </w:t>
      </w:r>
      <w:r>
        <w:rPr>
          <w:w w:val="105"/>
        </w:rPr>
        <w:t>Com</w:t>
      </w:r>
      <w:r>
        <w:rPr>
          <w:spacing w:val="-10"/>
          <w:w w:val="105"/>
        </w:rPr>
        <w:t xml:space="preserve"> </w:t>
      </w:r>
      <w:r>
        <w:rPr>
          <w:w w:val="105"/>
        </w:rPr>
        <w:t>o</w:t>
      </w:r>
      <w:r>
        <w:rPr>
          <w:spacing w:val="-61"/>
          <w:w w:val="105"/>
        </w:rPr>
        <w:t xml:space="preserve"> </w:t>
      </w:r>
      <w:r>
        <w:rPr>
          <w:w w:val="105"/>
        </w:rPr>
        <w:t>tempo</w:t>
      </w:r>
      <w:r>
        <w:rPr>
          <w:spacing w:val="-5"/>
          <w:w w:val="105"/>
        </w:rPr>
        <w:t xml:space="preserve"> </w:t>
      </w:r>
      <w:r>
        <w:rPr>
          <w:w w:val="105"/>
        </w:rPr>
        <w:t>passou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ser</w:t>
      </w:r>
      <w:r>
        <w:rPr>
          <w:spacing w:val="-5"/>
          <w:w w:val="105"/>
        </w:rPr>
        <w:t xml:space="preserve"> </w:t>
      </w:r>
      <w:r>
        <w:rPr>
          <w:w w:val="105"/>
        </w:rPr>
        <w:t>usado</w:t>
      </w:r>
      <w:r>
        <w:rPr>
          <w:spacing w:val="-4"/>
          <w:w w:val="105"/>
        </w:rPr>
        <w:t xml:space="preserve"> </w:t>
      </w:r>
      <w:r>
        <w:rPr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tudo,</w:t>
      </w:r>
      <w:r>
        <w:rPr>
          <w:spacing w:val="-5"/>
          <w:w w:val="105"/>
        </w:rPr>
        <w:t xml:space="preserve"> </w:t>
      </w:r>
      <w:r>
        <w:rPr>
          <w:w w:val="105"/>
        </w:rPr>
        <w:t>até</w:t>
      </w:r>
      <w:r>
        <w:rPr>
          <w:spacing w:val="-4"/>
          <w:w w:val="105"/>
        </w:rPr>
        <w:t xml:space="preserve"> </w:t>
      </w:r>
      <w:r>
        <w:rPr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cavar</w:t>
      </w:r>
      <w:r>
        <w:rPr>
          <w:spacing w:val="-5"/>
          <w:w w:val="105"/>
        </w:rPr>
        <w:t xml:space="preserve"> </w:t>
      </w:r>
      <w:r>
        <w:rPr>
          <w:w w:val="105"/>
        </w:rPr>
        <w:t>buracos.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spacing w:before="11"/>
        <w:rPr>
          <w:sz w:val="25"/>
        </w:rPr>
      </w:pPr>
    </w:p>
    <w:p w:rsidR="001500D8" w:rsidRDefault="00287F5A">
      <w:pPr>
        <w:spacing w:before="95"/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19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960" w:right="920" w:bottom="280" w:left="1100" w:header="720" w:footer="720" w:gutter="0"/>
          <w:cols w:space="720"/>
        </w:sectPr>
      </w:pPr>
    </w:p>
    <w:p w:rsidR="001500D8" w:rsidRDefault="00287F5A">
      <w:pPr>
        <w:pStyle w:val="Ttulo4"/>
        <w:spacing w:before="81"/>
      </w:pPr>
      <w:r>
        <w:lastRenderedPageBreak/>
        <w:t>Pintura</w:t>
      </w:r>
      <w:r>
        <w:rPr>
          <w:spacing w:val="17"/>
        </w:rPr>
        <w:t xml:space="preserve"> </w:t>
      </w:r>
      <w:r>
        <w:t>Rupestre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287F5A">
      <w:pPr>
        <w:pStyle w:val="Corpodetexto"/>
        <w:spacing w:before="1" w:line="244" w:lineRule="auto"/>
        <w:ind w:left="219" w:right="139" w:firstLine="664"/>
        <w:jc w:val="both"/>
      </w:pPr>
      <w:r>
        <w:rPr>
          <w:spacing w:val="-1"/>
          <w:w w:val="105"/>
        </w:rPr>
        <w:t>As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pinturas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artistas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primitivos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eram</w:t>
      </w:r>
      <w:r>
        <w:rPr>
          <w:spacing w:val="-15"/>
          <w:w w:val="105"/>
        </w:rPr>
        <w:t xml:space="preserve"> </w:t>
      </w:r>
      <w:r>
        <w:rPr>
          <w:w w:val="105"/>
        </w:rPr>
        <w:t>feitas</w:t>
      </w:r>
      <w:r>
        <w:rPr>
          <w:spacing w:val="-15"/>
          <w:w w:val="105"/>
        </w:rPr>
        <w:t xml:space="preserve"> </w:t>
      </w:r>
      <w:r>
        <w:rPr>
          <w:w w:val="105"/>
        </w:rPr>
        <w:t>em</w:t>
      </w:r>
      <w:r>
        <w:rPr>
          <w:spacing w:val="-15"/>
          <w:w w:val="105"/>
        </w:rPr>
        <w:t xml:space="preserve"> </w:t>
      </w:r>
      <w:r>
        <w:rPr>
          <w:w w:val="105"/>
        </w:rPr>
        <w:t>rochedos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paredes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cavernas,</w:t>
      </w:r>
      <w:r>
        <w:rPr>
          <w:spacing w:val="-15"/>
          <w:w w:val="105"/>
        </w:rPr>
        <w:t xml:space="preserve"> </w:t>
      </w:r>
      <w:r>
        <w:rPr>
          <w:w w:val="105"/>
        </w:rPr>
        <w:t>por</w:t>
      </w:r>
      <w:r>
        <w:rPr>
          <w:spacing w:val="-15"/>
          <w:w w:val="105"/>
        </w:rPr>
        <w:t xml:space="preserve"> </w:t>
      </w:r>
      <w:r>
        <w:rPr>
          <w:w w:val="105"/>
        </w:rPr>
        <w:t>isso</w:t>
      </w:r>
      <w:r>
        <w:rPr>
          <w:spacing w:val="-62"/>
          <w:w w:val="105"/>
        </w:rPr>
        <w:t xml:space="preserve"> </w:t>
      </w:r>
      <w:r>
        <w:rPr>
          <w:w w:val="105"/>
        </w:rPr>
        <w:t>receberam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3"/>
          <w:w w:val="105"/>
        </w:rPr>
        <w:t xml:space="preserve"> </w:t>
      </w:r>
      <w:r>
        <w:rPr>
          <w:w w:val="105"/>
        </w:rPr>
        <w:t>nome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pinturas</w:t>
      </w:r>
      <w:r>
        <w:rPr>
          <w:spacing w:val="-3"/>
          <w:w w:val="105"/>
        </w:rPr>
        <w:t xml:space="preserve"> </w:t>
      </w:r>
      <w:r>
        <w:rPr>
          <w:w w:val="105"/>
        </w:rPr>
        <w:t>rupestres.</w:t>
      </w:r>
    </w:p>
    <w:p w:rsidR="001500D8" w:rsidRDefault="00EE4B74">
      <w:pPr>
        <w:pStyle w:val="Corpodetexto"/>
        <w:spacing w:before="1"/>
        <w:rPr>
          <w:sz w:val="16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659520" behindDoc="1" locked="0" layoutInCell="1" allowOverlap="1">
                <wp:simplePos x="0" y="0"/>
                <wp:positionH relativeFrom="page">
                  <wp:posOffset>803275</wp:posOffset>
                </wp:positionH>
                <wp:positionV relativeFrom="paragraph">
                  <wp:posOffset>142875</wp:posOffset>
                </wp:positionV>
                <wp:extent cx="2592705" cy="2903220"/>
                <wp:effectExtent l="0" t="0" r="0" b="0"/>
                <wp:wrapTopAndBottom/>
                <wp:docPr id="152" name="Group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92705" cy="2903220"/>
                          <a:chOff x="1265" y="225"/>
                          <a:chExt cx="4083" cy="4572"/>
                        </a:xfrm>
                      </wpg:grpSpPr>
                      <pic:pic xmlns:pic="http://schemas.openxmlformats.org/drawingml/2006/picture">
                        <pic:nvPicPr>
                          <pic:cNvPr id="153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1" y="239"/>
                            <a:ext cx="3792" cy="369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4" name="Text Box 133"/>
                        <wps:cNvSpPr txBox="1">
                          <a:spLocks noChangeArrowheads="1"/>
                        </wps:cNvSpPr>
                        <wps:spPr bwMode="auto">
                          <a:xfrm>
                            <a:off x="1272" y="231"/>
                            <a:ext cx="4068" cy="4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0"/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ind w:left="976" w:hanging="840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Pintura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rupestre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=</w:t>
                              </w:r>
                              <w:r>
                                <w:rPr>
                                  <w:rFonts w:ascii="Calibri" w:hAns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desenhos</w:t>
                              </w:r>
                              <w:r>
                                <w:rPr>
                                  <w:rFonts w:ascii="Calibri" w:hAns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e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símbolos</w:t>
                              </w:r>
                              <w:r>
                                <w:rPr>
                                  <w:rFonts w:ascii="Calibri" w:hAns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feitos</w:t>
                              </w:r>
                              <w:r>
                                <w:rPr>
                                  <w:rFonts w:ascii="Calibri" w:hAns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sobre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as</w:t>
                              </w:r>
                              <w:r>
                                <w:rPr>
                                  <w:rFonts w:ascii="Calibri" w:hAnsi="Calibri"/>
                                  <w:spacing w:val="-3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paredes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rochosas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cavernas.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2" o:spid="_x0000_s1127" style="position:absolute;margin-left:63.25pt;margin-top:11.25pt;width:204.15pt;height:228.6pt;z-index:-15656960;mso-wrap-distance-left:0;mso-wrap-distance-right:0;mso-position-horizontal-relative:page;mso-position-vertical-relative:text" coordorigin="1265,225" coordsize="4083,45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">
                <v:shape id="Picture 134" o:spid="_x0000_s1128" type="#_x0000_t75" style="position:absolute;left:1411;top:239;width:3792;height:36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AOz/BAAAA3AAAAA8AAABkcnMvZG93bnJldi54bWxET81qAjEQvgt9hzAFL1KzWipla5QqCm09&#10;ufYBhs10s7iZLEl049ubQqG3+fh+Z7lOthNX8qF1rGA2LUAQ10633Cj4Pu2fXkGEiKyxc0wKbhRg&#10;vXoYLbHUbuAjXavYiBzCoUQFJsa+lDLUhiyGqeuJM/fjvMWYoW+k9jjkcNvJeVEspMWWc4PBnraG&#10;6nN1sQqOEzyYdpM+07AP/my+docKd0qNH9P7G4hIKf6L/9wfOs9/eYbfZ/IFcnU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hAOz/BAAAA3AAAAA8AAAAAAAAAAAAAAAAAnwIA&#10;AGRycy9kb3ducmV2LnhtbFBLBQYAAAAABAAEAPcAAACNAwAAAAA=&#10;">
                  <v:imagedata r:id="rId66" o:title=""/>
                </v:shape>
                <v:shape id="Text Box 133" o:spid="_x0000_s1129" type="#_x0000_t202" style="position:absolute;left:1272;top:231;width:4068;height:45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oRN8AA&#10;AADcAAAADwAAAGRycy9kb3ducmV2LnhtbERP22rCQBB9L/gPywh9qxOltjW6iqQI4puXDxiyYxKS&#10;nQ3ZVbd/3y0IfZvDuc5qE22n7jz4xomG6SQDxVI600il4XLevX2B8oHEUOeENfywh8169LKi3LiH&#10;HPl+CpVKIeJz0lCH0OeIvqzZkp+4niVxVzdYCgkOFZqBHincdjjLsg+01EhqqKnnouayPd2shjne&#10;irgrPquFjz1eDthm/N1q/TqO2yWowDH8i5/uvUnz5+/w90y6A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EoRN8AAAADcAAAADwAAAAAAAAAAAAAAAACYAgAAZHJzL2Rvd25y&#10;ZXYueG1sUEsFBgAAAAAEAAQA9QAAAIUDAAAAAA=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0"/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ind w:left="976" w:hanging="840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Pintura</w:t>
                        </w:r>
                        <w:r>
                          <w:rPr>
                            <w:rFonts w:ascii="Calibri" w:hAnsi="Calibri"/>
                            <w:b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rupestre</w:t>
                        </w:r>
                        <w:r>
                          <w:rPr>
                            <w:rFonts w:ascii="Calibri" w:hAnsi="Calibri"/>
                            <w:b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=</w:t>
                        </w:r>
                        <w:r>
                          <w:rPr>
                            <w:rFonts w:ascii="Calibri" w:hAns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desenhos</w:t>
                        </w:r>
                        <w:r>
                          <w:rPr>
                            <w:rFonts w:ascii="Calibri" w:hAns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e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símbolos</w:t>
                        </w:r>
                        <w:r>
                          <w:rPr>
                            <w:rFonts w:ascii="Calibri" w:hAns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feitos</w:t>
                        </w:r>
                        <w:r>
                          <w:rPr>
                            <w:rFonts w:ascii="Calibri" w:hAns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sobre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as</w:t>
                        </w:r>
                        <w:r>
                          <w:rPr>
                            <w:rFonts w:ascii="Calibri" w:hAnsi="Calibri"/>
                            <w:spacing w:val="-3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paredes</w:t>
                        </w:r>
                        <w:r>
                          <w:rPr>
                            <w:rFonts w:ascii="Calibri" w:hAnsi="Calibri"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rochosas</w:t>
                        </w:r>
                        <w:r>
                          <w:rPr>
                            <w:rFonts w:ascii="Calibri" w:hAnsi="Calibri"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1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cavernas.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660032" behindDoc="1" locked="0" layoutInCell="1" allowOverlap="1">
                <wp:simplePos x="0" y="0"/>
                <wp:positionH relativeFrom="page">
                  <wp:posOffset>3555365</wp:posOffset>
                </wp:positionH>
                <wp:positionV relativeFrom="paragraph">
                  <wp:posOffset>142875</wp:posOffset>
                </wp:positionV>
                <wp:extent cx="3546475" cy="2910840"/>
                <wp:effectExtent l="0" t="0" r="0" b="0"/>
                <wp:wrapTopAndBottom/>
                <wp:docPr id="149" name="Group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46475" cy="2910840"/>
                          <a:chOff x="5599" y="225"/>
                          <a:chExt cx="5585" cy="4584"/>
                        </a:xfrm>
                      </wpg:grpSpPr>
                      <pic:pic xmlns:pic="http://schemas.openxmlformats.org/drawingml/2006/picture">
                        <pic:nvPicPr>
                          <pic:cNvPr id="15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6" y="239"/>
                            <a:ext cx="5432" cy="362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1" name="Text Box 130"/>
                        <wps:cNvSpPr txBox="1">
                          <a:spLocks noChangeArrowheads="1"/>
                        </wps:cNvSpPr>
                        <wps:spPr bwMode="auto">
                          <a:xfrm>
                            <a:off x="5606" y="231"/>
                            <a:ext cx="5571" cy="4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6"/>
                                <w:rPr>
                                  <w:sz w:val="17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"/>
                                <w:ind w:left="1075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Pintura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Rupestre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15.000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a.C.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Lascaux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-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França.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9" o:spid="_x0000_s1130" style="position:absolute;margin-left:279.95pt;margin-top:11.25pt;width:279.25pt;height:229.2pt;z-index:-15656448;mso-wrap-distance-left:0;mso-wrap-distance-right:0;mso-position-horizontal-relative:page;mso-position-vertical-relative:text" coordorigin="5599,225" coordsize="5585,45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">
                <v:shape id="Picture 131" o:spid="_x0000_s1131" type="#_x0000_t75" style="position:absolute;left:5676;top:239;width:5432;height:36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UtiXFAAAA3AAAAA8AAABkcnMvZG93bnJldi54bWxEj0FPAjEQhe8m/odmSLwY6a4BoiuFGA1G&#10;j6AkHCfbYbuwnW7aCsu/dw4m3Gby3rz3zXw5+E6dKKY2sIFyXIAiroNtuTHw8716eAKVMrLFLjAZ&#10;uFCC5eL2Zo6VDWde02mTGyUhnCo04HLuK61T7chjGoeeWLR9iB6zrLHRNuJZwn2nH4tipj22LA0O&#10;e3pzVB83v94Axsnxw8X3++dyN90Oh6/Sr/crY+5Gw+sLqExDvpr/rz+t4E8FX56RCfTi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VLYlxQAAANwAAAAPAAAAAAAAAAAAAAAA&#10;AJ8CAABkcnMvZG93bnJldi54bWxQSwUGAAAAAAQABAD3AAAAkQMAAAAA&#10;">
                  <v:imagedata r:id="rId68" o:title=""/>
                </v:shape>
                <v:shape id="Text Box 130" o:spid="_x0000_s1132" type="#_x0000_t202" style="position:absolute;left:5606;top:231;width:5571;height:4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2yr78A&#10;AADcAAAADwAAAGRycy9kb3ducmV2LnhtbERP22rCQBB9L/Qflin4VicKVk1dRSJC6ZuXDxiy0yQk&#10;Oxuyq65/7xYE3+ZwrrPaRNupKw++caJhMs5AsZTONFJpOJ/2nwtQPpAY6pywhjt72Kzf31aUG3eT&#10;A1+PoVIpRHxOGuoQ+hzRlzVb8mPXsyTuzw2WQoJDhWagWwq3HU6z7AstNZIaauq5qLlsjxerYYaX&#10;Iu6LebX0scfzL7YZ71qtRx9x+w0qcAwv8dP9Y9L82QT+n0kX4P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8PbKvvwAAANwAAAAPAAAAAAAAAAAAAAAAAJgCAABkcnMvZG93bnJl&#10;di54bWxQSwUGAAAAAAQABAD1AAAAhAMAAAAA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6"/>
                          <w:rPr>
                            <w:sz w:val="17"/>
                          </w:rPr>
                        </w:pPr>
                      </w:p>
                      <w:p w:rsidR="002E5D0A" w:rsidRDefault="002E5D0A">
                        <w:pPr>
                          <w:spacing w:before="1"/>
                          <w:ind w:left="1075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Pintura</w:t>
                        </w:r>
                        <w:r>
                          <w:rPr>
                            <w:rFonts w:ascii="Calibri" w:hAnsi="Calibri"/>
                            <w:b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Rupestre</w:t>
                        </w:r>
                        <w:r>
                          <w:rPr>
                            <w:rFonts w:ascii="Calibri" w:hAnsi="Calibri"/>
                            <w:b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15.000</w:t>
                        </w:r>
                        <w:r>
                          <w:rPr>
                            <w:rFonts w:ascii="Calibri" w:hAnsi="Calibri"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a.C.</w:t>
                        </w:r>
                        <w:r>
                          <w:rPr>
                            <w:rFonts w:ascii="Calibri" w:hAnsi="Calibri"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Lascaux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-</w:t>
                        </w:r>
                        <w:r>
                          <w:rPr>
                            <w:rFonts w:ascii="Calibri" w:hAnsi="Calibri"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França.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1500D8" w:rsidRDefault="00287F5A">
      <w:pPr>
        <w:pStyle w:val="Corpodetexto"/>
        <w:spacing w:line="244" w:lineRule="auto"/>
        <w:ind w:left="219" w:right="139" w:firstLine="664"/>
        <w:jc w:val="both"/>
      </w:pPr>
      <w:r>
        <w:rPr>
          <w:spacing w:val="-1"/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artista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Paleolítico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era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bastante</w:t>
      </w:r>
      <w:r>
        <w:rPr>
          <w:spacing w:val="-15"/>
          <w:w w:val="105"/>
        </w:rPr>
        <w:t xml:space="preserve"> </w:t>
      </w:r>
      <w:r>
        <w:rPr>
          <w:w w:val="105"/>
        </w:rPr>
        <w:t>naturalista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pintava</w:t>
      </w:r>
      <w:r>
        <w:rPr>
          <w:spacing w:val="-15"/>
          <w:w w:val="105"/>
        </w:rPr>
        <w:t xml:space="preserve"> </w:t>
      </w:r>
      <w:r>
        <w:rPr>
          <w:w w:val="105"/>
        </w:rPr>
        <w:t>na</w:t>
      </w:r>
      <w:r>
        <w:rPr>
          <w:spacing w:val="-15"/>
          <w:w w:val="105"/>
        </w:rPr>
        <w:t xml:space="preserve"> </w:t>
      </w:r>
      <w:r>
        <w:rPr>
          <w:w w:val="105"/>
        </w:rPr>
        <w:t>maioria</w:t>
      </w:r>
      <w:r>
        <w:rPr>
          <w:spacing w:val="-15"/>
          <w:w w:val="105"/>
        </w:rPr>
        <w:t xml:space="preserve"> </w:t>
      </w:r>
      <w:r>
        <w:rPr>
          <w:w w:val="105"/>
        </w:rPr>
        <w:t>das</w:t>
      </w:r>
      <w:r>
        <w:rPr>
          <w:spacing w:val="-15"/>
          <w:w w:val="105"/>
        </w:rPr>
        <w:t xml:space="preserve"> </w:t>
      </w:r>
      <w:r>
        <w:rPr>
          <w:w w:val="105"/>
        </w:rPr>
        <w:t>vezes</w:t>
      </w:r>
      <w:r>
        <w:rPr>
          <w:spacing w:val="-15"/>
          <w:w w:val="105"/>
        </w:rPr>
        <w:t xml:space="preserve"> </w:t>
      </w:r>
      <w:r>
        <w:rPr>
          <w:w w:val="105"/>
        </w:rPr>
        <w:t>animais</w:t>
      </w:r>
      <w:r>
        <w:rPr>
          <w:spacing w:val="-15"/>
          <w:w w:val="105"/>
        </w:rPr>
        <w:t xml:space="preserve"> </w:t>
      </w:r>
      <w:r>
        <w:rPr>
          <w:w w:val="105"/>
        </w:rPr>
        <w:t>tal</w:t>
      </w:r>
      <w:r>
        <w:rPr>
          <w:spacing w:val="-14"/>
          <w:w w:val="105"/>
        </w:rPr>
        <w:t xml:space="preserve"> </w:t>
      </w:r>
      <w:r>
        <w:rPr>
          <w:w w:val="105"/>
        </w:rPr>
        <w:t>qual</w:t>
      </w:r>
      <w:r>
        <w:rPr>
          <w:spacing w:val="-62"/>
          <w:w w:val="105"/>
        </w:rPr>
        <w:t xml:space="preserve"> </w:t>
      </w:r>
      <w:r>
        <w:rPr>
          <w:w w:val="105"/>
        </w:rPr>
        <w:t>como ele mesmo os via, reproduzindo assim a natureza à sua volta e as perspectivas pelo qual</w:t>
      </w:r>
      <w:r>
        <w:rPr>
          <w:spacing w:val="1"/>
          <w:w w:val="105"/>
        </w:rPr>
        <w:t xml:space="preserve"> </w:t>
      </w:r>
      <w:r>
        <w:rPr>
          <w:w w:val="105"/>
        </w:rPr>
        <w:t>tomava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animal</w:t>
      </w:r>
      <w:r>
        <w:rPr>
          <w:spacing w:val="-3"/>
          <w:w w:val="105"/>
        </w:rPr>
        <w:t xml:space="preserve"> </w:t>
      </w:r>
      <w:r>
        <w:rPr>
          <w:w w:val="105"/>
        </w:rPr>
        <w:t>naquele</w:t>
      </w:r>
      <w:r>
        <w:rPr>
          <w:spacing w:val="-4"/>
          <w:w w:val="105"/>
        </w:rPr>
        <w:t xml:space="preserve"> </w:t>
      </w:r>
      <w:r>
        <w:rPr>
          <w:w w:val="105"/>
        </w:rPr>
        <w:t>determinado</w:t>
      </w:r>
      <w:r>
        <w:rPr>
          <w:spacing w:val="-3"/>
          <w:w w:val="105"/>
        </w:rPr>
        <w:t xml:space="preserve"> </w:t>
      </w:r>
      <w:r>
        <w:rPr>
          <w:w w:val="105"/>
        </w:rPr>
        <w:t>momento.</w:t>
      </w:r>
    </w:p>
    <w:p w:rsidR="001500D8" w:rsidRDefault="00287F5A">
      <w:pPr>
        <w:pStyle w:val="Corpodetexto"/>
        <w:spacing w:line="244" w:lineRule="auto"/>
        <w:ind w:left="219" w:right="141" w:firstLine="664"/>
        <w:jc w:val="both"/>
      </w:pPr>
      <w:r>
        <w:rPr>
          <w:spacing w:val="-1"/>
          <w:w w:val="105"/>
        </w:rPr>
        <w:t>Segundo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historiadores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esse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tipo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obra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arte</w:t>
      </w:r>
      <w:r>
        <w:rPr>
          <w:spacing w:val="-15"/>
          <w:w w:val="105"/>
        </w:rPr>
        <w:t xml:space="preserve"> </w:t>
      </w:r>
      <w:r>
        <w:rPr>
          <w:w w:val="105"/>
        </w:rPr>
        <w:t>pode</w:t>
      </w:r>
      <w:r>
        <w:rPr>
          <w:spacing w:val="-15"/>
          <w:w w:val="105"/>
        </w:rPr>
        <w:t xml:space="preserve"> </w:t>
      </w:r>
      <w:r>
        <w:rPr>
          <w:w w:val="105"/>
        </w:rPr>
        <w:t>ter</w:t>
      </w:r>
      <w:r>
        <w:rPr>
          <w:spacing w:val="-15"/>
          <w:w w:val="105"/>
        </w:rPr>
        <w:t xml:space="preserve"> </w:t>
      </w:r>
      <w:r>
        <w:rPr>
          <w:w w:val="105"/>
        </w:rPr>
        <w:t>sido</w:t>
      </w:r>
      <w:r>
        <w:rPr>
          <w:spacing w:val="-15"/>
          <w:w w:val="105"/>
        </w:rPr>
        <w:t xml:space="preserve"> </w:t>
      </w:r>
      <w:r>
        <w:rPr>
          <w:w w:val="105"/>
        </w:rPr>
        <w:t>realizado</w:t>
      </w:r>
      <w:r>
        <w:rPr>
          <w:spacing w:val="-15"/>
          <w:w w:val="105"/>
        </w:rPr>
        <w:t xml:space="preserve"> </w:t>
      </w:r>
      <w:r>
        <w:rPr>
          <w:w w:val="105"/>
        </w:rPr>
        <w:t>por</w:t>
      </w:r>
      <w:r>
        <w:rPr>
          <w:spacing w:val="-15"/>
          <w:w w:val="105"/>
        </w:rPr>
        <w:t xml:space="preserve"> </w:t>
      </w:r>
      <w:r>
        <w:rPr>
          <w:w w:val="105"/>
        </w:rPr>
        <w:t>caçadores,</w:t>
      </w:r>
      <w:r>
        <w:rPr>
          <w:spacing w:val="-15"/>
          <w:w w:val="105"/>
        </w:rPr>
        <w:t xml:space="preserve"> </w:t>
      </w:r>
      <w:r>
        <w:rPr>
          <w:w w:val="105"/>
        </w:rPr>
        <w:t>pois</w:t>
      </w:r>
      <w:r>
        <w:rPr>
          <w:spacing w:val="-61"/>
          <w:w w:val="105"/>
        </w:rPr>
        <w:t xml:space="preserve"> </w:t>
      </w:r>
      <w:r>
        <w:rPr>
          <w:w w:val="105"/>
        </w:rPr>
        <w:t>eles</w:t>
      </w:r>
      <w:r>
        <w:rPr>
          <w:spacing w:val="-11"/>
          <w:w w:val="105"/>
        </w:rPr>
        <w:t xml:space="preserve"> </w:t>
      </w:r>
      <w:r>
        <w:rPr>
          <w:w w:val="105"/>
        </w:rPr>
        <w:t>acreditavam</w:t>
      </w:r>
      <w:r>
        <w:rPr>
          <w:spacing w:val="-11"/>
          <w:w w:val="105"/>
        </w:rPr>
        <w:t xml:space="preserve"> </w:t>
      </w:r>
      <w:r>
        <w:rPr>
          <w:w w:val="105"/>
        </w:rPr>
        <w:t>que</w:t>
      </w:r>
      <w:r>
        <w:rPr>
          <w:spacing w:val="-8"/>
          <w:w w:val="105"/>
        </w:rPr>
        <w:t xml:space="preserve"> </w:t>
      </w:r>
      <w:r>
        <w:rPr>
          <w:w w:val="105"/>
        </w:rPr>
        <w:t>poderiam</w:t>
      </w:r>
      <w:r>
        <w:rPr>
          <w:spacing w:val="-9"/>
          <w:w w:val="105"/>
        </w:rPr>
        <w:t xml:space="preserve"> </w:t>
      </w:r>
      <w:r>
        <w:rPr>
          <w:w w:val="105"/>
        </w:rPr>
        <w:t>matar</w:t>
      </w:r>
      <w:r>
        <w:rPr>
          <w:spacing w:val="-9"/>
          <w:w w:val="105"/>
        </w:rPr>
        <w:t xml:space="preserve"> </w:t>
      </w:r>
      <w:r>
        <w:rPr>
          <w:w w:val="105"/>
        </w:rPr>
        <w:t>os</w:t>
      </w:r>
      <w:r>
        <w:rPr>
          <w:spacing w:val="-8"/>
          <w:w w:val="105"/>
        </w:rPr>
        <w:t xml:space="preserve"> </w:t>
      </w:r>
      <w:r>
        <w:rPr>
          <w:w w:val="105"/>
        </w:rPr>
        <w:t>animais</w:t>
      </w:r>
      <w:r>
        <w:rPr>
          <w:spacing w:val="-12"/>
          <w:w w:val="105"/>
        </w:rPr>
        <w:t xml:space="preserve"> </w:t>
      </w:r>
      <w:r>
        <w:rPr>
          <w:w w:val="105"/>
        </w:rPr>
        <w:t>desde</w:t>
      </w:r>
      <w:r>
        <w:rPr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12"/>
          <w:w w:val="105"/>
        </w:rPr>
        <w:t xml:space="preserve"> </w:t>
      </w:r>
      <w:r>
        <w:rPr>
          <w:w w:val="105"/>
        </w:rPr>
        <w:t>tivessem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w w:val="105"/>
        </w:rPr>
        <w:t>imagem</w:t>
      </w:r>
      <w:r>
        <w:rPr>
          <w:spacing w:val="-7"/>
          <w:w w:val="105"/>
        </w:rPr>
        <w:t xml:space="preserve"> </w:t>
      </w:r>
      <w:r>
        <w:rPr>
          <w:w w:val="105"/>
        </w:rPr>
        <w:t>do</w:t>
      </w:r>
      <w:r>
        <w:rPr>
          <w:spacing w:val="-11"/>
          <w:w w:val="105"/>
        </w:rPr>
        <w:t xml:space="preserve"> </w:t>
      </w:r>
      <w:r>
        <w:rPr>
          <w:w w:val="105"/>
        </w:rPr>
        <w:t>animal</w:t>
      </w:r>
      <w:r>
        <w:rPr>
          <w:spacing w:val="-9"/>
          <w:w w:val="105"/>
        </w:rPr>
        <w:t xml:space="preserve"> </w:t>
      </w:r>
      <w:r>
        <w:rPr>
          <w:w w:val="105"/>
        </w:rPr>
        <w:t>ferido</w:t>
      </w:r>
      <w:r>
        <w:rPr>
          <w:spacing w:val="-62"/>
          <w:w w:val="105"/>
        </w:rPr>
        <w:t xml:space="preserve"> </w:t>
      </w:r>
      <w:r>
        <w:rPr>
          <w:w w:val="105"/>
        </w:rPr>
        <w:t>fortemente</w:t>
      </w:r>
      <w:r>
        <w:rPr>
          <w:spacing w:val="-3"/>
          <w:w w:val="105"/>
        </w:rPr>
        <w:t xml:space="preserve"> </w:t>
      </w:r>
      <w:r>
        <w:rPr>
          <w:w w:val="105"/>
        </w:rPr>
        <w:t>num</w:t>
      </w:r>
      <w:r>
        <w:rPr>
          <w:spacing w:val="-3"/>
          <w:w w:val="105"/>
        </w:rPr>
        <w:t xml:space="preserve"> </w:t>
      </w:r>
      <w:r>
        <w:rPr>
          <w:w w:val="105"/>
        </w:rPr>
        <w:t>desenho.</w:t>
      </w:r>
    </w:p>
    <w:p w:rsidR="001500D8" w:rsidRDefault="001500D8">
      <w:pPr>
        <w:pStyle w:val="Corpodetexto"/>
        <w:spacing w:before="2"/>
        <w:rPr>
          <w:sz w:val="21"/>
        </w:rPr>
      </w:pPr>
    </w:p>
    <w:p w:rsidR="001500D8" w:rsidRDefault="00287F5A">
      <w:pPr>
        <w:pStyle w:val="Ttulo4"/>
        <w:spacing w:before="1"/>
      </w:pPr>
      <w:r>
        <w:rPr>
          <w:w w:val="105"/>
        </w:rPr>
        <w:t>Escultura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7" w:lineRule="auto"/>
        <w:ind w:left="219" w:right="140" w:firstLine="664"/>
        <w:jc w:val="both"/>
      </w:pPr>
      <w:r>
        <w:rPr>
          <w:w w:val="105"/>
        </w:rPr>
        <w:t>Além de fazer pinturas os artistas do Paleolítico também esculpiam. Grande parte das</w:t>
      </w:r>
      <w:r>
        <w:rPr>
          <w:spacing w:val="1"/>
          <w:w w:val="105"/>
        </w:rPr>
        <w:t xml:space="preserve"> </w:t>
      </w:r>
      <w:r>
        <w:rPr>
          <w:w w:val="105"/>
        </w:rPr>
        <w:t>esculturas encontradas até hoje mostra que o artista do Paleolítico preferia moldar figuras</w:t>
      </w:r>
      <w:r>
        <w:rPr>
          <w:spacing w:val="1"/>
          <w:w w:val="105"/>
        </w:rPr>
        <w:t xml:space="preserve"> </w:t>
      </w:r>
      <w:r>
        <w:rPr>
          <w:w w:val="105"/>
        </w:rPr>
        <w:t>femininas com a cabeça surgindo como prolongamento do pescoço, seios volumosos, ventre</w:t>
      </w:r>
      <w:r>
        <w:rPr>
          <w:spacing w:val="1"/>
          <w:w w:val="105"/>
        </w:rPr>
        <w:t xml:space="preserve"> </w:t>
      </w:r>
      <w:r>
        <w:rPr>
          <w:w w:val="105"/>
        </w:rPr>
        <w:t>saltado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grandes</w:t>
      </w:r>
      <w:r>
        <w:rPr>
          <w:spacing w:val="-4"/>
          <w:w w:val="105"/>
        </w:rPr>
        <w:t xml:space="preserve"> </w:t>
      </w:r>
      <w:r>
        <w:rPr>
          <w:w w:val="105"/>
        </w:rPr>
        <w:t>nádegas,</w:t>
      </w:r>
      <w:r>
        <w:rPr>
          <w:spacing w:val="-4"/>
          <w:w w:val="105"/>
        </w:rPr>
        <w:t xml:space="preserve"> </w:t>
      </w:r>
      <w:r>
        <w:rPr>
          <w:w w:val="105"/>
        </w:rPr>
        <w:t>ou</w:t>
      </w:r>
      <w:r>
        <w:rPr>
          <w:spacing w:val="-4"/>
          <w:w w:val="105"/>
        </w:rPr>
        <w:t xml:space="preserve"> </w:t>
      </w:r>
      <w:r>
        <w:rPr>
          <w:w w:val="105"/>
        </w:rPr>
        <w:t>seja,</w:t>
      </w:r>
      <w:r>
        <w:rPr>
          <w:spacing w:val="-3"/>
          <w:w w:val="105"/>
        </w:rPr>
        <w:t xml:space="preserve"> </w:t>
      </w:r>
      <w:r>
        <w:rPr>
          <w:w w:val="105"/>
        </w:rPr>
        <w:t>bem</w:t>
      </w:r>
      <w:r>
        <w:rPr>
          <w:spacing w:val="-4"/>
          <w:w w:val="105"/>
        </w:rPr>
        <w:t xml:space="preserve"> </w:t>
      </w:r>
      <w:r>
        <w:rPr>
          <w:w w:val="105"/>
        </w:rPr>
        <w:t>"avantajadas".</w:t>
      </w:r>
    </w:p>
    <w:p w:rsidR="001500D8" w:rsidRDefault="00287F5A">
      <w:pPr>
        <w:pStyle w:val="Corpodetexto"/>
        <w:spacing w:line="244" w:lineRule="auto"/>
        <w:ind w:left="219" w:right="140" w:firstLine="664"/>
        <w:jc w:val="both"/>
      </w:pPr>
      <w:r>
        <w:rPr>
          <w:w w:val="105"/>
        </w:rPr>
        <w:t>Esse tipo de escultura representava simbolicamente a fertilidade, sinônimo, para eles, de</w:t>
      </w:r>
      <w:r>
        <w:rPr>
          <w:spacing w:val="1"/>
          <w:w w:val="105"/>
        </w:rPr>
        <w:t xml:space="preserve"> </w:t>
      </w:r>
      <w:r>
        <w:rPr>
          <w:w w:val="105"/>
        </w:rPr>
        <w:t>fartura. Nessa época, a reprodução era vital para sobrevivência do próprio homem. Destaca-se:</w:t>
      </w:r>
      <w:r>
        <w:rPr>
          <w:spacing w:val="-62"/>
          <w:w w:val="105"/>
        </w:rPr>
        <w:t xml:space="preserve"> </w:t>
      </w:r>
      <w:r>
        <w:rPr>
          <w:w w:val="105"/>
        </w:rPr>
        <w:t>Vênus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Willendorf.</w:t>
      </w:r>
    </w:p>
    <w:p w:rsidR="001500D8" w:rsidRDefault="001500D8">
      <w:pPr>
        <w:pStyle w:val="Corpodetexto"/>
        <w:spacing w:before="4"/>
        <w:rPr>
          <w:sz w:val="32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60"/>
        </w:tabs>
        <w:ind w:left="759" w:hanging="540"/>
      </w:pPr>
      <w:bookmarkStart w:id="28" w:name="_TOC_250013"/>
      <w:r>
        <w:t>PERÍODO</w:t>
      </w:r>
      <w:r>
        <w:rPr>
          <w:spacing w:val="26"/>
        </w:rPr>
        <w:t xml:space="preserve"> </w:t>
      </w:r>
      <w:bookmarkEnd w:id="28"/>
      <w:r>
        <w:t>NEOLÍTICO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EE4B74">
      <w:pPr>
        <w:pStyle w:val="Corpodetexto"/>
        <w:spacing w:line="247" w:lineRule="auto"/>
        <w:ind w:left="3772" w:right="139" w:firstLine="667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01344" behindDoc="0" locked="0" layoutInCell="1" allowOverlap="1">
                <wp:simplePos x="0" y="0"/>
                <wp:positionH relativeFrom="page">
                  <wp:posOffset>841375</wp:posOffset>
                </wp:positionH>
                <wp:positionV relativeFrom="paragraph">
                  <wp:posOffset>45720</wp:posOffset>
                </wp:positionV>
                <wp:extent cx="2144395" cy="1661160"/>
                <wp:effectExtent l="0" t="0" r="0" b="0"/>
                <wp:wrapNone/>
                <wp:docPr id="146" name="Group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4395" cy="1661160"/>
                          <a:chOff x="1325" y="72"/>
                          <a:chExt cx="3377" cy="2616"/>
                        </a:xfrm>
                      </wpg:grpSpPr>
                      <pic:pic xmlns:pic="http://schemas.openxmlformats.org/drawingml/2006/picture">
                        <pic:nvPicPr>
                          <pic:cNvPr id="147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9" y="88"/>
                            <a:ext cx="3305" cy="23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8" name="Text Box 127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79"/>
                            <a:ext cx="3363" cy="2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95"/>
                                <w:ind w:left="777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Pintura</w:t>
                              </w:r>
                              <w:r>
                                <w:rPr>
                                  <w:rFonts w:ascii="Calibri" w:hAns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rupestre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neolítica.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6" o:spid="_x0000_s1133" style="position:absolute;left:0;text-align:left;margin-left:66.25pt;margin-top:3.6pt;width:168.85pt;height:130.8pt;z-index:15801344;mso-position-horizontal-relative:page;mso-position-vertical-relative:text" coordorigin="1325,72" coordsize="3377,2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">
                <v:shape id="Picture 128" o:spid="_x0000_s1134" type="#_x0000_t75" style="position:absolute;left:1339;top:88;width:3305;height:23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GhovFAAAA3AAAAA8AAABkcnMvZG93bnJldi54bWxET01rwkAQvRf8D8sIvZS6aSixRFeRSkuV&#10;gmh70NuQHZNgdjbubjX+e1coeJvH+5zxtDONOJHztWUFL4MEBHFhdc2lgt+fj+c3ED4ga2wsk4IL&#10;eZhOeg9jzLU985pOm1CKGMI+RwVVCG0upS8qMugHtiWO3N46gyFCV0rt8BzDTSPTJMmkwZpjQ4Ut&#10;vVdUHDZ/RsHx+9K6bLdczZ+2i6FffabYZKlSj/1uNgIRqAt38b/7S8f5r0O4PRMvkJM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hoaLxQAAANwAAAAPAAAAAAAAAAAAAAAA&#10;AJ8CAABkcnMvZG93bnJldi54bWxQSwUGAAAAAAQABAD3AAAAkQMAAAAA&#10;">
                  <v:imagedata r:id="rId70" o:title=""/>
                </v:shape>
                <v:shape id="Text Box 127" o:spid="_x0000_s1135" type="#_x0000_t202" style="position:absolute;left:1332;top:79;width:3363;height:26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6N78MA&#10;AADcAAAADwAAAGRycy9kb3ducmV2LnhtbESPwU7DQAxE70j8w8pI3KjTCmhJu62qoEqIG20/wMqa&#10;JErWG2W37fL3+IDEzdaMZ543u+wHc+UpdkEszGcFGJY6uE4aC+fT4WkFJiYSR0MQtvDDEXbb+7sN&#10;lS7c5Iuvx9QYDZFYkoU2pbFEjHXLnuIsjCyqfYfJU9J1atBNdNNwP+CiKF7RUyfa0NLIVct1f7x4&#10;Cy94qfKhWjZvMY94/sS+4Pfe2seHvF+DSZzTv/nv+sMp/rPS6jM6AW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N6N78MAAADcAAAADwAAAAAAAAAAAAAAAACYAgAAZHJzL2Rv&#10;d25yZXYueG1sUEsFBgAAAAAEAAQA9QAAAIgDAAAAAA=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95"/>
                          <w:ind w:left="777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sz w:val="17"/>
                          </w:rPr>
                          <w:t>Pintura</w:t>
                        </w:r>
                        <w:r>
                          <w:rPr>
                            <w:rFonts w:ascii="Calibri" w:hAns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rupestre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neolítica.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O homem desse período (também chamado de Idade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da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Pedra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Polida)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já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não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vivia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só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da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caça,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da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pesca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da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coleta.</w:t>
      </w:r>
      <w:r w:rsidR="00287F5A">
        <w:rPr>
          <w:spacing w:val="-61"/>
          <w:w w:val="105"/>
        </w:rPr>
        <w:t xml:space="preserve"> </w:t>
      </w:r>
      <w:r w:rsidR="00287F5A">
        <w:rPr>
          <w:w w:val="105"/>
        </w:rPr>
        <w:t>Passou a semear as terras mais férteis e a aguardar a época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das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colheitas.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Foi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Neolítico,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portanto,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que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surgiu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1"/>
          <w:w w:val="105"/>
        </w:rPr>
        <w:t xml:space="preserve"> </w:t>
      </w:r>
      <w:r w:rsidR="00287F5A">
        <w:t>agricultura e o homem passou a morar permanentemente num</w:t>
      </w:r>
      <w:r w:rsidR="00287F5A">
        <w:rPr>
          <w:spacing w:val="1"/>
        </w:rPr>
        <w:t xml:space="preserve"> </w:t>
      </w:r>
      <w:r w:rsidR="00287F5A">
        <w:rPr>
          <w:w w:val="105"/>
        </w:rPr>
        <w:t>lugar, ou seja, tornou-se sedentário, construindo assim 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primeiras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moradias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vilarejos.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À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agricultura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juntou-se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criação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gado.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Domesticaram-se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primeiros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animais,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como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cabra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porco.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spacing w:before="6"/>
        <w:rPr>
          <w:sz w:val="26"/>
        </w:rPr>
      </w:pPr>
    </w:p>
    <w:p w:rsidR="001500D8" w:rsidRDefault="00287F5A">
      <w:pPr>
        <w:spacing w:before="95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20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Ttulo4"/>
        <w:spacing w:before="81"/>
      </w:pPr>
      <w:r>
        <w:lastRenderedPageBreak/>
        <w:t>Pintura</w:t>
      </w:r>
      <w:r>
        <w:rPr>
          <w:spacing w:val="16"/>
        </w:rPr>
        <w:t xml:space="preserve"> </w:t>
      </w:r>
      <w:r>
        <w:t>rupestre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287F5A">
      <w:pPr>
        <w:pStyle w:val="Corpodetexto"/>
        <w:spacing w:before="1" w:line="247" w:lineRule="auto"/>
        <w:ind w:left="219" w:right="140" w:firstLine="664"/>
        <w:jc w:val="both"/>
      </w:pPr>
      <w:r>
        <w:rPr>
          <w:w w:val="105"/>
        </w:rPr>
        <w:t>O artista Neolítico era mais representativo, simplificador e geometrizante, sua pintura</w:t>
      </w:r>
      <w:r>
        <w:rPr>
          <w:spacing w:val="1"/>
          <w:w w:val="105"/>
        </w:rPr>
        <w:t xml:space="preserve"> </w:t>
      </w:r>
      <w:r>
        <w:rPr>
          <w:w w:val="105"/>
        </w:rPr>
        <w:t>sugere</w:t>
      </w:r>
      <w:r>
        <w:rPr>
          <w:spacing w:val="-12"/>
          <w:w w:val="105"/>
        </w:rPr>
        <w:t xml:space="preserve"> </w:t>
      </w:r>
      <w:r>
        <w:rPr>
          <w:w w:val="105"/>
        </w:rPr>
        <w:t>os</w:t>
      </w:r>
      <w:r>
        <w:rPr>
          <w:spacing w:val="-10"/>
          <w:w w:val="105"/>
        </w:rPr>
        <w:t xml:space="preserve"> </w:t>
      </w:r>
      <w:r>
        <w:rPr>
          <w:w w:val="105"/>
        </w:rPr>
        <w:t>seres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forma</w:t>
      </w:r>
      <w:r>
        <w:rPr>
          <w:spacing w:val="-8"/>
          <w:w w:val="105"/>
        </w:rPr>
        <w:t xml:space="preserve"> </w:t>
      </w:r>
      <w:r>
        <w:rPr>
          <w:w w:val="105"/>
        </w:rPr>
        <w:t>mais</w:t>
      </w:r>
      <w:r>
        <w:rPr>
          <w:spacing w:val="-10"/>
          <w:w w:val="105"/>
        </w:rPr>
        <w:t xml:space="preserve"> </w:t>
      </w:r>
      <w:r>
        <w:rPr>
          <w:w w:val="105"/>
        </w:rPr>
        <w:t>geométrica,</w:t>
      </w:r>
      <w:r>
        <w:rPr>
          <w:spacing w:val="-9"/>
          <w:w w:val="105"/>
        </w:rPr>
        <w:t xml:space="preserve"> </w:t>
      </w:r>
      <w:r>
        <w:rPr>
          <w:w w:val="105"/>
        </w:rPr>
        <w:t>além</w:t>
      </w:r>
      <w:r>
        <w:rPr>
          <w:spacing w:val="-11"/>
          <w:w w:val="105"/>
        </w:rPr>
        <w:t xml:space="preserve"> </w:t>
      </w:r>
      <w:r>
        <w:rPr>
          <w:w w:val="105"/>
        </w:rPr>
        <w:t>disso,</w:t>
      </w:r>
      <w:r>
        <w:rPr>
          <w:spacing w:val="-9"/>
          <w:w w:val="105"/>
        </w:rPr>
        <w:t xml:space="preserve"> </w:t>
      </w:r>
      <w:r>
        <w:rPr>
          <w:w w:val="105"/>
        </w:rPr>
        <w:t>sua</w:t>
      </w:r>
      <w:r>
        <w:rPr>
          <w:spacing w:val="-8"/>
          <w:w w:val="105"/>
        </w:rPr>
        <w:t xml:space="preserve"> </w:t>
      </w:r>
      <w:r>
        <w:rPr>
          <w:w w:val="105"/>
        </w:rPr>
        <w:t>arte</w:t>
      </w:r>
      <w:r>
        <w:rPr>
          <w:spacing w:val="-11"/>
          <w:w w:val="105"/>
        </w:rPr>
        <w:t xml:space="preserve"> </w:t>
      </w:r>
      <w:r>
        <w:rPr>
          <w:w w:val="105"/>
        </w:rPr>
        <w:t>também</w:t>
      </w:r>
      <w:r>
        <w:rPr>
          <w:spacing w:val="-11"/>
          <w:w w:val="105"/>
        </w:rPr>
        <w:t xml:space="preserve"> </w:t>
      </w:r>
      <w:r>
        <w:rPr>
          <w:w w:val="105"/>
        </w:rPr>
        <w:t>possuía</w:t>
      </w:r>
      <w:r>
        <w:rPr>
          <w:spacing w:val="-12"/>
          <w:w w:val="105"/>
        </w:rPr>
        <w:t xml:space="preserve"> </w:t>
      </w:r>
      <w:r>
        <w:rPr>
          <w:w w:val="105"/>
        </w:rPr>
        <w:t>temas</w:t>
      </w:r>
      <w:r>
        <w:rPr>
          <w:spacing w:val="-7"/>
          <w:w w:val="105"/>
        </w:rPr>
        <w:t xml:space="preserve"> </w:t>
      </w:r>
      <w:r>
        <w:rPr>
          <w:w w:val="105"/>
        </w:rPr>
        <w:t>voltados</w:t>
      </w:r>
      <w:r>
        <w:rPr>
          <w:spacing w:val="-61"/>
          <w:w w:val="105"/>
        </w:rPr>
        <w:t xml:space="preserve"> </w:t>
      </w:r>
      <w:r>
        <w:rPr>
          <w:w w:val="105"/>
        </w:rPr>
        <w:t>à</w:t>
      </w:r>
      <w:r>
        <w:rPr>
          <w:spacing w:val="-6"/>
          <w:w w:val="105"/>
        </w:rPr>
        <w:t xml:space="preserve"> </w:t>
      </w:r>
      <w:r>
        <w:rPr>
          <w:w w:val="105"/>
        </w:rPr>
        <w:t>coletividade,</w:t>
      </w:r>
      <w:r>
        <w:rPr>
          <w:spacing w:val="-6"/>
          <w:w w:val="105"/>
        </w:rPr>
        <w:t xml:space="preserve"> </w:t>
      </w:r>
      <w:r>
        <w:rPr>
          <w:w w:val="105"/>
        </w:rPr>
        <w:t>devido</w:t>
      </w:r>
      <w:r>
        <w:rPr>
          <w:spacing w:val="-5"/>
          <w:w w:val="105"/>
        </w:rPr>
        <w:t xml:space="preserve"> </w:t>
      </w:r>
      <w:r>
        <w:rPr>
          <w:w w:val="105"/>
        </w:rPr>
        <w:t>ao</w:t>
      </w:r>
      <w:r>
        <w:rPr>
          <w:spacing w:val="-6"/>
          <w:w w:val="105"/>
        </w:rPr>
        <w:t xml:space="preserve"> </w:t>
      </w:r>
      <w:r>
        <w:rPr>
          <w:w w:val="105"/>
        </w:rPr>
        <w:t>tipo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vida</w:t>
      </w:r>
      <w:r>
        <w:rPr>
          <w:spacing w:val="-5"/>
          <w:w w:val="105"/>
        </w:rPr>
        <w:t xml:space="preserve"> </w:t>
      </w:r>
      <w:r>
        <w:rPr>
          <w:w w:val="105"/>
        </w:rPr>
        <w:t>que</w:t>
      </w:r>
      <w:r>
        <w:rPr>
          <w:spacing w:val="-6"/>
          <w:w w:val="105"/>
        </w:rPr>
        <w:t xml:space="preserve"> </w:t>
      </w:r>
      <w:r>
        <w:rPr>
          <w:w w:val="105"/>
        </w:rPr>
        <w:t>era</w:t>
      </w:r>
      <w:r>
        <w:rPr>
          <w:spacing w:val="-5"/>
          <w:w w:val="105"/>
        </w:rPr>
        <w:t xml:space="preserve"> </w:t>
      </w:r>
      <w:r>
        <w:rPr>
          <w:w w:val="105"/>
        </w:rPr>
        <w:t>vivida</w:t>
      </w:r>
      <w:r>
        <w:rPr>
          <w:spacing w:val="-6"/>
          <w:w w:val="105"/>
        </w:rPr>
        <w:t xml:space="preserve"> </w:t>
      </w:r>
      <w:r>
        <w:rPr>
          <w:w w:val="105"/>
        </w:rPr>
        <w:t>nas</w:t>
      </w:r>
      <w:r>
        <w:rPr>
          <w:spacing w:val="-5"/>
          <w:w w:val="105"/>
        </w:rPr>
        <w:t xml:space="preserve"> </w:t>
      </w:r>
      <w:r>
        <w:rPr>
          <w:w w:val="105"/>
        </w:rPr>
        <w:t>aldeias</w:t>
      </w:r>
      <w:r>
        <w:rPr>
          <w:spacing w:val="-6"/>
          <w:w w:val="105"/>
        </w:rPr>
        <w:t xml:space="preserve"> </w:t>
      </w:r>
      <w:r>
        <w:rPr>
          <w:w w:val="105"/>
        </w:rPr>
        <w:t>da</w:t>
      </w:r>
      <w:r>
        <w:rPr>
          <w:spacing w:val="-5"/>
          <w:w w:val="105"/>
        </w:rPr>
        <w:t xml:space="preserve"> </w:t>
      </w:r>
      <w:r>
        <w:rPr>
          <w:w w:val="105"/>
        </w:rPr>
        <w:t>época.</w:t>
      </w:r>
    </w:p>
    <w:p w:rsidR="001500D8" w:rsidRDefault="00287F5A">
      <w:pPr>
        <w:pStyle w:val="Corpodetexto"/>
        <w:spacing w:line="244" w:lineRule="auto"/>
        <w:ind w:left="219" w:right="137" w:firstLine="664"/>
        <w:jc w:val="both"/>
      </w:pPr>
      <w:r>
        <w:rPr>
          <w:spacing w:val="-1"/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homem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período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neolítico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também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criou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figuras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leves,</w:t>
      </w:r>
      <w:r>
        <w:rPr>
          <w:spacing w:val="-14"/>
          <w:w w:val="105"/>
        </w:rPr>
        <w:t xml:space="preserve"> </w:t>
      </w:r>
      <w:r>
        <w:rPr>
          <w:w w:val="105"/>
        </w:rPr>
        <w:t>ágeis,</w:t>
      </w:r>
      <w:r>
        <w:rPr>
          <w:spacing w:val="-15"/>
          <w:w w:val="105"/>
        </w:rPr>
        <w:t xml:space="preserve"> </w:t>
      </w:r>
      <w:r>
        <w:rPr>
          <w:w w:val="105"/>
        </w:rPr>
        <w:t>pequenas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pouca</w:t>
      </w:r>
      <w:r>
        <w:rPr>
          <w:spacing w:val="-15"/>
          <w:w w:val="105"/>
        </w:rPr>
        <w:t xml:space="preserve"> </w:t>
      </w:r>
      <w:r>
        <w:rPr>
          <w:w w:val="105"/>
        </w:rPr>
        <w:t>cor,</w:t>
      </w:r>
      <w:r>
        <w:rPr>
          <w:spacing w:val="-62"/>
          <w:w w:val="105"/>
        </w:rPr>
        <w:t xml:space="preserve"> </w:t>
      </w:r>
      <w:r>
        <w:rPr>
          <w:w w:val="105"/>
        </w:rPr>
        <w:t>com o tempo, essas figuras se reduziram a traços e linhas muito simples. A partir desses sinais,</w:t>
      </w:r>
      <w:r>
        <w:rPr>
          <w:spacing w:val="-62"/>
          <w:w w:val="105"/>
        </w:rPr>
        <w:t xml:space="preserve"> </w:t>
      </w:r>
      <w:r>
        <w:rPr>
          <w:w w:val="105"/>
        </w:rPr>
        <w:t xml:space="preserve">vão surgir uma das primeiras formas de escrita, a </w:t>
      </w:r>
      <w:r>
        <w:rPr>
          <w:rFonts w:ascii="Arial" w:hAnsi="Arial"/>
          <w:b/>
          <w:w w:val="105"/>
        </w:rPr>
        <w:t>pictográfica</w:t>
      </w:r>
      <w:r>
        <w:rPr>
          <w:w w:val="105"/>
        </w:rPr>
        <w:t>, que consiste em representar</w:t>
      </w:r>
      <w:r>
        <w:rPr>
          <w:spacing w:val="1"/>
          <w:w w:val="105"/>
        </w:rPr>
        <w:t xml:space="preserve"> </w:t>
      </w:r>
      <w:r>
        <w:rPr>
          <w:w w:val="105"/>
        </w:rPr>
        <w:t>idéias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seres</w:t>
      </w:r>
      <w:r>
        <w:rPr>
          <w:spacing w:val="-3"/>
          <w:w w:val="105"/>
        </w:rPr>
        <w:t xml:space="preserve"> </w:t>
      </w:r>
      <w:r>
        <w:rPr>
          <w:w w:val="105"/>
        </w:rPr>
        <w:t>por</w:t>
      </w:r>
      <w:r>
        <w:rPr>
          <w:spacing w:val="-3"/>
          <w:w w:val="105"/>
        </w:rPr>
        <w:t xml:space="preserve"> </w:t>
      </w:r>
      <w:r>
        <w:rPr>
          <w:w w:val="105"/>
        </w:rPr>
        <w:t>meio</w:t>
      </w:r>
      <w:r>
        <w:rPr>
          <w:spacing w:val="-3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desenho.</w:t>
      </w:r>
    </w:p>
    <w:p w:rsidR="001500D8" w:rsidRDefault="001500D8">
      <w:pPr>
        <w:pStyle w:val="Corpodetexto"/>
        <w:spacing w:before="2"/>
        <w:rPr>
          <w:sz w:val="23"/>
        </w:rPr>
      </w:pPr>
    </w:p>
    <w:p w:rsidR="001500D8" w:rsidRDefault="00287F5A">
      <w:pPr>
        <w:pStyle w:val="Ttulo4"/>
      </w:pPr>
      <w:r>
        <w:rPr>
          <w:w w:val="105"/>
        </w:rPr>
        <w:t>Escultura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4" w:lineRule="auto"/>
        <w:ind w:left="219" w:right="138" w:firstLine="664"/>
        <w:jc w:val="both"/>
      </w:pPr>
      <w:r>
        <w:rPr>
          <w:w w:val="105"/>
        </w:rPr>
        <w:t>Antes de pintar as paredes da caverna, o homem fazia ornamentos corporais, como</w:t>
      </w:r>
      <w:r>
        <w:rPr>
          <w:spacing w:val="1"/>
          <w:w w:val="105"/>
        </w:rPr>
        <w:t xml:space="preserve"> </w:t>
      </w:r>
      <w:r>
        <w:rPr>
          <w:w w:val="105"/>
        </w:rPr>
        <w:t>colares, e, depois magníficas estatuetas, como as famosas “Vênus”. Além de desenhos e</w:t>
      </w:r>
      <w:r>
        <w:rPr>
          <w:spacing w:val="1"/>
          <w:w w:val="105"/>
        </w:rPr>
        <w:t xml:space="preserve"> </w:t>
      </w:r>
      <w:r>
        <w:rPr>
          <w:w w:val="105"/>
        </w:rPr>
        <w:t>pinturas,</w:t>
      </w:r>
      <w:r>
        <w:rPr>
          <w:spacing w:val="-10"/>
          <w:w w:val="105"/>
        </w:rPr>
        <w:t xml:space="preserve"> </w:t>
      </w: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w w:val="105"/>
        </w:rPr>
        <w:t>artista</w:t>
      </w:r>
      <w:r>
        <w:rPr>
          <w:spacing w:val="-8"/>
          <w:w w:val="105"/>
        </w:rPr>
        <w:t xml:space="preserve"> </w:t>
      </w:r>
      <w:r>
        <w:rPr>
          <w:w w:val="105"/>
        </w:rPr>
        <w:t>do</w:t>
      </w:r>
      <w:r>
        <w:rPr>
          <w:spacing w:val="-7"/>
          <w:w w:val="105"/>
        </w:rPr>
        <w:t xml:space="preserve"> </w:t>
      </w:r>
      <w:r>
        <w:rPr>
          <w:w w:val="105"/>
        </w:rPr>
        <w:t>Neolítico</w:t>
      </w:r>
      <w:r>
        <w:rPr>
          <w:spacing w:val="-12"/>
          <w:w w:val="105"/>
        </w:rPr>
        <w:t xml:space="preserve"> </w:t>
      </w:r>
      <w:r>
        <w:rPr>
          <w:w w:val="105"/>
        </w:rPr>
        <w:t>produziu</w:t>
      </w:r>
      <w:r>
        <w:rPr>
          <w:spacing w:val="-7"/>
          <w:w w:val="105"/>
        </w:rPr>
        <w:t xml:space="preserve"> </w:t>
      </w:r>
      <w:r>
        <w:rPr>
          <w:w w:val="105"/>
        </w:rPr>
        <w:t>uma</w:t>
      </w:r>
      <w:r>
        <w:rPr>
          <w:spacing w:val="-8"/>
          <w:w w:val="105"/>
        </w:rPr>
        <w:t xml:space="preserve"> </w:t>
      </w:r>
      <w:r>
        <w:rPr>
          <w:w w:val="105"/>
        </w:rPr>
        <w:t>cerâmica</w:t>
      </w:r>
      <w:r>
        <w:rPr>
          <w:spacing w:val="-11"/>
          <w:w w:val="105"/>
        </w:rPr>
        <w:t xml:space="preserve"> </w:t>
      </w:r>
      <w:r>
        <w:rPr>
          <w:w w:val="105"/>
        </w:rPr>
        <w:t>que</w:t>
      </w:r>
      <w:r>
        <w:rPr>
          <w:spacing w:val="-9"/>
          <w:w w:val="105"/>
        </w:rPr>
        <w:t xml:space="preserve"> </w:t>
      </w:r>
      <w:r>
        <w:rPr>
          <w:w w:val="105"/>
        </w:rPr>
        <w:t>revela</w:t>
      </w:r>
      <w:r>
        <w:rPr>
          <w:spacing w:val="-6"/>
          <w:w w:val="105"/>
        </w:rPr>
        <w:t xml:space="preserve"> </w:t>
      </w:r>
      <w:r>
        <w:rPr>
          <w:w w:val="105"/>
        </w:rPr>
        <w:t>sua</w:t>
      </w:r>
      <w:r>
        <w:rPr>
          <w:spacing w:val="-11"/>
          <w:w w:val="105"/>
        </w:rPr>
        <w:t xml:space="preserve"> </w:t>
      </w:r>
      <w:r>
        <w:rPr>
          <w:w w:val="105"/>
        </w:rPr>
        <w:t>preocupação</w:t>
      </w:r>
      <w:r>
        <w:rPr>
          <w:spacing w:val="-7"/>
          <w:w w:val="105"/>
        </w:rPr>
        <w:t xml:space="preserve"> </w:t>
      </w:r>
      <w:r>
        <w:rPr>
          <w:w w:val="105"/>
        </w:rPr>
        <w:t>com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beleza</w:t>
      </w:r>
      <w:r>
        <w:rPr>
          <w:spacing w:val="-62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não</w:t>
      </w:r>
      <w:r>
        <w:rPr>
          <w:spacing w:val="-3"/>
          <w:w w:val="105"/>
        </w:rPr>
        <w:t xml:space="preserve"> </w:t>
      </w:r>
      <w:r>
        <w:rPr>
          <w:w w:val="105"/>
        </w:rPr>
        <w:t>apenas</w:t>
      </w:r>
      <w:r>
        <w:rPr>
          <w:spacing w:val="-3"/>
          <w:w w:val="105"/>
        </w:rPr>
        <w:t xml:space="preserve"> </w:t>
      </w:r>
      <w:r>
        <w:rPr>
          <w:w w:val="105"/>
        </w:rPr>
        <w:t>com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utilidade</w:t>
      </w:r>
      <w:r>
        <w:rPr>
          <w:spacing w:val="-8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objeto.</w:t>
      </w:r>
    </w:p>
    <w:p w:rsidR="001500D8" w:rsidRDefault="00287F5A">
      <w:pPr>
        <w:pStyle w:val="Corpodetexto"/>
        <w:spacing w:before="8" w:line="244" w:lineRule="auto"/>
        <w:ind w:left="219" w:right="139" w:firstLine="664"/>
        <w:jc w:val="both"/>
      </w:pPr>
      <w:r>
        <w:rPr>
          <w:w w:val="105"/>
        </w:rPr>
        <w:t>Nessa</w:t>
      </w:r>
      <w:r>
        <w:rPr>
          <w:spacing w:val="1"/>
          <w:w w:val="105"/>
        </w:rPr>
        <w:t xml:space="preserve"> </w:t>
      </w:r>
      <w:r>
        <w:rPr>
          <w:w w:val="105"/>
        </w:rPr>
        <w:t>época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homem</w:t>
      </w:r>
      <w:r>
        <w:rPr>
          <w:spacing w:val="1"/>
          <w:w w:val="105"/>
        </w:rPr>
        <w:t xml:space="preserve"> </w:t>
      </w:r>
      <w:r>
        <w:rPr>
          <w:w w:val="105"/>
        </w:rPr>
        <w:t>aperfeiçoou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seus</w:t>
      </w:r>
      <w:r>
        <w:rPr>
          <w:spacing w:val="1"/>
          <w:w w:val="105"/>
        </w:rPr>
        <w:t xml:space="preserve"> </w:t>
      </w:r>
      <w:r>
        <w:rPr>
          <w:w w:val="105"/>
        </w:rPr>
        <w:t>conhecimentos</w:t>
      </w:r>
      <w:r>
        <w:rPr>
          <w:spacing w:val="1"/>
          <w:w w:val="105"/>
        </w:rPr>
        <w:t xml:space="preserve"> </w:t>
      </w:r>
      <w:r>
        <w:rPr>
          <w:w w:val="105"/>
        </w:rPr>
        <w:t>começou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produzir</w:t>
      </w:r>
      <w:r>
        <w:rPr>
          <w:spacing w:val="1"/>
          <w:w w:val="105"/>
        </w:rPr>
        <w:t xml:space="preserve"> </w:t>
      </w:r>
      <w:r>
        <w:rPr>
          <w:w w:val="105"/>
        </w:rPr>
        <w:t>instrumentos de cobre, substituindo os antigos instrumentos de pedra, chifre e marfim. Produziu</w:t>
      </w:r>
      <w:r>
        <w:rPr>
          <w:spacing w:val="-62"/>
          <w:w w:val="105"/>
        </w:rPr>
        <w:t xml:space="preserve"> </w:t>
      </w:r>
      <w:r>
        <w:rPr>
          <w:w w:val="105"/>
        </w:rPr>
        <w:t>ainda</w:t>
      </w:r>
      <w:r>
        <w:rPr>
          <w:spacing w:val="-6"/>
          <w:w w:val="105"/>
        </w:rPr>
        <w:t xml:space="preserve"> </w:t>
      </w:r>
      <w:r>
        <w:rPr>
          <w:w w:val="105"/>
        </w:rPr>
        <w:t>varias</w:t>
      </w:r>
      <w:r>
        <w:rPr>
          <w:spacing w:val="-6"/>
          <w:w w:val="105"/>
        </w:rPr>
        <w:t xml:space="preserve"> </w:t>
      </w:r>
      <w:r>
        <w:rPr>
          <w:w w:val="105"/>
        </w:rPr>
        <w:t>figuras</w:t>
      </w:r>
      <w:r>
        <w:rPr>
          <w:spacing w:val="-6"/>
          <w:w w:val="105"/>
        </w:rPr>
        <w:t xml:space="preserve"> </w:t>
      </w:r>
      <w:r>
        <w:rPr>
          <w:w w:val="105"/>
        </w:rPr>
        <w:t>decorativas</w:t>
      </w:r>
      <w:r>
        <w:rPr>
          <w:spacing w:val="-6"/>
          <w:w w:val="105"/>
        </w:rPr>
        <w:t xml:space="preserve"> </w:t>
      </w:r>
      <w:r>
        <w:rPr>
          <w:w w:val="105"/>
        </w:rPr>
        <w:t>que</w:t>
      </w:r>
      <w:r>
        <w:rPr>
          <w:spacing w:val="-6"/>
          <w:w w:val="105"/>
        </w:rPr>
        <w:t xml:space="preserve"> </w:t>
      </w:r>
      <w:r>
        <w:rPr>
          <w:w w:val="105"/>
        </w:rPr>
        <w:t>tinham</w:t>
      </w:r>
      <w:r>
        <w:rPr>
          <w:spacing w:val="-6"/>
          <w:w w:val="105"/>
        </w:rPr>
        <w:t xml:space="preserve"> </w:t>
      </w:r>
      <w:r>
        <w:rPr>
          <w:w w:val="105"/>
        </w:rPr>
        <w:t>como</w:t>
      </w:r>
      <w:r>
        <w:rPr>
          <w:spacing w:val="-6"/>
          <w:w w:val="105"/>
        </w:rPr>
        <w:t xml:space="preserve"> </w:t>
      </w:r>
      <w:r>
        <w:rPr>
          <w:w w:val="105"/>
        </w:rPr>
        <w:t>matéria-prima</w:t>
      </w:r>
      <w:r>
        <w:rPr>
          <w:spacing w:val="-6"/>
          <w:w w:val="105"/>
        </w:rPr>
        <w:t xml:space="preserve"> </w:t>
      </w:r>
      <w:r>
        <w:rPr>
          <w:w w:val="105"/>
        </w:rPr>
        <w:t>o</w:t>
      </w:r>
      <w:r>
        <w:rPr>
          <w:spacing w:val="-5"/>
          <w:w w:val="105"/>
        </w:rPr>
        <w:t xml:space="preserve"> </w:t>
      </w:r>
      <w:r>
        <w:rPr>
          <w:w w:val="105"/>
        </w:rPr>
        <w:t>bronze.</w:t>
      </w:r>
    </w:p>
    <w:p w:rsidR="001500D8" w:rsidRDefault="00287F5A">
      <w:pPr>
        <w:pStyle w:val="Corpodetexto"/>
        <w:spacing w:before="3" w:line="244" w:lineRule="auto"/>
        <w:ind w:left="219" w:right="137" w:firstLine="664"/>
        <w:jc w:val="both"/>
      </w:pPr>
      <w:r>
        <w:rPr>
          <w:spacing w:val="-1"/>
          <w:w w:val="105"/>
        </w:rPr>
        <w:t>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homem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neolítico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também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começou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w w:val="105"/>
        </w:rPr>
        <w:t>produzir</w:t>
      </w:r>
      <w:r>
        <w:rPr>
          <w:spacing w:val="-12"/>
          <w:w w:val="105"/>
        </w:rPr>
        <w:t xml:space="preserve"> </w:t>
      </w:r>
      <w:r>
        <w:rPr>
          <w:w w:val="105"/>
        </w:rPr>
        <w:t>esculturas</w:t>
      </w:r>
      <w:r>
        <w:rPr>
          <w:spacing w:val="-10"/>
          <w:w w:val="105"/>
        </w:rPr>
        <w:t xml:space="preserve"> </w:t>
      </w:r>
      <w:r>
        <w:rPr>
          <w:w w:val="105"/>
        </w:rPr>
        <w:t>em</w:t>
      </w:r>
      <w:r>
        <w:rPr>
          <w:spacing w:val="-9"/>
          <w:w w:val="105"/>
        </w:rPr>
        <w:t xml:space="preserve"> </w:t>
      </w:r>
      <w:r>
        <w:rPr>
          <w:w w:val="105"/>
        </w:rPr>
        <w:t>metal</w:t>
      </w:r>
      <w:r>
        <w:rPr>
          <w:spacing w:val="-9"/>
          <w:w w:val="105"/>
        </w:rPr>
        <w:t xml:space="preserve"> </w:t>
      </w:r>
      <w:r>
        <w:rPr>
          <w:w w:val="105"/>
        </w:rPr>
        <w:t>através</w:t>
      </w:r>
      <w:r>
        <w:rPr>
          <w:spacing w:val="-8"/>
          <w:w w:val="105"/>
        </w:rPr>
        <w:t xml:space="preserve"> </w:t>
      </w:r>
      <w:r>
        <w:rPr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w w:val="105"/>
        </w:rPr>
        <w:t>técnica</w:t>
      </w:r>
      <w:r>
        <w:rPr>
          <w:spacing w:val="-6"/>
          <w:w w:val="105"/>
        </w:rPr>
        <w:t xml:space="preserve"> </w:t>
      </w:r>
      <w:r>
        <w:rPr>
          <w:w w:val="105"/>
        </w:rPr>
        <w:t>da</w:t>
      </w:r>
      <w:r>
        <w:rPr>
          <w:spacing w:val="-62"/>
          <w:w w:val="105"/>
        </w:rPr>
        <w:t xml:space="preserve"> </w:t>
      </w:r>
      <w:r>
        <w:rPr>
          <w:w w:val="105"/>
        </w:rPr>
        <w:t>fôrma de barro ou da cera perdida. Essas esculturas em metais representavam guerreiros e</w:t>
      </w:r>
      <w:r>
        <w:rPr>
          <w:spacing w:val="1"/>
          <w:w w:val="105"/>
        </w:rPr>
        <w:t xml:space="preserve"> </w:t>
      </w:r>
      <w:r>
        <w:rPr>
          <w:w w:val="105"/>
        </w:rPr>
        <w:t>mulheres, onde a riqueza de detalhes constitui um precioso documento das roupas e atividades</w:t>
      </w:r>
      <w:r>
        <w:rPr>
          <w:spacing w:val="-62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homem</w:t>
      </w:r>
      <w:r>
        <w:rPr>
          <w:spacing w:val="-3"/>
          <w:w w:val="105"/>
        </w:rPr>
        <w:t xml:space="preserve"> </w:t>
      </w:r>
      <w:r>
        <w:rPr>
          <w:w w:val="105"/>
        </w:rPr>
        <w:t>no</w:t>
      </w:r>
      <w:r>
        <w:rPr>
          <w:spacing w:val="-2"/>
          <w:w w:val="105"/>
        </w:rPr>
        <w:t xml:space="preserve"> </w:t>
      </w:r>
      <w:r>
        <w:rPr>
          <w:w w:val="105"/>
        </w:rPr>
        <w:t>Neolítico.</w:t>
      </w:r>
    </w:p>
    <w:p w:rsidR="001500D8" w:rsidRDefault="001500D8">
      <w:pPr>
        <w:pStyle w:val="Corpodetexto"/>
        <w:spacing w:before="4"/>
        <w:rPr>
          <w:sz w:val="23"/>
        </w:rPr>
      </w:pPr>
    </w:p>
    <w:p w:rsidR="001500D8" w:rsidRDefault="00287F5A">
      <w:pPr>
        <w:pStyle w:val="Ttulo4"/>
      </w:pPr>
      <w:r>
        <w:rPr>
          <w:w w:val="105"/>
        </w:rPr>
        <w:t>Arquitetura</w:t>
      </w:r>
    </w:p>
    <w:p w:rsidR="001500D8" w:rsidRDefault="001500D8">
      <w:pPr>
        <w:pStyle w:val="Corpodetexto"/>
        <w:spacing w:before="6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7" w:lineRule="auto"/>
        <w:ind w:left="219" w:right="143" w:firstLine="664"/>
        <w:jc w:val="both"/>
      </w:pPr>
      <w:r>
        <w:rPr>
          <w:w w:val="105"/>
        </w:rPr>
        <w:t>A arquitetura surgiu da necessidade do homem proteger-se da chuva, do sol e outros</w:t>
      </w:r>
      <w:r>
        <w:rPr>
          <w:spacing w:val="1"/>
          <w:w w:val="105"/>
        </w:rPr>
        <w:t xml:space="preserve"> </w:t>
      </w:r>
      <w:r>
        <w:rPr>
          <w:w w:val="105"/>
        </w:rPr>
        <w:t>fatores</w:t>
      </w:r>
      <w:r>
        <w:rPr>
          <w:spacing w:val="-12"/>
          <w:w w:val="105"/>
        </w:rPr>
        <w:t xml:space="preserve"> </w:t>
      </w:r>
      <w:r>
        <w:rPr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w w:val="105"/>
        </w:rPr>
        <w:t>ameaçavam</w:t>
      </w:r>
      <w:r>
        <w:rPr>
          <w:spacing w:val="-10"/>
          <w:w w:val="105"/>
        </w:rPr>
        <w:t xml:space="preserve"> </w:t>
      </w:r>
      <w:r>
        <w:rPr>
          <w:w w:val="105"/>
        </w:rPr>
        <w:t>seu</w:t>
      </w:r>
      <w:r>
        <w:rPr>
          <w:spacing w:val="-11"/>
          <w:w w:val="105"/>
        </w:rPr>
        <w:t xml:space="preserve"> </w:t>
      </w:r>
      <w:r>
        <w:rPr>
          <w:w w:val="105"/>
        </w:rPr>
        <w:t>bem</w:t>
      </w:r>
      <w:r>
        <w:rPr>
          <w:spacing w:val="-12"/>
          <w:w w:val="105"/>
        </w:rPr>
        <w:t xml:space="preserve"> </w:t>
      </w:r>
      <w:r>
        <w:rPr>
          <w:w w:val="105"/>
        </w:rPr>
        <w:t>estar</w:t>
      </w:r>
      <w:r>
        <w:rPr>
          <w:spacing w:val="-11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vida,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conservar</w:t>
      </w:r>
      <w:r>
        <w:rPr>
          <w:spacing w:val="-10"/>
          <w:w w:val="105"/>
        </w:rPr>
        <w:t xml:space="preserve"> </w:t>
      </w:r>
      <w:r>
        <w:rPr>
          <w:w w:val="105"/>
        </w:rPr>
        <w:t>seus</w:t>
      </w:r>
      <w:r>
        <w:rPr>
          <w:spacing w:val="-10"/>
          <w:w w:val="105"/>
        </w:rPr>
        <w:t xml:space="preserve"> </w:t>
      </w:r>
      <w:r>
        <w:rPr>
          <w:w w:val="105"/>
        </w:rPr>
        <w:t>poucos</w:t>
      </w:r>
      <w:r>
        <w:rPr>
          <w:spacing w:val="-10"/>
          <w:w w:val="105"/>
        </w:rPr>
        <w:t xml:space="preserve"> </w:t>
      </w:r>
      <w:r>
        <w:rPr>
          <w:w w:val="105"/>
        </w:rPr>
        <w:t>bens,</w:t>
      </w:r>
      <w:r>
        <w:rPr>
          <w:spacing w:val="-16"/>
          <w:w w:val="105"/>
        </w:rPr>
        <w:t xml:space="preserve"> </w:t>
      </w:r>
      <w:r>
        <w:rPr>
          <w:w w:val="105"/>
        </w:rPr>
        <w:t>repousar</w:t>
      </w:r>
      <w:r>
        <w:rPr>
          <w:spacing w:val="-10"/>
          <w:w w:val="105"/>
        </w:rPr>
        <w:t xml:space="preserve"> </w:t>
      </w:r>
      <w:r>
        <w:rPr>
          <w:w w:val="105"/>
        </w:rPr>
        <w:t>após</w:t>
      </w:r>
      <w:r>
        <w:rPr>
          <w:spacing w:val="-12"/>
          <w:w w:val="105"/>
        </w:rPr>
        <w:t xml:space="preserve"> </w:t>
      </w:r>
      <w:r>
        <w:rPr>
          <w:w w:val="105"/>
        </w:rPr>
        <w:t>os</w:t>
      </w:r>
      <w:r>
        <w:rPr>
          <w:spacing w:val="-62"/>
          <w:w w:val="105"/>
        </w:rPr>
        <w:t xml:space="preserve"> </w:t>
      </w:r>
      <w:r>
        <w:rPr>
          <w:w w:val="105"/>
        </w:rPr>
        <w:t>dias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luta</w:t>
      </w:r>
      <w:r>
        <w:rPr>
          <w:spacing w:val="-3"/>
          <w:w w:val="105"/>
        </w:rPr>
        <w:t xml:space="preserve"> </w:t>
      </w:r>
      <w:r>
        <w:rPr>
          <w:w w:val="105"/>
        </w:rPr>
        <w:t>pela</w:t>
      </w:r>
      <w:r>
        <w:rPr>
          <w:spacing w:val="-4"/>
          <w:w w:val="105"/>
        </w:rPr>
        <w:t xml:space="preserve"> </w:t>
      </w:r>
      <w:r>
        <w:rPr>
          <w:w w:val="105"/>
        </w:rPr>
        <w:t>sobrevivência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“guardar”</w:t>
      </w:r>
      <w:r>
        <w:rPr>
          <w:spacing w:val="-4"/>
          <w:w w:val="105"/>
        </w:rPr>
        <w:t xml:space="preserve"> </w:t>
      </w:r>
      <w:r>
        <w:rPr>
          <w:w w:val="105"/>
        </w:rPr>
        <w:t>sua</w:t>
      </w:r>
      <w:r>
        <w:rPr>
          <w:spacing w:val="-4"/>
          <w:w w:val="105"/>
        </w:rPr>
        <w:t xml:space="preserve"> </w:t>
      </w:r>
      <w:r>
        <w:rPr>
          <w:w w:val="105"/>
        </w:rPr>
        <w:t>prole.</w:t>
      </w:r>
    </w:p>
    <w:p w:rsidR="001500D8" w:rsidRDefault="00287F5A">
      <w:pPr>
        <w:pStyle w:val="Corpodetexto"/>
        <w:spacing w:line="244" w:lineRule="auto"/>
        <w:ind w:left="219" w:right="143" w:firstLine="664"/>
        <w:jc w:val="both"/>
      </w:pPr>
      <w:r>
        <w:rPr>
          <w:w w:val="105"/>
        </w:rPr>
        <w:t>Desde então, até nossos dias, esses são os principais motivos que nos levam a construir</w:t>
      </w:r>
      <w:r>
        <w:rPr>
          <w:spacing w:val="1"/>
          <w:w w:val="105"/>
        </w:rPr>
        <w:t xml:space="preserve"> </w:t>
      </w:r>
      <w:r>
        <w:rPr>
          <w:w w:val="105"/>
        </w:rPr>
        <w:t>moradias.</w:t>
      </w:r>
      <w:r>
        <w:rPr>
          <w:spacing w:val="-7"/>
          <w:w w:val="105"/>
        </w:rPr>
        <w:t xml:space="preserve"> </w:t>
      </w:r>
      <w:r>
        <w:rPr>
          <w:w w:val="105"/>
        </w:rPr>
        <w:t>Haviam</w:t>
      </w:r>
      <w:r>
        <w:rPr>
          <w:spacing w:val="-6"/>
          <w:w w:val="105"/>
        </w:rPr>
        <w:t xml:space="preserve"> </w:t>
      </w:r>
      <w:r>
        <w:rPr>
          <w:w w:val="105"/>
        </w:rPr>
        <w:t>quatro</w:t>
      </w:r>
      <w:r>
        <w:rPr>
          <w:spacing w:val="-7"/>
          <w:w w:val="105"/>
        </w:rPr>
        <w:t xml:space="preserve"> </w:t>
      </w:r>
      <w:r>
        <w:rPr>
          <w:w w:val="105"/>
        </w:rPr>
        <w:t>tipos</w:t>
      </w:r>
      <w:r>
        <w:rPr>
          <w:spacing w:val="-6"/>
          <w:w w:val="105"/>
        </w:rPr>
        <w:t xml:space="preserve"> </w:t>
      </w:r>
      <w:r>
        <w:rPr>
          <w:w w:val="105"/>
        </w:rPr>
        <w:t>básicos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construções</w:t>
      </w:r>
      <w:r>
        <w:rPr>
          <w:spacing w:val="-7"/>
          <w:w w:val="105"/>
        </w:rPr>
        <w:t xml:space="preserve"> </w:t>
      </w:r>
      <w:r>
        <w:rPr>
          <w:w w:val="105"/>
        </w:rPr>
        <w:t>no</w:t>
      </w:r>
      <w:r>
        <w:rPr>
          <w:spacing w:val="-6"/>
          <w:w w:val="105"/>
        </w:rPr>
        <w:t xml:space="preserve"> </w:t>
      </w:r>
      <w:r>
        <w:rPr>
          <w:w w:val="105"/>
        </w:rPr>
        <w:t>período</w:t>
      </w:r>
      <w:r>
        <w:rPr>
          <w:spacing w:val="-7"/>
          <w:w w:val="105"/>
        </w:rPr>
        <w:t xml:space="preserve"> </w:t>
      </w:r>
      <w:r>
        <w:rPr>
          <w:w w:val="105"/>
        </w:rPr>
        <w:t>Neolítico:</w:t>
      </w:r>
    </w:p>
    <w:p w:rsidR="001500D8" w:rsidRDefault="00287F5A">
      <w:pPr>
        <w:pStyle w:val="PargrafodaLista"/>
        <w:numPr>
          <w:ilvl w:val="0"/>
          <w:numId w:val="19"/>
        </w:numPr>
        <w:tabs>
          <w:tab w:val="left" w:pos="896"/>
          <w:tab w:val="left" w:pos="897"/>
        </w:tabs>
        <w:spacing w:before="1"/>
        <w:ind w:left="896" w:hanging="342"/>
      </w:pPr>
      <w:r>
        <w:rPr>
          <w:rFonts w:ascii="Arial" w:hAnsi="Arial"/>
          <w:b/>
        </w:rPr>
        <w:t>Menires</w:t>
      </w:r>
      <w:r>
        <w:t>:</w:t>
      </w:r>
      <w:r>
        <w:rPr>
          <w:spacing w:val="13"/>
        </w:rPr>
        <w:t xml:space="preserve"> </w:t>
      </w:r>
      <w:r>
        <w:t>blocos</w:t>
      </w:r>
      <w:r>
        <w:rPr>
          <w:spacing w:val="13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pedra</w:t>
      </w:r>
      <w:r>
        <w:rPr>
          <w:spacing w:val="13"/>
        </w:rPr>
        <w:t xml:space="preserve"> </w:t>
      </w:r>
      <w:r>
        <w:t>fincados</w:t>
      </w:r>
      <w:r>
        <w:rPr>
          <w:spacing w:val="7"/>
        </w:rPr>
        <w:t xml:space="preserve"> </w:t>
      </w:r>
      <w:r>
        <w:t>no</w:t>
      </w:r>
      <w:r>
        <w:rPr>
          <w:spacing w:val="13"/>
        </w:rPr>
        <w:t xml:space="preserve"> </w:t>
      </w:r>
      <w:r>
        <w:t>chão.</w:t>
      </w:r>
    </w:p>
    <w:p w:rsidR="001500D8" w:rsidRDefault="00287F5A">
      <w:pPr>
        <w:pStyle w:val="PargrafodaLista"/>
        <w:numPr>
          <w:ilvl w:val="0"/>
          <w:numId w:val="19"/>
        </w:numPr>
        <w:tabs>
          <w:tab w:val="left" w:pos="896"/>
          <w:tab w:val="left" w:pos="897"/>
        </w:tabs>
        <w:spacing w:before="6" w:line="244" w:lineRule="auto"/>
        <w:ind w:right="139" w:hanging="334"/>
      </w:pPr>
      <w:r>
        <w:rPr>
          <w:rFonts w:ascii="Arial" w:hAnsi="Arial"/>
          <w:b/>
          <w:w w:val="105"/>
        </w:rPr>
        <w:t>Dólmenes</w:t>
      </w:r>
      <w:r>
        <w:rPr>
          <w:w w:val="105"/>
        </w:rPr>
        <w:t>:</w:t>
      </w:r>
      <w:r>
        <w:rPr>
          <w:spacing w:val="39"/>
          <w:w w:val="105"/>
        </w:rPr>
        <w:t xml:space="preserve"> </w:t>
      </w:r>
      <w:r>
        <w:rPr>
          <w:w w:val="105"/>
        </w:rPr>
        <w:t>dois</w:t>
      </w:r>
      <w:r>
        <w:rPr>
          <w:spacing w:val="36"/>
          <w:w w:val="105"/>
        </w:rPr>
        <w:t xml:space="preserve"> </w:t>
      </w:r>
      <w:r>
        <w:rPr>
          <w:w w:val="105"/>
        </w:rPr>
        <w:t>menires</w:t>
      </w:r>
      <w:r>
        <w:rPr>
          <w:spacing w:val="37"/>
          <w:w w:val="105"/>
        </w:rPr>
        <w:t xml:space="preserve"> </w:t>
      </w:r>
      <w:r>
        <w:rPr>
          <w:w w:val="105"/>
        </w:rPr>
        <w:t>com</w:t>
      </w:r>
      <w:r>
        <w:rPr>
          <w:spacing w:val="39"/>
          <w:w w:val="105"/>
        </w:rPr>
        <w:t xml:space="preserve"> </w:t>
      </w:r>
      <w:r>
        <w:rPr>
          <w:w w:val="105"/>
        </w:rPr>
        <w:t>uma</w:t>
      </w:r>
      <w:r>
        <w:rPr>
          <w:spacing w:val="38"/>
          <w:w w:val="105"/>
        </w:rPr>
        <w:t xml:space="preserve"> </w:t>
      </w:r>
      <w:r>
        <w:rPr>
          <w:w w:val="105"/>
        </w:rPr>
        <w:t>pedra</w:t>
      </w:r>
      <w:r>
        <w:rPr>
          <w:spacing w:val="39"/>
          <w:w w:val="105"/>
        </w:rPr>
        <w:t xml:space="preserve"> </w:t>
      </w:r>
      <w:r>
        <w:rPr>
          <w:w w:val="105"/>
        </w:rPr>
        <w:t>apoiada</w:t>
      </w:r>
      <w:r>
        <w:rPr>
          <w:spacing w:val="38"/>
          <w:w w:val="105"/>
        </w:rPr>
        <w:t xml:space="preserve"> </w:t>
      </w:r>
      <w:r>
        <w:rPr>
          <w:w w:val="105"/>
        </w:rPr>
        <w:t>em</w:t>
      </w:r>
      <w:r>
        <w:rPr>
          <w:spacing w:val="37"/>
          <w:w w:val="105"/>
        </w:rPr>
        <w:t xml:space="preserve"> </w:t>
      </w:r>
      <w:r>
        <w:rPr>
          <w:w w:val="105"/>
        </w:rPr>
        <w:t>cima</w:t>
      </w:r>
      <w:r>
        <w:rPr>
          <w:spacing w:val="38"/>
          <w:w w:val="105"/>
        </w:rPr>
        <w:t xml:space="preserve"> </w:t>
      </w:r>
      <w:r>
        <w:rPr>
          <w:w w:val="105"/>
        </w:rPr>
        <w:t>como</w:t>
      </w:r>
      <w:r>
        <w:rPr>
          <w:spacing w:val="40"/>
          <w:w w:val="105"/>
        </w:rPr>
        <w:t xml:space="preserve"> </w:t>
      </w:r>
      <w:r>
        <w:rPr>
          <w:w w:val="105"/>
        </w:rPr>
        <w:t>uma</w:t>
      </w:r>
      <w:r>
        <w:rPr>
          <w:spacing w:val="35"/>
          <w:w w:val="105"/>
        </w:rPr>
        <w:t xml:space="preserve"> </w:t>
      </w:r>
      <w:r>
        <w:rPr>
          <w:w w:val="105"/>
        </w:rPr>
        <w:t>mesa</w:t>
      </w:r>
      <w:r>
        <w:rPr>
          <w:spacing w:val="40"/>
          <w:w w:val="105"/>
        </w:rPr>
        <w:t xml:space="preserve"> </w:t>
      </w:r>
      <w:r>
        <w:rPr>
          <w:w w:val="105"/>
        </w:rPr>
        <w:t>gigante.</w:t>
      </w:r>
      <w:r>
        <w:rPr>
          <w:spacing w:val="-61"/>
          <w:w w:val="105"/>
        </w:rPr>
        <w:t xml:space="preserve"> </w:t>
      </w:r>
      <w:r>
        <w:rPr>
          <w:w w:val="105"/>
        </w:rPr>
        <w:t>Considerados</w:t>
      </w:r>
      <w:r>
        <w:rPr>
          <w:spacing w:val="-4"/>
          <w:w w:val="105"/>
        </w:rPr>
        <w:t xml:space="preserve"> </w:t>
      </w:r>
      <w:r>
        <w:rPr>
          <w:w w:val="105"/>
        </w:rPr>
        <w:t>cemitérios</w:t>
      </w:r>
      <w:r>
        <w:rPr>
          <w:spacing w:val="-4"/>
          <w:w w:val="105"/>
        </w:rPr>
        <w:t xml:space="preserve"> </w:t>
      </w:r>
      <w:r>
        <w:rPr>
          <w:w w:val="105"/>
        </w:rPr>
        <w:t>ou</w:t>
      </w:r>
      <w:r>
        <w:rPr>
          <w:spacing w:val="-3"/>
          <w:w w:val="105"/>
        </w:rPr>
        <w:t xml:space="preserve"> </w:t>
      </w:r>
      <w:r>
        <w:rPr>
          <w:w w:val="105"/>
        </w:rPr>
        <w:t>monumento</w:t>
      </w:r>
      <w:r>
        <w:rPr>
          <w:spacing w:val="-4"/>
          <w:w w:val="105"/>
        </w:rPr>
        <w:t xml:space="preserve"> </w:t>
      </w:r>
      <w:r>
        <w:rPr>
          <w:w w:val="105"/>
        </w:rPr>
        <w:t>ao</w:t>
      </w:r>
      <w:r>
        <w:rPr>
          <w:spacing w:val="-4"/>
          <w:w w:val="105"/>
        </w:rPr>
        <w:t xml:space="preserve"> </w:t>
      </w:r>
      <w:r>
        <w:rPr>
          <w:w w:val="105"/>
        </w:rPr>
        <w:t>sol.</w:t>
      </w:r>
    </w:p>
    <w:p w:rsidR="001500D8" w:rsidRDefault="00287F5A">
      <w:pPr>
        <w:pStyle w:val="PargrafodaLista"/>
        <w:numPr>
          <w:ilvl w:val="0"/>
          <w:numId w:val="19"/>
        </w:numPr>
        <w:tabs>
          <w:tab w:val="left" w:pos="896"/>
          <w:tab w:val="left" w:pos="897"/>
        </w:tabs>
        <w:spacing w:before="2" w:line="244" w:lineRule="auto"/>
        <w:ind w:right="140" w:hanging="334"/>
      </w:pPr>
      <w:r>
        <w:rPr>
          <w:rFonts w:ascii="Arial" w:hAnsi="Arial"/>
          <w:b/>
          <w:w w:val="105"/>
        </w:rPr>
        <w:t>Cromlech</w:t>
      </w:r>
      <w:r>
        <w:rPr>
          <w:w w:val="105"/>
        </w:rPr>
        <w:t>:</w:t>
      </w:r>
      <w:r>
        <w:rPr>
          <w:spacing w:val="21"/>
          <w:w w:val="105"/>
        </w:rPr>
        <w:t xml:space="preserve"> </w:t>
      </w:r>
      <w:r>
        <w:rPr>
          <w:w w:val="105"/>
        </w:rPr>
        <w:t>menires</w:t>
      </w:r>
      <w:r>
        <w:rPr>
          <w:spacing w:val="23"/>
          <w:w w:val="105"/>
        </w:rPr>
        <w:t xml:space="preserve"> </w:t>
      </w:r>
      <w:r>
        <w:rPr>
          <w:w w:val="105"/>
        </w:rPr>
        <w:t>em</w:t>
      </w:r>
      <w:r>
        <w:rPr>
          <w:spacing w:val="20"/>
          <w:w w:val="105"/>
        </w:rPr>
        <w:t xml:space="preserve"> </w:t>
      </w:r>
      <w:r>
        <w:rPr>
          <w:w w:val="105"/>
        </w:rPr>
        <w:t>círculo.</w:t>
      </w:r>
      <w:r>
        <w:rPr>
          <w:spacing w:val="18"/>
          <w:w w:val="105"/>
        </w:rPr>
        <w:t xml:space="preserve"> </w:t>
      </w:r>
      <w:r>
        <w:rPr>
          <w:w w:val="105"/>
        </w:rPr>
        <w:t>O</w:t>
      </w:r>
      <w:r>
        <w:rPr>
          <w:spacing w:val="21"/>
          <w:w w:val="105"/>
        </w:rPr>
        <w:t xml:space="preserve"> </w:t>
      </w:r>
      <w:r>
        <w:rPr>
          <w:w w:val="105"/>
        </w:rPr>
        <w:t>Santuário</w:t>
      </w:r>
      <w:r>
        <w:rPr>
          <w:spacing w:val="19"/>
          <w:w w:val="105"/>
        </w:rPr>
        <w:t xml:space="preserve"> </w:t>
      </w:r>
      <w:r>
        <w:rPr>
          <w:w w:val="105"/>
        </w:rPr>
        <w:t>de</w:t>
      </w:r>
      <w:r>
        <w:rPr>
          <w:spacing w:val="20"/>
          <w:w w:val="105"/>
        </w:rPr>
        <w:t xml:space="preserve"> </w:t>
      </w:r>
      <w:r>
        <w:rPr>
          <w:w w:val="105"/>
        </w:rPr>
        <w:t>Stonehengue</w:t>
      </w:r>
      <w:r>
        <w:rPr>
          <w:spacing w:val="23"/>
          <w:w w:val="105"/>
        </w:rPr>
        <w:t xml:space="preserve"> </w:t>
      </w:r>
      <w:r>
        <w:rPr>
          <w:w w:val="105"/>
        </w:rPr>
        <w:t>parece</w:t>
      </w:r>
      <w:r>
        <w:rPr>
          <w:spacing w:val="19"/>
          <w:w w:val="105"/>
        </w:rPr>
        <w:t xml:space="preserve"> </w:t>
      </w:r>
      <w:r>
        <w:rPr>
          <w:w w:val="105"/>
        </w:rPr>
        <w:t>ser</w:t>
      </w:r>
      <w:r>
        <w:rPr>
          <w:spacing w:val="20"/>
          <w:w w:val="105"/>
        </w:rPr>
        <w:t xml:space="preserve"> </w:t>
      </w:r>
      <w:r>
        <w:rPr>
          <w:w w:val="105"/>
        </w:rPr>
        <w:t>um</w:t>
      </w:r>
      <w:r>
        <w:rPr>
          <w:spacing w:val="21"/>
          <w:w w:val="105"/>
        </w:rPr>
        <w:t xml:space="preserve"> </w:t>
      </w:r>
      <w:r>
        <w:rPr>
          <w:w w:val="105"/>
        </w:rPr>
        <w:t>calendário</w:t>
      </w:r>
      <w:r>
        <w:rPr>
          <w:spacing w:val="-62"/>
          <w:w w:val="105"/>
        </w:rPr>
        <w:t xml:space="preserve"> </w:t>
      </w:r>
      <w:r>
        <w:rPr>
          <w:w w:val="105"/>
        </w:rPr>
        <w:t>astronômico</w:t>
      </w:r>
      <w:r>
        <w:rPr>
          <w:spacing w:val="-3"/>
          <w:w w:val="105"/>
        </w:rPr>
        <w:t xml:space="preserve"> </w:t>
      </w:r>
      <w:r>
        <w:rPr>
          <w:w w:val="105"/>
        </w:rPr>
        <w:t>muito</w:t>
      </w:r>
      <w:r>
        <w:rPr>
          <w:spacing w:val="-3"/>
          <w:w w:val="105"/>
        </w:rPr>
        <w:t xml:space="preserve"> </w:t>
      </w:r>
      <w:r>
        <w:rPr>
          <w:w w:val="105"/>
        </w:rPr>
        <w:t>preciso.</w:t>
      </w:r>
    </w:p>
    <w:p w:rsidR="001500D8" w:rsidRDefault="00287F5A">
      <w:pPr>
        <w:pStyle w:val="PargrafodaLista"/>
        <w:numPr>
          <w:ilvl w:val="0"/>
          <w:numId w:val="19"/>
        </w:numPr>
        <w:tabs>
          <w:tab w:val="left" w:pos="896"/>
          <w:tab w:val="left" w:pos="897"/>
        </w:tabs>
        <w:spacing w:before="2" w:line="244" w:lineRule="auto"/>
        <w:ind w:right="142" w:hanging="334"/>
      </w:pPr>
      <w:r>
        <w:rPr>
          <w:rFonts w:ascii="Arial" w:hAnsi="Arial"/>
          <w:b/>
        </w:rPr>
        <w:t>Nurague</w:t>
      </w:r>
      <w:r>
        <w:t>:</w:t>
      </w:r>
      <w:r>
        <w:rPr>
          <w:spacing w:val="14"/>
        </w:rPr>
        <w:t xml:space="preserve"> </w:t>
      </w:r>
      <w:r>
        <w:t>construção</w:t>
      </w:r>
      <w:r>
        <w:rPr>
          <w:spacing w:val="14"/>
        </w:rPr>
        <w:t xml:space="preserve"> </w:t>
      </w:r>
      <w:r>
        <w:t>feita</w:t>
      </w:r>
      <w:r>
        <w:rPr>
          <w:spacing w:val="14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pedra</w:t>
      </w:r>
      <w:r>
        <w:rPr>
          <w:spacing w:val="14"/>
        </w:rPr>
        <w:t xml:space="preserve"> </w:t>
      </w:r>
      <w:r>
        <w:t>sobre</w:t>
      </w:r>
      <w:r>
        <w:rPr>
          <w:spacing w:val="14"/>
        </w:rPr>
        <w:t xml:space="preserve"> </w:t>
      </w:r>
      <w:r>
        <w:t>pedra</w:t>
      </w:r>
      <w:r>
        <w:rPr>
          <w:spacing w:val="20"/>
        </w:rPr>
        <w:t xml:space="preserve"> </w:t>
      </w:r>
      <w:r>
        <w:t>em</w:t>
      </w:r>
      <w:r>
        <w:rPr>
          <w:spacing w:val="15"/>
        </w:rPr>
        <w:t xml:space="preserve"> </w:t>
      </w:r>
      <w:r>
        <w:t>formato</w:t>
      </w:r>
      <w:r>
        <w:rPr>
          <w:spacing w:val="14"/>
        </w:rPr>
        <w:t xml:space="preserve"> </w:t>
      </w:r>
      <w:r>
        <w:t>de</w:t>
      </w:r>
      <w:r>
        <w:rPr>
          <w:spacing w:val="14"/>
        </w:rPr>
        <w:t xml:space="preserve"> </w:t>
      </w:r>
      <w:r>
        <w:t>cone</w:t>
      </w:r>
      <w:r>
        <w:rPr>
          <w:spacing w:val="14"/>
        </w:rPr>
        <w:t xml:space="preserve"> </w:t>
      </w:r>
      <w:r>
        <w:t>truncado,</w:t>
      </w:r>
      <w:r>
        <w:rPr>
          <w:spacing w:val="15"/>
        </w:rPr>
        <w:t xml:space="preserve"> </w:t>
      </w:r>
      <w:r>
        <w:t>sem</w:t>
      </w:r>
      <w:r>
        <w:rPr>
          <w:spacing w:val="14"/>
        </w:rPr>
        <w:t xml:space="preserve"> </w:t>
      </w:r>
      <w:r>
        <w:t>uso</w:t>
      </w:r>
      <w:r>
        <w:rPr>
          <w:spacing w:val="14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rPr>
          <w:w w:val="105"/>
        </w:rPr>
        <w:t>argamassa.</w:t>
      </w:r>
    </w:p>
    <w:p w:rsidR="001500D8" w:rsidRDefault="001500D8">
      <w:pPr>
        <w:pStyle w:val="Corpodetexto"/>
        <w:spacing w:before="9"/>
      </w:pPr>
    </w:p>
    <w:p w:rsidR="001500D8" w:rsidRDefault="00287F5A">
      <w:pPr>
        <w:pStyle w:val="Ttulo5"/>
        <w:rPr>
          <w:u w:val="none"/>
        </w:rPr>
      </w:pPr>
      <w:r>
        <w:rPr>
          <w:spacing w:val="-1"/>
          <w:w w:val="105"/>
          <w:u w:val="thick"/>
        </w:rPr>
        <w:t>Para</w:t>
      </w:r>
      <w:r>
        <w:rPr>
          <w:spacing w:val="-14"/>
          <w:w w:val="105"/>
          <w:u w:val="thick"/>
        </w:rPr>
        <w:t xml:space="preserve"> </w:t>
      </w:r>
      <w:r>
        <w:rPr>
          <w:spacing w:val="-1"/>
          <w:w w:val="105"/>
          <w:u w:val="thick"/>
        </w:rPr>
        <w:t>saber</w:t>
      </w:r>
      <w:r>
        <w:rPr>
          <w:spacing w:val="-14"/>
          <w:w w:val="105"/>
          <w:u w:val="thick"/>
        </w:rPr>
        <w:t xml:space="preserve"> </w:t>
      </w:r>
      <w:r>
        <w:rPr>
          <w:w w:val="105"/>
          <w:u w:val="thick"/>
        </w:rPr>
        <w:t>mais</w:t>
      </w:r>
    </w:p>
    <w:p w:rsidR="001500D8" w:rsidRDefault="001500D8">
      <w:pPr>
        <w:pStyle w:val="Corpodetexto"/>
        <w:spacing w:before="9"/>
        <w:rPr>
          <w:rFonts w:ascii="Arial"/>
          <w:b/>
          <w:i/>
          <w:sz w:val="14"/>
        </w:rPr>
      </w:pPr>
    </w:p>
    <w:p w:rsidR="001500D8" w:rsidRDefault="00EE4B74">
      <w:pPr>
        <w:pStyle w:val="Corpodetexto"/>
        <w:spacing w:before="98" w:line="244" w:lineRule="auto"/>
        <w:ind w:left="219" w:right="4767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01856" behindDoc="0" locked="0" layoutInCell="1" allowOverlap="1">
                <wp:simplePos x="0" y="0"/>
                <wp:positionH relativeFrom="page">
                  <wp:posOffset>4268470</wp:posOffset>
                </wp:positionH>
                <wp:positionV relativeFrom="paragraph">
                  <wp:posOffset>-48895</wp:posOffset>
                </wp:positionV>
                <wp:extent cx="2801620" cy="2049780"/>
                <wp:effectExtent l="0" t="0" r="0" b="0"/>
                <wp:wrapNone/>
                <wp:docPr id="143" name="Group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1620" cy="2049780"/>
                          <a:chOff x="6722" y="-77"/>
                          <a:chExt cx="4412" cy="3228"/>
                        </a:xfrm>
                      </wpg:grpSpPr>
                      <pic:pic xmlns:pic="http://schemas.openxmlformats.org/drawingml/2006/picture">
                        <pic:nvPicPr>
                          <pic:cNvPr id="144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39" y="-61"/>
                            <a:ext cx="4388" cy="29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5" name="Text Box 124"/>
                        <wps:cNvSpPr txBox="1">
                          <a:spLocks noChangeArrowheads="1"/>
                        </wps:cNvSpPr>
                        <wps:spPr bwMode="auto">
                          <a:xfrm>
                            <a:off x="6729" y="-71"/>
                            <a:ext cx="4397" cy="3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0"/>
                                <w:rPr>
                                  <w:rFonts w:ascii="Times New Roman"/>
                                  <w:sz w:val="13"/>
                                </w:rPr>
                              </w:pPr>
                            </w:p>
                            <w:p w:rsidR="002E5D0A" w:rsidRDefault="002E5D0A">
                              <w:pPr>
                                <w:ind w:left="924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Santuário</w:t>
                              </w:r>
                              <w:r>
                                <w:rPr>
                                  <w:rFonts w:ascii="Calibri" w:hAns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Stonehenge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-</w:t>
                              </w:r>
                              <w:r>
                                <w:rPr>
                                  <w:rFonts w:ascii="Calibri" w:hAns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Inglaterra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3" o:spid="_x0000_s1136" style="position:absolute;left:0;text-align:left;margin-left:336.1pt;margin-top:-3.85pt;width:220.6pt;height:161.4pt;z-index:15801856;mso-position-horizontal-relative:page;mso-position-vertical-relative:text" coordorigin="6722,-77" coordsize="4412,32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">
                <v:shape id="Picture 125" o:spid="_x0000_s1137" type="#_x0000_t75" style="position:absolute;left:6739;top:-61;width:4388;height:29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5PYtLCAAAA3AAAAA8AAABkcnMvZG93bnJldi54bWxET0uLwjAQvi/4H8IIe1tTRWSpRhFB93GR&#10;VfE8NmNa2kxKk9a6v94sLHibj+85i1VvK9FR4wvHCsajBARx5nTBRsHpuH17B+EDssbKMSm4k4fV&#10;cvCywFS7G/9QdwhGxBD2KSrIQ6hTKX2Wk0U/cjVx5K6usRgibIzUDd5iuK3kJElm0mLBsSHHmjY5&#10;ZeWhtQou5ut8X3/QzJTlbtvZvt1//7ZKvQ779RxEoD48xf/uTx3nT6fw90y8QC4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+T2LSwgAAANwAAAAPAAAAAAAAAAAAAAAAAJ8C&#10;AABkcnMvZG93bnJldi54bWxQSwUGAAAAAAQABAD3AAAAjgMAAAAA&#10;">
                  <v:imagedata r:id="rId72" o:title=""/>
                </v:shape>
                <v:shape id="Text Box 124" o:spid="_x0000_s1138" type="#_x0000_t202" style="position:absolute;left:6729;top:-71;width:4397;height:32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8iccAA&#10;AADcAAAADwAAAGRycy9kb3ducmV2LnhtbERP22rCQBB9L/gPywh9qxOltjW6iqQI4puXDxiyYxKS&#10;nQ3ZVbd/3y0IfZvDuc5qE22n7jz4xomG6SQDxVI600il4XLevX2B8oHEUOeENfywh8169LKi3LiH&#10;HPl+CpVKIeJz0lCH0OeIvqzZkp+4niVxVzdYCgkOFZqBHincdjjLsg+01EhqqKnnouayPd2shjne&#10;irgrPquFjz1eDthm/N1q/TqO2yWowDH8i5/uvUnz3+fw90y6A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t8iccAAAADcAAAADwAAAAAAAAAAAAAAAACYAgAAZHJzL2Rvd25y&#10;ZXYueG1sUEsFBgAAAAAEAAQA9QAAAIUDAAAAAA=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0"/>
                          <w:rPr>
                            <w:rFonts w:ascii="Times New Roman"/>
                            <w:sz w:val="13"/>
                          </w:rPr>
                        </w:pPr>
                      </w:p>
                      <w:p w:rsidR="002E5D0A" w:rsidRDefault="002E5D0A">
                        <w:pPr>
                          <w:ind w:left="924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sz w:val="17"/>
                          </w:rPr>
                          <w:t>Santuário</w:t>
                        </w:r>
                        <w:r>
                          <w:rPr>
                            <w:rFonts w:ascii="Calibri" w:hAns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Stonehenge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-</w:t>
                        </w:r>
                        <w:r>
                          <w:rPr>
                            <w:rFonts w:ascii="Calibri" w:hAns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Inglaterra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rFonts w:ascii="Arial" w:hAnsi="Arial"/>
          <w:b/>
          <w:w w:val="105"/>
        </w:rPr>
        <w:t>As</w:t>
      </w:r>
      <w:r w:rsidR="00287F5A">
        <w:rPr>
          <w:rFonts w:ascii="Arial" w:hAnsi="Arial"/>
          <w:b/>
          <w:spacing w:val="-9"/>
          <w:w w:val="105"/>
        </w:rPr>
        <w:t xml:space="preserve"> </w:t>
      </w:r>
      <w:r w:rsidR="00287F5A">
        <w:rPr>
          <w:rFonts w:ascii="Arial" w:hAnsi="Arial"/>
          <w:b/>
          <w:w w:val="105"/>
        </w:rPr>
        <w:t>Cavernas</w:t>
      </w:r>
      <w:r w:rsidR="00287F5A">
        <w:rPr>
          <w:rFonts w:ascii="Arial" w:hAnsi="Arial"/>
          <w:b/>
          <w:spacing w:val="-6"/>
          <w:w w:val="105"/>
        </w:rPr>
        <w:t xml:space="preserve"> </w:t>
      </w:r>
      <w:r w:rsidR="00287F5A">
        <w:rPr>
          <w:w w:val="105"/>
        </w:rPr>
        <w:t>-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existem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várias</w:t>
      </w:r>
      <w:r w:rsidR="00287F5A">
        <w:rPr>
          <w:spacing w:val="-9"/>
          <w:w w:val="105"/>
        </w:rPr>
        <w:t xml:space="preserve"> </w:t>
      </w:r>
      <w:r w:rsidR="00287F5A">
        <w:rPr>
          <w:w w:val="105"/>
        </w:rPr>
        <w:t>cavernas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pelo</w:t>
      </w:r>
      <w:r w:rsidR="00287F5A">
        <w:rPr>
          <w:spacing w:val="-61"/>
          <w:w w:val="105"/>
        </w:rPr>
        <w:t xml:space="preserve"> </w:t>
      </w:r>
      <w:r w:rsidR="00287F5A">
        <w:rPr>
          <w:w w:val="105"/>
        </w:rPr>
        <w:t>mundo,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que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demonstram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pintura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rupestre,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algumas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delas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são: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5" w:line="244" w:lineRule="auto"/>
        <w:ind w:left="889" w:right="4764" w:hanging="334"/>
        <w:jc w:val="both"/>
      </w:pPr>
      <w:r>
        <w:rPr>
          <w:rFonts w:ascii="Arial" w:hAnsi="Arial"/>
          <w:i/>
          <w:w w:val="105"/>
        </w:rPr>
        <w:t>Caverna de Altamira</w:t>
      </w:r>
      <w:r>
        <w:rPr>
          <w:w w:val="105"/>
        </w:rPr>
        <w:t>, Espanha, quase uma</w:t>
      </w:r>
      <w:r>
        <w:rPr>
          <w:spacing w:val="1"/>
          <w:w w:val="105"/>
        </w:rPr>
        <w:t xml:space="preserve"> </w:t>
      </w:r>
      <w:r>
        <w:rPr>
          <w:w w:val="105"/>
        </w:rPr>
        <w:t>centena de desenhos feitos a 14.000 anos,</w:t>
      </w:r>
      <w:r>
        <w:rPr>
          <w:spacing w:val="1"/>
          <w:w w:val="105"/>
        </w:rPr>
        <w:t xml:space="preserve"> </w:t>
      </w:r>
      <w:r>
        <w:rPr>
          <w:w w:val="105"/>
        </w:rPr>
        <w:t>foram os primeiros desenhos descobertos,</w:t>
      </w:r>
      <w:r>
        <w:rPr>
          <w:spacing w:val="1"/>
          <w:w w:val="105"/>
        </w:rPr>
        <w:t xml:space="preserve"> </w:t>
      </w:r>
      <w:r>
        <w:rPr>
          <w:w w:val="105"/>
        </w:rPr>
        <w:t>em 1868. Sua autenticidade, porém, só foi</w:t>
      </w:r>
      <w:r>
        <w:rPr>
          <w:spacing w:val="1"/>
          <w:w w:val="105"/>
        </w:rPr>
        <w:t xml:space="preserve"> </w:t>
      </w:r>
      <w:r>
        <w:rPr>
          <w:w w:val="105"/>
        </w:rPr>
        <w:t>reconhecida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3"/>
          <w:w w:val="105"/>
        </w:rPr>
        <w:t xml:space="preserve"> </w:t>
      </w:r>
      <w:r>
        <w:rPr>
          <w:w w:val="105"/>
        </w:rPr>
        <w:t>1902.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4" w:line="244" w:lineRule="auto"/>
        <w:ind w:left="889" w:right="4765" w:hanging="334"/>
        <w:jc w:val="both"/>
      </w:pPr>
      <w:r>
        <w:rPr>
          <w:rFonts w:ascii="Arial" w:hAnsi="Arial"/>
          <w:i/>
          <w:w w:val="105"/>
        </w:rPr>
        <w:t>Caverna de Lascaux</w:t>
      </w:r>
      <w:r>
        <w:rPr>
          <w:w w:val="105"/>
        </w:rPr>
        <w:t>, França, suas pinturas</w:t>
      </w:r>
      <w:r>
        <w:rPr>
          <w:spacing w:val="1"/>
          <w:w w:val="105"/>
        </w:rPr>
        <w:t xml:space="preserve"> </w:t>
      </w:r>
      <w:r>
        <w:rPr>
          <w:w w:val="105"/>
        </w:rPr>
        <w:t>foram</w:t>
      </w:r>
      <w:r>
        <w:rPr>
          <w:spacing w:val="-9"/>
          <w:w w:val="105"/>
        </w:rPr>
        <w:t xml:space="preserve"> </w:t>
      </w:r>
      <w:r>
        <w:rPr>
          <w:w w:val="105"/>
        </w:rPr>
        <w:t>achadas</w:t>
      </w:r>
      <w:r>
        <w:rPr>
          <w:spacing w:val="-16"/>
          <w:w w:val="105"/>
        </w:rPr>
        <w:t xml:space="preserve"> </w:t>
      </w:r>
      <w:r>
        <w:rPr>
          <w:w w:val="105"/>
        </w:rPr>
        <w:t>em</w:t>
      </w:r>
      <w:r>
        <w:rPr>
          <w:spacing w:val="-8"/>
          <w:w w:val="105"/>
        </w:rPr>
        <w:t xml:space="preserve"> </w:t>
      </w:r>
      <w:r>
        <w:rPr>
          <w:w w:val="105"/>
        </w:rPr>
        <w:t>1942,</w:t>
      </w:r>
      <w:r>
        <w:rPr>
          <w:spacing w:val="-16"/>
          <w:w w:val="105"/>
        </w:rPr>
        <w:t xml:space="preserve"> </w:t>
      </w:r>
      <w:r>
        <w:rPr>
          <w:w w:val="105"/>
        </w:rPr>
        <w:t>têm</w:t>
      </w:r>
      <w:r>
        <w:rPr>
          <w:spacing w:val="-12"/>
          <w:w w:val="105"/>
        </w:rPr>
        <w:t xml:space="preserve"> </w:t>
      </w:r>
      <w:r>
        <w:rPr>
          <w:w w:val="105"/>
        </w:rPr>
        <w:t>17.000</w:t>
      </w:r>
      <w:r>
        <w:rPr>
          <w:spacing w:val="-10"/>
          <w:w w:val="105"/>
        </w:rPr>
        <w:t xml:space="preserve"> </w:t>
      </w:r>
      <w:r>
        <w:rPr>
          <w:w w:val="105"/>
        </w:rPr>
        <w:t>anos.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61"/>
          <w:w w:val="105"/>
        </w:rPr>
        <w:t xml:space="preserve"> </w:t>
      </w:r>
      <w:r>
        <w:t>cor preta, por exemplo, contém carvão moído</w:t>
      </w:r>
      <w:r>
        <w:rPr>
          <w:spacing w:val="1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dióxido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manganês.</w:t>
      </w:r>
    </w:p>
    <w:p w:rsidR="001500D8" w:rsidRDefault="001500D8">
      <w:pPr>
        <w:pStyle w:val="Corpodetexto"/>
        <w:spacing w:before="3"/>
        <w:rPr>
          <w:sz w:val="18"/>
        </w:rPr>
      </w:pPr>
    </w:p>
    <w:p w:rsidR="001500D8" w:rsidRDefault="00287F5A" w:rsidP="00CA1C35">
      <w:pPr>
        <w:spacing w:before="96"/>
        <w:ind w:right="408"/>
        <w:jc w:val="right"/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  <w:r>
        <w:rPr>
          <w:rFonts w:ascii="Times New Roman"/>
          <w:sz w:val="13"/>
        </w:rPr>
        <w:t>21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83" w:line="242" w:lineRule="auto"/>
        <w:ind w:left="889" w:right="427" w:hanging="334"/>
      </w:pPr>
      <w:r>
        <w:rPr>
          <w:rFonts w:ascii="Arial" w:hAnsi="Arial"/>
          <w:i/>
          <w:w w:val="105"/>
        </w:rPr>
        <w:lastRenderedPageBreak/>
        <w:t>Caverna</w:t>
      </w:r>
      <w:r>
        <w:rPr>
          <w:rFonts w:ascii="Arial" w:hAnsi="Arial"/>
          <w:i/>
          <w:spacing w:val="4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5"/>
          <w:w w:val="105"/>
        </w:rPr>
        <w:t xml:space="preserve"> </w:t>
      </w:r>
      <w:r>
        <w:rPr>
          <w:rFonts w:ascii="Arial" w:hAnsi="Arial"/>
          <w:i/>
          <w:w w:val="105"/>
        </w:rPr>
        <w:t>Chauvet</w:t>
      </w:r>
      <w:r>
        <w:rPr>
          <w:w w:val="105"/>
        </w:rPr>
        <w:t>,</w:t>
      </w:r>
      <w:r>
        <w:rPr>
          <w:spacing w:val="8"/>
          <w:w w:val="105"/>
        </w:rPr>
        <w:t xml:space="preserve"> </w:t>
      </w:r>
      <w:r>
        <w:rPr>
          <w:w w:val="105"/>
        </w:rPr>
        <w:t>França,</w:t>
      </w:r>
      <w:r>
        <w:rPr>
          <w:spacing w:val="3"/>
          <w:w w:val="105"/>
        </w:rPr>
        <w:t xml:space="preserve"> </w:t>
      </w:r>
      <w:r>
        <w:rPr>
          <w:w w:val="105"/>
        </w:rPr>
        <w:t>há</w:t>
      </w:r>
      <w:r>
        <w:rPr>
          <w:spacing w:val="5"/>
          <w:w w:val="105"/>
        </w:rPr>
        <w:t xml:space="preserve"> </w:t>
      </w:r>
      <w:r>
        <w:rPr>
          <w:w w:val="105"/>
        </w:rPr>
        <w:t>ursos,</w:t>
      </w:r>
      <w:r>
        <w:rPr>
          <w:spacing w:val="7"/>
          <w:w w:val="105"/>
        </w:rPr>
        <w:t xml:space="preserve"> </w:t>
      </w:r>
      <w:r>
        <w:rPr>
          <w:w w:val="105"/>
        </w:rPr>
        <w:t>panteras,</w:t>
      </w:r>
      <w:r>
        <w:rPr>
          <w:spacing w:val="4"/>
          <w:w w:val="105"/>
        </w:rPr>
        <w:t xml:space="preserve"> </w:t>
      </w:r>
      <w:r>
        <w:rPr>
          <w:w w:val="105"/>
        </w:rPr>
        <w:t>cavalos,</w:t>
      </w:r>
      <w:r>
        <w:rPr>
          <w:spacing w:val="5"/>
          <w:w w:val="105"/>
        </w:rPr>
        <w:t xml:space="preserve"> </w:t>
      </w:r>
      <w:r>
        <w:rPr>
          <w:w w:val="105"/>
        </w:rPr>
        <w:t>mamutes,</w:t>
      </w:r>
      <w:r>
        <w:rPr>
          <w:spacing w:val="6"/>
          <w:w w:val="105"/>
        </w:rPr>
        <w:t xml:space="preserve"> </w:t>
      </w:r>
      <w:r>
        <w:rPr>
          <w:w w:val="105"/>
        </w:rPr>
        <w:t>hienas,</w:t>
      </w:r>
      <w:r>
        <w:rPr>
          <w:spacing w:val="4"/>
          <w:w w:val="105"/>
        </w:rPr>
        <w:t xml:space="preserve"> </w:t>
      </w:r>
      <w:r>
        <w:rPr>
          <w:w w:val="105"/>
        </w:rPr>
        <w:t>dezenas</w:t>
      </w:r>
      <w:r>
        <w:rPr>
          <w:spacing w:val="-61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rinocerontes</w:t>
      </w:r>
      <w:r>
        <w:rPr>
          <w:spacing w:val="-6"/>
          <w:w w:val="105"/>
        </w:rPr>
        <w:t xml:space="preserve"> </w:t>
      </w:r>
      <w:r>
        <w:rPr>
          <w:w w:val="105"/>
        </w:rPr>
        <w:t>peludos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animais</w:t>
      </w:r>
      <w:r>
        <w:rPr>
          <w:spacing w:val="-6"/>
          <w:w w:val="105"/>
        </w:rPr>
        <w:t xml:space="preserve"> </w:t>
      </w:r>
      <w:r>
        <w:rPr>
          <w:w w:val="105"/>
        </w:rPr>
        <w:t>diversos,</w:t>
      </w:r>
      <w:r>
        <w:rPr>
          <w:spacing w:val="-6"/>
          <w:w w:val="105"/>
        </w:rPr>
        <w:t xml:space="preserve"> </w:t>
      </w:r>
      <w:r>
        <w:rPr>
          <w:w w:val="105"/>
        </w:rPr>
        <w:t>descoberta</w:t>
      </w:r>
      <w:r>
        <w:rPr>
          <w:spacing w:val="-6"/>
          <w:w w:val="105"/>
        </w:rPr>
        <w:t xml:space="preserve"> </w:t>
      </w:r>
      <w:r>
        <w:rPr>
          <w:w w:val="105"/>
        </w:rPr>
        <w:t>em</w:t>
      </w:r>
      <w:r>
        <w:rPr>
          <w:spacing w:val="-6"/>
          <w:w w:val="105"/>
        </w:rPr>
        <w:t xml:space="preserve"> </w:t>
      </w:r>
      <w:r>
        <w:rPr>
          <w:w w:val="105"/>
        </w:rPr>
        <w:t>1994.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5"/>
        <w:ind w:hanging="342"/>
      </w:pPr>
      <w:r>
        <w:rPr>
          <w:rFonts w:ascii="Arial" w:hAnsi="Arial"/>
          <w:i/>
          <w:spacing w:val="-1"/>
          <w:w w:val="105"/>
        </w:rPr>
        <w:t>Gruta</w:t>
      </w:r>
      <w:r>
        <w:rPr>
          <w:rFonts w:ascii="Arial" w:hAnsi="Arial"/>
          <w:i/>
          <w:spacing w:val="-16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de</w:t>
      </w:r>
      <w:r>
        <w:rPr>
          <w:rFonts w:ascii="Arial" w:hAnsi="Arial"/>
          <w:i/>
          <w:spacing w:val="-15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Rodésia</w:t>
      </w:r>
      <w:r>
        <w:rPr>
          <w:spacing w:val="-1"/>
          <w:w w:val="105"/>
        </w:rPr>
        <w:t>,</w:t>
      </w:r>
      <w:r>
        <w:rPr>
          <w:spacing w:val="-15"/>
          <w:w w:val="105"/>
        </w:rPr>
        <w:t xml:space="preserve"> </w:t>
      </w:r>
      <w:r>
        <w:rPr>
          <w:w w:val="105"/>
        </w:rPr>
        <w:t>África,</w:t>
      </w:r>
      <w:r>
        <w:rPr>
          <w:spacing w:val="-15"/>
          <w:w w:val="105"/>
        </w:rPr>
        <w:t xml:space="preserve"> </w:t>
      </w:r>
      <w:r>
        <w:rPr>
          <w:w w:val="105"/>
        </w:rPr>
        <w:t>com</w:t>
      </w:r>
      <w:r>
        <w:rPr>
          <w:spacing w:val="-15"/>
          <w:w w:val="105"/>
        </w:rPr>
        <w:t xml:space="preserve"> </w:t>
      </w:r>
      <w:r>
        <w:rPr>
          <w:w w:val="105"/>
        </w:rPr>
        <w:t>mais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40.000</w:t>
      </w:r>
      <w:r>
        <w:rPr>
          <w:spacing w:val="-15"/>
          <w:w w:val="105"/>
        </w:rPr>
        <w:t xml:space="preserve"> </w:t>
      </w:r>
      <w:r>
        <w:rPr>
          <w:w w:val="105"/>
        </w:rPr>
        <w:t>anos.</w:t>
      </w:r>
    </w:p>
    <w:p w:rsidR="001500D8" w:rsidRDefault="001500D8">
      <w:pPr>
        <w:pStyle w:val="Corpodetexto"/>
        <w:spacing w:before="8"/>
        <w:rPr>
          <w:sz w:val="26"/>
        </w:rPr>
      </w:pPr>
    </w:p>
    <w:p w:rsidR="001500D8" w:rsidRDefault="00287F5A">
      <w:pPr>
        <w:pStyle w:val="Ttulo4"/>
      </w:pPr>
      <w:r>
        <w:t>Exercício</w:t>
      </w:r>
      <w:r>
        <w:rPr>
          <w:spacing w:val="15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fixação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PargrafodaLista"/>
        <w:numPr>
          <w:ilvl w:val="0"/>
          <w:numId w:val="18"/>
        </w:numPr>
        <w:tabs>
          <w:tab w:val="left" w:pos="897"/>
        </w:tabs>
        <w:spacing w:line="244" w:lineRule="auto"/>
        <w:ind w:right="1108"/>
      </w:pPr>
      <w:r>
        <w:t>A</w:t>
      </w:r>
      <w:r>
        <w:rPr>
          <w:spacing w:val="11"/>
        </w:rPr>
        <w:t xml:space="preserve"> </w:t>
      </w:r>
      <w:r>
        <w:t>partir</w:t>
      </w:r>
      <w:r>
        <w:rPr>
          <w:spacing w:val="5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que</w:t>
      </w:r>
      <w:r>
        <w:rPr>
          <w:spacing w:val="11"/>
        </w:rPr>
        <w:t xml:space="preserve"> </w:t>
      </w:r>
      <w:r>
        <w:t>período</w:t>
      </w:r>
      <w:r>
        <w:rPr>
          <w:spacing w:val="17"/>
        </w:rPr>
        <w:t xml:space="preserve"> </w:t>
      </w:r>
      <w:r>
        <w:t>foram</w:t>
      </w:r>
      <w:r>
        <w:rPr>
          <w:spacing w:val="12"/>
        </w:rPr>
        <w:t xml:space="preserve"> </w:t>
      </w:r>
      <w:r>
        <w:t>encontrados</w:t>
      </w:r>
      <w:r>
        <w:rPr>
          <w:spacing w:val="11"/>
        </w:rPr>
        <w:t xml:space="preserve"> </w:t>
      </w:r>
      <w:r>
        <w:t>os</w:t>
      </w:r>
      <w:r>
        <w:rPr>
          <w:spacing w:val="12"/>
        </w:rPr>
        <w:t xml:space="preserve"> </w:t>
      </w:r>
      <w:r>
        <w:t>primeiros</w:t>
      </w:r>
      <w:r>
        <w:rPr>
          <w:spacing w:val="11"/>
        </w:rPr>
        <w:t xml:space="preserve"> </w:t>
      </w:r>
      <w:r>
        <w:t>registros</w:t>
      </w:r>
      <w:r>
        <w:rPr>
          <w:spacing w:val="11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arte</w:t>
      </w:r>
      <w:r>
        <w:rPr>
          <w:spacing w:val="5"/>
        </w:rPr>
        <w:t xml:space="preserve"> </w:t>
      </w:r>
      <w:r>
        <w:t>feita</w:t>
      </w:r>
      <w:r>
        <w:rPr>
          <w:spacing w:val="18"/>
        </w:rPr>
        <w:t xml:space="preserve"> </w:t>
      </w:r>
      <w:r>
        <w:t>pela</w:t>
      </w:r>
      <w:r>
        <w:rPr>
          <w:spacing w:val="-58"/>
        </w:rPr>
        <w:t xml:space="preserve"> </w:t>
      </w:r>
      <w:r>
        <w:rPr>
          <w:w w:val="105"/>
        </w:rPr>
        <w:t>humanidade?</w:t>
      </w:r>
    </w:p>
    <w:p w:rsidR="001500D8" w:rsidRDefault="00287F5A">
      <w:pPr>
        <w:pStyle w:val="PargrafodaLista"/>
        <w:numPr>
          <w:ilvl w:val="0"/>
          <w:numId w:val="18"/>
        </w:numPr>
        <w:tabs>
          <w:tab w:val="left" w:pos="897"/>
        </w:tabs>
        <w:spacing w:before="3"/>
      </w:pPr>
      <w:r>
        <w:rPr>
          <w:spacing w:val="-1"/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é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arte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rupestre?</w:t>
      </w:r>
    </w:p>
    <w:p w:rsidR="001500D8" w:rsidRDefault="00287F5A">
      <w:pPr>
        <w:pStyle w:val="PargrafodaLista"/>
        <w:numPr>
          <w:ilvl w:val="0"/>
          <w:numId w:val="18"/>
        </w:numPr>
        <w:tabs>
          <w:tab w:val="left" w:pos="897"/>
        </w:tabs>
        <w:spacing w:before="6"/>
      </w:pPr>
      <w:r>
        <w:t>Que</w:t>
      </w:r>
      <w:r>
        <w:rPr>
          <w:spacing w:val="14"/>
        </w:rPr>
        <w:t xml:space="preserve"> </w:t>
      </w:r>
      <w:r>
        <w:t>função</w:t>
      </w:r>
      <w:r>
        <w:rPr>
          <w:spacing w:val="14"/>
        </w:rPr>
        <w:t xml:space="preserve"> </w:t>
      </w:r>
      <w:r>
        <w:t>é</w:t>
      </w:r>
      <w:r>
        <w:rPr>
          <w:spacing w:val="14"/>
        </w:rPr>
        <w:t xml:space="preserve"> </w:t>
      </w:r>
      <w:r>
        <w:t>atribuída</w:t>
      </w:r>
      <w:r>
        <w:rPr>
          <w:spacing w:val="14"/>
        </w:rPr>
        <w:t xml:space="preserve"> </w:t>
      </w:r>
      <w:r>
        <w:t>às</w:t>
      </w:r>
      <w:r>
        <w:rPr>
          <w:spacing w:val="15"/>
        </w:rPr>
        <w:t xml:space="preserve"> </w:t>
      </w:r>
      <w:r>
        <w:t>pinturas</w:t>
      </w:r>
      <w:r>
        <w:rPr>
          <w:spacing w:val="14"/>
        </w:rPr>
        <w:t xml:space="preserve"> </w:t>
      </w:r>
      <w:r>
        <w:t>rupestres</w:t>
      </w:r>
      <w:r>
        <w:rPr>
          <w:spacing w:val="14"/>
        </w:rPr>
        <w:t xml:space="preserve"> </w:t>
      </w:r>
      <w:r>
        <w:t>produzidas</w:t>
      </w:r>
      <w:r>
        <w:rPr>
          <w:spacing w:val="14"/>
        </w:rPr>
        <w:t xml:space="preserve"> </w:t>
      </w:r>
      <w:r>
        <w:t>durante</w:t>
      </w:r>
      <w:r>
        <w:rPr>
          <w:spacing w:val="14"/>
        </w:rPr>
        <w:t xml:space="preserve"> </w:t>
      </w:r>
      <w:r>
        <w:t>a</w:t>
      </w:r>
      <w:r>
        <w:rPr>
          <w:spacing w:val="14"/>
        </w:rPr>
        <w:t xml:space="preserve"> </w:t>
      </w:r>
      <w:r>
        <w:t>Pré-história?</w:t>
      </w:r>
    </w:p>
    <w:p w:rsidR="001500D8" w:rsidRDefault="00287F5A">
      <w:pPr>
        <w:pStyle w:val="PargrafodaLista"/>
        <w:numPr>
          <w:ilvl w:val="0"/>
          <w:numId w:val="18"/>
        </w:numPr>
        <w:tabs>
          <w:tab w:val="left" w:pos="897"/>
        </w:tabs>
        <w:spacing w:before="6"/>
      </w:pPr>
      <w:r>
        <w:t>Cite</w:t>
      </w:r>
      <w:r>
        <w:rPr>
          <w:spacing w:val="12"/>
        </w:rPr>
        <w:t xml:space="preserve"> </w:t>
      </w:r>
      <w:r>
        <w:t>os</w:t>
      </w:r>
      <w:r>
        <w:rPr>
          <w:spacing w:val="12"/>
        </w:rPr>
        <w:t xml:space="preserve"> </w:t>
      </w:r>
      <w:r>
        <w:t>principais</w:t>
      </w:r>
      <w:r>
        <w:rPr>
          <w:spacing w:val="13"/>
        </w:rPr>
        <w:t xml:space="preserve"> </w:t>
      </w:r>
      <w:r>
        <w:t>tipos</w:t>
      </w:r>
      <w:r>
        <w:rPr>
          <w:spacing w:val="12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construções</w:t>
      </w:r>
      <w:r>
        <w:rPr>
          <w:spacing w:val="13"/>
        </w:rPr>
        <w:t xml:space="preserve"> </w:t>
      </w:r>
      <w:r>
        <w:t>neolíticas</w:t>
      </w:r>
      <w:r>
        <w:rPr>
          <w:spacing w:val="12"/>
        </w:rPr>
        <w:t xml:space="preserve"> </w:t>
      </w:r>
      <w:r>
        <w:t>e</w:t>
      </w:r>
      <w:r>
        <w:rPr>
          <w:spacing w:val="12"/>
        </w:rPr>
        <w:t xml:space="preserve"> </w:t>
      </w:r>
      <w:r>
        <w:t>explique</w:t>
      </w:r>
      <w:r>
        <w:rPr>
          <w:spacing w:val="13"/>
        </w:rPr>
        <w:t xml:space="preserve"> </w:t>
      </w:r>
      <w:r>
        <w:t>cada</w:t>
      </w:r>
      <w:r>
        <w:rPr>
          <w:spacing w:val="12"/>
        </w:rPr>
        <w:t xml:space="preserve"> </w:t>
      </w:r>
      <w:r>
        <w:t>uma.</w:t>
      </w:r>
    </w:p>
    <w:p w:rsidR="001500D8" w:rsidRDefault="00287F5A">
      <w:pPr>
        <w:pStyle w:val="PargrafodaLista"/>
        <w:numPr>
          <w:ilvl w:val="0"/>
          <w:numId w:val="18"/>
        </w:numPr>
        <w:tabs>
          <w:tab w:val="left" w:pos="897"/>
        </w:tabs>
        <w:spacing w:before="6"/>
      </w:pPr>
      <w:r>
        <w:t>Quais</w:t>
      </w:r>
      <w:r>
        <w:rPr>
          <w:spacing w:val="14"/>
        </w:rPr>
        <w:t xml:space="preserve"> </w:t>
      </w:r>
      <w:r>
        <w:t>eram</w:t>
      </w:r>
      <w:r>
        <w:rPr>
          <w:spacing w:val="15"/>
        </w:rPr>
        <w:t xml:space="preserve"> </w:t>
      </w:r>
      <w:r>
        <w:t>os</w:t>
      </w:r>
      <w:r>
        <w:rPr>
          <w:spacing w:val="15"/>
        </w:rPr>
        <w:t xml:space="preserve"> </w:t>
      </w:r>
      <w:r>
        <w:t>temas</w:t>
      </w:r>
      <w:r>
        <w:rPr>
          <w:spacing w:val="15"/>
        </w:rPr>
        <w:t xml:space="preserve"> </w:t>
      </w:r>
      <w:r>
        <w:t>favoritos</w:t>
      </w:r>
      <w:r>
        <w:rPr>
          <w:spacing w:val="15"/>
        </w:rPr>
        <w:t xml:space="preserve"> </w:t>
      </w:r>
      <w:r>
        <w:t>das</w:t>
      </w:r>
      <w:r>
        <w:rPr>
          <w:spacing w:val="14"/>
        </w:rPr>
        <w:t xml:space="preserve"> </w:t>
      </w:r>
      <w:r>
        <w:t>esculturas</w:t>
      </w:r>
      <w:r>
        <w:rPr>
          <w:spacing w:val="21"/>
        </w:rPr>
        <w:t xml:space="preserve"> </w:t>
      </w:r>
      <w:r>
        <w:t>pré-históricas?</w:t>
      </w:r>
      <w:r>
        <w:rPr>
          <w:spacing w:val="15"/>
        </w:rPr>
        <w:t xml:space="preserve"> </w:t>
      </w:r>
      <w:r>
        <w:t>Explique</w:t>
      </w:r>
      <w:r>
        <w:rPr>
          <w:spacing w:val="15"/>
        </w:rPr>
        <w:t xml:space="preserve"> </w:t>
      </w:r>
      <w:r>
        <w:t>o</w:t>
      </w:r>
      <w:r>
        <w:rPr>
          <w:spacing w:val="15"/>
        </w:rPr>
        <w:t xml:space="preserve"> </w:t>
      </w:r>
      <w:r>
        <w:t>motivo.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2"/>
        <w:rPr>
          <w:sz w:val="24"/>
        </w:rPr>
      </w:pPr>
    </w:p>
    <w:p w:rsidR="001500D8" w:rsidRDefault="00287F5A">
      <w:pPr>
        <w:pStyle w:val="Ttulo2"/>
        <w:numPr>
          <w:ilvl w:val="0"/>
          <w:numId w:val="28"/>
        </w:numPr>
        <w:tabs>
          <w:tab w:val="left" w:pos="626"/>
        </w:tabs>
        <w:spacing w:before="1" w:after="22"/>
        <w:ind w:left="625" w:hanging="406"/>
      </w:pPr>
      <w:bookmarkStart w:id="29" w:name="_TOC_250012"/>
      <w:r>
        <w:t>ARTE</w:t>
      </w:r>
      <w:r>
        <w:rPr>
          <w:spacing w:val="8"/>
        </w:rPr>
        <w:t xml:space="preserve"> </w:t>
      </w:r>
      <w:r>
        <w:t>NA</w:t>
      </w:r>
      <w:r>
        <w:rPr>
          <w:spacing w:val="2"/>
        </w:rPr>
        <w:t xml:space="preserve"> </w:t>
      </w:r>
      <w:r>
        <w:t>IDADE</w:t>
      </w:r>
      <w:r>
        <w:rPr>
          <w:spacing w:val="8"/>
        </w:rPr>
        <w:t xml:space="preserve"> </w:t>
      </w:r>
      <w:bookmarkEnd w:id="29"/>
      <w:r>
        <w:t>ANTIGA</w:t>
      </w:r>
    </w:p>
    <w:p w:rsidR="001500D8" w:rsidRDefault="00EE4B74">
      <w:pPr>
        <w:pStyle w:val="Corpodetexto"/>
        <w:spacing w:line="26" w:lineRule="exact"/>
        <w:ind w:left="191"/>
        <w:rPr>
          <w:rFonts w:ascii="Arial"/>
          <w:sz w:val="2"/>
        </w:rPr>
      </w:pPr>
      <w:r>
        <w:rPr>
          <w:rFonts w:ascii="Arial"/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6126480" cy="17145"/>
                <wp:effectExtent l="1905" t="0" r="0" b="2540"/>
                <wp:docPr id="141" name="Group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26480" cy="17145"/>
                          <a:chOff x="0" y="0"/>
                          <a:chExt cx="9648" cy="27"/>
                        </a:xfrm>
                      </wpg:grpSpPr>
                      <wps:wsp>
                        <wps:cNvPr id="142" name="AutoShape 1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648" cy="27"/>
                          </a:xfrm>
                          <a:custGeom>
                            <a:avLst/>
                            <a:gdLst>
                              <a:gd name="T0" fmla="*/ 9648 w 9648"/>
                              <a:gd name="T1" fmla="*/ 17 h 27"/>
                              <a:gd name="T2" fmla="*/ 0 w 9648"/>
                              <a:gd name="T3" fmla="*/ 17 h 27"/>
                              <a:gd name="T4" fmla="*/ 0 w 9648"/>
                              <a:gd name="T5" fmla="*/ 26 h 27"/>
                              <a:gd name="T6" fmla="*/ 9648 w 9648"/>
                              <a:gd name="T7" fmla="*/ 26 h 27"/>
                              <a:gd name="T8" fmla="*/ 9648 w 9648"/>
                              <a:gd name="T9" fmla="*/ 17 h 27"/>
                              <a:gd name="T10" fmla="*/ 9648 w 9648"/>
                              <a:gd name="T11" fmla="*/ 0 h 27"/>
                              <a:gd name="T12" fmla="*/ 0 w 9648"/>
                              <a:gd name="T13" fmla="*/ 0 h 27"/>
                              <a:gd name="T14" fmla="*/ 0 w 9648"/>
                              <a:gd name="T15" fmla="*/ 7 h 27"/>
                              <a:gd name="T16" fmla="*/ 9648 w 9648"/>
                              <a:gd name="T17" fmla="*/ 7 h 27"/>
                              <a:gd name="T18" fmla="*/ 9648 w 9648"/>
                              <a:gd name="T19" fmla="*/ 0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648" h="27">
                                <a:moveTo>
                                  <a:pt x="9648" y="17"/>
                                </a:moveTo>
                                <a:lnTo>
                                  <a:pt x="0" y="17"/>
                                </a:lnTo>
                                <a:lnTo>
                                  <a:pt x="0" y="26"/>
                                </a:lnTo>
                                <a:lnTo>
                                  <a:pt x="9648" y="26"/>
                                </a:lnTo>
                                <a:lnTo>
                                  <a:pt x="9648" y="17"/>
                                </a:lnTo>
                                <a:close/>
                                <a:moveTo>
                                  <a:pt x="964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"/>
                                </a:lnTo>
                                <a:lnTo>
                                  <a:pt x="9648" y="7"/>
                                </a:lnTo>
                                <a:lnTo>
                                  <a:pt x="96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2D2FA95" id="Group 121" o:spid="_x0000_s1026" style="width:482.4pt;height:1.35pt;mso-position-horizontal-relative:char;mso-position-vertical-relative:line" coordsize="9648,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">
                <v:shape id="AutoShape 122" o:spid="_x0000_s1027" style="position:absolute;width:9648;height:27;visibility:visible;mso-wrap-style:square;v-text-anchor:top" coordsize="9648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vfQ8MA&#10;AADcAAAADwAAAGRycy9kb3ducmV2LnhtbERPTWvCQBC9C/0Pywi96cZQpabZhCpt9WjVg70N2TEJ&#10;ZmdDdjXpv3cLBW/zeJ+T5oNpxI06V1tWMJtGIIgLq2suFRwPn5NXEM4ja2wsk4JfcpBnT6MUE217&#10;/qbb3pcihLBLUEHlfZtI6YqKDLqpbYkDd7adQR9gV0rdYR/CTSPjKFpIgzWHhgpbWldUXPZXo+Dn&#10;urLL1ZedN/VpjpvFuv/YbXdKPY+H9zcQngb/EP+7tzrMf4nh75lwgcz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rvfQ8MAAADcAAAADwAAAAAAAAAAAAAAAACYAgAAZHJzL2Rv&#10;d25yZXYueG1sUEsFBgAAAAAEAAQA9QAAAIgDAAAAAA==&#10;" path="m9648,17l,17r,9l9648,26r,-9xm9648,l,,,7r9648,l9648,xe" fillcolor="black" stroked="f">
                  <v:path arrowok="t" o:connecttype="custom" o:connectlocs="9648,17;0,17;0,26;9648,26;9648,17;9648,0;0,0;0,7;9648,7;9648,0" o:connectangles="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spacing w:before="7"/>
        <w:rPr>
          <w:rFonts w:ascii="Arial"/>
          <w:b/>
          <w:sz w:val="27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60"/>
        </w:tabs>
        <w:spacing w:before="98"/>
        <w:ind w:left="759" w:hanging="540"/>
        <w:jc w:val="both"/>
      </w:pPr>
      <w:bookmarkStart w:id="30" w:name="_TOC_250011"/>
      <w:r>
        <w:t>ARTE</w:t>
      </w:r>
      <w:r>
        <w:rPr>
          <w:spacing w:val="28"/>
        </w:rPr>
        <w:t xml:space="preserve"> </w:t>
      </w:r>
      <w:bookmarkEnd w:id="30"/>
      <w:r>
        <w:t>MESOPOTÂMICA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4" w:lineRule="auto"/>
        <w:ind w:left="219" w:right="404" w:firstLine="664"/>
        <w:jc w:val="both"/>
      </w:pPr>
      <w:r>
        <w:rPr>
          <w:w w:val="105"/>
        </w:rPr>
        <w:t>Entendemos por povos mesopotâmicos, as civilizações que se desenvolveram na área</w:t>
      </w:r>
      <w:r>
        <w:rPr>
          <w:spacing w:val="-62"/>
          <w:w w:val="105"/>
        </w:rPr>
        <w:t xml:space="preserve"> </w:t>
      </w:r>
      <w:r>
        <w:rPr>
          <w:w w:val="105"/>
        </w:rPr>
        <w:t>das terras férteis localizadas no Oriente Médio, entre os rios Tigre e Eufrates, denominada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comumente “Mesopotâmia”. Entre eles estão os </w:t>
      </w:r>
      <w:r>
        <w:rPr>
          <w:rFonts w:ascii="Arial" w:hAnsi="Arial"/>
          <w:b/>
          <w:w w:val="105"/>
        </w:rPr>
        <w:t>persas</w:t>
      </w:r>
      <w:r>
        <w:rPr>
          <w:w w:val="105"/>
        </w:rPr>
        <w:t xml:space="preserve">, os </w:t>
      </w:r>
      <w:r>
        <w:rPr>
          <w:rFonts w:ascii="Arial" w:hAnsi="Arial"/>
          <w:b/>
          <w:w w:val="105"/>
        </w:rPr>
        <w:t>sumérios</w:t>
      </w:r>
      <w:r>
        <w:rPr>
          <w:w w:val="105"/>
        </w:rPr>
        <w:t xml:space="preserve">, os </w:t>
      </w:r>
      <w:r>
        <w:rPr>
          <w:rFonts w:ascii="Arial" w:hAnsi="Arial"/>
          <w:b/>
          <w:w w:val="105"/>
        </w:rPr>
        <w:t xml:space="preserve">assírios </w:t>
      </w:r>
      <w:r>
        <w:rPr>
          <w:w w:val="105"/>
        </w:rPr>
        <w:t>e os</w:t>
      </w:r>
      <w:r>
        <w:rPr>
          <w:spacing w:val="1"/>
          <w:w w:val="105"/>
        </w:rPr>
        <w:t xml:space="preserve"> </w:t>
      </w:r>
      <w:r>
        <w:rPr>
          <w:rFonts w:ascii="Arial" w:hAnsi="Arial"/>
          <w:b/>
          <w:w w:val="105"/>
        </w:rPr>
        <w:t>babilônicos</w:t>
      </w:r>
      <w:r>
        <w:rPr>
          <w:w w:val="105"/>
        </w:rPr>
        <w:t>.</w:t>
      </w:r>
      <w:r>
        <w:rPr>
          <w:spacing w:val="-2"/>
          <w:w w:val="105"/>
        </w:rPr>
        <w:t xml:space="preserve"> </w:t>
      </w:r>
      <w:r>
        <w:rPr>
          <w:w w:val="105"/>
        </w:rPr>
        <w:t>Hoje</w:t>
      </w:r>
      <w:r>
        <w:rPr>
          <w:spacing w:val="-3"/>
          <w:w w:val="105"/>
        </w:rPr>
        <w:t xml:space="preserve"> </w:t>
      </w:r>
      <w:r>
        <w:rPr>
          <w:w w:val="105"/>
        </w:rPr>
        <w:t>pertence</w:t>
      </w:r>
      <w:r>
        <w:rPr>
          <w:spacing w:val="-3"/>
          <w:w w:val="105"/>
        </w:rPr>
        <w:t xml:space="preserve"> </w:t>
      </w:r>
      <w:r>
        <w:rPr>
          <w:w w:val="105"/>
        </w:rPr>
        <w:t>ao</w:t>
      </w:r>
      <w:r>
        <w:rPr>
          <w:spacing w:val="-4"/>
          <w:w w:val="105"/>
        </w:rPr>
        <w:t xml:space="preserve"> </w:t>
      </w:r>
      <w:r>
        <w:rPr>
          <w:w w:val="105"/>
        </w:rPr>
        <w:t>território</w:t>
      </w:r>
      <w:r>
        <w:rPr>
          <w:spacing w:val="-1"/>
          <w:w w:val="105"/>
        </w:rPr>
        <w:t xml:space="preserve"> </w:t>
      </w:r>
      <w:r>
        <w:rPr>
          <w:w w:val="105"/>
        </w:rPr>
        <w:t>do</w:t>
      </w:r>
      <w:r>
        <w:rPr>
          <w:spacing w:val="-6"/>
          <w:w w:val="105"/>
        </w:rPr>
        <w:t xml:space="preserve"> </w:t>
      </w:r>
      <w:r>
        <w:rPr>
          <w:w w:val="105"/>
        </w:rPr>
        <w:t>Iraque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2"/>
          <w:w w:val="105"/>
        </w:rPr>
        <w:t xml:space="preserve"> </w:t>
      </w:r>
      <w:r>
        <w:rPr>
          <w:w w:val="105"/>
        </w:rPr>
        <w:t>terras</w:t>
      </w:r>
      <w:r>
        <w:rPr>
          <w:spacing w:val="-3"/>
          <w:w w:val="105"/>
        </w:rPr>
        <w:t xml:space="preserve"> </w:t>
      </w:r>
      <w:r>
        <w:rPr>
          <w:w w:val="105"/>
        </w:rPr>
        <w:t>próximas.</w:t>
      </w:r>
      <w:r>
        <w:rPr>
          <w:spacing w:val="-5"/>
          <w:w w:val="105"/>
        </w:rPr>
        <w:t xml:space="preserve"> </w:t>
      </w:r>
      <w:r>
        <w:rPr>
          <w:w w:val="105"/>
        </w:rPr>
        <w:t>Os</w:t>
      </w:r>
      <w:r>
        <w:rPr>
          <w:spacing w:val="-3"/>
          <w:w w:val="105"/>
        </w:rPr>
        <w:t xml:space="preserve"> </w:t>
      </w:r>
      <w:r>
        <w:rPr>
          <w:w w:val="105"/>
        </w:rPr>
        <w:t>rios</w:t>
      </w:r>
      <w:r>
        <w:rPr>
          <w:spacing w:val="-5"/>
          <w:w w:val="105"/>
        </w:rPr>
        <w:t xml:space="preserve"> </w:t>
      </w:r>
      <w:r>
        <w:rPr>
          <w:w w:val="105"/>
        </w:rPr>
        <w:t>desembocam</w:t>
      </w:r>
      <w:r>
        <w:rPr>
          <w:spacing w:val="-2"/>
          <w:w w:val="105"/>
        </w:rPr>
        <w:t xml:space="preserve"> </w:t>
      </w:r>
      <w:r>
        <w:rPr>
          <w:w w:val="105"/>
        </w:rPr>
        <w:t>no</w:t>
      </w:r>
      <w:r>
        <w:rPr>
          <w:spacing w:val="-61"/>
          <w:w w:val="105"/>
        </w:rPr>
        <w:t xml:space="preserve"> </w:t>
      </w:r>
      <w:r>
        <w:rPr>
          <w:w w:val="105"/>
        </w:rPr>
        <w:t>Golfo</w:t>
      </w:r>
      <w:r>
        <w:rPr>
          <w:spacing w:val="-4"/>
          <w:w w:val="105"/>
        </w:rPr>
        <w:t xml:space="preserve"> </w:t>
      </w:r>
      <w:r>
        <w:rPr>
          <w:w w:val="105"/>
        </w:rPr>
        <w:t>Pérsico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região</w:t>
      </w:r>
      <w:r>
        <w:rPr>
          <w:spacing w:val="-4"/>
          <w:w w:val="105"/>
        </w:rPr>
        <w:t xml:space="preserve"> </w:t>
      </w:r>
      <w:r>
        <w:rPr>
          <w:w w:val="105"/>
        </w:rPr>
        <w:t>toda</w:t>
      </w:r>
      <w:r>
        <w:rPr>
          <w:spacing w:val="-4"/>
          <w:w w:val="105"/>
        </w:rPr>
        <w:t xml:space="preserve"> </w:t>
      </w:r>
      <w:r>
        <w:rPr>
          <w:w w:val="105"/>
        </w:rPr>
        <w:t>é</w:t>
      </w:r>
      <w:r>
        <w:rPr>
          <w:spacing w:val="-3"/>
          <w:w w:val="105"/>
        </w:rPr>
        <w:t xml:space="preserve"> </w:t>
      </w:r>
      <w:r>
        <w:rPr>
          <w:w w:val="105"/>
        </w:rPr>
        <w:t>rodeada</w:t>
      </w:r>
      <w:r>
        <w:rPr>
          <w:spacing w:val="-9"/>
          <w:w w:val="105"/>
        </w:rPr>
        <w:t xml:space="preserve"> </w:t>
      </w:r>
      <w:r>
        <w:rPr>
          <w:w w:val="105"/>
        </w:rPr>
        <w:t>por</w:t>
      </w:r>
      <w:r>
        <w:rPr>
          <w:spacing w:val="-4"/>
          <w:w w:val="105"/>
        </w:rPr>
        <w:t xml:space="preserve"> </w:t>
      </w:r>
      <w:r>
        <w:rPr>
          <w:w w:val="105"/>
        </w:rPr>
        <w:t>desertos.</w:t>
      </w:r>
    </w:p>
    <w:p w:rsidR="001500D8" w:rsidRDefault="00287F5A">
      <w:pPr>
        <w:pStyle w:val="Corpodetexto"/>
        <w:spacing w:before="6" w:line="244" w:lineRule="auto"/>
        <w:ind w:left="220" w:right="406" w:firstLine="664"/>
        <w:jc w:val="both"/>
      </w:pPr>
      <w:r>
        <w:rPr>
          <w:w w:val="105"/>
        </w:rPr>
        <w:t>A Mesopotâmia — nome grego que significa "entre rios" (meso - pótamos) - é uma</w:t>
      </w:r>
      <w:r>
        <w:rPr>
          <w:spacing w:val="1"/>
          <w:w w:val="105"/>
        </w:rPr>
        <w:t xml:space="preserve"> </w:t>
      </w:r>
      <w:r>
        <w:t>região de interesse histórico</w:t>
      </w:r>
      <w:r>
        <w:rPr>
          <w:spacing w:val="1"/>
        </w:rPr>
        <w:t xml:space="preserve"> </w:t>
      </w:r>
      <w:r>
        <w:t>e geográfico</w:t>
      </w:r>
      <w:r>
        <w:rPr>
          <w:spacing w:val="1"/>
        </w:rPr>
        <w:t xml:space="preserve"> </w:t>
      </w:r>
      <w:r>
        <w:t>mundial. É considerada um</w:t>
      </w:r>
      <w:r>
        <w:rPr>
          <w:spacing w:val="61"/>
        </w:rPr>
        <w:t xml:space="preserve"> </w:t>
      </w:r>
      <w:r>
        <w:t>dos berços da</w:t>
      </w:r>
      <w:r>
        <w:rPr>
          <w:spacing w:val="61"/>
        </w:rPr>
        <w:t xml:space="preserve"> </w:t>
      </w:r>
      <w:r>
        <w:t>civilização,</w:t>
      </w:r>
      <w:r>
        <w:rPr>
          <w:spacing w:val="-59"/>
        </w:rPr>
        <w:t xml:space="preserve"> </w:t>
      </w:r>
      <w:r>
        <w:rPr>
          <w:w w:val="105"/>
        </w:rPr>
        <w:t>já</w:t>
      </w:r>
      <w:r>
        <w:rPr>
          <w:spacing w:val="-16"/>
          <w:w w:val="105"/>
        </w:rPr>
        <w:t xml:space="preserve"> </w:t>
      </w:r>
      <w:r>
        <w:rPr>
          <w:w w:val="105"/>
        </w:rPr>
        <w:t>que</w:t>
      </w:r>
      <w:r>
        <w:rPr>
          <w:spacing w:val="-16"/>
          <w:w w:val="105"/>
        </w:rPr>
        <w:t xml:space="preserve"> </w:t>
      </w:r>
      <w:r>
        <w:rPr>
          <w:w w:val="105"/>
        </w:rPr>
        <w:t>foi</w:t>
      </w:r>
      <w:r>
        <w:rPr>
          <w:spacing w:val="-12"/>
          <w:w w:val="105"/>
        </w:rPr>
        <w:t xml:space="preserve"> </w:t>
      </w:r>
      <w:r>
        <w:rPr>
          <w:w w:val="105"/>
        </w:rPr>
        <w:t>na</w:t>
      </w:r>
      <w:r>
        <w:rPr>
          <w:spacing w:val="-16"/>
          <w:w w:val="105"/>
        </w:rPr>
        <w:t xml:space="preserve"> </w:t>
      </w:r>
      <w:r>
        <w:rPr>
          <w:w w:val="105"/>
        </w:rPr>
        <w:t>Baixa</w:t>
      </w:r>
      <w:r>
        <w:rPr>
          <w:spacing w:val="-16"/>
          <w:w w:val="105"/>
        </w:rPr>
        <w:t xml:space="preserve"> </w:t>
      </w:r>
      <w:r>
        <w:rPr>
          <w:w w:val="105"/>
        </w:rPr>
        <w:t>Mesopotâmia</w:t>
      </w:r>
      <w:r>
        <w:rPr>
          <w:spacing w:val="-16"/>
          <w:w w:val="105"/>
        </w:rPr>
        <w:t xml:space="preserve"> </w:t>
      </w:r>
      <w:r>
        <w:rPr>
          <w:w w:val="105"/>
        </w:rPr>
        <w:t>onde</w:t>
      </w:r>
      <w:r>
        <w:rPr>
          <w:spacing w:val="-16"/>
          <w:w w:val="105"/>
        </w:rPr>
        <w:t xml:space="preserve"> </w:t>
      </w:r>
      <w:r>
        <w:rPr>
          <w:w w:val="105"/>
        </w:rPr>
        <w:t>surgiram</w:t>
      </w:r>
      <w:r>
        <w:rPr>
          <w:spacing w:val="-16"/>
          <w:w w:val="105"/>
        </w:rPr>
        <w:t xml:space="preserve"> </w:t>
      </w:r>
      <w:r>
        <w:rPr>
          <w:w w:val="105"/>
        </w:rPr>
        <w:t>as</w:t>
      </w:r>
      <w:r>
        <w:rPr>
          <w:spacing w:val="-16"/>
          <w:w w:val="105"/>
        </w:rPr>
        <w:t xml:space="preserve"> </w:t>
      </w:r>
      <w:r>
        <w:rPr>
          <w:w w:val="105"/>
        </w:rPr>
        <w:t>primeiras</w:t>
      </w:r>
      <w:r>
        <w:rPr>
          <w:spacing w:val="-16"/>
          <w:w w:val="105"/>
        </w:rPr>
        <w:t xml:space="preserve"> </w:t>
      </w:r>
      <w:r>
        <w:rPr>
          <w:w w:val="105"/>
        </w:rPr>
        <w:t>civilizações</w:t>
      </w:r>
      <w:r>
        <w:rPr>
          <w:spacing w:val="-16"/>
          <w:w w:val="105"/>
        </w:rPr>
        <w:t xml:space="preserve"> </w:t>
      </w:r>
      <w:r>
        <w:rPr>
          <w:w w:val="105"/>
        </w:rPr>
        <w:t>por</w:t>
      </w:r>
      <w:r>
        <w:rPr>
          <w:spacing w:val="-16"/>
          <w:w w:val="105"/>
        </w:rPr>
        <w:t xml:space="preserve"> </w:t>
      </w:r>
      <w:r>
        <w:rPr>
          <w:w w:val="105"/>
        </w:rPr>
        <w:t>volta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VI</w:t>
      </w:r>
      <w:r>
        <w:rPr>
          <w:spacing w:val="-10"/>
          <w:w w:val="105"/>
        </w:rPr>
        <w:t xml:space="preserve"> </w:t>
      </w:r>
      <w:r>
        <w:rPr>
          <w:w w:val="105"/>
        </w:rPr>
        <w:t>milênio</w:t>
      </w:r>
    </w:p>
    <w:p w:rsidR="001500D8" w:rsidRDefault="00287F5A">
      <w:pPr>
        <w:pStyle w:val="Corpodetexto"/>
        <w:spacing w:before="4" w:line="247" w:lineRule="auto"/>
        <w:ind w:left="220" w:right="404"/>
        <w:jc w:val="both"/>
      </w:pPr>
      <w:r>
        <w:t>a.C. As primeiras</w:t>
      </w:r>
      <w:r>
        <w:rPr>
          <w:spacing w:val="1"/>
        </w:rPr>
        <w:t xml:space="preserve"> </w:t>
      </w:r>
      <w:r>
        <w:t>cidades foram o resultado culminante de uma sedentarização da</w:t>
      </w:r>
      <w:r>
        <w:rPr>
          <w:spacing w:val="1"/>
        </w:rPr>
        <w:t xml:space="preserve"> </w:t>
      </w:r>
      <w:r>
        <w:t>população</w:t>
      </w:r>
      <w:r>
        <w:rPr>
          <w:spacing w:val="61"/>
        </w:rPr>
        <w:t xml:space="preserve"> </w:t>
      </w:r>
      <w:r>
        <w:t>e</w:t>
      </w:r>
      <w:r>
        <w:rPr>
          <w:spacing w:val="1"/>
        </w:rPr>
        <w:t xml:space="preserve"> </w:t>
      </w:r>
      <w:r>
        <w:rPr>
          <w:w w:val="105"/>
        </w:rPr>
        <w:t>de uma revolução agrícola, que se originou durante a Revolução Neolítica. O homem deixava</w:t>
      </w:r>
      <w:r>
        <w:rPr>
          <w:spacing w:val="-62"/>
          <w:w w:val="105"/>
        </w:rPr>
        <w:t xml:space="preserve"> </w:t>
      </w:r>
      <w:r>
        <w:rPr>
          <w:w w:val="105"/>
        </w:rPr>
        <w:t>de ser um coletor que dependia da caça e dos recursos naturais oferecidos, uma nova forma</w:t>
      </w:r>
      <w:r>
        <w:rPr>
          <w:spacing w:val="1"/>
          <w:w w:val="105"/>
        </w:rPr>
        <w:t xml:space="preserve"> </w:t>
      </w:r>
      <w:r>
        <w:rPr>
          <w:w w:val="105"/>
        </w:rPr>
        <w:t>de domínio do ambiente é uma das causas possíveis da eclosão urbana na Mesopotâmia.</w:t>
      </w:r>
      <w:r>
        <w:rPr>
          <w:spacing w:val="1"/>
          <w:w w:val="105"/>
        </w:rPr>
        <w:t xml:space="preserve"> </w:t>
      </w:r>
      <w:r>
        <w:rPr>
          <w:w w:val="105"/>
        </w:rPr>
        <w:t>Surge a escrita “cuneiforme”, chamada assim por causa de seus caracteres em forma de</w:t>
      </w:r>
      <w:r>
        <w:rPr>
          <w:spacing w:val="1"/>
          <w:w w:val="105"/>
        </w:rPr>
        <w:t xml:space="preserve"> </w:t>
      </w:r>
      <w:r>
        <w:rPr>
          <w:w w:val="105"/>
        </w:rPr>
        <w:t>cunhas, feitas em placas de argila, constituindo-se os primeiros registros sistemáticos da</w:t>
      </w:r>
      <w:r>
        <w:rPr>
          <w:spacing w:val="1"/>
          <w:w w:val="105"/>
        </w:rPr>
        <w:t xml:space="preserve"> </w:t>
      </w:r>
      <w:r>
        <w:rPr>
          <w:w w:val="105"/>
        </w:rPr>
        <w:t>história.</w:t>
      </w:r>
    </w:p>
    <w:p w:rsidR="001500D8" w:rsidRDefault="00287F5A">
      <w:pPr>
        <w:pStyle w:val="Corpodetexto"/>
        <w:spacing w:line="244" w:lineRule="auto"/>
        <w:ind w:left="220" w:right="408" w:firstLine="664"/>
        <w:jc w:val="both"/>
      </w:pPr>
      <w:r>
        <w:rPr>
          <w:w w:val="105"/>
        </w:rPr>
        <w:t>A arte da Mesopotâmia desenvolveu-se ao longo de muitos séculos e de diferentes</w:t>
      </w:r>
      <w:r>
        <w:rPr>
          <w:spacing w:val="1"/>
          <w:w w:val="105"/>
        </w:rPr>
        <w:t xml:space="preserve"> </w:t>
      </w:r>
      <w:r>
        <w:rPr>
          <w:w w:val="105"/>
        </w:rPr>
        <w:t>civilizações,</w:t>
      </w:r>
      <w:r>
        <w:rPr>
          <w:spacing w:val="-6"/>
          <w:w w:val="105"/>
        </w:rPr>
        <w:t xml:space="preserve"> </w:t>
      </w:r>
      <w:r>
        <w:rPr>
          <w:w w:val="105"/>
        </w:rPr>
        <w:t>não</w:t>
      </w:r>
      <w:r>
        <w:rPr>
          <w:spacing w:val="-6"/>
          <w:w w:val="105"/>
        </w:rPr>
        <w:t xml:space="preserve"> </w:t>
      </w:r>
      <w:r>
        <w:rPr>
          <w:w w:val="105"/>
        </w:rPr>
        <w:t>sendo,</w:t>
      </w:r>
      <w:r>
        <w:rPr>
          <w:spacing w:val="-5"/>
          <w:w w:val="105"/>
        </w:rPr>
        <w:t xml:space="preserve"> </w:t>
      </w:r>
      <w:r>
        <w:rPr>
          <w:w w:val="105"/>
        </w:rPr>
        <w:t>portanto,</w:t>
      </w:r>
      <w:r>
        <w:rPr>
          <w:spacing w:val="-6"/>
          <w:w w:val="105"/>
        </w:rPr>
        <w:t xml:space="preserve"> </w:t>
      </w:r>
      <w:r>
        <w:rPr>
          <w:w w:val="105"/>
        </w:rPr>
        <w:t>muito</w:t>
      </w:r>
      <w:r>
        <w:rPr>
          <w:spacing w:val="-5"/>
          <w:w w:val="105"/>
        </w:rPr>
        <w:t xml:space="preserve"> </w:t>
      </w:r>
      <w:r>
        <w:rPr>
          <w:w w:val="105"/>
        </w:rPr>
        <w:t>coesa</w:t>
      </w:r>
      <w:r>
        <w:rPr>
          <w:spacing w:val="-6"/>
          <w:w w:val="105"/>
        </w:rPr>
        <w:t xml:space="preserve"> </w:t>
      </w:r>
      <w:r>
        <w:rPr>
          <w:w w:val="105"/>
        </w:rPr>
        <w:t>em</w:t>
      </w:r>
      <w:r>
        <w:rPr>
          <w:spacing w:val="-5"/>
          <w:w w:val="105"/>
        </w:rPr>
        <w:t xml:space="preserve"> </w:t>
      </w:r>
      <w:r>
        <w:rPr>
          <w:w w:val="105"/>
        </w:rPr>
        <w:t>suas</w:t>
      </w:r>
      <w:r>
        <w:rPr>
          <w:spacing w:val="-6"/>
          <w:w w:val="105"/>
        </w:rPr>
        <w:t xml:space="preserve"> </w:t>
      </w:r>
      <w:r>
        <w:rPr>
          <w:w w:val="105"/>
        </w:rPr>
        <w:t>manifestações.</w:t>
      </w:r>
    </w:p>
    <w:p w:rsidR="001500D8" w:rsidRDefault="001500D8">
      <w:pPr>
        <w:pStyle w:val="Corpodetexto"/>
        <w:spacing w:before="9"/>
        <w:rPr>
          <w:sz w:val="25"/>
        </w:rPr>
      </w:pPr>
    </w:p>
    <w:p w:rsidR="001500D8" w:rsidRDefault="00287F5A">
      <w:pPr>
        <w:pStyle w:val="Ttulo4"/>
        <w:spacing w:before="1"/>
      </w:pPr>
      <w:r>
        <w:rPr>
          <w:w w:val="105"/>
        </w:rPr>
        <w:t>Arquitetura</w:t>
      </w:r>
    </w:p>
    <w:p w:rsidR="001500D8" w:rsidRDefault="001500D8">
      <w:pPr>
        <w:pStyle w:val="Corpodetexto"/>
        <w:rPr>
          <w:rFonts w:ascii="Arial"/>
          <w:b/>
          <w:sz w:val="23"/>
        </w:rPr>
      </w:pPr>
    </w:p>
    <w:p w:rsidR="001500D8" w:rsidRDefault="00287F5A">
      <w:pPr>
        <w:pStyle w:val="Corpodetexto"/>
        <w:spacing w:before="1" w:line="247" w:lineRule="auto"/>
        <w:ind w:left="219" w:right="409" w:firstLine="664"/>
        <w:jc w:val="both"/>
      </w:pPr>
      <w:r>
        <w:rPr>
          <w:w w:val="105"/>
        </w:rPr>
        <w:t>Considerada a mais desenvolvida das artes, porém não era tão notável quanto a</w:t>
      </w:r>
      <w:r>
        <w:rPr>
          <w:spacing w:val="1"/>
          <w:w w:val="105"/>
        </w:rPr>
        <w:t xml:space="preserve"> </w:t>
      </w:r>
      <w:r>
        <w:rPr>
          <w:w w:val="105"/>
        </w:rPr>
        <w:t>egípcia. Caracterizou-se pelo exibicionismo e pelo luxo. Construíram templos e palácios, que</w:t>
      </w:r>
      <w:r>
        <w:rPr>
          <w:spacing w:val="1"/>
          <w:w w:val="105"/>
        </w:rPr>
        <w:t xml:space="preserve"> </w:t>
      </w:r>
      <w:r>
        <w:rPr>
          <w:w w:val="105"/>
        </w:rPr>
        <w:t>eram</w:t>
      </w:r>
      <w:r>
        <w:rPr>
          <w:spacing w:val="-4"/>
          <w:w w:val="105"/>
        </w:rPr>
        <w:t xml:space="preserve"> </w:t>
      </w:r>
      <w:r>
        <w:rPr>
          <w:w w:val="105"/>
        </w:rPr>
        <w:t>considerados</w:t>
      </w:r>
      <w:r>
        <w:rPr>
          <w:spacing w:val="-4"/>
          <w:w w:val="105"/>
        </w:rPr>
        <w:t xml:space="preserve"> </w:t>
      </w:r>
      <w:r>
        <w:rPr>
          <w:w w:val="105"/>
        </w:rPr>
        <w:t>cópias</w:t>
      </w:r>
      <w:r>
        <w:rPr>
          <w:spacing w:val="-4"/>
          <w:w w:val="105"/>
        </w:rPr>
        <w:t xml:space="preserve"> </w:t>
      </w:r>
      <w:r>
        <w:rPr>
          <w:w w:val="105"/>
        </w:rPr>
        <w:t>dos</w:t>
      </w:r>
      <w:r>
        <w:rPr>
          <w:spacing w:val="-3"/>
          <w:w w:val="105"/>
        </w:rPr>
        <w:t xml:space="preserve"> </w:t>
      </w:r>
      <w:r>
        <w:rPr>
          <w:w w:val="105"/>
        </w:rPr>
        <w:t>existentes</w:t>
      </w:r>
      <w:r>
        <w:rPr>
          <w:spacing w:val="-4"/>
          <w:w w:val="105"/>
        </w:rPr>
        <w:t xml:space="preserve"> </w:t>
      </w:r>
      <w:r>
        <w:rPr>
          <w:w w:val="105"/>
        </w:rPr>
        <w:t>nos</w:t>
      </w:r>
      <w:r>
        <w:rPr>
          <w:spacing w:val="-4"/>
          <w:w w:val="105"/>
        </w:rPr>
        <w:t xml:space="preserve"> </w:t>
      </w:r>
      <w:r>
        <w:rPr>
          <w:w w:val="105"/>
        </w:rPr>
        <w:t>céus.</w:t>
      </w:r>
    </w:p>
    <w:p w:rsidR="001500D8" w:rsidRDefault="00287F5A">
      <w:pPr>
        <w:pStyle w:val="Corpodetexto"/>
        <w:spacing w:line="244" w:lineRule="auto"/>
        <w:ind w:left="219" w:right="408" w:firstLine="664"/>
        <w:jc w:val="both"/>
      </w:pPr>
      <w:r>
        <w:rPr>
          <w:w w:val="105"/>
        </w:rPr>
        <w:t>Os primeiros vislumbres de monumentalidade aparecem nos templos e palácios, as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principais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construções</w:t>
      </w:r>
      <w:r>
        <w:rPr>
          <w:spacing w:val="-12"/>
          <w:w w:val="105"/>
        </w:rPr>
        <w:t xml:space="preserve"> </w:t>
      </w:r>
      <w:r>
        <w:rPr>
          <w:w w:val="105"/>
        </w:rPr>
        <w:t>na</w:t>
      </w:r>
      <w:r>
        <w:rPr>
          <w:spacing w:val="-10"/>
          <w:w w:val="105"/>
        </w:rPr>
        <w:t xml:space="preserve"> </w:t>
      </w:r>
      <w:r>
        <w:rPr>
          <w:w w:val="105"/>
        </w:rPr>
        <w:t>Mesopotâmia,</w:t>
      </w:r>
      <w:r>
        <w:rPr>
          <w:spacing w:val="-14"/>
          <w:w w:val="105"/>
        </w:rPr>
        <w:t xml:space="preserve"> </w:t>
      </w:r>
      <w:r>
        <w:rPr>
          <w:w w:val="105"/>
        </w:rPr>
        <w:t>posto</w:t>
      </w:r>
      <w:r>
        <w:rPr>
          <w:spacing w:val="-13"/>
          <w:w w:val="105"/>
        </w:rPr>
        <w:t xml:space="preserve"> </w:t>
      </w:r>
      <w:r>
        <w:rPr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w w:val="105"/>
        </w:rPr>
        <w:t>nelas</w:t>
      </w:r>
      <w:r>
        <w:rPr>
          <w:spacing w:val="-12"/>
          <w:w w:val="105"/>
        </w:rPr>
        <w:t xml:space="preserve"> </w:t>
      </w:r>
      <w:r>
        <w:rPr>
          <w:w w:val="105"/>
        </w:rPr>
        <w:t>ocorreram</w:t>
      </w:r>
      <w:r>
        <w:rPr>
          <w:spacing w:val="-11"/>
          <w:w w:val="105"/>
        </w:rPr>
        <w:t xml:space="preserve"> </w:t>
      </w:r>
      <w:r>
        <w:rPr>
          <w:w w:val="105"/>
        </w:rPr>
        <w:t>as</w:t>
      </w:r>
      <w:r>
        <w:rPr>
          <w:spacing w:val="-15"/>
          <w:w w:val="105"/>
        </w:rPr>
        <w:t xml:space="preserve"> </w:t>
      </w:r>
      <w:r>
        <w:rPr>
          <w:w w:val="105"/>
        </w:rPr>
        <w:t>principais</w:t>
      </w:r>
      <w:r>
        <w:rPr>
          <w:spacing w:val="-11"/>
          <w:w w:val="105"/>
        </w:rPr>
        <w:t xml:space="preserve"> </w:t>
      </w:r>
      <w:r>
        <w:rPr>
          <w:w w:val="105"/>
        </w:rPr>
        <w:t>atividades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62"/>
          <w:w w:val="105"/>
        </w:rPr>
        <w:t xml:space="preserve"> </w:t>
      </w:r>
      <w:r>
        <w:rPr>
          <w:w w:val="105"/>
        </w:rPr>
        <w:t>seus</w:t>
      </w:r>
      <w:r>
        <w:rPr>
          <w:spacing w:val="-3"/>
          <w:w w:val="105"/>
        </w:rPr>
        <w:t xml:space="preserve"> </w:t>
      </w:r>
      <w:r>
        <w:rPr>
          <w:w w:val="105"/>
        </w:rPr>
        <w:t>habitantes.</w:t>
      </w:r>
    </w:p>
    <w:p w:rsidR="001500D8" w:rsidRDefault="00287F5A">
      <w:pPr>
        <w:pStyle w:val="Corpodetexto"/>
        <w:spacing w:before="1" w:line="244" w:lineRule="auto"/>
        <w:ind w:left="219" w:right="405" w:firstLine="664"/>
        <w:jc w:val="both"/>
      </w:pP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sumérios,</w:t>
      </w:r>
      <w:r>
        <w:rPr>
          <w:spacing w:val="1"/>
          <w:w w:val="105"/>
        </w:rPr>
        <w:t xml:space="preserve"> </w:t>
      </w:r>
      <w:r>
        <w:rPr>
          <w:w w:val="105"/>
        </w:rPr>
        <w:t>excepcionais</w:t>
      </w:r>
      <w:r>
        <w:rPr>
          <w:spacing w:val="1"/>
          <w:w w:val="105"/>
        </w:rPr>
        <w:t xml:space="preserve"> </w:t>
      </w:r>
      <w:r>
        <w:rPr>
          <w:w w:val="105"/>
        </w:rPr>
        <w:t>engenheiros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construtores</w:t>
      </w:r>
      <w:r>
        <w:rPr>
          <w:spacing w:val="1"/>
          <w:w w:val="105"/>
        </w:rPr>
        <w:t xml:space="preserve"> </w:t>
      </w:r>
      <w:r>
        <w:rPr>
          <w:w w:val="105"/>
        </w:rPr>
        <w:t>assentaram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bases</w:t>
      </w:r>
      <w:r>
        <w:rPr>
          <w:spacing w:val="-62"/>
          <w:w w:val="105"/>
        </w:rPr>
        <w:t xml:space="preserve"> </w:t>
      </w:r>
      <w:r>
        <w:rPr>
          <w:w w:val="105"/>
        </w:rPr>
        <w:t>arquitetônicas,</w:t>
      </w:r>
      <w:r>
        <w:rPr>
          <w:spacing w:val="-11"/>
          <w:w w:val="105"/>
        </w:rPr>
        <w:t xml:space="preserve"> </w:t>
      </w:r>
      <w:r>
        <w:rPr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w w:val="105"/>
        </w:rPr>
        <w:t>repetiram-se</w:t>
      </w:r>
      <w:r>
        <w:rPr>
          <w:spacing w:val="-10"/>
          <w:w w:val="105"/>
        </w:rPr>
        <w:t xml:space="preserve"> </w:t>
      </w:r>
      <w:r>
        <w:rPr>
          <w:w w:val="105"/>
        </w:rPr>
        <w:t>com</w:t>
      </w:r>
      <w:r>
        <w:rPr>
          <w:spacing w:val="-11"/>
          <w:w w:val="105"/>
        </w:rPr>
        <w:t xml:space="preserve"> </w:t>
      </w:r>
      <w:r>
        <w:rPr>
          <w:w w:val="105"/>
        </w:rPr>
        <w:t>as</w:t>
      </w:r>
      <w:r>
        <w:rPr>
          <w:spacing w:val="-10"/>
          <w:w w:val="105"/>
        </w:rPr>
        <w:t xml:space="preserve"> </w:t>
      </w:r>
      <w:r>
        <w:rPr>
          <w:w w:val="105"/>
        </w:rPr>
        <w:t>sucessivas</w:t>
      </w:r>
      <w:r>
        <w:rPr>
          <w:spacing w:val="-11"/>
          <w:w w:val="105"/>
        </w:rPr>
        <w:t xml:space="preserve"> </w:t>
      </w:r>
      <w:r>
        <w:rPr>
          <w:w w:val="105"/>
        </w:rPr>
        <w:t>culturas</w:t>
      </w:r>
      <w:r>
        <w:rPr>
          <w:spacing w:val="-10"/>
          <w:w w:val="105"/>
        </w:rPr>
        <w:t xml:space="preserve"> </w:t>
      </w:r>
      <w:r>
        <w:rPr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w w:val="105"/>
        </w:rPr>
        <w:t>ocuparam</w:t>
      </w:r>
      <w:r>
        <w:rPr>
          <w:spacing w:val="-10"/>
          <w:w w:val="105"/>
        </w:rPr>
        <w:t xml:space="preserve"> </w:t>
      </w:r>
      <w:r>
        <w:rPr>
          <w:w w:val="105"/>
        </w:rPr>
        <w:t>o</w:t>
      </w:r>
      <w:r>
        <w:rPr>
          <w:spacing w:val="-11"/>
          <w:w w:val="105"/>
        </w:rPr>
        <w:t xml:space="preserve"> </w:t>
      </w:r>
      <w:r>
        <w:rPr>
          <w:w w:val="105"/>
        </w:rPr>
        <w:t>território.</w:t>
      </w:r>
    </w:p>
    <w:p w:rsidR="001500D8" w:rsidRDefault="00287F5A">
      <w:pPr>
        <w:pStyle w:val="Corpodetexto"/>
        <w:spacing w:before="3" w:line="244" w:lineRule="auto"/>
        <w:ind w:left="219" w:right="407" w:firstLine="664"/>
        <w:jc w:val="both"/>
      </w:pPr>
      <w:r>
        <w:t>Nas construções, empregavam argila, ladrilhos e tijolos esmaltados. Dada a escassez de</w:t>
      </w:r>
      <w:r>
        <w:rPr>
          <w:spacing w:val="1"/>
        </w:rPr>
        <w:t xml:space="preserve"> </w:t>
      </w:r>
      <w:r>
        <w:rPr>
          <w:w w:val="105"/>
        </w:rPr>
        <w:t>pedras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abundância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argila,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5"/>
          <w:w w:val="105"/>
        </w:rPr>
        <w:t xml:space="preserve"> </w:t>
      </w:r>
      <w:r>
        <w:rPr>
          <w:w w:val="105"/>
        </w:rPr>
        <w:t>material</w:t>
      </w:r>
      <w:r>
        <w:rPr>
          <w:spacing w:val="-4"/>
          <w:w w:val="105"/>
        </w:rPr>
        <w:t xml:space="preserve"> </w:t>
      </w:r>
      <w:r>
        <w:rPr>
          <w:w w:val="105"/>
        </w:rPr>
        <w:t>por</w:t>
      </w:r>
      <w:r>
        <w:rPr>
          <w:spacing w:val="-4"/>
          <w:w w:val="105"/>
        </w:rPr>
        <w:t xml:space="preserve"> </w:t>
      </w:r>
      <w:r>
        <w:rPr>
          <w:w w:val="105"/>
        </w:rPr>
        <w:t>excelência</w:t>
      </w:r>
      <w:r>
        <w:rPr>
          <w:spacing w:val="-6"/>
          <w:w w:val="105"/>
        </w:rPr>
        <w:t xml:space="preserve"> </w:t>
      </w:r>
      <w:r>
        <w:rPr>
          <w:w w:val="105"/>
        </w:rPr>
        <w:t>foi</w:t>
      </w:r>
      <w:r>
        <w:rPr>
          <w:spacing w:val="-3"/>
          <w:w w:val="105"/>
        </w:rPr>
        <w:t xml:space="preserve"> </w:t>
      </w:r>
      <w:r>
        <w:rPr>
          <w:w w:val="105"/>
        </w:rPr>
        <w:t>o</w:t>
      </w:r>
      <w:r>
        <w:rPr>
          <w:spacing w:val="-5"/>
          <w:w w:val="105"/>
        </w:rPr>
        <w:t xml:space="preserve"> </w:t>
      </w:r>
      <w:r>
        <w:rPr>
          <w:w w:val="105"/>
        </w:rPr>
        <w:t>adobe</w:t>
      </w:r>
      <w:r>
        <w:rPr>
          <w:spacing w:val="-7"/>
          <w:w w:val="105"/>
        </w:rPr>
        <w:t xml:space="preserve"> </w:t>
      </w:r>
      <w:r>
        <w:rPr>
          <w:w w:val="105"/>
        </w:rPr>
        <w:t>(tijolo</w:t>
      </w:r>
      <w:r>
        <w:rPr>
          <w:spacing w:val="-3"/>
          <w:w w:val="105"/>
        </w:rPr>
        <w:t xml:space="preserve"> </w:t>
      </w:r>
      <w:r>
        <w:rPr>
          <w:w w:val="105"/>
        </w:rPr>
        <w:t>feito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barro</w:t>
      </w:r>
      <w:r>
        <w:rPr>
          <w:spacing w:val="-3"/>
          <w:w w:val="105"/>
        </w:rPr>
        <w:t xml:space="preserve"> </w:t>
      </w:r>
      <w:r>
        <w:rPr>
          <w:w w:val="105"/>
        </w:rPr>
        <w:t>cru</w:t>
      </w:r>
      <w:r>
        <w:rPr>
          <w:spacing w:val="-62"/>
          <w:w w:val="105"/>
        </w:rPr>
        <w:t xml:space="preserve"> </w:t>
      </w:r>
      <w:r>
        <w:rPr>
          <w:w w:val="105"/>
        </w:rPr>
        <w:t>secado</w:t>
      </w:r>
      <w:r>
        <w:rPr>
          <w:spacing w:val="-8"/>
          <w:w w:val="105"/>
        </w:rPr>
        <w:t xml:space="preserve"> </w:t>
      </w:r>
      <w:r>
        <w:rPr>
          <w:w w:val="105"/>
        </w:rPr>
        <w:t>ao</w:t>
      </w:r>
      <w:r>
        <w:rPr>
          <w:spacing w:val="-2"/>
          <w:w w:val="105"/>
        </w:rPr>
        <w:t xml:space="preserve"> </w:t>
      </w:r>
      <w:r>
        <w:rPr>
          <w:w w:val="105"/>
        </w:rPr>
        <w:t>sol).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14"/>
        </w:rPr>
      </w:pPr>
    </w:p>
    <w:p w:rsidR="001500D8" w:rsidRDefault="00287F5A">
      <w:pPr>
        <w:spacing w:before="108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22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EE4B74">
      <w:pPr>
        <w:pStyle w:val="Corpodetexto"/>
        <w:ind w:left="248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lastRenderedPageBreak/>
        <mc:AlternateContent>
          <mc:Choice Requires="wpg">
            <w:drawing>
              <wp:inline distT="0" distB="0" distL="0" distR="0">
                <wp:extent cx="6052185" cy="2278380"/>
                <wp:effectExtent l="0" t="0" r="0" b="0"/>
                <wp:docPr id="134" name="Group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52185" cy="2278380"/>
                          <a:chOff x="0" y="0"/>
                          <a:chExt cx="9531" cy="3588"/>
                        </a:xfrm>
                      </wpg:grpSpPr>
                      <wps:wsp>
                        <wps:cNvPr id="135" name="Freeform 120"/>
                        <wps:cNvSpPr>
                          <a:spLocks/>
                        </wps:cNvSpPr>
                        <wps:spPr bwMode="auto">
                          <a:xfrm>
                            <a:off x="5138" y="0"/>
                            <a:ext cx="4392" cy="3588"/>
                          </a:xfrm>
                          <a:custGeom>
                            <a:avLst/>
                            <a:gdLst>
                              <a:gd name="T0" fmla="+- 0 9530 5138"/>
                              <a:gd name="T1" fmla="*/ T0 w 4392"/>
                              <a:gd name="T2" fmla="*/ 0 h 3588"/>
                              <a:gd name="T3" fmla="+- 0 9511 5138"/>
                              <a:gd name="T4" fmla="*/ T3 w 4392"/>
                              <a:gd name="T5" fmla="*/ 0 h 3588"/>
                              <a:gd name="T6" fmla="+- 0 9511 5138"/>
                              <a:gd name="T7" fmla="*/ T6 w 4392"/>
                              <a:gd name="T8" fmla="*/ 8 h 3588"/>
                              <a:gd name="T9" fmla="+- 0 9511 5138"/>
                              <a:gd name="T10" fmla="*/ T9 w 4392"/>
                              <a:gd name="T11" fmla="*/ 9 h 3588"/>
                              <a:gd name="T12" fmla="+- 0 9511 5138"/>
                              <a:gd name="T13" fmla="*/ T12 w 4392"/>
                              <a:gd name="T14" fmla="*/ 18 h 3588"/>
                              <a:gd name="T15" fmla="+- 0 9511 5138"/>
                              <a:gd name="T16" fmla="*/ T15 w 4392"/>
                              <a:gd name="T17" fmla="*/ 3568 h 3588"/>
                              <a:gd name="T18" fmla="+- 0 9511 5138"/>
                              <a:gd name="T19" fmla="*/ T18 w 4392"/>
                              <a:gd name="T20" fmla="*/ 3578 h 3588"/>
                              <a:gd name="T21" fmla="+- 0 9511 5138"/>
                              <a:gd name="T22" fmla="*/ T21 w 4392"/>
                              <a:gd name="T23" fmla="*/ 3578 h 3588"/>
                              <a:gd name="T24" fmla="+- 0 5148 5138"/>
                              <a:gd name="T25" fmla="*/ T24 w 4392"/>
                              <a:gd name="T26" fmla="*/ 3578 h 3588"/>
                              <a:gd name="T27" fmla="+- 0 5148 5138"/>
                              <a:gd name="T28" fmla="*/ T27 w 4392"/>
                              <a:gd name="T29" fmla="*/ 3578 h 3588"/>
                              <a:gd name="T30" fmla="+- 0 5158 5138"/>
                              <a:gd name="T31" fmla="*/ T30 w 4392"/>
                              <a:gd name="T32" fmla="*/ 3578 h 3588"/>
                              <a:gd name="T33" fmla="+- 0 9511 5138"/>
                              <a:gd name="T34" fmla="*/ T33 w 4392"/>
                              <a:gd name="T35" fmla="*/ 3578 h 3588"/>
                              <a:gd name="T36" fmla="+- 0 9511 5138"/>
                              <a:gd name="T37" fmla="*/ T36 w 4392"/>
                              <a:gd name="T38" fmla="*/ 3568 h 3588"/>
                              <a:gd name="T39" fmla="+- 0 5158 5138"/>
                              <a:gd name="T40" fmla="*/ T39 w 4392"/>
                              <a:gd name="T41" fmla="*/ 3568 h 3588"/>
                              <a:gd name="T42" fmla="+- 0 5158 5138"/>
                              <a:gd name="T43" fmla="*/ T42 w 4392"/>
                              <a:gd name="T44" fmla="*/ 18 h 3588"/>
                              <a:gd name="T45" fmla="+- 0 9511 5138"/>
                              <a:gd name="T46" fmla="*/ T45 w 4392"/>
                              <a:gd name="T47" fmla="*/ 18 h 3588"/>
                              <a:gd name="T48" fmla="+- 0 9511 5138"/>
                              <a:gd name="T49" fmla="*/ T48 w 4392"/>
                              <a:gd name="T50" fmla="*/ 9 h 3588"/>
                              <a:gd name="T51" fmla="+- 0 5158 5138"/>
                              <a:gd name="T52" fmla="*/ T51 w 4392"/>
                              <a:gd name="T53" fmla="*/ 9 h 3588"/>
                              <a:gd name="T54" fmla="+- 0 5148 5138"/>
                              <a:gd name="T55" fmla="*/ T54 w 4392"/>
                              <a:gd name="T56" fmla="*/ 9 h 3588"/>
                              <a:gd name="T57" fmla="+- 0 5148 5138"/>
                              <a:gd name="T58" fmla="*/ T57 w 4392"/>
                              <a:gd name="T59" fmla="*/ 8 h 3588"/>
                              <a:gd name="T60" fmla="+- 0 9511 5138"/>
                              <a:gd name="T61" fmla="*/ T60 w 4392"/>
                              <a:gd name="T62" fmla="*/ 8 h 3588"/>
                              <a:gd name="T63" fmla="+- 0 9511 5138"/>
                              <a:gd name="T64" fmla="*/ T63 w 4392"/>
                              <a:gd name="T65" fmla="*/ 0 h 3588"/>
                              <a:gd name="T66" fmla="+- 0 5138 5138"/>
                              <a:gd name="T67" fmla="*/ T66 w 4392"/>
                              <a:gd name="T68" fmla="*/ 0 h 3588"/>
                              <a:gd name="T69" fmla="+- 0 5138 5138"/>
                              <a:gd name="T70" fmla="*/ T69 w 4392"/>
                              <a:gd name="T71" fmla="*/ 8 h 3588"/>
                              <a:gd name="T72" fmla="+- 0 5138 5138"/>
                              <a:gd name="T73" fmla="*/ T72 w 4392"/>
                              <a:gd name="T74" fmla="*/ 18 h 3588"/>
                              <a:gd name="T75" fmla="+- 0 5138 5138"/>
                              <a:gd name="T76" fmla="*/ T75 w 4392"/>
                              <a:gd name="T77" fmla="*/ 3568 h 3588"/>
                              <a:gd name="T78" fmla="+- 0 5138 5138"/>
                              <a:gd name="T79" fmla="*/ T78 w 4392"/>
                              <a:gd name="T80" fmla="*/ 3578 h 3588"/>
                              <a:gd name="T81" fmla="+- 0 5138 5138"/>
                              <a:gd name="T82" fmla="*/ T81 w 4392"/>
                              <a:gd name="T83" fmla="*/ 3588 h 3588"/>
                              <a:gd name="T84" fmla="+- 0 9530 5138"/>
                              <a:gd name="T85" fmla="*/ T84 w 4392"/>
                              <a:gd name="T86" fmla="*/ 3588 h 3588"/>
                              <a:gd name="T87" fmla="+- 0 9530 5138"/>
                              <a:gd name="T88" fmla="*/ T87 w 4392"/>
                              <a:gd name="T89" fmla="*/ 3578 h 3588"/>
                              <a:gd name="T90" fmla="+- 0 9521 5138"/>
                              <a:gd name="T91" fmla="*/ T90 w 4392"/>
                              <a:gd name="T92" fmla="*/ 3578 h 3588"/>
                              <a:gd name="T93" fmla="+- 0 9521 5138"/>
                              <a:gd name="T94" fmla="*/ T93 w 4392"/>
                              <a:gd name="T95" fmla="*/ 3578 h 3588"/>
                              <a:gd name="T96" fmla="+- 0 9530 5138"/>
                              <a:gd name="T97" fmla="*/ T96 w 4392"/>
                              <a:gd name="T98" fmla="*/ 3578 h 3588"/>
                              <a:gd name="T99" fmla="+- 0 9530 5138"/>
                              <a:gd name="T100" fmla="*/ T99 w 4392"/>
                              <a:gd name="T101" fmla="*/ 3568 h 3588"/>
                              <a:gd name="T102" fmla="+- 0 9530 5138"/>
                              <a:gd name="T103" fmla="*/ T102 w 4392"/>
                              <a:gd name="T104" fmla="*/ 18 h 3588"/>
                              <a:gd name="T105" fmla="+- 0 9530 5138"/>
                              <a:gd name="T106" fmla="*/ T105 w 4392"/>
                              <a:gd name="T107" fmla="*/ 18 h 3588"/>
                              <a:gd name="T108" fmla="+- 0 9530 5138"/>
                              <a:gd name="T109" fmla="*/ T108 w 4392"/>
                              <a:gd name="T110" fmla="*/ 9 h 3588"/>
                              <a:gd name="T111" fmla="+- 0 9521 5138"/>
                              <a:gd name="T112" fmla="*/ T111 w 4392"/>
                              <a:gd name="T113" fmla="*/ 9 h 3588"/>
                              <a:gd name="T114" fmla="+- 0 9521 5138"/>
                              <a:gd name="T115" fmla="*/ T114 w 4392"/>
                              <a:gd name="T116" fmla="*/ 8 h 3588"/>
                              <a:gd name="T117" fmla="+- 0 9530 5138"/>
                              <a:gd name="T118" fmla="*/ T117 w 4392"/>
                              <a:gd name="T119" fmla="*/ 8 h 3588"/>
                              <a:gd name="T120" fmla="+- 0 9530 5138"/>
                              <a:gd name="T121" fmla="*/ T120 w 4392"/>
                              <a:gd name="T122" fmla="*/ 0 h 3588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  <a:cxn ang="0">
                                <a:pos x="T100" y="T101"/>
                              </a:cxn>
                              <a:cxn ang="0">
                                <a:pos x="T103" y="T104"/>
                              </a:cxn>
                              <a:cxn ang="0">
                                <a:pos x="T106" y="T107"/>
                              </a:cxn>
                              <a:cxn ang="0">
                                <a:pos x="T109" y="T110"/>
                              </a:cxn>
                              <a:cxn ang="0">
                                <a:pos x="T112" y="T113"/>
                              </a:cxn>
                              <a:cxn ang="0">
                                <a:pos x="T115" y="T116"/>
                              </a:cxn>
                              <a:cxn ang="0">
                                <a:pos x="T118" y="T119"/>
                              </a:cxn>
                              <a:cxn ang="0">
                                <a:pos x="T121" y="T122"/>
                              </a:cxn>
                            </a:cxnLst>
                            <a:rect l="0" t="0" r="r" b="b"/>
                            <a:pathLst>
                              <a:path w="4392" h="3588">
                                <a:moveTo>
                                  <a:pt x="4392" y="0"/>
                                </a:moveTo>
                                <a:lnTo>
                                  <a:pt x="4373" y="0"/>
                                </a:lnTo>
                                <a:lnTo>
                                  <a:pt x="4373" y="8"/>
                                </a:lnTo>
                                <a:lnTo>
                                  <a:pt x="4373" y="9"/>
                                </a:lnTo>
                                <a:lnTo>
                                  <a:pt x="4373" y="18"/>
                                </a:lnTo>
                                <a:lnTo>
                                  <a:pt x="4373" y="3568"/>
                                </a:lnTo>
                                <a:lnTo>
                                  <a:pt x="4373" y="3578"/>
                                </a:lnTo>
                                <a:lnTo>
                                  <a:pt x="10" y="3578"/>
                                </a:lnTo>
                                <a:lnTo>
                                  <a:pt x="20" y="3578"/>
                                </a:lnTo>
                                <a:lnTo>
                                  <a:pt x="4373" y="3578"/>
                                </a:lnTo>
                                <a:lnTo>
                                  <a:pt x="4373" y="3568"/>
                                </a:lnTo>
                                <a:lnTo>
                                  <a:pt x="20" y="3568"/>
                                </a:lnTo>
                                <a:lnTo>
                                  <a:pt x="20" y="18"/>
                                </a:lnTo>
                                <a:lnTo>
                                  <a:pt x="4373" y="18"/>
                                </a:lnTo>
                                <a:lnTo>
                                  <a:pt x="4373" y="9"/>
                                </a:lnTo>
                                <a:lnTo>
                                  <a:pt x="20" y="9"/>
                                </a:lnTo>
                                <a:lnTo>
                                  <a:pt x="10" y="9"/>
                                </a:lnTo>
                                <a:lnTo>
                                  <a:pt x="10" y="8"/>
                                </a:lnTo>
                                <a:lnTo>
                                  <a:pt x="4373" y="8"/>
                                </a:lnTo>
                                <a:lnTo>
                                  <a:pt x="43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8"/>
                                </a:lnTo>
                                <a:lnTo>
                                  <a:pt x="0" y="3568"/>
                                </a:lnTo>
                                <a:lnTo>
                                  <a:pt x="0" y="3578"/>
                                </a:lnTo>
                                <a:lnTo>
                                  <a:pt x="0" y="3588"/>
                                </a:lnTo>
                                <a:lnTo>
                                  <a:pt x="4392" y="3588"/>
                                </a:lnTo>
                                <a:lnTo>
                                  <a:pt x="4392" y="3578"/>
                                </a:lnTo>
                                <a:lnTo>
                                  <a:pt x="4383" y="3578"/>
                                </a:lnTo>
                                <a:lnTo>
                                  <a:pt x="4392" y="3578"/>
                                </a:lnTo>
                                <a:lnTo>
                                  <a:pt x="4392" y="3568"/>
                                </a:lnTo>
                                <a:lnTo>
                                  <a:pt x="4392" y="18"/>
                                </a:lnTo>
                                <a:lnTo>
                                  <a:pt x="4392" y="9"/>
                                </a:lnTo>
                                <a:lnTo>
                                  <a:pt x="4383" y="9"/>
                                </a:lnTo>
                                <a:lnTo>
                                  <a:pt x="4383" y="8"/>
                                </a:lnTo>
                                <a:lnTo>
                                  <a:pt x="4392" y="8"/>
                                </a:lnTo>
                                <a:lnTo>
                                  <a:pt x="43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6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60" y="18"/>
                            <a:ext cx="4145" cy="31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7" name="Freeform 118"/>
                        <wps:cNvSpPr>
                          <a:spLocks/>
                        </wps:cNvSpPr>
                        <wps:spPr bwMode="auto">
                          <a:xfrm>
                            <a:off x="0" y="6"/>
                            <a:ext cx="5141" cy="3578"/>
                          </a:xfrm>
                          <a:custGeom>
                            <a:avLst/>
                            <a:gdLst>
                              <a:gd name="T0" fmla="*/ 5141 w 5141"/>
                              <a:gd name="T1" fmla="+- 0 6 6"/>
                              <a:gd name="T2" fmla="*/ 6 h 3578"/>
                              <a:gd name="T3" fmla="*/ 5122 w 5141"/>
                              <a:gd name="T4" fmla="+- 0 6 6"/>
                              <a:gd name="T5" fmla="*/ 6 h 3578"/>
                              <a:gd name="T6" fmla="*/ 5122 w 5141"/>
                              <a:gd name="T7" fmla="+- 0 26 6"/>
                              <a:gd name="T8" fmla="*/ 26 h 3578"/>
                              <a:gd name="T9" fmla="*/ 5122 w 5141"/>
                              <a:gd name="T10" fmla="+- 0 26 6"/>
                              <a:gd name="T11" fmla="*/ 26 h 3578"/>
                              <a:gd name="T12" fmla="*/ 5122 w 5141"/>
                              <a:gd name="T13" fmla="+- 0 3566 6"/>
                              <a:gd name="T14" fmla="*/ 3566 h 3578"/>
                              <a:gd name="T15" fmla="*/ 5122 w 5141"/>
                              <a:gd name="T16" fmla="+- 0 3575 6"/>
                              <a:gd name="T17" fmla="*/ 3575 h 3578"/>
                              <a:gd name="T18" fmla="*/ 5122 w 5141"/>
                              <a:gd name="T19" fmla="+- 0 3576 6"/>
                              <a:gd name="T20" fmla="*/ 3576 h 3578"/>
                              <a:gd name="T21" fmla="*/ 10 w 5141"/>
                              <a:gd name="T22" fmla="+- 0 3576 6"/>
                              <a:gd name="T23" fmla="*/ 3576 h 3578"/>
                              <a:gd name="T24" fmla="*/ 10 w 5141"/>
                              <a:gd name="T25" fmla="+- 0 3575 6"/>
                              <a:gd name="T26" fmla="*/ 3575 h 3578"/>
                              <a:gd name="T27" fmla="*/ 19 w 5141"/>
                              <a:gd name="T28" fmla="+- 0 3575 6"/>
                              <a:gd name="T29" fmla="*/ 3575 h 3578"/>
                              <a:gd name="T30" fmla="*/ 5122 w 5141"/>
                              <a:gd name="T31" fmla="+- 0 3575 6"/>
                              <a:gd name="T32" fmla="*/ 3575 h 3578"/>
                              <a:gd name="T33" fmla="*/ 5122 w 5141"/>
                              <a:gd name="T34" fmla="+- 0 3566 6"/>
                              <a:gd name="T35" fmla="*/ 3566 h 3578"/>
                              <a:gd name="T36" fmla="*/ 19 w 5141"/>
                              <a:gd name="T37" fmla="+- 0 3566 6"/>
                              <a:gd name="T38" fmla="*/ 3566 h 3578"/>
                              <a:gd name="T39" fmla="*/ 19 w 5141"/>
                              <a:gd name="T40" fmla="+- 0 26 6"/>
                              <a:gd name="T41" fmla="*/ 26 h 3578"/>
                              <a:gd name="T42" fmla="*/ 10 w 5141"/>
                              <a:gd name="T43" fmla="+- 0 26 6"/>
                              <a:gd name="T44" fmla="*/ 26 h 3578"/>
                              <a:gd name="T45" fmla="*/ 10 w 5141"/>
                              <a:gd name="T46" fmla="+- 0 26 6"/>
                              <a:gd name="T47" fmla="*/ 26 h 3578"/>
                              <a:gd name="T48" fmla="*/ 19 w 5141"/>
                              <a:gd name="T49" fmla="+- 0 26 6"/>
                              <a:gd name="T50" fmla="*/ 26 h 3578"/>
                              <a:gd name="T51" fmla="*/ 5122 w 5141"/>
                              <a:gd name="T52" fmla="+- 0 26 6"/>
                              <a:gd name="T53" fmla="*/ 26 h 3578"/>
                              <a:gd name="T54" fmla="*/ 5122 w 5141"/>
                              <a:gd name="T55" fmla="+- 0 6 6"/>
                              <a:gd name="T56" fmla="*/ 6 h 3578"/>
                              <a:gd name="T57" fmla="*/ 0 w 5141"/>
                              <a:gd name="T58" fmla="+- 0 6 6"/>
                              <a:gd name="T59" fmla="*/ 6 h 3578"/>
                              <a:gd name="T60" fmla="*/ 0 w 5141"/>
                              <a:gd name="T61" fmla="+- 0 16 6"/>
                              <a:gd name="T62" fmla="*/ 16 h 3578"/>
                              <a:gd name="T63" fmla="*/ 0 w 5141"/>
                              <a:gd name="T64" fmla="+- 0 26 6"/>
                              <a:gd name="T65" fmla="*/ 26 h 3578"/>
                              <a:gd name="T66" fmla="*/ 0 w 5141"/>
                              <a:gd name="T67" fmla="+- 0 3566 6"/>
                              <a:gd name="T68" fmla="*/ 3566 h 3578"/>
                              <a:gd name="T69" fmla="*/ 0 w 5141"/>
                              <a:gd name="T70" fmla="+- 0 3576 6"/>
                              <a:gd name="T71" fmla="*/ 3576 h 3578"/>
                              <a:gd name="T72" fmla="*/ 0 w 5141"/>
                              <a:gd name="T73" fmla="+- 0 3584 6"/>
                              <a:gd name="T74" fmla="*/ 3584 h 3578"/>
                              <a:gd name="T75" fmla="*/ 5141 w 5141"/>
                              <a:gd name="T76" fmla="+- 0 3584 6"/>
                              <a:gd name="T77" fmla="*/ 3584 h 3578"/>
                              <a:gd name="T78" fmla="*/ 5141 w 5141"/>
                              <a:gd name="T79" fmla="+- 0 3576 6"/>
                              <a:gd name="T80" fmla="*/ 3576 h 3578"/>
                              <a:gd name="T81" fmla="*/ 5131 w 5141"/>
                              <a:gd name="T82" fmla="+- 0 3576 6"/>
                              <a:gd name="T83" fmla="*/ 3576 h 3578"/>
                              <a:gd name="T84" fmla="*/ 5131 w 5141"/>
                              <a:gd name="T85" fmla="+- 0 3575 6"/>
                              <a:gd name="T86" fmla="*/ 3575 h 3578"/>
                              <a:gd name="T87" fmla="*/ 5141 w 5141"/>
                              <a:gd name="T88" fmla="+- 0 3575 6"/>
                              <a:gd name="T89" fmla="*/ 3575 h 3578"/>
                              <a:gd name="T90" fmla="*/ 5141 w 5141"/>
                              <a:gd name="T91" fmla="+- 0 3566 6"/>
                              <a:gd name="T92" fmla="*/ 3566 h 3578"/>
                              <a:gd name="T93" fmla="*/ 5141 w 5141"/>
                              <a:gd name="T94" fmla="+- 0 3566 6"/>
                              <a:gd name="T95" fmla="*/ 3566 h 3578"/>
                              <a:gd name="T96" fmla="*/ 5141 w 5141"/>
                              <a:gd name="T97" fmla="+- 0 26 6"/>
                              <a:gd name="T98" fmla="*/ 26 h 3578"/>
                              <a:gd name="T99" fmla="*/ 5131 w 5141"/>
                              <a:gd name="T100" fmla="+- 0 26 6"/>
                              <a:gd name="T101" fmla="*/ 26 h 3578"/>
                              <a:gd name="T102" fmla="*/ 5131 w 5141"/>
                              <a:gd name="T103" fmla="+- 0 26 6"/>
                              <a:gd name="T104" fmla="*/ 26 h 3578"/>
                              <a:gd name="T105" fmla="*/ 5141 w 5141"/>
                              <a:gd name="T106" fmla="+- 0 26 6"/>
                              <a:gd name="T107" fmla="*/ 26 h 3578"/>
                              <a:gd name="T108" fmla="*/ 5141 w 5141"/>
                              <a:gd name="T109" fmla="+- 0 16 6"/>
                              <a:gd name="T110" fmla="*/ 16 h 3578"/>
                              <a:gd name="T111" fmla="*/ 5141 w 5141"/>
                              <a:gd name="T112" fmla="+- 0 6 6"/>
                              <a:gd name="T113" fmla="*/ 6 h 3578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  <a:cxn ang="0">
                                <a:pos x="T96" y="T98"/>
                              </a:cxn>
                              <a:cxn ang="0">
                                <a:pos x="T99" y="T101"/>
                              </a:cxn>
                              <a:cxn ang="0">
                                <a:pos x="T102" y="T104"/>
                              </a:cxn>
                              <a:cxn ang="0">
                                <a:pos x="T105" y="T107"/>
                              </a:cxn>
                              <a:cxn ang="0">
                                <a:pos x="T108" y="T110"/>
                              </a:cxn>
                              <a:cxn ang="0">
                                <a:pos x="T111" y="T113"/>
                              </a:cxn>
                            </a:cxnLst>
                            <a:rect l="0" t="0" r="r" b="b"/>
                            <a:pathLst>
                              <a:path w="5141" h="3578">
                                <a:moveTo>
                                  <a:pt x="5141" y="0"/>
                                </a:moveTo>
                                <a:lnTo>
                                  <a:pt x="5122" y="0"/>
                                </a:lnTo>
                                <a:lnTo>
                                  <a:pt x="5122" y="20"/>
                                </a:lnTo>
                                <a:lnTo>
                                  <a:pt x="5122" y="3560"/>
                                </a:lnTo>
                                <a:lnTo>
                                  <a:pt x="5122" y="3569"/>
                                </a:lnTo>
                                <a:lnTo>
                                  <a:pt x="5122" y="3570"/>
                                </a:lnTo>
                                <a:lnTo>
                                  <a:pt x="10" y="3570"/>
                                </a:lnTo>
                                <a:lnTo>
                                  <a:pt x="10" y="3569"/>
                                </a:lnTo>
                                <a:lnTo>
                                  <a:pt x="19" y="3569"/>
                                </a:lnTo>
                                <a:lnTo>
                                  <a:pt x="5122" y="3569"/>
                                </a:lnTo>
                                <a:lnTo>
                                  <a:pt x="5122" y="3560"/>
                                </a:lnTo>
                                <a:lnTo>
                                  <a:pt x="19" y="3560"/>
                                </a:lnTo>
                                <a:lnTo>
                                  <a:pt x="19" y="20"/>
                                </a:lnTo>
                                <a:lnTo>
                                  <a:pt x="10" y="20"/>
                                </a:lnTo>
                                <a:lnTo>
                                  <a:pt x="19" y="20"/>
                                </a:lnTo>
                                <a:lnTo>
                                  <a:pt x="5122" y="20"/>
                                </a:lnTo>
                                <a:lnTo>
                                  <a:pt x="51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20"/>
                                </a:lnTo>
                                <a:lnTo>
                                  <a:pt x="0" y="3560"/>
                                </a:lnTo>
                                <a:lnTo>
                                  <a:pt x="0" y="3570"/>
                                </a:lnTo>
                                <a:lnTo>
                                  <a:pt x="0" y="3578"/>
                                </a:lnTo>
                                <a:lnTo>
                                  <a:pt x="5141" y="3578"/>
                                </a:lnTo>
                                <a:lnTo>
                                  <a:pt x="5141" y="3570"/>
                                </a:lnTo>
                                <a:lnTo>
                                  <a:pt x="5131" y="3570"/>
                                </a:lnTo>
                                <a:lnTo>
                                  <a:pt x="5131" y="3569"/>
                                </a:lnTo>
                                <a:lnTo>
                                  <a:pt x="5141" y="3569"/>
                                </a:lnTo>
                                <a:lnTo>
                                  <a:pt x="5141" y="3560"/>
                                </a:lnTo>
                                <a:lnTo>
                                  <a:pt x="5141" y="20"/>
                                </a:lnTo>
                                <a:lnTo>
                                  <a:pt x="5131" y="20"/>
                                </a:lnTo>
                                <a:lnTo>
                                  <a:pt x="5141" y="20"/>
                                </a:lnTo>
                                <a:lnTo>
                                  <a:pt x="5141" y="10"/>
                                </a:lnTo>
                                <a:lnTo>
                                  <a:pt x="51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8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" y="25"/>
                            <a:ext cx="4968" cy="30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9" name="Text Box 116"/>
                        <wps:cNvSpPr txBox="1">
                          <a:spLocks noChangeArrowheads="1"/>
                        </wps:cNvSpPr>
                        <wps:spPr bwMode="auto">
                          <a:xfrm>
                            <a:off x="5157" y="22"/>
                            <a:ext cx="4354" cy="3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3"/>
                                <w:rPr>
                                  <w:rFonts w:ascii="Times New Roman"/>
                                  <w:sz w:val="15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"/>
                                <w:ind w:left="1744" w:hanging="1709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Torre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Babel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–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representação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na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pintura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Pieter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Bruegel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o</w:t>
                              </w:r>
                              <w:r>
                                <w:rPr>
                                  <w:rFonts w:ascii="Calibri" w:hAnsi="Calibri"/>
                                  <w:spacing w:val="-3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Velho,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1563.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0" name="Text Box 115"/>
                        <wps:cNvSpPr txBox="1">
                          <a:spLocks noChangeArrowheads="1"/>
                        </wps:cNvSpPr>
                        <wps:spPr bwMode="auto">
                          <a:xfrm>
                            <a:off x="19" y="22"/>
                            <a:ext cx="5103" cy="3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7"/>
                                <w:rPr>
                                  <w:rFonts w:ascii="Times New Roman"/>
                                  <w:sz w:val="12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line="235" w:lineRule="auto"/>
                                <w:ind w:left="657" w:hanging="413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Etemenniguru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-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Zigurate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Ur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(atualmente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conhecida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como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Tell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a-</w:t>
                              </w:r>
                              <w:r>
                                <w:rPr>
                                  <w:rFonts w:ascii="Calibri" w:hAnsi="Calibri"/>
                                  <w:spacing w:val="-3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Muqayyar,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no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Iraque),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construído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entre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2111- 2046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a.C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14" o:spid="_x0000_s1139" style="width:476.55pt;height:179.4pt;mso-position-horizontal-relative:char;mso-position-vertical-relative:line" coordsize="9531,3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">
                <v:shape id="Freeform 120" o:spid="_x0000_s1140" style="position:absolute;left:5138;width:4392;height:3588;visibility:visible;mso-wrap-style:square;v-text-anchor:top" coordsize="4392,3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IzvcAA&#10;AADcAAAADwAAAGRycy9kb3ducmV2LnhtbERPTWvCQBC9F/oflin0VjdaWiS6SigEvFZ78Dhkx2ww&#10;O5tmR7P++64g9DaP9znrbfK9utIYu8AG5rMCFHETbMetgZ9D/bYEFQXZYh+YDNwownbz/LTG0oaJ&#10;v+m6l1blEI4lGnAiQ6l1bBx5jLMwEGfuFEaPkuHYajvilMN9rxdF8ak9dpwbHA705ag57y/ewK+b&#10;H1O1kDTVB/FyWR6rW70z5vUlVStQQkn+xQ/3zub57x9wfyZfoD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pIzvcAAAADcAAAADwAAAAAAAAAAAAAAAACYAgAAZHJzL2Rvd25y&#10;ZXYueG1sUEsFBgAAAAAEAAQA9QAAAIUDAAAAAA==&#10;" path="m4392,r-19,l4373,8r,1l4373,18r,3550l4373,3578r-4363,l20,3578r4353,l4373,3568r-4353,l20,18r4353,l4373,9,20,9,10,9r,-1l4373,8r,-8l,,,8,,18,,3568r,10l,3588r4392,l4392,3578r-9,l4392,3578r,-10l4392,18r,-9l4383,9r,-1l4392,8r,-8xe" fillcolor="black" stroked="f">
                  <v:path arrowok="t" o:connecttype="custom" o:connectlocs="4392,0;4373,0;4373,8;4373,9;4373,18;4373,3568;4373,3578;4373,3578;10,3578;10,3578;20,3578;4373,3578;4373,3568;20,3568;20,18;4373,18;4373,9;20,9;10,9;10,8;4373,8;4373,0;0,0;0,8;0,18;0,3568;0,3578;0,3588;4392,3588;4392,3578;4383,3578;4383,3578;4392,3578;4392,3568;4392,18;4392,18;4392,9;4383,9;4383,8;4392,8;4392,0" o:connectangles="0,0,0,0,0,0,0,0,0,0,0,0,0,0,0,0,0,0,0,0,0,0,0,0,0,0,0,0,0,0,0,0,0,0,0,0,0,0,0,0,0"/>
                </v:shape>
                <v:shape id="Picture 119" o:spid="_x0000_s1141" type="#_x0000_t75" style="position:absolute;left:5260;top:18;width:4145;height:31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9F6d3CAAAA3AAAAA8AAABkcnMvZG93bnJldi54bWxET02LwjAQvS/4H8II3rapCrpWo4iw4GFF&#10;2vXibWjGtthMapOt9d9vBMHbPN7nrDa9qUVHrassKxhHMQji3OqKCwWn3+/PLxDOI2usLZOCBznY&#10;rAcfK0y0vXNKXeYLEULYJaig9L5JpHR5SQZdZBviwF1sa9AH2BZSt3gP4aaWkzieSYMVh4YSG9qV&#10;lF+zP6Ng8ZPNt8bcbJPvjml67uLD9HFVajTst0sQnnr/Fr/cex3mT2fwfCZcIN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/RendwgAAANwAAAAPAAAAAAAAAAAAAAAAAJ8C&#10;AABkcnMvZG93bnJldi54bWxQSwUGAAAAAAQABAD3AAAAjgMAAAAA&#10;">
                  <v:imagedata r:id="rId75" o:title=""/>
                </v:shape>
                <v:shape id="Freeform 118" o:spid="_x0000_s1142" style="position:absolute;top:6;width:5141;height:3578;visibility:visible;mso-wrap-style:square;v-text-anchor:top" coordsize="5141,35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tHgsEA&#10;AADcAAAADwAAAGRycy9kb3ducmV2LnhtbESPT2sCMRDF74LfIYzQmyZabGU1iojSXtXqedjM/sHN&#10;ZE2ibr99Iwi9zfDevN+bxaqzjbiTD7VjDeORAkGcO1NzqeHnuBvOQISIbLBxTBp+KcBq2e8tMDPu&#10;wXu6H2IpUgiHDDVUMbaZlCGvyGIYuZY4aYXzFmNafSmNx0cKt42cKPUhLdacCBW2tKkovxxuNnGL&#10;0/WcO3WexMJe7JdXOD1utX4bdOs5iEhd/De/rr9Nqv/+Cc9n0gRy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LR4LBAAAA3AAAAA8AAAAAAAAAAAAAAAAAmAIAAGRycy9kb3du&#10;cmV2LnhtbFBLBQYAAAAABAAEAPUAAACGAwAAAAA=&#10;" path="m5141,r-19,l5122,20r,3540l5122,3569r,1l10,3570r,-1l19,3569r5103,l5122,3560r-5103,l19,20r-9,l19,20r5103,l5122,,,,,10,,20,,3560r,10l,3578r5141,l5141,3570r-10,l5131,3569r10,l5141,3560r,-3540l5131,20r10,l5141,10r,-10xe" fillcolor="black" stroked="f">
                  <v:path arrowok="t" o:connecttype="custom" o:connectlocs="5141,6;5122,6;5122,26;5122,26;5122,3566;5122,3575;5122,3576;10,3576;10,3575;19,3575;5122,3575;5122,3566;19,3566;19,26;10,26;10,26;19,26;5122,26;5122,6;0,6;0,16;0,26;0,3566;0,3576;0,3584;5141,3584;5141,3576;5131,3576;5131,3575;5141,3575;5141,3566;5141,3566;5141,26;5131,26;5131,26;5141,26;5141,16;5141,6" o:connectangles="0,0,0,0,0,0,0,0,0,0,0,0,0,0,0,0,0,0,0,0,0,0,0,0,0,0,0,0,0,0,0,0,0,0,0,0,0,0"/>
                </v:shape>
                <v:shape id="Picture 117" o:spid="_x0000_s1143" type="#_x0000_t75" style="position:absolute;left:86;top:25;width:4968;height:30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vVY/FAAAA3AAAAA8AAABkcnMvZG93bnJldi54bWxEj81qw0AMhO+FvMOiQC+hWTeBEhyvQ1sI&#10;5Nj8QHJUvYpt6tW63o3t9umrQyG3ERp9msk2o2tUT12oPRt4niegiAtvay4NnI7bpxWoEJEtNp7J&#10;wA8F2OSThwxT6wfeU3+IpRIIhxQNVDG2qdahqMhhmPuWWHZX3zmMMnalth0OAneNXiTJi3ZYs3yo&#10;sKX3ioqvw80JBVf6shuSt3P/8b2wt99Z+bmdGfM4HV/XoCKN8W7+v95Zib+UtFJGFOj8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r1WPxQAAANwAAAAPAAAAAAAAAAAAAAAA&#10;AJ8CAABkcnMvZG93bnJldi54bWxQSwUGAAAAAAQABAD3AAAAkQMAAAAA&#10;">
                  <v:imagedata r:id="rId76" o:title=""/>
                </v:shape>
                <v:shape id="Text Box 116" o:spid="_x0000_s1144" type="#_x0000_t202" style="position:absolute;left:5157;top:22;width:4354;height:35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gyz8IA&#10;AADcAAAADwAAAGRycy9kb3ducmV2LnhtbERPTYvCMBC9L/gfwix4W9NVkLVrFBEFQVis9eBxthnb&#10;YDOpTdT67zfCgrd5vM+Zzjtbixu13jhW8DlIQBAXThsuFRzy9ccXCB+QNdaOScGDPMxnvbcpptrd&#10;OaPbPpQihrBPUUEVQpNK6YuKLPqBa4gjd3KtxRBhW0rd4j2G21oOk2QsLRqODRU2tKyoOO+vVsHi&#10;yNnKXH5+d9kpM3k+SXg7PivVf+8W3yACdeEl/ndvdJw/msDzmXi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iDLPwgAAANwAAAAPAAAAAAAAAAAAAAAAAJgCAABkcnMvZG93&#10;bnJldi54bWxQSwUGAAAAAAQABAD1AAAAhwMAAAAA&#10;" filled="f" stroked="f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3"/>
                          <w:rPr>
                            <w:rFonts w:ascii="Times New Roman"/>
                            <w:sz w:val="15"/>
                          </w:rPr>
                        </w:pPr>
                      </w:p>
                      <w:p w:rsidR="002E5D0A" w:rsidRDefault="002E5D0A">
                        <w:pPr>
                          <w:spacing w:before="1"/>
                          <w:ind w:left="1744" w:hanging="1709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Torre</w:t>
                        </w:r>
                        <w:r>
                          <w:rPr>
                            <w:rFonts w:ascii="Calibri" w:hAnsi="Calibri"/>
                            <w:b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b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Babel</w:t>
                        </w:r>
                        <w:r>
                          <w:rPr>
                            <w:rFonts w:ascii="Calibri" w:hAnsi="Calibri"/>
                            <w:b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–</w:t>
                        </w:r>
                        <w:r>
                          <w:rPr>
                            <w:rFonts w:ascii="Calibri" w:hAns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representação</w:t>
                        </w:r>
                        <w:r>
                          <w:rPr>
                            <w:rFonts w:ascii="Calibri" w:hAnsi="Calibri"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na</w:t>
                        </w:r>
                        <w:r>
                          <w:rPr>
                            <w:rFonts w:ascii="Calibri" w:hAns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pintura</w:t>
                        </w:r>
                        <w:r>
                          <w:rPr>
                            <w:rFonts w:ascii="Calibri" w:hAns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Pieter</w:t>
                        </w:r>
                        <w:r>
                          <w:rPr>
                            <w:rFonts w:ascii="Calibri" w:hAns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Bruegel</w:t>
                        </w:r>
                        <w:r>
                          <w:rPr>
                            <w:rFonts w:ascii="Calibri" w:hAns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o</w:t>
                        </w:r>
                        <w:r>
                          <w:rPr>
                            <w:rFonts w:ascii="Calibri" w:hAnsi="Calibri"/>
                            <w:spacing w:val="-3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Velho,</w:t>
                        </w:r>
                        <w:r>
                          <w:rPr>
                            <w:rFonts w:ascii="Calibri" w:hAnsi="Calibri"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1563.</w:t>
                        </w:r>
                      </w:p>
                    </w:txbxContent>
                  </v:textbox>
                </v:shape>
                <v:shape id="Text Box 115" o:spid="_x0000_s1145" type="#_x0000_t202" style="position:absolute;left:19;top:22;width:5103;height:35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ToL8UA&#10;AADcAAAADwAAAGRycy9kb3ducmV2LnhtbESPQWvCQBCF74X+h2UEb3VjEampq0ixIBSkMT30OM2O&#10;yWJ2NmZXTf+9cyj0NsN78943y/XgW3WlPrrABqaTDBRxFazj2sBX+f70AiomZIttYDLwSxHWq8eH&#10;JeY23Lig6yHVSkI45migSanLtY5VQx7jJHTEoh1D7zHJ2tfa9niTcN/q5yyba4+OpaHBjt4aqk6H&#10;izew+eZi6877n8/iWLiyXGT8MT8ZMx4Nm1dQiYb0b/673lnBnwm+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tOgvxQAAANwAAAAPAAAAAAAAAAAAAAAAAJgCAABkcnMv&#10;ZG93bnJldi54bWxQSwUGAAAAAAQABAD1AAAAigMAAAAA&#10;" filled="f" stroked="f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7"/>
                          <w:rPr>
                            <w:rFonts w:ascii="Times New Roman"/>
                            <w:sz w:val="12"/>
                          </w:rPr>
                        </w:pPr>
                      </w:p>
                      <w:p w:rsidR="002E5D0A" w:rsidRDefault="002E5D0A">
                        <w:pPr>
                          <w:spacing w:line="235" w:lineRule="auto"/>
                          <w:ind w:left="657" w:hanging="413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Etemenniguru</w:t>
                        </w:r>
                        <w:r>
                          <w:rPr>
                            <w:rFonts w:ascii="Calibri" w:hAnsi="Calibri"/>
                            <w:b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-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Zigurate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Ur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(atualmente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conhecida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como</w:t>
                        </w:r>
                        <w:r>
                          <w:rPr>
                            <w:rFonts w:ascii="Calibri" w:hAnsi="Calibri"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Tell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a-</w:t>
                        </w:r>
                        <w:r>
                          <w:rPr>
                            <w:rFonts w:ascii="Calibri" w:hAnsi="Calibri"/>
                            <w:spacing w:val="-3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Muqayyar,</w:t>
                        </w:r>
                        <w:r>
                          <w:rPr>
                            <w:rFonts w:ascii="Calibri" w:hAnsi="Calibri"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no</w:t>
                        </w:r>
                        <w:r>
                          <w:rPr>
                            <w:rFonts w:ascii="Calibri" w:hAnsi="Calibri"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Iraque),</w:t>
                        </w:r>
                        <w:r>
                          <w:rPr>
                            <w:rFonts w:ascii="Calibri" w:hAnsi="Calibri"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construído</w:t>
                        </w:r>
                        <w:r>
                          <w:rPr>
                            <w:rFonts w:ascii="Calibri" w:hAnsi="Calibri"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entre</w:t>
                        </w:r>
                        <w:r>
                          <w:rPr>
                            <w:rFonts w:ascii="Calibri" w:hAnsi="Calibri"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2111- 2046</w:t>
                        </w:r>
                        <w:r>
                          <w:rPr>
                            <w:rFonts w:ascii="Calibri" w:hAnsi="Calibri"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a.C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spacing w:before="8"/>
        <w:rPr>
          <w:rFonts w:ascii="Times New Roman"/>
          <w:sz w:val="10"/>
        </w:rPr>
      </w:pPr>
    </w:p>
    <w:p w:rsidR="001500D8" w:rsidRDefault="00287F5A">
      <w:pPr>
        <w:pStyle w:val="Corpodetexto"/>
        <w:spacing w:before="98" w:line="244" w:lineRule="auto"/>
        <w:ind w:left="219" w:right="408" w:firstLine="664"/>
        <w:jc w:val="both"/>
      </w:pP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estruturação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planta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torno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um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vários</w:t>
      </w:r>
      <w:r>
        <w:rPr>
          <w:spacing w:val="1"/>
          <w:w w:val="105"/>
        </w:rPr>
        <w:t xml:space="preserve"> </w:t>
      </w:r>
      <w:r>
        <w:rPr>
          <w:w w:val="105"/>
        </w:rPr>
        <w:t>pátios</w:t>
      </w:r>
      <w:r>
        <w:rPr>
          <w:spacing w:val="1"/>
          <w:w w:val="105"/>
        </w:rPr>
        <w:t xml:space="preserve"> </w:t>
      </w:r>
      <w:r>
        <w:rPr>
          <w:w w:val="105"/>
        </w:rPr>
        <w:t>é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particularidade</w:t>
      </w:r>
      <w:r>
        <w:rPr>
          <w:spacing w:val="1"/>
          <w:w w:val="105"/>
        </w:rPr>
        <w:t xml:space="preserve"> </w:t>
      </w:r>
      <w:r>
        <w:rPr>
          <w:w w:val="105"/>
        </w:rPr>
        <w:t>característica</w:t>
      </w:r>
      <w:r>
        <w:rPr>
          <w:spacing w:val="-5"/>
          <w:w w:val="105"/>
        </w:rPr>
        <w:t xml:space="preserve"> </w:t>
      </w:r>
      <w:r>
        <w:rPr>
          <w:w w:val="105"/>
        </w:rPr>
        <w:t>mais</w:t>
      </w:r>
      <w:r>
        <w:rPr>
          <w:spacing w:val="-5"/>
          <w:w w:val="105"/>
        </w:rPr>
        <w:t xml:space="preserve"> </w:t>
      </w:r>
      <w:r>
        <w:rPr>
          <w:w w:val="105"/>
        </w:rPr>
        <w:t>destacável</w:t>
      </w:r>
      <w:r>
        <w:rPr>
          <w:spacing w:val="-4"/>
          <w:w w:val="105"/>
        </w:rPr>
        <w:t xml:space="preserve"> </w:t>
      </w:r>
      <w:r>
        <w:rPr>
          <w:w w:val="105"/>
        </w:rPr>
        <w:t>da</w:t>
      </w:r>
      <w:r>
        <w:rPr>
          <w:spacing w:val="-5"/>
          <w:w w:val="105"/>
        </w:rPr>
        <w:t xml:space="preserve"> </w:t>
      </w:r>
      <w:r>
        <w:rPr>
          <w:w w:val="105"/>
        </w:rPr>
        <w:t>arquitetura</w:t>
      </w:r>
      <w:r>
        <w:rPr>
          <w:spacing w:val="-4"/>
          <w:w w:val="105"/>
        </w:rPr>
        <w:t xml:space="preserve"> </w:t>
      </w:r>
      <w:r>
        <w:rPr>
          <w:w w:val="105"/>
        </w:rPr>
        <w:t>mesopotâmica.</w:t>
      </w:r>
    </w:p>
    <w:p w:rsidR="001500D8" w:rsidRDefault="00287F5A">
      <w:pPr>
        <w:pStyle w:val="Corpodetexto"/>
        <w:spacing w:before="2" w:line="247" w:lineRule="auto"/>
        <w:ind w:left="219" w:right="405" w:firstLine="664"/>
        <w:jc w:val="both"/>
      </w:pP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rFonts w:ascii="Arial" w:hAnsi="Arial"/>
          <w:b/>
          <w:w w:val="105"/>
        </w:rPr>
        <w:t>zigurate</w:t>
      </w:r>
      <w:r>
        <w:rPr>
          <w:w w:val="105"/>
        </w:rPr>
        <w:t>,</w:t>
      </w:r>
      <w:r>
        <w:rPr>
          <w:spacing w:val="-7"/>
          <w:w w:val="105"/>
        </w:rPr>
        <w:t xml:space="preserve"> </w:t>
      </w:r>
      <w:r>
        <w:rPr>
          <w:w w:val="105"/>
        </w:rPr>
        <w:t>torre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vários</w:t>
      </w:r>
      <w:r>
        <w:rPr>
          <w:spacing w:val="-9"/>
          <w:w w:val="105"/>
        </w:rPr>
        <w:t xml:space="preserve"> </w:t>
      </w:r>
      <w:r>
        <w:rPr>
          <w:w w:val="105"/>
        </w:rPr>
        <w:t>andares,</w:t>
      </w:r>
      <w:r>
        <w:rPr>
          <w:spacing w:val="-8"/>
          <w:w w:val="105"/>
        </w:rPr>
        <w:t xml:space="preserve"> </w:t>
      </w:r>
      <w:r>
        <w:rPr>
          <w:w w:val="105"/>
        </w:rPr>
        <w:t>foi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-8"/>
          <w:w w:val="105"/>
        </w:rPr>
        <w:t xml:space="preserve"> </w:t>
      </w:r>
      <w:r>
        <w:rPr>
          <w:w w:val="105"/>
        </w:rPr>
        <w:t>característica</w:t>
      </w:r>
      <w:r>
        <w:rPr>
          <w:spacing w:val="-9"/>
          <w:w w:val="105"/>
        </w:rPr>
        <w:t xml:space="preserve"> </w:t>
      </w:r>
      <w:r>
        <w:rPr>
          <w:w w:val="105"/>
        </w:rPr>
        <w:t>das</w:t>
      </w:r>
      <w:r>
        <w:rPr>
          <w:spacing w:val="-11"/>
          <w:w w:val="105"/>
        </w:rPr>
        <w:t xml:space="preserve"> </w:t>
      </w:r>
      <w:r>
        <w:rPr>
          <w:w w:val="105"/>
        </w:rPr>
        <w:t>cidades-estados</w:t>
      </w:r>
      <w:r>
        <w:rPr>
          <w:spacing w:val="-62"/>
          <w:w w:val="105"/>
        </w:rPr>
        <w:t xml:space="preserve"> </w:t>
      </w:r>
      <w:r>
        <w:rPr>
          <w:w w:val="105"/>
        </w:rPr>
        <w:t>sumerianas. Trata-se de um santuário colocado sobre uma série de degraus decrescentes e</w:t>
      </w:r>
      <w:r>
        <w:rPr>
          <w:spacing w:val="1"/>
          <w:w w:val="105"/>
        </w:rPr>
        <w:t xml:space="preserve"> </w:t>
      </w:r>
      <w:r>
        <w:rPr>
          <w:w w:val="105"/>
        </w:rPr>
        <w:t>sobrepostos, que se levantava junto a outros templos em um recinto sagrado. O zigurate em</w:t>
      </w:r>
      <w:r>
        <w:rPr>
          <w:spacing w:val="1"/>
          <w:w w:val="105"/>
        </w:rPr>
        <w:t xml:space="preserve"> </w:t>
      </w:r>
      <w:r>
        <w:rPr>
          <w:w w:val="105"/>
        </w:rPr>
        <w:t>melhores</w:t>
      </w:r>
      <w:r>
        <w:rPr>
          <w:spacing w:val="-16"/>
          <w:w w:val="105"/>
        </w:rPr>
        <w:t xml:space="preserve"> </w:t>
      </w:r>
      <w:r>
        <w:rPr>
          <w:w w:val="105"/>
        </w:rPr>
        <w:t>condições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conservação</w:t>
      </w:r>
      <w:r>
        <w:rPr>
          <w:spacing w:val="-10"/>
          <w:w w:val="105"/>
        </w:rPr>
        <w:t xml:space="preserve"> </w:t>
      </w:r>
      <w:r>
        <w:rPr>
          <w:w w:val="105"/>
        </w:rPr>
        <w:t>é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rFonts w:ascii="Arial" w:hAnsi="Arial"/>
          <w:b/>
          <w:w w:val="105"/>
        </w:rPr>
        <w:t>Etemenniguru</w:t>
      </w:r>
      <w:r>
        <w:rPr>
          <w:w w:val="105"/>
        </w:rPr>
        <w:t>,</w:t>
      </w:r>
      <w:r>
        <w:rPr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w w:val="105"/>
        </w:rPr>
        <w:t>foi</w:t>
      </w:r>
      <w:r>
        <w:rPr>
          <w:spacing w:val="-9"/>
          <w:w w:val="105"/>
        </w:rPr>
        <w:t xml:space="preserve"> </w:t>
      </w:r>
      <w:r>
        <w:rPr>
          <w:w w:val="105"/>
        </w:rPr>
        <w:t>construído</w:t>
      </w:r>
      <w:r>
        <w:rPr>
          <w:spacing w:val="-10"/>
          <w:w w:val="105"/>
        </w:rPr>
        <w:t xml:space="preserve"> </w:t>
      </w:r>
      <w:r>
        <w:rPr>
          <w:w w:val="105"/>
        </w:rPr>
        <w:t>em</w:t>
      </w:r>
      <w:r>
        <w:rPr>
          <w:spacing w:val="-10"/>
          <w:w w:val="105"/>
        </w:rPr>
        <w:t xml:space="preserve"> </w:t>
      </w:r>
      <w:r>
        <w:rPr>
          <w:w w:val="105"/>
        </w:rPr>
        <w:t>Ur</w:t>
      </w:r>
      <w:r>
        <w:rPr>
          <w:spacing w:val="-15"/>
          <w:w w:val="105"/>
        </w:rPr>
        <w:t xml:space="preserve"> </w:t>
      </w:r>
      <w:r>
        <w:rPr>
          <w:w w:val="105"/>
        </w:rPr>
        <w:t>em</w:t>
      </w:r>
      <w:r>
        <w:rPr>
          <w:spacing w:val="-7"/>
          <w:w w:val="105"/>
        </w:rPr>
        <w:t xml:space="preserve"> </w:t>
      </w:r>
      <w:r>
        <w:rPr>
          <w:w w:val="105"/>
        </w:rPr>
        <w:t>finais</w:t>
      </w:r>
      <w:r>
        <w:rPr>
          <w:spacing w:val="-11"/>
          <w:w w:val="105"/>
        </w:rPr>
        <w:t xml:space="preserve"> </w:t>
      </w:r>
      <w:r>
        <w:rPr>
          <w:w w:val="105"/>
        </w:rPr>
        <w:t>do</w:t>
      </w:r>
      <w:r>
        <w:rPr>
          <w:spacing w:val="-62"/>
          <w:w w:val="105"/>
        </w:rPr>
        <w:t xml:space="preserve"> </w:t>
      </w:r>
      <w:r>
        <w:rPr>
          <w:w w:val="105"/>
        </w:rPr>
        <w:t>III</w:t>
      </w:r>
      <w:r>
        <w:rPr>
          <w:spacing w:val="-12"/>
          <w:w w:val="105"/>
        </w:rPr>
        <w:t xml:space="preserve"> </w:t>
      </w:r>
      <w:r>
        <w:rPr>
          <w:w w:val="105"/>
        </w:rPr>
        <w:t>milênio</w:t>
      </w:r>
      <w:r>
        <w:rPr>
          <w:spacing w:val="-12"/>
          <w:w w:val="105"/>
        </w:rPr>
        <w:t xml:space="preserve"> </w:t>
      </w:r>
      <w:r>
        <w:rPr>
          <w:w w:val="105"/>
        </w:rPr>
        <w:t>a.</w:t>
      </w:r>
      <w:r>
        <w:rPr>
          <w:spacing w:val="-12"/>
          <w:w w:val="105"/>
        </w:rPr>
        <w:t xml:space="preserve"> </w:t>
      </w:r>
      <w:r>
        <w:rPr>
          <w:w w:val="105"/>
        </w:rPr>
        <w:t>C.</w:t>
      </w:r>
      <w:r>
        <w:rPr>
          <w:spacing w:val="-12"/>
          <w:w w:val="105"/>
        </w:rPr>
        <w:t xml:space="preserve"> </w:t>
      </w:r>
      <w:r>
        <w:rPr>
          <w:w w:val="105"/>
        </w:rPr>
        <w:t>A</w:t>
      </w:r>
      <w:r>
        <w:rPr>
          <w:spacing w:val="-12"/>
          <w:w w:val="105"/>
        </w:rPr>
        <w:t xml:space="preserve"> </w:t>
      </w:r>
      <w:r>
        <w:rPr>
          <w:w w:val="105"/>
        </w:rPr>
        <w:t>torre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Babel,</w:t>
      </w:r>
      <w:r>
        <w:rPr>
          <w:spacing w:val="-12"/>
          <w:w w:val="105"/>
        </w:rPr>
        <w:t xml:space="preserve"> </w:t>
      </w:r>
      <w:r>
        <w:rPr>
          <w:w w:val="105"/>
        </w:rPr>
        <w:t>citada</w:t>
      </w:r>
      <w:r>
        <w:rPr>
          <w:spacing w:val="-12"/>
          <w:w w:val="105"/>
        </w:rPr>
        <w:t xml:space="preserve"> </w:t>
      </w:r>
      <w:r>
        <w:rPr>
          <w:w w:val="105"/>
        </w:rPr>
        <w:t>na</w:t>
      </w:r>
      <w:r>
        <w:rPr>
          <w:spacing w:val="-12"/>
          <w:w w:val="105"/>
        </w:rPr>
        <w:t xml:space="preserve"> </w:t>
      </w:r>
      <w:r>
        <w:rPr>
          <w:w w:val="105"/>
        </w:rPr>
        <w:t>bíblia</w:t>
      </w:r>
      <w:r>
        <w:rPr>
          <w:spacing w:val="-12"/>
          <w:w w:val="105"/>
        </w:rPr>
        <w:t xml:space="preserve"> </w:t>
      </w:r>
      <w:r>
        <w:rPr>
          <w:w w:val="105"/>
        </w:rPr>
        <w:t>pode</w:t>
      </w:r>
      <w:r>
        <w:rPr>
          <w:spacing w:val="-12"/>
          <w:w w:val="105"/>
        </w:rPr>
        <w:t xml:space="preserve"> </w:t>
      </w:r>
      <w:r>
        <w:rPr>
          <w:w w:val="105"/>
        </w:rPr>
        <w:t>ter</w:t>
      </w:r>
      <w:r>
        <w:rPr>
          <w:spacing w:val="-12"/>
          <w:w w:val="105"/>
        </w:rPr>
        <w:t xml:space="preserve"> </w:t>
      </w:r>
      <w:r>
        <w:rPr>
          <w:w w:val="105"/>
        </w:rPr>
        <w:t>sido</w:t>
      </w:r>
      <w:r>
        <w:rPr>
          <w:spacing w:val="-12"/>
          <w:w w:val="105"/>
        </w:rPr>
        <w:t xml:space="preserve"> </w:t>
      </w:r>
      <w:r>
        <w:rPr>
          <w:w w:val="105"/>
        </w:rPr>
        <w:t>um</w:t>
      </w:r>
      <w:r>
        <w:rPr>
          <w:spacing w:val="-12"/>
          <w:w w:val="105"/>
        </w:rPr>
        <w:t xml:space="preserve"> </w:t>
      </w:r>
      <w:r>
        <w:rPr>
          <w:w w:val="105"/>
        </w:rPr>
        <w:t>dos</w:t>
      </w:r>
      <w:r>
        <w:rPr>
          <w:spacing w:val="-12"/>
          <w:w w:val="105"/>
        </w:rPr>
        <w:t xml:space="preserve"> </w:t>
      </w:r>
      <w:r>
        <w:rPr>
          <w:w w:val="105"/>
        </w:rPr>
        <w:t>maiores</w:t>
      </w:r>
      <w:r>
        <w:rPr>
          <w:spacing w:val="-12"/>
          <w:w w:val="105"/>
        </w:rPr>
        <w:t xml:space="preserve"> </w:t>
      </w:r>
      <w:r>
        <w:rPr>
          <w:w w:val="105"/>
        </w:rPr>
        <w:t>já</w:t>
      </w:r>
      <w:r>
        <w:rPr>
          <w:spacing w:val="-12"/>
          <w:w w:val="105"/>
        </w:rPr>
        <w:t xml:space="preserve"> </w:t>
      </w:r>
      <w:r>
        <w:rPr>
          <w:w w:val="105"/>
        </w:rPr>
        <w:t>construídos.</w:t>
      </w:r>
    </w:p>
    <w:p w:rsidR="001500D8" w:rsidRDefault="001500D8">
      <w:pPr>
        <w:pStyle w:val="Corpodetexto"/>
        <w:spacing w:before="8"/>
        <w:rPr>
          <w:sz w:val="13"/>
        </w:rPr>
      </w:pPr>
    </w:p>
    <w:p w:rsidR="001500D8" w:rsidRDefault="00287F5A">
      <w:pPr>
        <w:pStyle w:val="Ttulo4"/>
        <w:spacing w:before="98"/>
      </w:pPr>
      <w:r>
        <w:rPr>
          <w:w w:val="105"/>
        </w:rPr>
        <w:t>Escultura</w:t>
      </w:r>
    </w:p>
    <w:p w:rsidR="001500D8" w:rsidRDefault="00EE4B74">
      <w:pPr>
        <w:pStyle w:val="Corpodetexto"/>
        <w:spacing w:before="6" w:line="244" w:lineRule="auto"/>
        <w:ind w:left="3772" w:right="408" w:firstLine="667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03392" behindDoc="0" locked="0" layoutInCell="1" allowOverlap="1">
                <wp:simplePos x="0" y="0"/>
                <wp:positionH relativeFrom="page">
                  <wp:posOffset>830580</wp:posOffset>
                </wp:positionH>
                <wp:positionV relativeFrom="paragraph">
                  <wp:posOffset>49530</wp:posOffset>
                </wp:positionV>
                <wp:extent cx="2156460" cy="2343785"/>
                <wp:effectExtent l="0" t="0" r="0" b="0"/>
                <wp:wrapNone/>
                <wp:docPr id="131" name="Group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56460" cy="2343785"/>
                          <a:chOff x="1308" y="78"/>
                          <a:chExt cx="3396" cy="3691"/>
                        </a:xfrm>
                      </wpg:grpSpPr>
                      <pic:pic xmlns:pic="http://schemas.openxmlformats.org/drawingml/2006/picture">
                        <pic:nvPicPr>
                          <pic:cNvPr id="132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1" y="97"/>
                            <a:ext cx="3209" cy="315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3" name="Text Box 112"/>
                        <wps:cNvSpPr txBox="1">
                          <a:spLocks noChangeArrowheads="1"/>
                        </wps:cNvSpPr>
                        <wps:spPr bwMode="auto">
                          <a:xfrm>
                            <a:off x="1317" y="87"/>
                            <a:ext cx="3377" cy="3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192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9"/>
                                <w:rPr>
                                  <w:rFonts w:ascii="Times New Roman"/>
                                  <w:sz w:val="18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line="235" w:lineRule="auto"/>
                                <w:ind w:left="129" w:firstLine="88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Touro alado assírio (sec. XVIII ou XVII a.C.),</w:t>
                              </w:r>
                              <w:r>
                                <w:rPr>
                                  <w:rFonts w:ascii="Calibri" w:hAnsi="Calibri"/>
                                  <w:spacing w:val="1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descoberto</w:t>
                              </w:r>
                              <w:r>
                                <w:rPr>
                                  <w:rFonts w:ascii="Calibri" w:hAns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em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escavações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no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século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XIX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d.C.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1" o:spid="_x0000_s1146" style="position:absolute;left:0;text-align:left;margin-left:65.4pt;margin-top:3.9pt;width:169.8pt;height:184.55pt;z-index:15803392;mso-position-horizontal-relative:page;mso-position-vertical-relative:text" coordorigin="1308,78" coordsize="3396,36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">
                <v:shape id="Picture 113" o:spid="_x0000_s1147" type="#_x0000_t75" style="position:absolute;left:1401;top:97;width:3209;height:3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RrZjDAAAA3AAAAA8AAABkcnMvZG93bnJldi54bWxET01rwkAQvRf8D8sUvNWNkRaJrlJEwUI9&#10;qCnU25Adk2h2NmS3Sfz3rlDwNo/3OfNlbyrRUuNKywrGowgEcWZ1ybmC9Lh5m4JwHlljZZkU3MjB&#10;cjF4mWOibcd7ag8+FyGEXYIKCu/rREqXFWTQjWxNHLizbQz6AJtc6ga7EG4qGUfRhzRYcmgosKZV&#10;Qdn18GcUrNvLprth/MWn9+Pu91uOz2n6o9Twtf+cgfDU+6f4373VYf4khscz4QK5u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RGtmMMAAADcAAAADwAAAAAAAAAAAAAAAACf&#10;AgAAZHJzL2Rvd25yZXYueG1sUEsFBgAAAAAEAAQA9wAAAI8DAAAAAA==&#10;">
                  <v:imagedata r:id="rId78" o:title=""/>
                </v:shape>
                <v:shape id="Text Box 112" o:spid="_x0000_s1148" type="#_x0000_t202" style="position:absolute;left:1317;top:87;width:3377;height:36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+JccUA&#10;AADcAAAADwAAAGRycy9kb3ducmV2LnhtbESPQWvDMAyF74P+B6PCbovTZYyRxi2hZayHMVg7So8i&#10;VpPQWA622yT/vh4MdpN4T+97Ktaj6cSNnG8tK1gkKQjiyuqWawU/h/enNxA+IGvsLJOCiTysV7OH&#10;AnNtB/6m2z7UIoawz1FBE0KfS+mrhgz6xPbEUTtbZzDE1dVSOxxiuOnkc5q+SoMtR0KDPW0aqi77&#10;q4mQw9VN6Vf5ucHt8SLLEw8v44dSj/OxXIIINIZ/89/1Tsf6WQa/z8QJ5O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b4lxxQAAANwAAAAPAAAAAAAAAAAAAAAAAJgCAABkcnMv&#10;ZG93bnJldi54bWxQSwUGAAAAAAQABAD1AAAAigMAAAAA&#10;" filled="f" stroked="f" strokeweight=".96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9"/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2E5D0A" w:rsidRDefault="002E5D0A">
                        <w:pPr>
                          <w:spacing w:line="235" w:lineRule="auto"/>
                          <w:ind w:left="129" w:firstLine="88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sz w:val="17"/>
                          </w:rPr>
                          <w:t>Touro alado assírio (sec. XVIII ou XVII a.C.),</w:t>
                        </w:r>
                        <w:r>
                          <w:rPr>
                            <w:rFonts w:ascii="Calibri" w:hAnsi="Calibri"/>
                            <w:spacing w:val="1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descoberto</w:t>
                        </w:r>
                        <w:r>
                          <w:rPr>
                            <w:rFonts w:ascii="Calibri" w:hAns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em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escavações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no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século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XIX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d.C.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diferenças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estilo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diversos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povos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que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ocuparam a Mesopotâmia são evidentes os relevos das</w:t>
      </w:r>
      <w:r w:rsidR="00287F5A">
        <w:rPr>
          <w:spacing w:val="1"/>
          <w:w w:val="105"/>
        </w:rPr>
        <w:t xml:space="preserve"> </w:t>
      </w:r>
      <w:r w:rsidR="00287F5A">
        <w:rPr>
          <w:rFonts w:ascii="Arial" w:hAnsi="Arial"/>
          <w:i/>
          <w:w w:val="105"/>
        </w:rPr>
        <w:t>estelas</w:t>
      </w:r>
      <w:r w:rsidR="00287F5A">
        <w:rPr>
          <w:rFonts w:ascii="Arial" w:hAnsi="Arial"/>
          <w:i/>
          <w:spacing w:val="1"/>
          <w:w w:val="105"/>
        </w:rPr>
        <w:t xml:space="preserve"> </w:t>
      </w:r>
      <w:r w:rsidR="00287F5A">
        <w:rPr>
          <w:w w:val="105"/>
        </w:rPr>
        <w:t>sumérias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ou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placas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que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penduravam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templos, os relevos vitrificados da Babilônia, os relevos de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batalhas assírios e de representações de grifos e touros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com cabeça humana (alguns touros representados com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cinco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patas).</w:t>
      </w:r>
    </w:p>
    <w:p w:rsidR="001500D8" w:rsidRDefault="00287F5A">
      <w:pPr>
        <w:pStyle w:val="Corpodetexto"/>
        <w:spacing w:before="10" w:line="244" w:lineRule="auto"/>
        <w:ind w:left="3772" w:right="407" w:firstLine="667"/>
        <w:jc w:val="both"/>
      </w:pPr>
      <w:r>
        <w:rPr>
          <w:w w:val="105"/>
        </w:rPr>
        <w:t>Percebe-se uma arte representativa, na qual o que</w:t>
      </w:r>
      <w:r>
        <w:rPr>
          <w:spacing w:val="1"/>
          <w:w w:val="105"/>
        </w:rPr>
        <w:t xml:space="preserve"> </w:t>
      </w:r>
      <w:r>
        <w:rPr>
          <w:w w:val="105"/>
        </w:rPr>
        <w:t>importa é a realidade essencial das coisas. Por essa razão</w:t>
      </w:r>
      <w:r>
        <w:rPr>
          <w:spacing w:val="-62"/>
          <w:w w:val="105"/>
        </w:rPr>
        <w:t xml:space="preserve"> </w:t>
      </w:r>
      <w:r>
        <w:rPr>
          <w:w w:val="105"/>
        </w:rPr>
        <w:t>as</w:t>
      </w:r>
      <w:r>
        <w:rPr>
          <w:spacing w:val="-6"/>
          <w:w w:val="105"/>
        </w:rPr>
        <w:t xml:space="preserve"> </w:t>
      </w:r>
      <w:r>
        <w:rPr>
          <w:w w:val="105"/>
        </w:rPr>
        <w:t>diferentes</w:t>
      </w:r>
      <w:r>
        <w:rPr>
          <w:spacing w:val="-8"/>
          <w:w w:val="105"/>
        </w:rPr>
        <w:t xml:space="preserve"> </w:t>
      </w:r>
      <w:r>
        <w:rPr>
          <w:w w:val="105"/>
        </w:rPr>
        <w:t>partes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8"/>
          <w:w w:val="105"/>
        </w:rPr>
        <w:t xml:space="preserve"> </w:t>
      </w:r>
      <w:r>
        <w:rPr>
          <w:w w:val="105"/>
        </w:rPr>
        <w:t>figura</w:t>
      </w:r>
      <w:r>
        <w:rPr>
          <w:spacing w:val="-5"/>
          <w:w w:val="105"/>
        </w:rPr>
        <w:t xml:space="preserve"> </w:t>
      </w:r>
      <w:r>
        <w:rPr>
          <w:w w:val="105"/>
        </w:rPr>
        <w:t>humana</w:t>
      </w:r>
      <w:r>
        <w:rPr>
          <w:spacing w:val="-8"/>
          <w:w w:val="105"/>
        </w:rPr>
        <w:t xml:space="preserve"> </w:t>
      </w:r>
      <w:r>
        <w:rPr>
          <w:w w:val="105"/>
        </w:rPr>
        <w:t>ignoram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anatomia.</w:t>
      </w:r>
      <w:r>
        <w:rPr>
          <w:spacing w:val="-61"/>
          <w:w w:val="105"/>
        </w:rPr>
        <w:t xml:space="preserve"> </w:t>
      </w:r>
      <w:r>
        <w:rPr>
          <w:w w:val="105"/>
        </w:rPr>
        <w:t>Assim,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membros</w:t>
      </w:r>
      <w:r>
        <w:rPr>
          <w:spacing w:val="1"/>
          <w:w w:val="105"/>
        </w:rPr>
        <w:t xml:space="preserve"> </w:t>
      </w:r>
      <w:r>
        <w:rPr>
          <w:w w:val="105"/>
        </w:rPr>
        <w:t>aparecem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perfil</w:t>
      </w:r>
      <w:r>
        <w:rPr>
          <w:spacing w:val="1"/>
          <w:w w:val="105"/>
        </w:rPr>
        <w:t xml:space="preserve"> </w:t>
      </w:r>
      <w:r>
        <w:rPr>
          <w:w w:val="105"/>
        </w:rPr>
        <w:t>enquanto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ombro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tronco</w:t>
      </w:r>
      <w:r>
        <w:rPr>
          <w:spacing w:val="-6"/>
          <w:w w:val="105"/>
        </w:rPr>
        <w:t xml:space="preserve"> </w:t>
      </w:r>
      <w:r>
        <w:rPr>
          <w:w w:val="105"/>
        </w:rPr>
        <w:t>são</w:t>
      </w:r>
      <w:r>
        <w:rPr>
          <w:spacing w:val="-5"/>
          <w:w w:val="105"/>
        </w:rPr>
        <w:t xml:space="preserve"> </w:t>
      </w:r>
      <w:r>
        <w:rPr>
          <w:w w:val="105"/>
        </w:rPr>
        <w:t>vistos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frente.</w:t>
      </w:r>
      <w:r>
        <w:rPr>
          <w:spacing w:val="-7"/>
          <w:w w:val="105"/>
        </w:rPr>
        <w:t xml:space="preserve"> </w:t>
      </w:r>
      <w:r>
        <w:rPr>
          <w:w w:val="105"/>
        </w:rPr>
        <w:t>É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6"/>
          <w:w w:val="105"/>
        </w:rPr>
        <w:t xml:space="preserve"> </w:t>
      </w:r>
      <w:r>
        <w:rPr>
          <w:w w:val="105"/>
        </w:rPr>
        <w:t>mesmo</w:t>
      </w:r>
      <w:r>
        <w:rPr>
          <w:spacing w:val="-8"/>
          <w:w w:val="105"/>
        </w:rPr>
        <w:t xml:space="preserve"> </w:t>
      </w:r>
      <w:r>
        <w:rPr>
          <w:w w:val="105"/>
        </w:rPr>
        <w:t>tratamento</w:t>
      </w:r>
      <w:r>
        <w:rPr>
          <w:spacing w:val="-62"/>
          <w:w w:val="105"/>
        </w:rPr>
        <w:t xml:space="preserve"> </w:t>
      </w:r>
      <w:r>
        <w:rPr>
          <w:w w:val="105"/>
        </w:rPr>
        <w:t>empregado pelos artistas egípcios, que estudaremos mais</w:t>
      </w:r>
      <w:r>
        <w:rPr>
          <w:spacing w:val="-62"/>
          <w:w w:val="105"/>
        </w:rPr>
        <w:t xml:space="preserve"> </w:t>
      </w:r>
      <w:r>
        <w:rPr>
          <w:w w:val="105"/>
        </w:rPr>
        <w:t>adiante: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lei</w:t>
      </w:r>
      <w:r>
        <w:rPr>
          <w:spacing w:val="-4"/>
          <w:w w:val="105"/>
        </w:rPr>
        <w:t xml:space="preserve"> </w:t>
      </w:r>
      <w:r>
        <w:rPr>
          <w:w w:val="105"/>
        </w:rPr>
        <w:t>da</w:t>
      </w:r>
      <w:r>
        <w:rPr>
          <w:spacing w:val="-3"/>
          <w:w w:val="105"/>
        </w:rPr>
        <w:t xml:space="preserve"> </w:t>
      </w:r>
      <w:r>
        <w:rPr>
          <w:w w:val="105"/>
        </w:rPr>
        <w:t>frontalidade.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spacing w:before="3"/>
        <w:rPr>
          <w:sz w:val="17"/>
        </w:rPr>
      </w:pPr>
    </w:p>
    <w:p w:rsidR="001500D8" w:rsidRDefault="00287F5A">
      <w:pPr>
        <w:pStyle w:val="Ttulo4"/>
        <w:spacing w:before="99"/>
      </w:pPr>
      <w:r>
        <w:rPr>
          <w:w w:val="105"/>
        </w:rPr>
        <w:t>Pintura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4" w:lineRule="auto"/>
        <w:ind w:left="219" w:right="410" w:firstLine="664"/>
        <w:jc w:val="both"/>
      </w:pPr>
      <w:r>
        <w:rPr>
          <w:w w:val="105"/>
        </w:rPr>
        <w:t>Pouco</w:t>
      </w:r>
      <w:r>
        <w:rPr>
          <w:spacing w:val="1"/>
          <w:w w:val="105"/>
        </w:rPr>
        <w:t xml:space="preserve"> </w:t>
      </w:r>
      <w:r>
        <w:rPr>
          <w:w w:val="105"/>
        </w:rPr>
        <w:t>se</w:t>
      </w:r>
      <w:r>
        <w:rPr>
          <w:spacing w:val="1"/>
          <w:w w:val="105"/>
        </w:rPr>
        <w:t xml:space="preserve"> </w:t>
      </w:r>
      <w:r>
        <w:rPr>
          <w:w w:val="105"/>
        </w:rPr>
        <w:t>sabe</w:t>
      </w:r>
      <w:r>
        <w:rPr>
          <w:spacing w:val="1"/>
          <w:w w:val="105"/>
        </w:rPr>
        <w:t xml:space="preserve"> </w:t>
      </w:r>
      <w:r>
        <w:rPr>
          <w:w w:val="105"/>
        </w:rPr>
        <w:t>sobre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pintura</w:t>
      </w:r>
      <w:r>
        <w:rPr>
          <w:spacing w:val="1"/>
          <w:w w:val="105"/>
        </w:rPr>
        <w:t xml:space="preserve"> </w:t>
      </w:r>
      <w:r>
        <w:rPr>
          <w:w w:val="105"/>
        </w:rPr>
        <w:t>mesopotâmica,</w:t>
      </w:r>
      <w:r>
        <w:rPr>
          <w:spacing w:val="1"/>
          <w:w w:val="105"/>
        </w:rPr>
        <w:t xml:space="preserve"> </w:t>
      </w:r>
      <w:r>
        <w:rPr>
          <w:w w:val="105"/>
        </w:rPr>
        <w:t>mas</w:t>
      </w:r>
      <w:r>
        <w:rPr>
          <w:spacing w:val="1"/>
          <w:w w:val="105"/>
        </w:rPr>
        <w:t xml:space="preserve"> </w:t>
      </w:r>
      <w:r>
        <w:rPr>
          <w:w w:val="105"/>
        </w:rPr>
        <w:t>há</w:t>
      </w:r>
      <w:r>
        <w:rPr>
          <w:spacing w:val="1"/>
          <w:w w:val="105"/>
        </w:rPr>
        <w:t xml:space="preserve"> </w:t>
      </w:r>
      <w:r>
        <w:rPr>
          <w:w w:val="105"/>
        </w:rPr>
        <w:t>indícios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já</w:t>
      </w:r>
      <w:r>
        <w:rPr>
          <w:spacing w:val="1"/>
          <w:w w:val="105"/>
        </w:rPr>
        <w:t xml:space="preserve"> </w:t>
      </w:r>
      <w:r>
        <w:rPr>
          <w:w w:val="105"/>
        </w:rPr>
        <w:t>havia</w:t>
      </w:r>
      <w:r>
        <w:rPr>
          <w:spacing w:val="-62"/>
          <w:w w:val="105"/>
        </w:rPr>
        <w:t xml:space="preserve"> </w:t>
      </w:r>
      <w:r>
        <w:rPr>
          <w:w w:val="105"/>
        </w:rPr>
        <w:t>produções de murais feitos na técnica do afresco (pinturas feitas em paredes ainda úmidas).</w:t>
      </w:r>
      <w:r>
        <w:rPr>
          <w:spacing w:val="1"/>
          <w:w w:val="105"/>
        </w:rPr>
        <w:t xml:space="preserve"> </w:t>
      </w:r>
      <w:r>
        <w:rPr>
          <w:w w:val="105"/>
        </w:rPr>
        <w:t>Assim</w:t>
      </w:r>
      <w:r>
        <w:rPr>
          <w:spacing w:val="-5"/>
          <w:w w:val="105"/>
        </w:rPr>
        <w:t xml:space="preserve"> </w:t>
      </w:r>
      <w:r>
        <w:rPr>
          <w:w w:val="105"/>
        </w:rPr>
        <w:t>como</w:t>
      </w:r>
      <w:r>
        <w:rPr>
          <w:spacing w:val="-5"/>
          <w:w w:val="105"/>
        </w:rPr>
        <w:t xml:space="preserve"> </w:t>
      </w:r>
      <w:r>
        <w:rPr>
          <w:w w:val="105"/>
        </w:rPr>
        <w:t>na</w:t>
      </w:r>
      <w:r>
        <w:rPr>
          <w:spacing w:val="-4"/>
          <w:w w:val="105"/>
        </w:rPr>
        <w:t xml:space="preserve"> </w:t>
      </w:r>
      <w:r>
        <w:rPr>
          <w:w w:val="105"/>
        </w:rPr>
        <w:t>escultura,</w:t>
      </w:r>
      <w:r>
        <w:rPr>
          <w:spacing w:val="-5"/>
          <w:w w:val="105"/>
        </w:rPr>
        <w:t xml:space="preserve"> </w:t>
      </w:r>
      <w:r>
        <w:rPr>
          <w:w w:val="105"/>
        </w:rPr>
        <w:t>era</w:t>
      </w:r>
      <w:r>
        <w:rPr>
          <w:spacing w:val="-4"/>
          <w:w w:val="105"/>
        </w:rPr>
        <w:t xml:space="preserve"> </w:t>
      </w:r>
      <w:r>
        <w:rPr>
          <w:w w:val="105"/>
        </w:rPr>
        <w:t>fundamentalmente</w:t>
      </w:r>
      <w:r>
        <w:rPr>
          <w:spacing w:val="-5"/>
          <w:w w:val="105"/>
        </w:rPr>
        <w:t xml:space="preserve"> </w:t>
      </w:r>
      <w:r>
        <w:rPr>
          <w:w w:val="105"/>
        </w:rPr>
        <w:t>decorativa.</w:t>
      </w:r>
    </w:p>
    <w:p w:rsidR="001500D8" w:rsidRDefault="00287F5A">
      <w:pPr>
        <w:pStyle w:val="Corpodetexto"/>
        <w:spacing w:before="3" w:line="244" w:lineRule="auto"/>
        <w:ind w:left="219" w:right="403" w:firstLine="664"/>
        <w:jc w:val="both"/>
      </w:pPr>
      <w:r>
        <w:rPr>
          <w:w w:val="105"/>
        </w:rPr>
        <w:t>Um</w:t>
      </w:r>
      <w:r>
        <w:rPr>
          <w:spacing w:val="-6"/>
          <w:w w:val="105"/>
        </w:rPr>
        <w:t xml:space="preserve"> </w:t>
      </w:r>
      <w:r>
        <w:rPr>
          <w:w w:val="105"/>
        </w:rPr>
        <w:t>dos</w:t>
      </w:r>
      <w:r>
        <w:rPr>
          <w:spacing w:val="-11"/>
          <w:w w:val="105"/>
        </w:rPr>
        <w:t xml:space="preserve"> </w:t>
      </w:r>
      <w:r>
        <w:rPr>
          <w:w w:val="105"/>
        </w:rPr>
        <w:t>raros</w:t>
      </w:r>
      <w:r>
        <w:rPr>
          <w:spacing w:val="-8"/>
          <w:w w:val="105"/>
        </w:rPr>
        <w:t xml:space="preserve"> </w:t>
      </w:r>
      <w:r>
        <w:rPr>
          <w:w w:val="105"/>
        </w:rPr>
        <w:t>testemunhos</w:t>
      </w:r>
      <w:r>
        <w:rPr>
          <w:spacing w:val="-8"/>
          <w:w w:val="105"/>
        </w:rPr>
        <w:t xml:space="preserve"> </w:t>
      </w:r>
      <w:r>
        <w:rPr>
          <w:w w:val="105"/>
        </w:rPr>
        <w:t>da</w:t>
      </w:r>
      <w:r>
        <w:rPr>
          <w:spacing w:val="-6"/>
          <w:w w:val="105"/>
        </w:rPr>
        <w:t xml:space="preserve"> </w:t>
      </w:r>
      <w:r>
        <w:rPr>
          <w:w w:val="105"/>
        </w:rPr>
        <w:t>pintura</w:t>
      </w:r>
      <w:r>
        <w:rPr>
          <w:spacing w:val="-10"/>
          <w:w w:val="105"/>
        </w:rPr>
        <w:t xml:space="preserve"> </w:t>
      </w:r>
      <w:r>
        <w:rPr>
          <w:w w:val="105"/>
        </w:rPr>
        <w:t>mesopotâmica</w:t>
      </w:r>
      <w:r>
        <w:rPr>
          <w:spacing w:val="-7"/>
          <w:w w:val="105"/>
        </w:rPr>
        <w:t xml:space="preserve"> </w:t>
      </w:r>
      <w:r>
        <w:rPr>
          <w:w w:val="105"/>
        </w:rPr>
        <w:t>foi</w:t>
      </w:r>
      <w:r>
        <w:rPr>
          <w:spacing w:val="-6"/>
          <w:w w:val="105"/>
        </w:rPr>
        <w:t xml:space="preserve"> </w:t>
      </w:r>
      <w:r>
        <w:rPr>
          <w:w w:val="105"/>
        </w:rPr>
        <w:t>encontrado</w:t>
      </w:r>
      <w:r>
        <w:rPr>
          <w:spacing w:val="-8"/>
          <w:w w:val="105"/>
        </w:rPr>
        <w:t xml:space="preserve"> </w:t>
      </w:r>
      <w:r>
        <w:rPr>
          <w:w w:val="105"/>
        </w:rPr>
        <w:t>no</w:t>
      </w:r>
      <w:r>
        <w:rPr>
          <w:spacing w:val="-9"/>
          <w:w w:val="105"/>
        </w:rPr>
        <w:t xml:space="preserve"> </w:t>
      </w:r>
      <w:r>
        <w:rPr>
          <w:w w:val="105"/>
        </w:rPr>
        <w:t>Palácio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Mari,</w:t>
      </w:r>
      <w:r>
        <w:rPr>
          <w:spacing w:val="-62"/>
          <w:w w:val="105"/>
        </w:rPr>
        <w:t xml:space="preserve"> </w:t>
      </w:r>
      <w:r>
        <w:rPr>
          <w:w w:val="105"/>
        </w:rPr>
        <w:t>descoberto entre 1933 e 1955. Embora as tintas utilizadas fossem extremamente vulneráveis</w:t>
      </w:r>
      <w:r>
        <w:rPr>
          <w:spacing w:val="-62"/>
          <w:w w:val="105"/>
        </w:rPr>
        <w:t xml:space="preserve"> </w:t>
      </w:r>
      <w:r>
        <w:rPr>
          <w:w w:val="105"/>
        </w:rPr>
        <w:t>ao</w:t>
      </w:r>
      <w:r>
        <w:rPr>
          <w:spacing w:val="-10"/>
          <w:w w:val="105"/>
        </w:rPr>
        <w:t xml:space="preserve"> </w:t>
      </w:r>
      <w:r>
        <w:rPr>
          <w:w w:val="105"/>
        </w:rPr>
        <w:t>tempo,</w:t>
      </w:r>
      <w:r>
        <w:rPr>
          <w:spacing w:val="-6"/>
          <w:w w:val="105"/>
        </w:rPr>
        <w:t xml:space="preserve"> </w:t>
      </w:r>
      <w:r>
        <w:rPr>
          <w:w w:val="105"/>
        </w:rPr>
        <w:t>nos</w:t>
      </w:r>
      <w:r>
        <w:rPr>
          <w:spacing w:val="-9"/>
          <w:w w:val="105"/>
        </w:rPr>
        <w:t xml:space="preserve"> </w:t>
      </w:r>
      <w:r>
        <w:rPr>
          <w:w w:val="105"/>
        </w:rPr>
        <w:t>poucos</w:t>
      </w:r>
      <w:r>
        <w:rPr>
          <w:spacing w:val="-7"/>
          <w:w w:val="105"/>
        </w:rPr>
        <w:t xml:space="preserve"> </w:t>
      </w:r>
      <w:r>
        <w:rPr>
          <w:w w:val="105"/>
        </w:rPr>
        <w:t>fragmentos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8"/>
          <w:w w:val="105"/>
        </w:rPr>
        <w:t xml:space="preserve"> </w:t>
      </w:r>
      <w:r>
        <w:rPr>
          <w:w w:val="105"/>
        </w:rPr>
        <w:t>restaram</w:t>
      </w:r>
      <w:r>
        <w:rPr>
          <w:spacing w:val="-6"/>
          <w:w w:val="105"/>
        </w:rPr>
        <w:t xml:space="preserve"> </w:t>
      </w:r>
      <w:r>
        <w:rPr>
          <w:w w:val="105"/>
        </w:rPr>
        <w:t>é</w:t>
      </w:r>
      <w:r>
        <w:rPr>
          <w:spacing w:val="-8"/>
          <w:w w:val="105"/>
        </w:rPr>
        <w:t xml:space="preserve"> </w:t>
      </w:r>
      <w:r>
        <w:rPr>
          <w:w w:val="105"/>
        </w:rPr>
        <w:t>possível</w:t>
      </w:r>
      <w:r>
        <w:rPr>
          <w:spacing w:val="-8"/>
          <w:w w:val="105"/>
        </w:rPr>
        <w:t xml:space="preserve"> </w:t>
      </w:r>
      <w:r>
        <w:rPr>
          <w:w w:val="105"/>
        </w:rPr>
        <w:t>perceber</w:t>
      </w:r>
      <w:r>
        <w:rPr>
          <w:spacing w:val="-8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seu</w:t>
      </w:r>
      <w:r>
        <w:rPr>
          <w:spacing w:val="-8"/>
          <w:w w:val="105"/>
        </w:rPr>
        <w:t xml:space="preserve"> </w:t>
      </w:r>
      <w:r>
        <w:rPr>
          <w:w w:val="105"/>
        </w:rPr>
        <w:t>brilho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vivacidade.</w:t>
      </w:r>
      <w:r>
        <w:rPr>
          <w:spacing w:val="-62"/>
          <w:w w:val="105"/>
        </w:rPr>
        <w:t xml:space="preserve"> </w:t>
      </w:r>
      <w:r>
        <w:rPr>
          <w:w w:val="105"/>
        </w:rPr>
        <w:t>Seus artistas possuíam uma técnica talvez superior à que lhes era permitido demonstrar. Os</w:t>
      </w:r>
      <w:r>
        <w:rPr>
          <w:spacing w:val="1"/>
          <w:w w:val="105"/>
        </w:rPr>
        <w:t xml:space="preserve"> </w:t>
      </w:r>
      <w:r>
        <w:rPr>
          <w:w w:val="105"/>
        </w:rPr>
        <w:t>artistas</w:t>
      </w:r>
      <w:r>
        <w:rPr>
          <w:spacing w:val="-6"/>
          <w:w w:val="105"/>
        </w:rPr>
        <w:t xml:space="preserve"> </w:t>
      </w:r>
      <w:r>
        <w:rPr>
          <w:w w:val="105"/>
        </w:rPr>
        <w:t>se</w:t>
      </w:r>
      <w:r>
        <w:rPr>
          <w:spacing w:val="-6"/>
          <w:w w:val="105"/>
        </w:rPr>
        <w:t xml:space="preserve"> </w:t>
      </w:r>
      <w:r>
        <w:rPr>
          <w:w w:val="105"/>
        </w:rPr>
        <w:t>utilizavam</w:t>
      </w:r>
      <w:r>
        <w:rPr>
          <w:spacing w:val="-5"/>
          <w:w w:val="105"/>
        </w:rPr>
        <w:t xml:space="preserve"> </w:t>
      </w:r>
      <w:r>
        <w:rPr>
          <w:w w:val="105"/>
        </w:rPr>
        <w:t>cores</w:t>
      </w:r>
      <w:r>
        <w:rPr>
          <w:spacing w:val="-10"/>
          <w:w w:val="105"/>
        </w:rPr>
        <w:t xml:space="preserve"> </w:t>
      </w:r>
      <w:r>
        <w:rPr>
          <w:w w:val="105"/>
        </w:rPr>
        <w:t>claras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reproduziam</w:t>
      </w:r>
      <w:r>
        <w:rPr>
          <w:spacing w:val="-6"/>
          <w:w w:val="105"/>
        </w:rPr>
        <w:t xml:space="preserve"> </w:t>
      </w:r>
      <w:r>
        <w:rPr>
          <w:w w:val="105"/>
        </w:rPr>
        <w:t>caçadas,</w:t>
      </w:r>
      <w:r>
        <w:rPr>
          <w:spacing w:val="-6"/>
          <w:w w:val="105"/>
        </w:rPr>
        <w:t xml:space="preserve"> </w:t>
      </w:r>
      <w:r>
        <w:rPr>
          <w:w w:val="105"/>
        </w:rPr>
        <w:t>batalhas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8"/>
          <w:w w:val="105"/>
        </w:rPr>
        <w:t xml:space="preserve"> </w:t>
      </w:r>
      <w:r>
        <w:rPr>
          <w:w w:val="105"/>
        </w:rPr>
        <w:t>cenas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8"/>
          <w:w w:val="105"/>
        </w:rPr>
        <w:t xml:space="preserve"> </w:t>
      </w:r>
      <w:r>
        <w:rPr>
          <w:w w:val="105"/>
        </w:rPr>
        <w:t>vida</w:t>
      </w:r>
      <w:r>
        <w:rPr>
          <w:spacing w:val="-7"/>
          <w:w w:val="105"/>
        </w:rPr>
        <w:t xml:space="preserve"> </w:t>
      </w:r>
      <w:r>
        <w:rPr>
          <w:w w:val="105"/>
        </w:rPr>
        <w:t>dos</w:t>
      </w:r>
      <w:r>
        <w:rPr>
          <w:spacing w:val="-7"/>
          <w:w w:val="105"/>
        </w:rPr>
        <w:t xml:space="preserve"> </w:t>
      </w:r>
      <w:r>
        <w:rPr>
          <w:w w:val="105"/>
        </w:rPr>
        <w:t>reis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61"/>
          <w:w w:val="105"/>
        </w:rPr>
        <w:t xml:space="preserve"> </w:t>
      </w:r>
      <w:r>
        <w:rPr>
          <w:w w:val="105"/>
        </w:rPr>
        <w:t>dos</w:t>
      </w:r>
      <w:r>
        <w:rPr>
          <w:spacing w:val="-3"/>
          <w:w w:val="105"/>
        </w:rPr>
        <w:t xml:space="preserve"> </w:t>
      </w:r>
      <w:r>
        <w:rPr>
          <w:w w:val="105"/>
        </w:rPr>
        <w:t>deuses.</w:t>
      </w:r>
    </w:p>
    <w:p w:rsidR="001500D8" w:rsidRDefault="00287F5A">
      <w:pPr>
        <w:pStyle w:val="Corpodetexto"/>
        <w:spacing w:before="10" w:line="244" w:lineRule="auto"/>
        <w:ind w:left="219" w:right="405" w:firstLine="664"/>
        <w:jc w:val="both"/>
      </w:pPr>
      <w:r>
        <w:rPr>
          <w:w w:val="105"/>
        </w:rPr>
        <w:t xml:space="preserve">O </w:t>
      </w:r>
      <w:r>
        <w:rPr>
          <w:rFonts w:ascii="Arial" w:hAnsi="Arial"/>
          <w:i/>
          <w:w w:val="105"/>
        </w:rPr>
        <w:t>Estandarte de Ur</w:t>
      </w:r>
      <w:r>
        <w:rPr>
          <w:w w:val="105"/>
        </w:rPr>
        <w:t>, composto por dois painéis retangulares de 55 cm, datado de</w:t>
      </w:r>
      <w:r>
        <w:rPr>
          <w:spacing w:val="1"/>
          <w:w w:val="105"/>
        </w:rPr>
        <w:t xml:space="preserve"> </w:t>
      </w:r>
      <w:r>
        <w:rPr>
          <w:w w:val="105"/>
        </w:rPr>
        <w:t>aproximadamente</w:t>
      </w:r>
      <w:r>
        <w:rPr>
          <w:spacing w:val="1"/>
          <w:w w:val="105"/>
        </w:rPr>
        <w:t xml:space="preserve"> </w:t>
      </w:r>
      <w:r>
        <w:rPr>
          <w:w w:val="105"/>
        </w:rPr>
        <w:t>3.500</w:t>
      </w:r>
      <w:r>
        <w:rPr>
          <w:spacing w:val="1"/>
          <w:w w:val="105"/>
        </w:rPr>
        <w:t xml:space="preserve"> </w:t>
      </w:r>
      <w:r>
        <w:rPr>
          <w:w w:val="105"/>
        </w:rPr>
        <w:t>a.C.</w:t>
      </w:r>
      <w:r>
        <w:rPr>
          <w:spacing w:val="1"/>
          <w:w w:val="105"/>
        </w:rPr>
        <w:t xml:space="preserve"> </w:t>
      </w:r>
      <w:r>
        <w:rPr>
          <w:w w:val="105"/>
        </w:rPr>
        <w:t>é</w:t>
      </w:r>
      <w:r>
        <w:rPr>
          <w:spacing w:val="1"/>
          <w:w w:val="105"/>
        </w:rPr>
        <w:t xml:space="preserve"> </w:t>
      </w:r>
      <w:r>
        <w:rPr>
          <w:w w:val="105"/>
        </w:rPr>
        <w:t>considerado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mosaico</w:t>
      </w:r>
      <w:r>
        <w:rPr>
          <w:spacing w:val="1"/>
          <w:w w:val="105"/>
        </w:rPr>
        <w:t xml:space="preserve"> </w:t>
      </w:r>
      <w:r>
        <w:rPr>
          <w:w w:val="105"/>
        </w:rPr>
        <w:t>mais</w:t>
      </w:r>
      <w:r>
        <w:rPr>
          <w:spacing w:val="1"/>
          <w:w w:val="105"/>
        </w:rPr>
        <w:t xml:space="preserve"> </w:t>
      </w:r>
      <w:r>
        <w:rPr>
          <w:w w:val="105"/>
        </w:rPr>
        <w:t>antigo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se</w:t>
      </w:r>
      <w:r>
        <w:rPr>
          <w:spacing w:val="1"/>
          <w:w w:val="105"/>
        </w:rPr>
        <w:t xml:space="preserve"> </w:t>
      </w:r>
      <w:r>
        <w:rPr>
          <w:w w:val="105"/>
        </w:rPr>
        <w:t>tem</w:t>
      </w:r>
      <w:r>
        <w:rPr>
          <w:spacing w:val="1"/>
          <w:w w:val="105"/>
        </w:rPr>
        <w:t xml:space="preserve"> </w:t>
      </w:r>
      <w:r>
        <w:rPr>
          <w:w w:val="105"/>
        </w:rPr>
        <w:t>conhecimento,</w:t>
      </w:r>
      <w:r>
        <w:rPr>
          <w:spacing w:val="-11"/>
          <w:w w:val="105"/>
        </w:rPr>
        <w:t xml:space="preserve"> </w:t>
      </w:r>
      <w:r>
        <w:rPr>
          <w:w w:val="105"/>
        </w:rPr>
        <w:t>pois</w:t>
      </w:r>
      <w:r>
        <w:rPr>
          <w:spacing w:val="-8"/>
          <w:w w:val="105"/>
        </w:rPr>
        <w:t xml:space="preserve"> </w:t>
      </w:r>
      <w:r>
        <w:rPr>
          <w:w w:val="105"/>
        </w:rPr>
        <w:t>foi</w:t>
      </w:r>
      <w:r>
        <w:rPr>
          <w:spacing w:val="-11"/>
          <w:w w:val="105"/>
        </w:rPr>
        <w:t xml:space="preserve"> </w:t>
      </w:r>
      <w:r>
        <w:rPr>
          <w:w w:val="105"/>
        </w:rPr>
        <w:t>feito</w:t>
      </w:r>
      <w:r>
        <w:rPr>
          <w:spacing w:val="-8"/>
          <w:w w:val="105"/>
        </w:rPr>
        <w:t xml:space="preserve"> </w:t>
      </w:r>
      <w:r>
        <w:rPr>
          <w:w w:val="105"/>
        </w:rPr>
        <w:t>arenito</w:t>
      </w:r>
      <w:r>
        <w:rPr>
          <w:spacing w:val="-9"/>
          <w:w w:val="105"/>
        </w:rPr>
        <w:t xml:space="preserve"> </w:t>
      </w:r>
      <w:r>
        <w:rPr>
          <w:w w:val="105"/>
        </w:rPr>
        <w:t>avermelhado</w:t>
      </w:r>
      <w:r>
        <w:rPr>
          <w:spacing w:val="-11"/>
          <w:w w:val="105"/>
        </w:rPr>
        <w:t xml:space="preserve"> </w:t>
      </w:r>
      <w:r>
        <w:rPr>
          <w:w w:val="105"/>
        </w:rPr>
        <w:t>coberto</w:t>
      </w:r>
      <w:r>
        <w:rPr>
          <w:spacing w:val="-8"/>
          <w:w w:val="105"/>
        </w:rPr>
        <w:t xml:space="preserve"> </w:t>
      </w:r>
      <w:r>
        <w:rPr>
          <w:w w:val="105"/>
        </w:rPr>
        <w:t>com</w:t>
      </w:r>
      <w:r>
        <w:rPr>
          <w:spacing w:val="-8"/>
          <w:w w:val="105"/>
        </w:rPr>
        <w:t xml:space="preserve"> </w:t>
      </w:r>
      <w:r>
        <w:rPr>
          <w:w w:val="105"/>
        </w:rPr>
        <w:t>cacos</w:t>
      </w:r>
      <w:r>
        <w:rPr>
          <w:spacing w:val="-8"/>
          <w:w w:val="105"/>
        </w:rPr>
        <w:t xml:space="preserve"> </w:t>
      </w:r>
      <w:r>
        <w:rPr>
          <w:w w:val="105"/>
        </w:rPr>
        <w:t>lápis</w:t>
      </w:r>
      <w:r>
        <w:rPr>
          <w:spacing w:val="-9"/>
          <w:w w:val="105"/>
        </w:rPr>
        <w:t xml:space="preserve"> </w:t>
      </w:r>
      <w:r>
        <w:rPr>
          <w:w w:val="105"/>
        </w:rPr>
        <w:t>lazúli,</w:t>
      </w:r>
      <w:r>
        <w:rPr>
          <w:spacing w:val="-10"/>
          <w:w w:val="105"/>
        </w:rPr>
        <w:t xml:space="preserve"> </w:t>
      </w:r>
      <w:r>
        <w:rPr>
          <w:w w:val="105"/>
        </w:rPr>
        <w:t>numa</w:t>
      </w:r>
      <w:r>
        <w:rPr>
          <w:spacing w:val="-11"/>
          <w:w w:val="105"/>
        </w:rPr>
        <w:t xml:space="preserve"> </w:t>
      </w:r>
      <w:r>
        <w:rPr>
          <w:w w:val="105"/>
        </w:rPr>
        <w:t>espécie</w:t>
      </w:r>
    </w:p>
    <w:p w:rsidR="001500D8" w:rsidRDefault="001500D8">
      <w:pPr>
        <w:pStyle w:val="Corpodetexto"/>
        <w:spacing w:before="3"/>
        <w:rPr>
          <w:sz w:val="12"/>
        </w:rPr>
      </w:pPr>
    </w:p>
    <w:p w:rsidR="001500D8" w:rsidRDefault="00287F5A">
      <w:pPr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23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800" w:right="920" w:bottom="280" w:left="1100" w:header="720" w:footer="720" w:gutter="0"/>
          <w:cols w:space="720"/>
        </w:sectPr>
      </w:pPr>
    </w:p>
    <w:p w:rsidR="001500D8" w:rsidRDefault="00287F5A">
      <w:pPr>
        <w:pStyle w:val="Corpodetexto"/>
        <w:spacing w:before="81" w:line="244" w:lineRule="auto"/>
        <w:ind w:left="220" w:right="239"/>
      </w:pPr>
      <w:r>
        <w:lastRenderedPageBreak/>
        <w:t>de</w:t>
      </w:r>
      <w:r>
        <w:rPr>
          <w:spacing w:val="12"/>
        </w:rPr>
        <w:t xml:space="preserve"> </w:t>
      </w:r>
      <w:r>
        <w:t>história</w:t>
      </w:r>
      <w:r>
        <w:rPr>
          <w:spacing w:val="13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quadrinhos</w:t>
      </w:r>
      <w:r>
        <w:rPr>
          <w:spacing w:val="13"/>
        </w:rPr>
        <w:t xml:space="preserve"> </w:t>
      </w:r>
      <w:r>
        <w:t>representando</w:t>
      </w:r>
      <w:r>
        <w:rPr>
          <w:spacing w:val="13"/>
        </w:rPr>
        <w:t xml:space="preserve"> </w:t>
      </w:r>
      <w:r>
        <w:t>cenas</w:t>
      </w:r>
      <w:r>
        <w:rPr>
          <w:spacing w:val="19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guerra</w:t>
      </w:r>
      <w:r>
        <w:rPr>
          <w:spacing w:val="13"/>
        </w:rPr>
        <w:t xml:space="preserve"> </w:t>
      </w:r>
      <w:r>
        <w:t>e</w:t>
      </w:r>
      <w:r>
        <w:rPr>
          <w:spacing w:val="13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paz,</w:t>
      </w:r>
      <w:r>
        <w:rPr>
          <w:spacing w:val="13"/>
        </w:rPr>
        <w:t xml:space="preserve"> </w:t>
      </w:r>
      <w:r>
        <w:t>que</w:t>
      </w:r>
      <w:r>
        <w:rPr>
          <w:spacing w:val="13"/>
        </w:rPr>
        <w:t xml:space="preserve"> </w:t>
      </w:r>
      <w:r>
        <w:t>devem</w:t>
      </w:r>
      <w:r>
        <w:rPr>
          <w:spacing w:val="13"/>
        </w:rPr>
        <w:t xml:space="preserve"> </w:t>
      </w:r>
      <w:r>
        <w:t>ser</w:t>
      </w:r>
      <w:r>
        <w:rPr>
          <w:spacing w:val="13"/>
        </w:rPr>
        <w:t xml:space="preserve"> </w:t>
      </w:r>
      <w:r>
        <w:t>observadas</w:t>
      </w:r>
      <w:r>
        <w:rPr>
          <w:spacing w:val="1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baixo</w:t>
      </w:r>
      <w:r>
        <w:rPr>
          <w:spacing w:val="-2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cima.</w:t>
      </w:r>
    </w:p>
    <w:p w:rsidR="001500D8" w:rsidRDefault="00EE4B74">
      <w:pPr>
        <w:pStyle w:val="Corpodetexto"/>
        <w:spacing w:before="6"/>
        <w:rPr>
          <w:sz w:val="19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663104" behindDoc="1" locked="0" layoutInCell="1" allowOverlap="1">
                <wp:simplePos x="0" y="0"/>
                <wp:positionH relativeFrom="page">
                  <wp:posOffset>1149350</wp:posOffset>
                </wp:positionH>
                <wp:positionV relativeFrom="paragraph">
                  <wp:posOffset>168275</wp:posOffset>
                </wp:positionV>
                <wp:extent cx="5285740" cy="1731645"/>
                <wp:effectExtent l="0" t="0" r="0" b="0"/>
                <wp:wrapTopAndBottom/>
                <wp:docPr id="127" name="Group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85740" cy="1731645"/>
                          <a:chOff x="1810" y="265"/>
                          <a:chExt cx="8324" cy="2727"/>
                        </a:xfrm>
                      </wpg:grpSpPr>
                      <pic:pic xmlns:pic="http://schemas.openxmlformats.org/drawingml/2006/picture">
                        <pic:nvPicPr>
                          <pic:cNvPr id="128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48" y="670"/>
                            <a:ext cx="4287" cy="19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9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89" y="283"/>
                            <a:ext cx="3864" cy="226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0" name="Text Box 108"/>
                        <wps:cNvSpPr txBox="1">
                          <a:spLocks noChangeArrowheads="1"/>
                        </wps:cNvSpPr>
                        <wps:spPr bwMode="auto">
                          <a:xfrm>
                            <a:off x="1819" y="274"/>
                            <a:ext cx="8304" cy="2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192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6"/>
                              </w:pPr>
                            </w:p>
                            <w:p w:rsidR="002E5D0A" w:rsidRDefault="002E5D0A">
                              <w:pPr>
                                <w:ind w:left="2679" w:right="2679"/>
                                <w:jc w:val="center"/>
                                <w:rPr>
                                  <w:rFonts w:asci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/>
                                  <w:sz w:val="17"/>
                                </w:rPr>
                                <w:t>Estandarte</w:t>
                              </w:r>
                              <w:r>
                                <w:rPr>
                                  <w:rFonts w:asci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Ur</w:t>
                              </w:r>
                              <w:r>
                                <w:rPr>
                                  <w:rFonts w:asci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(Guerra</w:t>
                              </w:r>
                              <w:r>
                                <w:rPr>
                                  <w:rFonts w:asci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e</w:t>
                              </w:r>
                              <w:r>
                                <w:rPr>
                                  <w:rFonts w:ascii="Calibri"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Paz).</w:t>
                              </w:r>
                              <w:r>
                                <w:rPr>
                                  <w:rFonts w:asci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3.500a.C.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7" o:spid="_x0000_s1149" style="position:absolute;margin-left:90.5pt;margin-top:13.25pt;width:416.2pt;height:136.35pt;z-index:-15653376;mso-wrap-distance-left:0;mso-wrap-distance-right:0;mso-position-horizontal-relative:page;mso-position-vertical-relative:text" coordorigin="1810,265" coordsize="8324,2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">
                <v:shape id="Picture 110" o:spid="_x0000_s1150" type="#_x0000_t75" style="position:absolute;left:1848;top:670;width:4287;height:19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xYa/EAAAA3AAAAA8AAABkcnMvZG93bnJldi54bWxEj0+LwkAMxe+C32GIsDed6oLY6iiyi6x7&#10;UPDfPXRiW+xkSmfU+u03hwVvCe/lvV8Wq87V6kFtqDwbGI8SUMS5txUXBs6nzXAGKkRki7VnMvCi&#10;AKtlv7fAzPonH+hxjIWSEA4ZGihjbDKtQ16SwzDyDbFoV986jLK2hbYtPiXc1XqSJFPtsGJpKLGh&#10;r5Ly2/HuDFwun7Mp7n6r1/VHb/e783dq05MxH4NuPQcVqYtv8//11gr+RGjlGZlAL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zxYa/EAAAA3AAAAA8AAAAAAAAAAAAAAAAA&#10;nwIAAGRycy9kb3ducmV2LnhtbFBLBQYAAAAABAAEAPcAAACQAwAAAAA=&#10;">
                  <v:imagedata r:id="rId81" o:title=""/>
                </v:shape>
                <v:shape id="Picture 109" o:spid="_x0000_s1151" type="#_x0000_t75" style="position:absolute;left:6189;top:283;width:3864;height:22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ZshHDAAAA3AAAAA8AAABkcnMvZG93bnJldi54bWxET81qwkAQvgt9h2UKXkQ3sWBr6hqKEOjJ&#10;qO0DDNlpNjQ7G7JrTPr0bqHQ23x8v7PLR9uKgXrfOFaQrhIQxJXTDdcKPj+K5QsIH5A1to5JwUQe&#10;8v3DbIeZdjc+03AJtYgh7DNUYELoMil9ZciiX7mOOHJfrrcYIuxrqXu8xXDbynWSbKTFhmODwY4O&#10;hqrvy9UqeD7+DItQP+mpYnNOm6KcDqdSqfnj+PYKItAY/sV/7ncd56+38PtMvEDu7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JmyEcMAAADcAAAADwAAAAAAAAAAAAAAAACf&#10;AgAAZHJzL2Rvd25yZXYueG1sUEsFBgAAAAAEAAQA9wAAAI8DAAAAAA==&#10;">
                  <v:imagedata r:id="rId82" o:title=""/>
                </v:shape>
                <v:shape id="Text Box 108" o:spid="_x0000_s1152" type="#_x0000_t202" style="position:absolute;left:1819;top:274;width:8304;height:27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0XBsQA&#10;AADcAAAADwAAAGRycy9kb3ducmV2LnhtbESPTWvCQBCG7wX/wzIFb3XTKqWkrhKUoociVIt4HLLT&#10;JJidDburif++cxC8zTDvxzPz5eBadaUQG88GXicZKOLS24YrA7+Hr5cPUDEhW2w9k4EbRVguRk9z&#10;zK3v+Yeu+1QpCeGYo4E6pS7XOpY1OYwT3xHL7c8Hh0nWUGkbsJdw1+q3LHvXDhuWhho7WtVUnvcX&#10;JyWHS7hlu+J7hevjWRcn7mfDxpjx81B8gko0pIf47t5awZ8KvjwjE+jF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9FwbEAAAA3AAAAA8AAAAAAAAAAAAAAAAAmAIAAGRycy9k&#10;b3ducmV2LnhtbFBLBQYAAAAABAAEAPUAAACJAwAAAAA=&#10;" filled="f" stroked="f" strokeweight=".96pt">
                  <v:textbox inset="0,0,0,0">
                    <w:txbxContent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6"/>
                        </w:pPr>
                      </w:p>
                      <w:p w:rsidR="002E5D0A" w:rsidRDefault="002E5D0A">
                        <w:pPr>
                          <w:ind w:left="2679" w:right="2679"/>
                          <w:jc w:val="center"/>
                          <w:rPr>
                            <w:rFonts w:ascii="Calibri"/>
                            <w:sz w:val="17"/>
                          </w:rPr>
                        </w:pPr>
                        <w:r>
                          <w:rPr>
                            <w:rFonts w:ascii="Calibri"/>
                            <w:sz w:val="17"/>
                          </w:rPr>
                          <w:t>Estandarte</w:t>
                        </w:r>
                        <w:r>
                          <w:rPr>
                            <w:rFonts w:asci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de</w:t>
                        </w:r>
                        <w:r>
                          <w:rPr>
                            <w:rFonts w:asci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Ur</w:t>
                        </w:r>
                        <w:r>
                          <w:rPr>
                            <w:rFonts w:asci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(Guerra</w:t>
                        </w:r>
                        <w:r>
                          <w:rPr>
                            <w:rFonts w:asci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e</w:t>
                        </w:r>
                        <w:r>
                          <w:rPr>
                            <w:rFonts w:ascii="Calibri"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Paz).</w:t>
                        </w:r>
                        <w:r>
                          <w:rPr>
                            <w:rFonts w:asci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3.500a.C.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1500D8" w:rsidRDefault="001500D8">
      <w:pPr>
        <w:pStyle w:val="Corpodetexto"/>
        <w:spacing w:before="7"/>
        <w:rPr>
          <w:sz w:val="20"/>
        </w:rPr>
      </w:pPr>
    </w:p>
    <w:p w:rsidR="001500D8" w:rsidRDefault="00287F5A">
      <w:pPr>
        <w:pStyle w:val="Corpodetexto"/>
        <w:spacing w:line="244" w:lineRule="auto"/>
        <w:ind w:left="220" w:right="107" w:firstLine="664"/>
      </w:pP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produção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objetos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cerâmica</w:t>
      </w:r>
      <w:r>
        <w:rPr>
          <w:spacing w:val="-6"/>
          <w:w w:val="105"/>
        </w:rPr>
        <w:t xml:space="preserve"> </w:t>
      </w:r>
      <w:r>
        <w:rPr>
          <w:w w:val="105"/>
        </w:rPr>
        <w:t>alcançou</w:t>
      </w:r>
      <w:r>
        <w:rPr>
          <w:spacing w:val="-5"/>
          <w:w w:val="105"/>
        </w:rPr>
        <w:t xml:space="preserve"> </w:t>
      </w:r>
      <w:r>
        <w:rPr>
          <w:w w:val="105"/>
        </w:rPr>
        <w:t>notável</w:t>
      </w:r>
      <w:r>
        <w:rPr>
          <w:spacing w:val="-5"/>
          <w:w w:val="105"/>
        </w:rPr>
        <w:t xml:space="preserve"> </w:t>
      </w:r>
      <w:r>
        <w:rPr>
          <w:w w:val="105"/>
        </w:rPr>
        <w:t>desenvolvimento</w:t>
      </w:r>
      <w:r>
        <w:rPr>
          <w:spacing w:val="-2"/>
          <w:w w:val="105"/>
        </w:rPr>
        <w:t xml:space="preserve"> </w:t>
      </w:r>
      <w:r>
        <w:rPr>
          <w:w w:val="105"/>
        </w:rPr>
        <w:t>entre</w:t>
      </w:r>
      <w:r>
        <w:rPr>
          <w:spacing w:val="-7"/>
          <w:w w:val="105"/>
        </w:rPr>
        <w:t xml:space="preserve"> </w:t>
      </w:r>
      <w:r>
        <w:rPr>
          <w:w w:val="105"/>
        </w:rPr>
        <w:t>os</w:t>
      </w:r>
      <w:r>
        <w:rPr>
          <w:spacing w:val="-6"/>
          <w:w w:val="105"/>
        </w:rPr>
        <w:t xml:space="preserve"> </w:t>
      </w:r>
      <w:r>
        <w:rPr>
          <w:w w:val="105"/>
        </w:rPr>
        <w:t>persas,</w:t>
      </w:r>
      <w:r>
        <w:rPr>
          <w:spacing w:val="-61"/>
          <w:w w:val="105"/>
        </w:rPr>
        <w:t xml:space="preserve"> </w:t>
      </w:r>
      <w:r>
        <w:rPr>
          <w:w w:val="105"/>
        </w:rPr>
        <w:t>que</w:t>
      </w:r>
      <w:r>
        <w:rPr>
          <w:spacing w:val="-4"/>
          <w:w w:val="105"/>
        </w:rPr>
        <w:t xml:space="preserve"> </w:t>
      </w:r>
      <w:r>
        <w:rPr>
          <w:w w:val="105"/>
        </w:rPr>
        <w:t>utilizavam</w:t>
      </w:r>
      <w:r>
        <w:rPr>
          <w:spacing w:val="-3"/>
          <w:w w:val="105"/>
        </w:rPr>
        <w:t xml:space="preserve"> </w:t>
      </w:r>
      <w:r>
        <w:rPr>
          <w:w w:val="105"/>
        </w:rPr>
        <w:t>também</w:t>
      </w:r>
      <w:r>
        <w:rPr>
          <w:spacing w:val="-4"/>
          <w:w w:val="105"/>
        </w:rPr>
        <w:t xml:space="preserve"> </w:t>
      </w:r>
      <w:r>
        <w:rPr>
          <w:w w:val="105"/>
        </w:rPr>
        <w:t>vasos</w:t>
      </w:r>
      <w:r>
        <w:rPr>
          <w:spacing w:val="-3"/>
          <w:w w:val="105"/>
        </w:rPr>
        <w:t xml:space="preserve"> </w:t>
      </w:r>
      <w:r>
        <w:rPr>
          <w:w w:val="105"/>
        </w:rPr>
        <w:t>esmaltados.</w:t>
      </w:r>
    </w:p>
    <w:p w:rsidR="001500D8" w:rsidRDefault="001500D8">
      <w:pPr>
        <w:pStyle w:val="Corpodetexto"/>
        <w:spacing w:before="8"/>
      </w:pPr>
    </w:p>
    <w:p w:rsidR="001500D8" w:rsidRDefault="00287F5A">
      <w:pPr>
        <w:pStyle w:val="Ttulo4"/>
      </w:pPr>
      <w:r>
        <w:t>Exercício</w:t>
      </w:r>
      <w:r>
        <w:rPr>
          <w:spacing w:val="15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fixação</w:t>
      </w:r>
    </w:p>
    <w:p w:rsidR="001500D8" w:rsidRDefault="001500D8">
      <w:pPr>
        <w:pStyle w:val="Corpodetexto"/>
        <w:rPr>
          <w:rFonts w:ascii="Arial"/>
          <w:b/>
          <w:sz w:val="24"/>
        </w:rPr>
      </w:pPr>
    </w:p>
    <w:p w:rsidR="001500D8" w:rsidRDefault="001500D8">
      <w:pPr>
        <w:pStyle w:val="Corpodetexto"/>
        <w:spacing w:before="1"/>
        <w:rPr>
          <w:rFonts w:ascii="Arial"/>
          <w:b/>
        </w:rPr>
      </w:pPr>
    </w:p>
    <w:p w:rsidR="001500D8" w:rsidRDefault="00287F5A">
      <w:pPr>
        <w:pStyle w:val="PargrafodaLista"/>
        <w:numPr>
          <w:ilvl w:val="1"/>
          <w:numId w:val="17"/>
        </w:numPr>
        <w:tabs>
          <w:tab w:val="left" w:pos="897"/>
        </w:tabs>
        <w:jc w:val="both"/>
      </w:pPr>
      <w:r>
        <w:t>Quais</w:t>
      </w:r>
      <w:r>
        <w:rPr>
          <w:spacing w:val="15"/>
        </w:rPr>
        <w:t xml:space="preserve"> </w:t>
      </w:r>
      <w:r>
        <w:t>foram</w:t>
      </w:r>
      <w:r>
        <w:rPr>
          <w:spacing w:val="16"/>
        </w:rPr>
        <w:t xml:space="preserve"> </w:t>
      </w:r>
      <w:r>
        <w:t>os</w:t>
      </w:r>
      <w:r>
        <w:rPr>
          <w:spacing w:val="16"/>
        </w:rPr>
        <w:t xml:space="preserve"> </w:t>
      </w:r>
      <w:r>
        <w:t>povos</w:t>
      </w:r>
      <w:r>
        <w:rPr>
          <w:spacing w:val="16"/>
        </w:rPr>
        <w:t xml:space="preserve"> </w:t>
      </w:r>
      <w:r>
        <w:t>que</w:t>
      </w:r>
      <w:r>
        <w:rPr>
          <w:spacing w:val="16"/>
        </w:rPr>
        <w:t xml:space="preserve"> </w:t>
      </w:r>
      <w:r>
        <w:t>formaram</w:t>
      </w:r>
      <w:r>
        <w:rPr>
          <w:spacing w:val="16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cultura</w:t>
      </w:r>
      <w:r>
        <w:rPr>
          <w:spacing w:val="16"/>
        </w:rPr>
        <w:t xml:space="preserve"> </w:t>
      </w:r>
      <w:r>
        <w:t>da</w:t>
      </w:r>
      <w:r>
        <w:rPr>
          <w:spacing w:val="16"/>
        </w:rPr>
        <w:t xml:space="preserve"> </w:t>
      </w:r>
      <w:r>
        <w:t>civilização</w:t>
      </w:r>
      <w:r>
        <w:rPr>
          <w:spacing w:val="16"/>
        </w:rPr>
        <w:t xml:space="preserve"> </w:t>
      </w:r>
      <w:r>
        <w:t>mesopotâmica?</w:t>
      </w:r>
    </w:p>
    <w:p w:rsidR="001500D8" w:rsidRDefault="00287F5A">
      <w:pPr>
        <w:pStyle w:val="PargrafodaLista"/>
        <w:numPr>
          <w:ilvl w:val="1"/>
          <w:numId w:val="17"/>
        </w:numPr>
        <w:tabs>
          <w:tab w:val="left" w:pos="897"/>
        </w:tabs>
        <w:spacing w:before="6" w:line="247" w:lineRule="auto"/>
        <w:ind w:right="697"/>
        <w:jc w:val="both"/>
      </w:pPr>
      <w:r>
        <w:rPr>
          <w:w w:val="105"/>
        </w:rPr>
        <w:t>Como</w:t>
      </w:r>
      <w:r>
        <w:rPr>
          <w:spacing w:val="-16"/>
          <w:w w:val="105"/>
        </w:rPr>
        <w:t xml:space="preserve"> </w:t>
      </w:r>
      <w:r>
        <w:rPr>
          <w:w w:val="105"/>
        </w:rPr>
        <w:t>se</w:t>
      </w:r>
      <w:r>
        <w:rPr>
          <w:spacing w:val="-15"/>
          <w:w w:val="105"/>
        </w:rPr>
        <w:t xml:space="preserve"> </w:t>
      </w:r>
      <w:r>
        <w:rPr>
          <w:w w:val="105"/>
        </w:rPr>
        <w:t>chamava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w w:val="105"/>
        </w:rPr>
        <w:t>tipo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escultura</w:t>
      </w:r>
      <w:r>
        <w:rPr>
          <w:spacing w:val="-16"/>
          <w:w w:val="105"/>
        </w:rPr>
        <w:t xml:space="preserve"> </w:t>
      </w:r>
      <w:r>
        <w:rPr>
          <w:w w:val="105"/>
        </w:rPr>
        <w:t>em</w:t>
      </w:r>
      <w:r>
        <w:rPr>
          <w:spacing w:val="-15"/>
          <w:w w:val="105"/>
        </w:rPr>
        <w:t xml:space="preserve"> </w:t>
      </w:r>
      <w:r>
        <w:rPr>
          <w:w w:val="105"/>
        </w:rPr>
        <w:t>relevo</w:t>
      </w:r>
      <w:r>
        <w:rPr>
          <w:spacing w:val="-16"/>
          <w:w w:val="105"/>
        </w:rPr>
        <w:t xml:space="preserve"> </w:t>
      </w:r>
      <w:r>
        <w:rPr>
          <w:w w:val="105"/>
        </w:rPr>
        <w:t>feito</w:t>
      </w:r>
      <w:r>
        <w:rPr>
          <w:spacing w:val="-15"/>
          <w:w w:val="105"/>
        </w:rPr>
        <w:t xml:space="preserve"> </w:t>
      </w:r>
      <w:r>
        <w:rPr>
          <w:w w:val="105"/>
        </w:rPr>
        <w:t>em</w:t>
      </w:r>
      <w:r>
        <w:rPr>
          <w:spacing w:val="-16"/>
          <w:w w:val="105"/>
        </w:rPr>
        <w:t xml:space="preserve"> </w:t>
      </w:r>
      <w:r>
        <w:rPr>
          <w:w w:val="105"/>
        </w:rPr>
        <w:t>placas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argila</w:t>
      </w:r>
      <w:r>
        <w:rPr>
          <w:spacing w:val="-15"/>
          <w:w w:val="105"/>
        </w:rPr>
        <w:t xml:space="preserve"> </w:t>
      </w:r>
      <w:r>
        <w:rPr>
          <w:w w:val="105"/>
        </w:rPr>
        <w:t>pelos</w:t>
      </w:r>
      <w:r>
        <w:rPr>
          <w:spacing w:val="-16"/>
          <w:w w:val="105"/>
        </w:rPr>
        <w:t xml:space="preserve"> </w:t>
      </w:r>
      <w:r>
        <w:rPr>
          <w:w w:val="105"/>
        </w:rPr>
        <w:t>povos</w:t>
      </w:r>
      <w:r>
        <w:rPr>
          <w:spacing w:val="-62"/>
          <w:w w:val="105"/>
        </w:rPr>
        <w:t xml:space="preserve"> </w:t>
      </w:r>
      <w:r>
        <w:rPr>
          <w:w w:val="105"/>
        </w:rPr>
        <w:t>mesopotâmicos?</w:t>
      </w:r>
    </w:p>
    <w:p w:rsidR="001500D8" w:rsidRDefault="00287F5A">
      <w:pPr>
        <w:pStyle w:val="PargrafodaLista"/>
        <w:numPr>
          <w:ilvl w:val="1"/>
          <w:numId w:val="17"/>
        </w:numPr>
        <w:tabs>
          <w:tab w:val="left" w:pos="897"/>
        </w:tabs>
        <w:spacing w:line="244" w:lineRule="auto"/>
        <w:ind w:right="694"/>
        <w:jc w:val="both"/>
      </w:pPr>
      <w:r>
        <w:rPr>
          <w:w w:val="105"/>
        </w:rPr>
        <w:t>Os</w:t>
      </w:r>
      <w:r>
        <w:rPr>
          <w:spacing w:val="-7"/>
          <w:w w:val="105"/>
        </w:rPr>
        <w:t xml:space="preserve"> </w:t>
      </w:r>
      <w:r>
        <w:rPr>
          <w:w w:val="105"/>
        </w:rPr>
        <w:t>mesopotâmicos</w:t>
      </w:r>
      <w:r>
        <w:rPr>
          <w:spacing w:val="-9"/>
          <w:w w:val="105"/>
        </w:rPr>
        <w:t xml:space="preserve"> </w:t>
      </w:r>
      <w:r>
        <w:rPr>
          <w:w w:val="105"/>
        </w:rPr>
        <w:t>foram</w:t>
      </w:r>
      <w:r>
        <w:rPr>
          <w:spacing w:val="-3"/>
          <w:w w:val="105"/>
        </w:rPr>
        <w:t xml:space="preserve"> </w:t>
      </w:r>
      <w:r>
        <w:rPr>
          <w:w w:val="105"/>
        </w:rPr>
        <w:t>um</w:t>
      </w:r>
      <w:r>
        <w:rPr>
          <w:spacing w:val="-7"/>
          <w:w w:val="105"/>
        </w:rPr>
        <w:t xml:space="preserve"> </w:t>
      </w:r>
      <w:r>
        <w:rPr>
          <w:w w:val="105"/>
        </w:rPr>
        <w:t>dos</w:t>
      </w:r>
      <w:r>
        <w:rPr>
          <w:spacing w:val="-6"/>
          <w:w w:val="105"/>
        </w:rPr>
        <w:t xml:space="preserve"> </w:t>
      </w:r>
      <w:r>
        <w:rPr>
          <w:w w:val="105"/>
        </w:rPr>
        <w:t>primeiros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utilizar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técnica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pintura</w:t>
      </w:r>
      <w:r>
        <w:rPr>
          <w:spacing w:val="-9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afresco.</w:t>
      </w:r>
      <w:r>
        <w:rPr>
          <w:spacing w:val="-62"/>
          <w:w w:val="105"/>
        </w:rPr>
        <w:t xml:space="preserve"> </w:t>
      </w:r>
      <w:r>
        <w:rPr>
          <w:w w:val="105"/>
        </w:rPr>
        <w:t>O</w:t>
      </w:r>
      <w:r>
        <w:rPr>
          <w:spacing w:val="-3"/>
          <w:w w:val="105"/>
        </w:rPr>
        <w:t xml:space="preserve"> </w:t>
      </w:r>
      <w:r>
        <w:rPr>
          <w:w w:val="105"/>
        </w:rPr>
        <w:t>que</w:t>
      </w:r>
      <w:r>
        <w:rPr>
          <w:spacing w:val="-7"/>
          <w:w w:val="105"/>
        </w:rPr>
        <w:t xml:space="preserve"> </w:t>
      </w:r>
      <w:r>
        <w:rPr>
          <w:w w:val="105"/>
        </w:rPr>
        <w:t>é</w:t>
      </w:r>
      <w:r>
        <w:rPr>
          <w:spacing w:val="-3"/>
          <w:w w:val="105"/>
        </w:rPr>
        <w:t xml:space="preserve"> </w:t>
      </w:r>
      <w:r>
        <w:rPr>
          <w:w w:val="105"/>
        </w:rPr>
        <w:t>um</w:t>
      </w:r>
      <w:r>
        <w:rPr>
          <w:spacing w:val="-2"/>
          <w:w w:val="105"/>
        </w:rPr>
        <w:t xml:space="preserve"> </w:t>
      </w:r>
      <w:r>
        <w:rPr>
          <w:w w:val="105"/>
        </w:rPr>
        <w:t>afresco?</w:t>
      </w:r>
    </w:p>
    <w:p w:rsidR="001500D8" w:rsidRDefault="00287F5A">
      <w:pPr>
        <w:pStyle w:val="PargrafodaLista"/>
        <w:numPr>
          <w:ilvl w:val="1"/>
          <w:numId w:val="17"/>
        </w:numPr>
        <w:tabs>
          <w:tab w:val="left" w:pos="897"/>
        </w:tabs>
        <w:spacing w:before="2" w:line="244" w:lineRule="auto"/>
        <w:ind w:right="694"/>
        <w:jc w:val="both"/>
      </w:pPr>
      <w:r>
        <w:rPr>
          <w:w w:val="105"/>
        </w:rPr>
        <w:t>Na arquitetura os mesopotâmicos se destacaram como excelentes engenheiros e</w:t>
      </w:r>
      <w:r>
        <w:rPr>
          <w:spacing w:val="1"/>
          <w:w w:val="105"/>
        </w:rPr>
        <w:t xml:space="preserve"> </w:t>
      </w:r>
      <w:r>
        <w:rPr>
          <w:w w:val="105"/>
        </w:rPr>
        <w:t>construtores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utilizavam</w:t>
      </w:r>
      <w:r>
        <w:rPr>
          <w:spacing w:val="-10"/>
          <w:w w:val="105"/>
        </w:rPr>
        <w:t xml:space="preserve"> </w:t>
      </w:r>
      <w:r>
        <w:rPr>
          <w:w w:val="105"/>
        </w:rPr>
        <w:t>um</w:t>
      </w:r>
      <w:r>
        <w:rPr>
          <w:spacing w:val="-10"/>
          <w:w w:val="105"/>
        </w:rPr>
        <w:t xml:space="preserve"> </w:t>
      </w:r>
      <w:r>
        <w:rPr>
          <w:w w:val="105"/>
        </w:rPr>
        <w:t>tipo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tijolo</w:t>
      </w:r>
      <w:r>
        <w:rPr>
          <w:spacing w:val="-14"/>
          <w:w w:val="105"/>
        </w:rPr>
        <w:t xml:space="preserve"> </w:t>
      </w:r>
      <w:r>
        <w:rPr>
          <w:w w:val="105"/>
        </w:rPr>
        <w:t>feito</w:t>
      </w:r>
      <w:r>
        <w:rPr>
          <w:spacing w:val="-14"/>
          <w:w w:val="105"/>
        </w:rPr>
        <w:t xml:space="preserve"> </w:t>
      </w:r>
      <w:r>
        <w:rPr>
          <w:w w:val="105"/>
        </w:rPr>
        <w:t>com</w:t>
      </w:r>
      <w:r>
        <w:rPr>
          <w:spacing w:val="-7"/>
          <w:w w:val="105"/>
        </w:rPr>
        <w:t xml:space="preserve"> </w:t>
      </w:r>
      <w:r>
        <w:rPr>
          <w:w w:val="105"/>
        </w:rPr>
        <w:t>barro</w:t>
      </w:r>
      <w:r>
        <w:rPr>
          <w:spacing w:val="-14"/>
          <w:w w:val="105"/>
        </w:rPr>
        <w:t xml:space="preserve"> </w:t>
      </w:r>
      <w:r>
        <w:rPr>
          <w:w w:val="105"/>
        </w:rPr>
        <w:t>cru</w:t>
      </w:r>
      <w:r>
        <w:rPr>
          <w:spacing w:val="-8"/>
          <w:w w:val="105"/>
        </w:rPr>
        <w:t xml:space="preserve"> </w:t>
      </w:r>
      <w:r>
        <w:rPr>
          <w:w w:val="105"/>
        </w:rPr>
        <w:t>secado</w:t>
      </w:r>
      <w:r>
        <w:rPr>
          <w:spacing w:val="-9"/>
          <w:w w:val="105"/>
        </w:rPr>
        <w:t xml:space="preserve"> </w:t>
      </w:r>
      <w:r>
        <w:rPr>
          <w:w w:val="105"/>
        </w:rPr>
        <w:t>ao</w:t>
      </w:r>
      <w:r>
        <w:rPr>
          <w:spacing w:val="-14"/>
          <w:w w:val="105"/>
        </w:rPr>
        <w:t xml:space="preserve"> </w:t>
      </w:r>
      <w:r>
        <w:rPr>
          <w:w w:val="105"/>
        </w:rPr>
        <w:t>Sol.</w:t>
      </w:r>
      <w:r>
        <w:rPr>
          <w:spacing w:val="-10"/>
          <w:w w:val="105"/>
        </w:rPr>
        <w:t xml:space="preserve"> </w:t>
      </w:r>
      <w:r>
        <w:rPr>
          <w:w w:val="105"/>
        </w:rPr>
        <w:t>Qual</w:t>
      </w:r>
      <w:r>
        <w:rPr>
          <w:spacing w:val="-9"/>
          <w:w w:val="105"/>
        </w:rPr>
        <w:t xml:space="preserve"> </w:t>
      </w:r>
      <w:r>
        <w:rPr>
          <w:w w:val="105"/>
        </w:rPr>
        <w:t>era</w:t>
      </w:r>
      <w:r>
        <w:rPr>
          <w:spacing w:val="-62"/>
          <w:w w:val="105"/>
        </w:rPr>
        <w:t xml:space="preserve"> </w:t>
      </w:r>
      <w:r>
        <w:rPr>
          <w:w w:val="105"/>
        </w:rPr>
        <w:t>o</w:t>
      </w:r>
      <w:r>
        <w:rPr>
          <w:spacing w:val="-3"/>
          <w:w w:val="105"/>
        </w:rPr>
        <w:t xml:space="preserve"> </w:t>
      </w:r>
      <w:r>
        <w:rPr>
          <w:w w:val="105"/>
        </w:rPr>
        <w:t>nome</w:t>
      </w:r>
      <w:r>
        <w:rPr>
          <w:spacing w:val="-3"/>
          <w:w w:val="105"/>
        </w:rPr>
        <w:t xml:space="preserve"> </w:t>
      </w:r>
      <w:r>
        <w:rPr>
          <w:w w:val="105"/>
        </w:rPr>
        <w:t>desse</w:t>
      </w:r>
      <w:r>
        <w:rPr>
          <w:spacing w:val="-3"/>
          <w:w w:val="105"/>
        </w:rPr>
        <w:t xml:space="preserve"> </w:t>
      </w:r>
      <w:r>
        <w:rPr>
          <w:w w:val="105"/>
        </w:rPr>
        <w:t>tipo</w:t>
      </w:r>
      <w:r>
        <w:rPr>
          <w:spacing w:val="-2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tijolo?</w:t>
      </w:r>
    </w:p>
    <w:p w:rsidR="001500D8" w:rsidRDefault="00287F5A">
      <w:pPr>
        <w:pStyle w:val="PargrafodaLista"/>
        <w:numPr>
          <w:ilvl w:val="1"/>
          <w:numId w:val="17"/>
        </w:numPr>
        <w:tabs>
          <w:tab w:val="left" w:pos="897"/>
        </w:tabs>
        <w:spacing w:before="3" w:line="244" w:lineRule="auto"/>
        <w:ind w:right="688"/>
        <w:jc w:val="both"/>
      </w:pPr>
      <w:r>
        <w:rPr>
          <w:w w:val="105"/>
        </w:rPr>
        <w:t>Os mesopotâmicos também criaram um tipo de construção religiosa em forma de</w:t>
      </w:r>
      <w:r>
        <w:rPr>
          <w:spacing w:val="1"/>
          <w:w w:val="105"/>
        </w:rPr>
        <w:t xml:space="preserve"> </w:t>
      </w:r>
      <w:r>
        <w:rPr>
          <w:w w:val="105"/>
        </w:rPr>
        <w:t>pirâmide ou torre escalonada, com diversos andares e escadarias. Qual era o nome</w:t>
      </w:r>
      <w:r>
        <w:rPr>
          <w:spacing w:val="-62"/>
          <w:w w:val="105"/>
        </w:rPr>
        <w:t xml:space="preserve"> </w:t>
      </w:r>
      <w:r>
        <w:rPr>
          <w:w w:val="105"/>
        </w:rPr>
        <w:t>desse</w:t>
      </w:r>
      <w:r>
        <w:rPr>
          <w:spacing w:val="-3"/>
          <w:w w:val="105"/>
        </w:rPr>
        <w:t xml:space="preserve"> </w:t>
      </w:r>
      <w:r>
        <w:rPr>
          <w:w w:val="105"/>
        </w:rPr>
        <w:t>tipo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edificação?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7"/>
        <w:rPr>
          <w:sz w:val="31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60"/>
        </w:tabs>
        <w:spacing w:before="1"/>
        <w:ind w:left="759" w:hanging="540"/>
      </w:pPr>
      <w:bookmarkStart w:id="31" w:name="_TOC_250010"/>
      <w:r>
        <w:t>ARTE</w:t>
      </w:r>
      <w:r>
        <w:rPr>
          <w:spacing w:val="17"/>
        </w:rPr>
        <w:t xml:space="preserve"> </w:t>
      </w:r>
      <w:bookmarkEnd w:id="31"/>
      <w:r>
        <w:t>EGÍPCIA</w:t>
      </w:r>
    </w:p>
    <w:p w:rsidR="001500D8" w:rsidRDefault="001500D8">
      <w:pPr>
        <w:pStyle w:val="Corpodetexto"/>
        <w:rPr>
          <w:rFonts w:ascii="Arial"/>
          <w:b/>
          <w:sz w:val="23"/>
        </w:rPr>
      </w:pPr>
    </w:p>
    <w:p w:rsidR="001500D8" w:rsidRDefault="00EE4B74">
      <w:pPr>
        <w:pStyle w:val="Corpodetexto"/>
        <w:spacing w:line="244" w:lineRule="auto"/>
        <w:ind w:left="3109" w:right="409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486011904" behindDoc="1" locked="0" layoutInCell="1" allowOverlap="1">
                <wp:simplePos x="0" y="0"/>
                <wp:positionH relativeFrom="page">
                  <wp:posOffset>836930</wp:posOffset>
                </wp:positionH>
                <wp:positionV relativeFrom="paragraph">
                  <wp:posOffset>-83820</wp:posOffset>
                </wp:positionV>
                <wp:extent cx="1728470" cy="2373630"/>
                <wp:effectExtent l="0" t="0" r="0" b="0"/>
                <wp:wrapNone/>
                <wp:docPr id="124" name="Group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28470" cy="2373630"/>
                          <a:chOff x="1318" y="-132"/>
                          <a:chExt cx="2722" cy="3738"/>
                        </a:xfrm>
                      </wpg:grpSpPr>
                      <pic:pic xmlns:pic="http://schemas.openxmlformats.org/drawingml/2006/picture">
                        <pic:nvPicPr>
                          <pic:cNvPr id="125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1" y="-118"/>
                            <a:ext cx="2314" cy="3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6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1324" y="-126"/>
                            <a:ext cx="2708" cy="3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"/>
                                <w:rPr>
                                  <w:rFonts w:ascii="Times New Roman"/>
                                </w:rPr>
                              </w:pPr>
                            </w:p>
                            <w:p w:rsidR="002E5D0A" w:rsidRDefault="002E5D0A">
                              <w:pPr>
                                <w:ind w:left="496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Máscara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Tutancamon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4" o:spid="_x0000_s1153" style="position:absolute;left:0;text-align:left;margin-left:65.9pt;margin-top:-6.6pt;width:136.1pt;height:186.9pt;z-index:-17304576;mso-position-horizontal-relative:page;mso-position-vertical-relative:text" coordorigin="1318,-132" coordsize="2722,37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">
                <v:shape id="Picture 106" o:spid="_x0000_s1154" type="#_x0000_t75" style="position:absolute;left:1521;top:-118;width:2314;height:3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C/nrFAAAA3AAAAA8AAABkcnMvZG93bnJldi54bWxEj09rwkAQxe+C32EZoTfdKP4pqWuQQlF6&#10;KDUWvQ7ZaRKSnQ27a0y/fbdQ8DbDe783b7bZYFrRk/O1ZQXzWQKCuLC65lLB1/lt+gzCB2SNrWVS&#10;8EMest14tMVU2zufqM9DKWII+xQVVCF0qZS+qMign9mOOGrf1hkMcXWl1A7vMdy0cpEka2mw5nih&#10;wo5eKyqa/GZijau9rZxt+u4wbPj9Mz9ewsdSqafJsH8BEWgID/M/fdSRW6zg75k4gdz9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gv56xQAAANwAAAAPAAAAAAAAAAAAAAAA&#10;AJ8CAABkcnMvZG93bnJldi54bWxQSwUGAAAAAAQABAD3AAAAkQMAAAAA&#10;">
                  <v:imagedata r:id="rId84" o:title=""/>
                </v:shape>
                <v:shape id="Text Box 105" o:spid="_x0000_s1155" type="#_x0000_t202" style="position:absolute;left:1324;top:-126;width:2708;height:37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JZpr8A&#10;AADcAAAADwAAAGRycy9kb3ducmV2LnhtbERPzWrCQBC+F3yHZQRvdaKg1egqkiJIb1UfYMiOSUh2&#10;NmRX3b69Wyj0Nh/f72z30XbqwYNvnGiYTTNQLKUzjVQarpfj+wqUDySGOies4Yc97Hejty3lxj3l&#10;mx/nUKkUIj4nDXUIfY7oy5ot+anrWRJ3c4OlkOBQoRnomcJth/MsW6KlRlJDTT0XNZft+W41LPBe&#10;xGPxUa197PH6hW3Gn63Wk3E8bEAFjuFf/Oc+mTR/voTfZ9IFuHs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r0lmmvwAAANwAAAAPAAAAAAAAAAAAAAAAAJgCAABkcnMvZG93bnJl&#10;di54bWxQSwUGAAAAAAQABAD1AAAAhAMAAAAA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"/>
                          <w:rPr>
                            <w:rFonts w:ascii="Times New Roman"/>
                          </w:rPr>
                        </w:pPr>
                      </w:p>
                      <w:p w:rsidR="002E5D0A" w:rsidRDefault="002E5D0A">
                        <w:pPr>
                          <w:ind w:left="496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sz w:val="17"/>
                          </w:rPr>
                          <w:t>Máscara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Tutancamon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Uma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das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principais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civilizações</w:t>
      </w:r>
      <w:r w:rsidR="00287F5A">
        <w:rPr>
          <w:spacing w:val="-2"/>
          <w:w w:val="105"/>
        </w:rPr>
        <w:t xml:space="preserve"> </w:t>
      </w:r>
      <w:r w:rsidR="00287F5A">
        <w:rPr>
          <w:w w:val="105"/>
        </w:rPr>
        <w:t>da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Antigüidade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foi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-2"/>
          <w:w w:val="105"/>
        </w:rPr>
        <w:t xml:space="preserve"> </w:t>
      </w:r>
      <w:r w:rsidR="00287F5A">
        <w:rPr>
          <w:w w:val="105"/>
        </w:rPr>
        <w:t>que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se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desenvolveu no Egito. Era uma civilização já bastante complexa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sua organização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social e riquíssima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em suas realizações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culturais.</w:t>
      </w:r>
    </w:p>
    <w:p w:rsidR="001500D8" w:rsidRDefault="00287F5A">
      <w:pPr>
        <w:pStyle w:val="Corpodetexto"/>
        <w:spacing w:before="5" w:line="247" w:lineRule="auto"/>
        <w:ind w:left="3109" w:right="407" w:firstLine="664"/>
        <w:jc w:val="both"/>
      </w:pP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religião</w:t>
      </w:r>
      <w:r>
        <w:rPr>
          <w:spacing w:val="1"/>
          <w:w w:val="105"/>
        </w:rPr>
        <w:t xml:space="preserve"> </w:t>
      </w:r>
      <w:r>
        <w:rPr>
          <w:w w:val="105"/>
        </w:rPr>
        <w:t>invadiu</w:t>
      </w:r>
      <w:r>
        <w:rPr>
          <w:spacing w:val="1"/>
          <w:w w:val="105"/>
        </w:rPr>
        <w:t xml:space="preserve"> </w:t>
      </w:r>
      <w:r>
        <w:rPr>
          <w:w w:val="105"/>
        </w:rPr>
        <w:t>toda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vida</w:t>
      </w:r>
      <w:r>
        <w:rPr>
          <w:spacing w:val="1"/>
          <w:w w:val="105"/>
        </w:rPr>
        <w:t xml:space="preserve"> </w:t>
      </w:r>
      <w:r>
        <w:rPr>
          <w:w w:val="105"/>
        </w:rPr>
        <w:t>egípcia,</w:t>
      </w:r>
      <w:r>
        <w:rPr>
          <w:spacing w:val="1"/>
          <w:w w:val="105"/>
        </w:rPr>
        <w:t xml:space="preserve"> </w:t>
      </w:r>
      <w:r>
        <w:rPr>
          <w:w w:val="105"/>
        </w:rPr>
        <w:t>interpretando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universo,</w:t>
      </w:r>
      <w:r>
        <w:rPr>
          <w:spacing w:val="1"/>
          <w:w w:val="105"/>
        </w:rPr>
        <w:t xml:space="preserve"> </w:t>
      </w:r>
      <w:r>
        <w:rPr>
          <w:w w:val="105"/>
        </w:rPr>
        <w:t>justificando</w:t>
      </w:r>
      <w:r>
        <w:rPr>
          <w:spacing w:val="1"/>
          <w:w w:val="105"/>
        </w:rPr>
        <w:t xml:space="preserve"> </w:t>
      </w:r>
      <w:r>
        <w:rPr>
          <w:w w:val="105"/>
        </w:rPr>
        <w:t>sua</w:t>
      </w:r>
      <w:r>
        <w:rPr>
          <w:spacing w:val="1"/>
          <w:w w:val="105"/>
        </w:rPr>
        <w:t xml:space="preserve"> </w:t>
      </w:r>
      <w:r>
        <w:rPr>
          <w:w w:val="105"/>
        </w:rPr>
        <w:t>organização</w:t>
      </w:r>
      <w:r>
        <w:rPr>
          <w:spacing w:val="1"/>
          <w:w w:val="105"/>
        </w:rPr>
        <w:t xml:space="preserve"> </w:t>
      </w:r>
      <w:r>
        <w:rPr>
          <w:w w:val="105"/>
        </w:rPr>
        <w:t>social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política,</w:t>
      </w:r>
      <w:r>
        <w:rPr>
          <w:spacing w:val="1"/>
          <w:w w:val="105"/>
        </w:rPr>
        <w:t xml:space="preserve"> </w:t>
      </w:r>
      <w:r>
        <w:t>determinando o papel de cada classe social e, conseqüentemente,</w:t>
      </w:r>
      <w:r>
        <w:rPr>
          <w:spacing w:val="1"/>
        </w:rPr>
        <w:t xml:space="preserve"> </w:t>
      </w:r>
      <w:r>
        <w:rPr>
          <w:w w:val="105"/>
        </w:rPr>
        <w:t>orientando</w:t>
      </w:r>
      <w:r>
        <w:rPr>
          <w:spacing w:val="-6"/>
          <w:w w:val="105"/>
        </w:rPr>
        <w:t xml:space="preserve"> </w:t>
      </w:r>
      <w:r>
        <w:rPr>
          <w:w w:val="105"/>
        </w:rPr>
        <w:t>toda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produção</w:t>
      </w:r>
      <w:r>
        <w:rPr>
          <w:spacing w:val="-6"/>
          <w:w w:val="105"/>
        </w:rPr>
        <w:t xml:space="preserve"> </w:t>
      </w:r>
      <w:r>
        <w:rPr>
          <w:w w:val="105"/>
        </w:rPr>
        <w:t>artística</w:t>
      </w:r>
      <w:r>
        <w:rPr>
          <w:spacing w:val="-6"/>
          <w:w w:val="105"/>
        </w:rPr>
        <w:t xml:space="preserve"> </w:t>
      </w:r>
      <w:r>
        <w:rPr>
          <w:w w:val="105"/>
        </w:rPr>
        <w:t>desse</w:t>
      </w:r>
      <w:r>
        <w:rPr>
          <w:spacing w:val="-6"/>
          <w:w w:val="105"/>
        </w:rPr>
        <w:t xml:space="preserve"> </w:t>
      </w:r>
      <w:r>
        <w:rPr>
          <w:w w:val="105"/>
        </w:rPr>
        <w:t>povo.</w:t>
      </w:r>
    </w:p>
    <w:p w:rsidR="001500D8" w:rsidRDefault="00287F5A">
      <w:pPr>
        <w:pStyle w:val="Corpodetexto"/>
        <w:spacing w:line="244" w:lineRule="auto"/>
        <w:ind w:left="3109" w:right="411" w:firstLine="664"/>
        <w:jc w:val="both"/>
      </w:pPr>
      <w:r>
        <w:rPr>
          <w:w w:val="105"/>
        </w:rPr>
        <w:t>Além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crer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deuses</w:t>
      </w:r>
      <w:r>
        <w:rPr>
          <w:spacing w:val="1"/>
          <w:w w:val="105"/>
        </w:rPr>
        <w:t xml:space="preserve"> </w:t>
      </w:r>
      <w:r>
        <w:rPr>
          <w:rFonts w:ascii="Arial" w:hAnsi="Arial"/>
          <w:b/>
          <w:w w:val="105"/>
        </w:rPr>
        <w:t>antropozoomórficos</w:t>
      </w:r>
      <w:r>
        <w:rPr>
          <w:rFonts w:ascii="Arial" w:hAnsi="Arial"/>
          <w:b/>
          <w:spacing w:val="1"/>
          <w:w w:val="105"/>
        </w:rPr>
        <w:t xml:space="preserve"> </w:t>
      </w:r>
      <w:r>
        <w:rPr>
          <w:w w:val="105"/>
        </w:rPr>
        <w:t>(parte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humana,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parte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animal)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2"/>
          <w:w w:val="105"/>
        </w:rPr>
        <w:t xml:space="preserve"> </w:t>
      </w:r>
      <w:r>
        <w:rPr>
          <w:w w:val="105"/>
        </w:rPr>
        <w:t>poderiam</w:t>
      </w:r>
      <w:r>
        <w:rPr>
          <w:spacing w:val="-13"/>
          <w:w w:val="105"/>
        </w:rPr>
        <w:t xml:space="preserve"> </w:t>
      </w:r>
      <w:r>
        <w:rPr>
          <w:w w:val="105"/>
        </w:rPr>
        <w:t>interferir</w:t>
      </w:r>
      <w:r>
        <w:rPr>
          <w:spacing w:val="-14"/>
          <w:w w:val="105"/>
        </w:rPr>
        <w:t xml:space="preserve"> </w:t>
      </w:r>
      <w:r>
        <w:rPr>
          <w:w w:val="105"/>
        </w:rPr>
        <w:t>na</w:t>
      </w:r>
      <w:r>
        <w:rPr>
          <w:spacing w:val="-16"/>
          <w:w w:val="105"/>
        </w:rPr>
        <w:t xml:space="preserve"> </w:t>
      </w:r>
      <w:r>
        <w:rPr>
          <w:w w:val="105"/>
        </w:rPr>
        <w:t>história</w:t>
      </w:r>
      <w:r>
        <w:rPr>
          <w:spacing w:val="-13"/>
          <w:w w:val="105"/>
        </w:rPr>
        <w:t xml:space="preserve"> </w:t>
      </w:r>
      <w:r>
        <w:rPr>
          <w:w w:val="105"/>
        </w:rPr>
        <w:t>humana,</w:t>
      </w:r>
      <w:r>
        <w:rPr>
          <w:spacing w:val="-62"/>
          <w:w w:val="105"/>
        </w:rPr>
        <w:t xml:space="preserve"> </w:t>
      </w:r>
      <w:r>
        <w:rPr>
          <w:w w:val="105"/>
        </w:rPr>
        <w:t>os egípcios</w:t>
      </w:r>
      <w:r>
        <w:rPr>
          <w:spacing w:val="1"/>
          <w:w w:val="105"/>
        </w:rPr>
        <w:t xml:space="preserve"> </w:t>
      </w:r>
      <w:r>
        <w:rPr>
          <w:w w:val="105"/>
        </w:rPr>
        <w:t>acreditavam</w:t>
      </w:r>
      <w:r>
        <w:rPr>
          <w:spacing w:val="1"/>
          <w:w w:val="105"/>
        </w:rPr>
        <w:t xml:space="preserve"> </w:t>
      </w:r>
      <w:r>
        <w:rPr>
          <w:w w:val="105"/>
        </w:rPr>
        <w:t>também</w:t>
      </w:r>
      <w:r>
        <w:rPr>
          <w:spacing w:val="1"/>
          <w:w w:val="105"/>
        </w:rPr>
        <w:t xml:space="preserve"> </w:t>
      </w:r>
      <w:r>
        <w:rPr>
          <w:w w:val="105"/>
        </w:rPr>
        <w:t>numa vida</w:t>
      </w:r>
      <w:r>
        <w:rPr>
          <w:spacing w:val="1"/>
          <w:w w:val="105"/>
        </w:rPr>
        <w:t xml:space="preserve"> </w:t>
      </w:r>
      <w:r>
        <w:rPr>
          <w:w w:val="105"/>
        </w:rPr>
        <w:t>após</w:t>
      </w:r>
      <w:r>
        <w:rPr>
          <w:spacing w:val="1"/>
          <w:w w:val="105"/>
        </w:rPr>
        <w:t xml:space="preserve"> </w:t>
      </w:r>
      <w:r>
        <w:rPr>
          <w:w w:val="105"/>
        </w:rPr>
        <w:t>a morte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achavam que essa vida era mais importante do que a que viviam</w:t>
      </w:r>
      <w:r>
        <w:rPr>
          <w:spacing w:val="-62"/>
          <w:w w:val="105"/>
        </w:rPr>
        <w:t xml:space="preserve"> </w:t>
      </w:r>
      <w:r>
        <w:rPr>
          <w:w w:val="105"/>
        </w:rPr>
        <w:t>no</w:t>
      </w:r>
      <w:r>
        <w:rPr>
          <w:spacing w:val="-3"/>
          <w:w w:val="105"/>
        </w:rPr>
        <w:t xml:space="preserve"> </w:t>
      </w:r>
      <w:r>
        <w:rPr>
          <w:w w:val="105"/>
        </w:rPr>
        <w:t>presente.</w:t>
      </w:r>
    </w:p>
    <w:p w:rsidR="001500D8" w:rsidRDefault="00287F5A">
      <w:pPr>
        <w:pStyle w:val="Corpodetexto"/>
        <w:spacing w:before="3" w:line="244" w:lineRule="auto"/>
        <w:ind w:left="219" w:right="403" w:firstLine="3554"/>
        <w:jc w:val="both"/>
      </w:pPr>
      <w:r>
        <w:rPr>
          <w:w w:val="105"/>
        </w:rPr>
        <w:t>O fundamento ideológico da arte egípcia é a glorificação</w:t>
      </w:r>
      <w:r>
        <w:rPr>
          <w:spacing w:val="1"/>
          <w:w w:val="105"/>
        </w:rPr>
        <w:t xml:space="preserve"> </w:t>
      </w:r>
      <w:r>
        <w:rPr>
          <w:w w:val="105"/>
        </w:rPr>
        <w:t>dos deuses e do rei defunto divinizado, para o qual se erguiam templos funerários e túmulos</w:t>
      </w:r>
      <w:r>
        <w:rPr>
          <w:spacing w:val="1"/>
          <w:w w:val="105"/>
        </w:rPr>
        <w:t xml:space="preserve"> </w:t>
      </w:r>
      <w:r>
        <w:rPr>
          <w:w w:val="105"/>
        </w:rPr>
        <w:t>grandiosos.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spacing w:before="1"/>
        <w:rPr>
          <w:sz w:val="25"/>
        </w:rPr>
      </w:pPr>
    </w:p>
    <w:p w:rsidR="001500D8" w:rsidRDefault="00287F5A">
      <w:pPr>
        <w:spacing w:before="95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24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Ttulo4"/>
        <w:spacing w:before="81"/>
      </w:pPr>
      <w:r>
        <w:rPr>
          <w:w w:val="105"/>
        </w:rPr>
        <w:lastRenderedPageBreak/>
        <w:t>Arquitetura</w:t>
      </w:r>
    </w:p>
    <w:p w:rsidR="001500D8" w:rsidRDefault="001500D8">
      <w:pPr>
        <w:pStyle w:val="Corpodetexto"/>
        <w:spacing w:before="7"/>
        <w:rPr>
          <w:rFonts w:ascii="Arial"/>
          <w:b/>
          <w:sz w:val="14"/>
        </w:rPr>
      </w:pPr>
    </w:p>
    <w:p w:rsidR="001500D8" w:rsidRDefault="00EE4B74">
      <w:pPr>
        <w:pStyle w:val="Corpodetexto"/>
        <w:spacing w:before="98" w:line="247" w:lineRule="auto"/>
        <w:ind w:left="5055" w:right="410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04928" behindDoc="0" locked="0" layoutInCell="1" allowOverlap="1">
                <wp:simplePos x="0" y="0"/>
                <wp:positionH relativeFrom="page">
                  <wp:posOffset>836930</wp:posOffset>
                </wp:positionH>
                <wp:positionV relativeFrom="paragraph">
                  <wp:posOffset>40640</wp:posOffset>
                </wp:positionV>
                <wp:extent cx="2964180" cy="2049780"/>
                <wp:effectExtent l="0" t="0" r="0" b="0"/>
                <wp:wrapNone/>
                <wp:docPr id="121" name="Group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64180" cy="2049780"/>
                          <a:chOff x="1318" y="64"/>
                          <a:chExt cx="4668" cy="3228"/>
                        </a:xfrm>
                      </wpg:grpSpPr>
                      <pic:pic xmlns:pic="http://schemas.openxmlformats.org/drawingml/2006/picture">
                        <pic:nvPicPr>
                          <pic:cNvPr id="122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2" y="76"/>
                            <a:ext cx="4630" cy="265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3" name="Text Box 102"/>
                        <wps:cNvSpPr txBox="1">
                          <a:spLocks noChangeArrowheads="1"/>
                        </wps:cNvSpPr>
                        <wps:spPr bwMode="auto">
                          <a:xfrm>
                            <a:off x="1324" y="71"/>
                            <a:ext cx="4654" cy="3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63" w:line="259" w:lineRule="auto"/>
                                <w:ind w:left="1821" w:hanging="1654"/>
                                <w:rPr>
                                  <w:rFonts w:ascii="Times New Roman" w:hAnsi="Times New Roman"/>
                                  <w:sz w:val="1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w w:val="105"/>
                                  <w:sz w:val="18"/>
                                </w:rPr>
                                <w:t>Pirâmides</w:t>
                              </w:r>
                              <w:r>
                                <w:rPr>
                                  <w:rFonts w:ascii="Times New Roman" w:hAnsi="Times New Roman"/>
                                  <w:spacing w:val="-8"/>
                                  <w:w w:val="10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w w:val="105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Times New Roman" w:hAnsi="Times New Roman"/>
                                  <w:spacing w:val="-8"/>
                                  <w:w w:val="10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w w:val="105"/>
                                  <w:sz w:val="18"/>
                                </w:rPr>
                                <w:t>Quéops,</w:t>
                              </w:r>
                              <w:r>
                                <w:rPr>
                                  <w:rFonts w:ascii="Times New Roman" w:hAnsi="Times New Roman"/>
                                  <w:spacing w:val="-7"/>
                                  <w:w w:val="10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w w:val="105"/>
                                  <w:sz w:val="18"/>
                                </w:rPr>
                                <w:t>Quéfren</w:t>
                              </w:r>
                              <w:r>
                                <w:rPr>
                                  <w:rFonts w:ascii="Times New Roman" w:hAnsi="Times New Roman"/>
                                  <w:spacing w:val="-3"/>
                                  <w:w w:val="10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w w:val="105"/>
                                  <w:sz w:val="18"/>
                                </w:rPr>
                                <w:t>e</w:t>
                              </w:r>
                              <w:r>
                                <w:rPr>
                                  <w:rFonts w:ascii="Times New Roman" w:hAnsi="Times New Roman"/>
                                  <w:spacing w:val="-7"/>
                                  <w:w w:val="10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w w:val="105"/>
                                  <w:sz w:val="18"/>
                                </w:rPr>
                                <w:t>Miquerinos</w:t>
                              </w:r>
                              <w:r>
                                <w:rPr>
                                  <w:rFonts w:ascii="Times New Roman" w:hAnsi="Times New Roman"/>
                                  <w:spacing w:val="-8"/>
                                  <w:w w:val="10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w w:val="105"/>
                                  <w:sz w:val="18"/>
                                </w:rPr>
                                <w:t>–</w:t>
                              </w:r>
                              <w:r>
                                <w:rPr>
                                  <w:rFonts w:ascii="Times New Roman" w:hAnsi="Times New Roman"/>
                                  <w:spacing w:val="-4"/>
                                  <w:w w:val="10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w w:val="105"/>
                                  <w:sz w:val="18"/>
                                </w:rPr>
                                <w:t>deserto</w:t>
                              </w:r>
                              <w:r>
                                <w:rPr>
                                  <w:rFonts w:ascii="Times New Roman" w:hAnsi="Times New Roman"/>
                                  <w:spacing w:val="-8"/>
                                  <w:w w:val="10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w w:val="105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rFonts w:ascii="Times New Roman" w:hAnsi="Times New Roman"/>
                                  <w:spacing w:val="-44"/>
                                  <w:w w:val="10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w w:val="105"/>
                                  <w:sz w:val="18"/>
                                </w:rPr>
                                <w:t>Gizé</w:t>
                              </w:r>
                              <w:r>
                                <w:rPr>
                                  <w:rFonts w:ascii="Times New Roman" w:hAnsi="Times New Roman"/>
                                  <w:spacing w:val="-2"/>
                                  <w:w w:val="10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w w:val="105"/>
                                  <w:sz w:val="18"/>
                                </w:rPr>
                                <w:t>–</w:t>
                              </w:r>
                              <w:r>
                                <w:rPr>
                                  <w:rFonts w:ascii="Times New Roman" w:hAnsi="Times New Roman"/>
                                  <w:spacing w:val="-1"/>
                                  <w:w w:val="10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w w:val="105"/>
                                  <w:sz w:val="18"/>
                                </w:rPr>
                                <w:t>Egito.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" o:spid="_x0000_s1156" style="position:absolute;left:0;text-align:left;margin-left:65.9pt;margin-top:3.2pt;width:233.4pt;height:161.4pt;z-index:15804928;mso-position-horizontal-relative:page;mso-position-vertical-relative:text" coordorigin="1318,64" coordsize="4668,32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">
                <v:shape id="Picture 103" o:spid="_x0000_s1157" type="#_x0000_t75" style="position:absolute;left:1332;top:76;width:4630;height:26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7RpljCAAAA3AAAAA8AAABkcnMvZG93bnJldi54bWxET01rwzAMvRf2H4wGu7XOMiglqxPGYFAo&#10;gybNYUct1pK0sRxsp83+fV0Y7KbH+9S2mM0gLuR8b1nB8yoBQdxY3XOroD5+LDcgfEDWOFgmBb/k&#10;ocgfFlvMtL1ySZcqtCKGsM9QQRfCmEnpm44M+pUdiSP3Y53BEKFrpXZ4jeFmkGmSrKXBnmNDhyO9&#10;d9Scq8ko6Kdkqris94fT6OTLp0u/yy+j1NPj/PYKItAc/sV/7p2O89MU7s/EC2R+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O0aZYwgAAANwAAAAPAAAAAAAAAAAAAAAAAJ8C&#10;AABkcnMvZG93bnJldi54bWxQSwUGAAAAAAQABAD3AAAAjgMAAAAA&#10;">
                  <v:imagedata r:id="rId86" o:title=""/>
                </v:shape>
                <v:shape id="Text Box 102" o:spid="_x0000_s1158" type="#_x0000_t202" style="position:absolute;left:1324;top:71;width:4654;height:32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X6PsAA&#10;AADcAAAADwAAAGRycy9kb3ducmV2LnhtbERP22rCQBB9L/gPywh9qxMtvRjdBIkIpW9VP2DIjklI&#10;djZkV93+fbdQ6NscznW2ZbSDuvHkOycalosMFEvtTCeNhvPp8PQOygcSQ4MT1vDNHspi9rCl3Li7&#10;fPHtGBqVQsTnpKENYcwRfd2yJb9wI0viLm6yFBKcGjQT3VO4HXCVZa9oqZPU0NLIVct1f7xaDS94&#10;reKhemvWPo54/sQ+432v9eM87jagAsfwL/5zf5g0f/UMv8+kC7D4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6X6PsAAAADcAAAADwAAAAAAAAAAAAAAAACYAgAAZHJzL2Rvd25y&#10;ZXYueG1sUEsFBgAAAAAEAAQA9QAAAIUDAAAAAA=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spacing w:before="163" w:line="259" w:lineRule="auto"/>
                          <w:ind w:left="1821" w:hanging="1654"/>
                          <w:rPr>
                            <w:rFonts w:ascii="Times New Roman" w:hAnsi="Times New Roman"/>
                            <w:sz w:val="18"/>
                          </w:rPr>
                        </w:pPr>
                        <w:r>
                          <w:rPr>
                            <w:rFonts w:ascii="Times New Roman" w:hAnsi="Times New Roman"/>
                            <w:w w:val="105"/>
                            <w:sz w:val="18"/>
                          </w:rPr>
                          <w:t>Pirâmides</w:t>
                        </w:r>
                        <w:r>
                          <w:rPr>
                            <w:rFonts w:ascii="Times New Roman" w:hAnsi="Times New Roman"/>
                            <w:spacing w:val="-8"/>
                            <w:w w:val="10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w w:val="105"/>
                            <w:sz w:val="18"/>
                          </w:rPr>
                          <w:t>de</w:t>
                        </w:r>
                        <w:r>
                          <w:rPr>
                            <w:rFonts w:ascii="Times New Roman" w:hAnsi="Times New Roman"/>
                            <w:spacing w:val="-8"/>
                            <w:w w:val="10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w w:val="105"/>
                            <w:sz w:val="18"/>
                          </w:rPr>
                          <w:t>Quéops,</w:t>
                        </w:r>
                        <w:r>
                          <w:rPr>
                            <w:rFonts w:ascii="Times New Roman" w:hAnsi="Times New Roman"/>
                            <w:spacing w:val="-7"/>
                            <w:w w:val="10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w w:val="105"/>
                            <w:sz w:val="18"/>
                          </w:rPr>
                          <w:t>Quéfren</w:t>
                        </w:r>
                        <w:r>
                          <w:rPr>
                            <w:rFonts w:ascii="Times New Roman" w:hAnsi="Times New Roman"/>
                            <w:spacing w:val="-3"/>
                            <w:w w:val="10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w w:val="105"/>
                            <w:sz w:val="18"/>
                          </w:rPr>
                          <w:t>e</w:t>
                        </w:r>
                        <w:r>
                          <w:rPr>
                            <w:rFonts w:ascii="Times New Roman" w:hAnsi="Times New Roman"/>
                            <w:spacing w:val="-7"/>
                            <w:w w:val="10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w w:val="105"/>
                            <w:sz w:val="18"/>
                          </w:rPr>
                          <w:t>Miquerinos</w:t>
                        </w:r>
                        <w:r>
                          <w:rPr>
                            <w:rFonts w:ascii="Times New Roman" w:hAnsi="Times New Roman"/>
                            <w:spacing w:val="-8"/>
                            <w:w w:val="10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w w:val="105"/>
                            <w:sz w:val="18"/>
                          </w:rPr>
                          <w:t>–</w:t>
                        </w:r>
                        <w:r>
                          <w:rPr>
                            <w:rFonts w:ascii="Times New Roman" w:hAnsi="Times New Roman"/>
                            <w:spacing w:val="-4"/>
                            <w:w w:val="10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w w:val="105"/>
                            <w:sz w:val="18"/>
                          </w:rPr>
                          <w:t>deserto</w:t>
                        </w:r>
                        <w:r>
                          <w:rPr>
                            <w:rFonts w:ascii="Times New Roman" w:hAnsi="Times New Roman"/>
                            <w:spacing w:val="-8"/>
                            <w:w w:val="10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w w:val="105"/>
                            <w:sz w:val="18"/>
                          </w:rPr>
                          <w:t>de</w:t>
                        </w:r>
                        <w:r>
                          <w:rPr>
                            <w:rFonts w:ascii="Times New Roman" w:hAnsi="Times New Roman"/>
                            <w:spacing w:val="-44"/>
                            <w:w w:val="10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w w:val="105"/>
                            <w:sz w:val="18"/>
                          </w:rPr>
                          <w:t>Gizé</w:t>
                        </w:r>
                        <w:r>
                          <w:rPr>
                            <w:rFonts w:ascii="Times New Roman" w:hAnsi="Times New Roman"/>
                            <w:spacing w:val="-2"/>
                            <w:w w:val="10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w w:val="105"/>
                            <w:sz w:val="18"/>
                          </w:rPr>
                          <w:t>–</w:t>
                        </w:r>
                        <w:r>
                          <w:rPr>
                            <w:rFonts w:ascii="Times New Roman" w:hAnsi="Times New Roman"/>
                            <w:spacing w:val="-1"/>
                            <w:w w:val="10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w w:val="105"/>
                            <w:sz w:val="18"/>
                          </w:rPr>
                          <w:t>Egito.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As características gerais da arquitetura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egípcia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são:</w:t>
      </w:r>
    </w:p>
    <w:p w:rsidR="001500D8" w:rsidRDefault="001500D8">
      <w:pPr>
        <w:pStyle w:val="Corpodetexto"/>
        <w:spacing w:before="5"/>
      </w:pPr>
    </w:p>
    <w:p w:rsidR="001500D8" w:rsidRDefault="00287F5A">
      <w:pPr>
        <w:pStyle w:val="PargrafodaLista"/>
        <w:numPr>
          <w:ilvl w:val="0"/>
          <w:numId w:val="16"/>
        </w:numPr>
        <w:tabs>
          <w:tab w:val="left" w:pos="5732"/>
          <w:tab w:val="left" w:pos="5733"/>
        </w:tabs>
        <w:spacing w:before="1"/>
      </w:pPr>
      <w:r>
        <w:t>solidez</w:t>
      </w:r>
      <w:r>
        <w:rPr>
          <w:spacing w:val="13"/>
        </w:rPr>
        <w:t xml:space="preserve"> </w:t>
      </w:r>
      <w:r>
        <w:t>e</w:t>
      </w:r>
      <w:r>
        <w:rPr>
          <w:spacing w:val="14"/>
        </w:rPr>
        <w:t xml:space="preserve"> </w:t>
      </w:r>
      <w:r>
        <w:t>durabilidade;</w:t>
      </w:r>
    </w:p>
    <w:p w:rsidR="001500D8" w:rsidRDefault="00287F5A">
      <w:pPr>
        <w:pStyle w:val="PargrafodaLista"/>
        <w:numPr>
          <w:ilvl w:val="0"/>
          <w:numId w:val="16"/>
        </w:numPr>
        <w:tabs>
          <w:tab w:val="left" w:pos="5732"/>
          <w:tab w:val="left" w:pos="5733"/>
        </w:tabs>
        <w:spacing w:before="6"/>
      </w:pPr>
      <w:r>
        <w:t>simplicidade</w:t>
      </w:r>
      <w:r>
        <w:rPr>
          <w:spacing w:val="18"/>
        </w:rPr>
        <w:t xml:space="preserve"> </w:t>
      </w:r>
      <w:r>
        <w:t>das</w:t>
      </w:r>
      <w:r>
        <w:rPr>
          <w:spacing w:val="19"/>
        </w:rPr>
        <w:t xml:space="preserve"> </w:t>
      </w:r>
      <w:r>
        <w:t>formas;</w:t>
      </w:r>
    </w:p>
    <w:p w:rsidR="001500D8" w:rsidRDefault="00287F5A">
      <w:pPr>
        <w:pStyle w:val="PargrafodaLista"/>
        <w:numPr>
          <w:ilvl w:val="0"/>
          <w:numId w:val="16"/>
        </w:numPr>
        <w:tabs>
          <w:tab w:val="left" w:pos="5732"/>
          <w:tab w:val="left" w:pos="5733"/>
        </w:tabs>
        <w:spacing w:before="6"/>
      </w:pPr>
      <w:r>
        <w:t>poucas</w:t>
      </w:r>
      <w:r>
        <w:rPr>
          <w:spacing w:val="14"/>
        </w:rPr>
        <w:t xml:space="preserve"> </w:t>
      </w:r>
      <w:r>
        <w:t>aberturas;</w:t>
      </w:r>
    </w:p>
    <w:p w:rsidR="001500D8" w:rsidRDefault="00287F5A">
      <w:pPr>
        <w:pStyle w:val="PargrafodaLista"/>
        <w:numPr>
          <w:ilvl w:val="0"/>
          <w:numId w:val="16"/>
        </w:numPr>
        <w:tabs>
          <w:tab w:val="left" w:pos="5732"/>
          <w:tab w:val="left" w:pos="5733"/>
        </w:tabs>
        <w:spacing w:before="6"/>
      </w:pPr>
      <w:r>
        <w:t>sentimento</w:t>
      </w:r>
      <w:r>
        <w:rPr>
          <w:spacing w:val="13"/>
        </w:rPr>
        <w:t xml:space="preserve"> </w:t>
      </w:r>
      <w:r>
        <w:t>de</w:t>
      </w:r>
      <w:r>
        <w:rPr>
          <w:spacing w:val="14"/>
        </w:rPr>
        <w:t xml:space="preserve"> </w:t>
      </w:r>
      <w:r>
        <w:t>eternidade;</w:t>
      </w:r>
      <w:r>
        <w:rPr>
          <w:spacing w:val="14"/>
        </w:rPr>
        <w:t xml:space="preserve"> </w:t>
      </w:r>
      <w:r>
        <w:t>e</w:t>
      </w:r>
    </w:p>
    <w:p w:rsidR="001500D8" w:rsidRDefault="00287F5A">
      <w:pPr>
        <w:pStyle w:val="PargrafodaLista"/>
        <w:numPr>
          <w:ilvl w:val="0"/>
          <w:numId w:val="16"/>
        </w:numPr>
        <w:tabs>
          <w:tab w:val="left" w:pos="5732"/>
          <w:tab w:val="left" w:pos="5733"/>
        </w:tabs>
        <w:spacing w:before="4"/>
      </w:pPr>
      <w:r>
        <w:t>aspecto</w:t>
      </w:r>
      <w:r>
        <w:rPr>
          <w:spacing w:val="22"/>
        </w:rPr>
        <w:t xml:space="preserve"> </w:t>
      </w:r>
      <w:r>
        <w:t>misterioso</w:t>
      </w:r>
      <w:r>
        <w:rPr>
          <w:spacing w:val="22"/>
        </w:rPr>
        <w:t xml:space="preserve"> </w:t>
      </w:r>
      <w:r>
        <w:t>e</w:t>
      </w:r>
      <w:r>
        <w:rPr>
          <w:spacing w:val="22"/>
        </w:rPr>
        <w:t xml:space="preserve"> </w:t>
      </w:r>
      <w:r>
        <w:t>impenetrável.</w:t>
      </w:r>
    </w:p>
    <w:p w:rsidR="001500D8" w:rsidRDefault="001500D8">
      <w:pPr>
        <w:pStyle w:val="Corpodetexto"/>
        <w:spacing w:before="1"/>
        <w:rPr>
          <w:sz w:val="23"/>
        </w:rPr>
      </w:pPr>
    </w:p>
    <w:p w:rsidR="001500D8" w:rsidRDefault="00287F5A">
      <w:pPr>
        <w:pStyle w:val="Corpodetexto"/>
        <w:spacing w:line="247" w:lineRule="auto"/>
        <w:ind w:left="5055" w:right="405" w:firstLine="664"/>
        <w:jc w:val="both"/>
      </w:pPr>
      <w:r>
        <w:rPr>
          <w:w w:val="105"/>
        </w:rPr>
        <w:t>Os monumentos mais expressivos da</w:t>
      </w:r>
      <w:r>
        <w:rPr>
          <w:spacing w:val="1"/>
          <w:w w:val="105"/>
        </w:rPr>
        <w:t xml:space="preserve"> </w:t>
      </w:r>
      <w:r>
        <w:rPr>
          <w:w w:val="105"/>
        </w:rPr>
        <w:t>arte egípcia são os túmulos e os templos. Os</w:t>
      </w:r>
      <w:r>
        <w:rPr>
          <w:spacing w:val="1"/>
          <w:w w:val="105"/>
        </w:rPr>
        <w:t xml:space="preserve"> </w:t>
      </w:r>
      <w:r>
        <w:rPr>
          <w:w w:val="105"/>
        </w:rPr>
        <w:t>túmulos</w:t>
      </w:r>
      <w:r>
        <w:rPr>
          <w:spacing w:val="-9"/>
          <w:w w:val="105"/>
        </w:rPr>
        <w:t xml:space="preserve"> </w:t>
      </w:r>
      <w:r>
        <w:rPr>
          <w:w w:val="105"/>
        </w:rPr>
        <w:t>são</w:t>
      </w:r>
      <w:r>
        <w:rPr>
          <w:spacing w:val="-9"/>
          <w:w w:val="105"/>
        </w:rPr>
        <w:t xml:space="preserve"> </w:t>
      </w:r>
      <w:r>
        <w:rPr>
          <w:w w:val="105"/>
        </w:rPr>
        <w:t>divididos</w:t>
      </w:r>
      <w:r>
        <w:rPr>
          <w:spacing w:val="-8"/>
          <w:w w:val="105"/>
        </w:rPr>
        <w:t xml:space="preserve"> </w:t>
      </w:r>
      <w:r>
        <w:rPr>
          <w:w w:val="105"/>
        </w:rPr>
        <w:t>em</w:t>
      </w:r>
      <w:r>
        <w:rPr>
          <w:spacing w:val="-9"/>
          <w:w w:val="105"/>
        </w:rPr>
        <w:t xml:space="preserve"> </w:t>
      </w:r>
      <w:r>
        <w:rPr>
          <w:w w:val="105"/>
        </w:rPr>
        <w:t>três</w:t>
      </w:r>
      <w:r>
        <w:rPr>
          <w:spacing w:val="-9"/>
          <w:w w:val="105"/>
        </w:rPr>
        <w:t xml:space="preserve"> </w:t>
      </w:r>
      <w:r>
        <w:rPr>
          <w:w w:val="105"/>
        </w:rPr>
        <w:t>categorias:</w:t>
      </w:r>
    </w:p>
    <w:p w:rsidR="001500D8" w:rsidRDefault="001500D8">
      <w:pPr>
        <w:pStyle w:val="Corpodetexto"/>
        <w:spacing w:before="4"/>
      </w:pP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</w:pPr>
      <w:r>
        <w:rPr>
          <w:rFonts w:ascii="Arial" w:hAnsi="Arial"/>
          <w:i/>
        </w:rPr>
        <w:t>Pirâmide</w:t>
      </w:r>
      <w:r>
        <w:rPr>
          <w:rFonts w:ascii="Arial" w:hAnsi="Arial"/>
          <w:i/>
          <w:spacing w:val="9"/>
        </w:rPr>
        <w:t xml:space="preserve"> </w:t>
      </w:r>
      <w:r>
        <w:t>-</w:t>
      </w:r>
      <w:r>
        <w:rPr>
          <w:spacing w:val="13"/>
        </w:rPr>
        <w:t xml:space="preserve"> </w:t>
      </w:r>
      <w:r>
        <w:t>túmulo</w:t>
      </w:r>
      <w:r>
        <w:rPr>
          <w:spacing w:val="13"/>
        </w:rPr>
        <w:t xml:space="preserve"> </w:t>
      </w:r>
      <w:r>
        <w:t>real</w:t>
      </w:r>
      <w:r>
        <w:rPr>
          <w:spacing w:val="13"/>
        </w:rPr>
        <w:t xml:space="preserve"> </w:t>
      </w:r>
      <w:r>
        <w:t>destinado</w:t>
      </w:r>
      <w:r>
        <w:rPr>
          <w:spacing w:val="13"/>
        </w:rPr>
        <w:t xml:space="preserve"> </w:t>
      </w:r>
      <w:r>
        <w:t>ao</w:t>
      </w:r>
      <w:r>
        <w:rPr>
          <w:spacing w:val="14"/>
        </w:rPr>
        <w:t xml:space="preserve"> </w:t>
      </w:r>
      <w:r>
        <w:t>faraó;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7"/>
      </w:pPr>
      <w:r>
        <w:rPr>
          <w:rFonts w:ascii="Arial" w:hAnsi="Arial"/>
          <w:i/>
          <w:w w:val="105"/>
        </w:rPr>
        <w:t>Mastaba</w:t>
      </w:r>
      <w:r>
        <w:rPr>
          <w:rFonts w:ascii="Arial" w:hAnsi="Arial"/>
          <w:i/>
          <w:spacing w:val="-16"/>
          <w:w w:val="105"/>
        </w:rPr>
        <w:t xml:space="preserve"> </w:t>
      </w:r>
      <w:r>
        <w:rPr>
          <w:w w:val="105"/>
        </w:rPr>
        <w:t>-</w:t>
      </w:r>
      <w:r>
        <w:rPr>
          <w:spacing w:val="-14"/>
          <w:w w:val="105"/>
        </w:rPr>
        <w:t xml:space="preserve"> </w:t>
      </w:r>
      <w:r>
        <w:rPr>
          <w:w w:val="105"/>
        </w:rPr>
        <w:t>túmulo</w:t>
      </w:r>
      <w:r>
        <w:rPr>
          <w:spacing w:val="-14"/>
          <w:w w:val="105"/>
        </w:rPr>
        <w:t xml:space="preserve"> </w:t>
      </w:r>
      <w:r>
        <w:rPr>
          <w:w w:val="105"/>
        </w:rPr>
        <w:t>para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nobreza;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6"/>
      </w:pPr>
      <w:r>
        <w:rPr>
          <w:rFonts w:ascii="Arial" w:hAnsi="Arial"/>
          <w:i/>
          <w:spacing w:val="-1"/>
          <w:w w:val="105"/>
        </w:rPr>
        <w:t>Hipogeu</w:t>
      </w:r>
      <w:r>
        <w:rPr>
          <w:rFonts w:ascii="Arial" w:hAnsi="Arial"/>
          <w:i/>
          <w:spacing w:val="-15"/>
          <w:w w:val="105"/>
        </w:rPr>
        <w:t xml:space="preserve"> </w:t>
      </w:r>
      <w:r>
        <w:rPr>
          <w:spacing w:val="-1"/>
          <w:w w:val="105"/>
        </w:rPr>
        <w:t>-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túmulo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destinado</w:t>
      </w:r>
      <w:r>
        <w:rPr>
          <w:spacing w:val="-14"/>
          <w:w w:val="105"/>
        </w:rPr>
        <w:t xml:space="preserve"> </w:t>
      </w:r>
      <w:r>
        <w:rPr>
          <w:w w:val="105"/>
        </w:rPr>
        <w:t>à</w:t>
      </w:r>
      <w:r>
        <w:rPr>
          <w:spacing w:val="-14"/>
          <w:w w:val="105"/>
        </w:rPr>
        <w:t xml:space="preserve"> </w:t>
      </w:r>
      <w:r>
        <w:rPr>
          <w:w w:val="105"/>
        </w:rPr>
        <w:t>gente</w:t>
      </w:r>
      <w:r>
        <w:rPr>
          <w:spacing w:val="-14"/>
          <w:w w:val="105"/>
        </w:rPr>
        <w:t xml:space="preserve"> </w:t>
      </w:r>
      <w:r>
        <w:rPr>
          <w:w w:val="105"/>
        </w:rPr>
        <w:t>do</w:t>
      </w:r>
      <w:r>
        <w:rPr>
          <w:spacing w:val="-14"/>
          <w:w w:val="105"/>
        </w:rPr>
        <w:t xml:space="preserve"> </w:t>
      </w:r>
      <w:r>
        <w:rPr>
          <w:w w:val="105"/>
        </w:rPr>
        <w:t>povo.</w:t>
      </w:r>
    </w:p>
    <w:p w:rsidR="001500D8" w:rsidRDefault="001500D8">
      <w:pPr>
        <w:pStyle w:val="Corpodetexto"/>
        <w:spacing w:before="11"/>
      </w:pPr>
    </w:p>
    <w:p w:rsidR="001500D8" w:rsidRDefault="00287F5A">
      <w:pPr>
        <w:pStyle w:val="Corpodetexto"/>
        <w:spacing w:line="244" w:lineRule="auto"/>
        <w:ind w:left="219" w:right="406" w:firstLine="664"/>
        <w:jc w:val="both"/>
      </w:pPr>
      <w:r>
        <w:t>As pirâmides tinham base quandrangular eram feitas com pedras que pesavam cerca de</w:t>
      </w:r>
      <w:r>
        <w:rPr>
          <w:spacing w:val="1"/>
        </w:rPr>
        <w:t xml:space="preserve"> </w:t>
      </w:r>
      <w:r>
        <w:rPr>
          <w:w w:val="105"/>
        </w:rPr>
        <w:t>vinte</w:t>
      </w:r>
      <w:r>
        <w:rPr>
          <w:spacing w:val="-9"/>
          <w:w w:val="105"/>
        </w:rPr>
        <w:t xml:space="preserve"> </w:t>
      </w:r>
      <w:r>
        <w:rPr>
          <w:w w:val="105"/>
        </w:rPr>
        <w:t>toneladas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mediam</w:t>
      </w:r>
      <w:r>
        <w:rPr>
          <w:spacing w:val="-5"/>
          <w:w w:val="105"/>
        </w:rPr>
        <w:t xml:space="preserve"> </w:t>
      </w:r>
      <w:r>
        <w:rPr>
          <w:w w:val="105"/>
        </w:rPr>
        <w:t>dez</w:t>
      </w:r>
      <w:r>
        <w:rPr>
          <w:spacing w:val="-6"/>
          <w:w w:val="105"/>
        </w:rPr>
        <w:t xml:space="preserve"> </w:t>
      </w:r>
      <w:r>
        <w:rPr>
          <w:w w:val="105"/>
        </w:rPr>
        <w:t>metros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largura,</w:t>
      </w:r>
      <w:r>
        <w:rPr>
          <w:spacing w:val="-5"/>
          <w:w w:val="105"/>
        </w:rPr>
        <w:t xml:space="preserve"> </w:t>
      </w:r>
      <w:r>
        <w:rPr>
          <w:w w:val="105"/>
        </w:rPr>
        <w:t>além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serem</w:t>
      </w:r>
      <w:r>
        <w:rPr>
          <w:spacing w:val="-4"/>
          <w:w w:val="105"/>
        </w:rPr>
        <w:t xml:space="preserve"> </w:t>
      </w:r>
      <w:r>
        <w:rPr>
          <w:w w:val="105"/>
        </w:rPr>
        <w:t>admiravelmente</w:t>
      </w:r>
      <w:r>
        <w:rPr>
          <w:spacing w:val="-8"/>
          <w:w w:val="105"/>
        </w:rPr>
        <w:t xml:space="preserve"> </w:t>
      </w:r>
      <w:r>
        <w:rPr>
          <w:w w:val="105"/>
        </w:rPr>
        <w:t>lapidadas.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62"/>
          <w:w w:val="105"/>
        </w:rPr>
        <w:t xml:space="preserve"> </w:t>
      </w:r>
      <w:r>
        <w:rPr>
          <w:w w:val="105"/>
        </w:rPr>
        <w:t>porta da frente da pirâmide voltava-se para a estrela polar, a fim de que seu influxo se</w:t>
      </w:r>
      <w:r>
        <w:rPr>
          <w:spacing w:val="1"/>
          <w:w w:val="105"/>
        </w:rPr>
        <w:t xml:space="preserve"> </w:t>
      </w:r>
      <w:r>
        <w:rPr>
          <w:w w:val="105"/>
        </w:rPr>
        <w:t>concentrasse sobre a múmia. O interior era um verdadeiro labirinto que ia dar na câmara</w:t>
      </w:r>
      <w:r>
        <w:rPr>
          <w:spacing w:val="1"/>
          <w:w w:val="105"/>
        </w:rPr>
        <w:t xml:space="preserve"> </w:t>
      </w:r>
      <w:r>
        <w:rPr>
          <w:w w:val="105"/>
        </w:rPr>
        <w:t>funerária,</w:t>
      </w:r>
      <w:r>
        <w:rPr>
          <w:spacing w:val="-5"/>
          <w:w w:val="105"/>
        </w:rPr>
        <w:t xml:space="preserve"> </w:t>
      </w:r>
      <w:r>
        <w:rPr>
          <w:w w:val="105"/>
        </w:rPr>
        <w:t>local</w:t>
      </w:r>
      <w:r>
        <w:rPr>
          <w:spacing w:val="-5"/>
          <w:w w:val="105"/>
        </w:rPr>
        <w:t xml:space="preserve"> </w:t>
      </w:r>
      <w:r>
        <w:rPr>
          <w:w w:val="105"/>
        </w:rPr>
        <w:t>onde</w:t>
      </w:r>
      <w:r>
        <w:rPr>
          <w:spacing w:val="-5"/>
          <w:w w:val="105"/>
        </w:rPr>
        <w:t xml:space="preserve"> </w:t>
      </w:r>
      <w:r>
        <w:rPr>
          <w:w w:val="105"/>
        </w:rPr>
        <w:t>estava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múmia</w:t>
      </w:r>
      <w:r>
        <w:rPr>
          <w:spacing w:val="-5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faraó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seus</w:t>
      </w:r>
      <w:r>
        <w:rPr>
          <w:spacing w:val="-4"/>
          <w:w w:val="105"/>
        </w:rPr>
        <w:t xml:space="preserve"> </w:t>
      </w:r>
      <w:r>
        <w:rPr>
          <w:w w:val="105"/>
        </w:rPr>
        <w:t>pertences.</w:t>
      </w:r>
    </w:p>
    <w:p w:rsidR="001500D8" w:rsidRDefault="00287F5A">
      <w:pPr>
        <w:pStyle w:val="Corpodetexto"/>
        <w:spacing w:before="6" w:line="247" w:lineRule="auto"/>
        <w:ind w:left="219" w:right="402" w:firstLine="664"/>
        <w:jc w:val="both"/>
      </w:pPr>
      <w:r>
        <w:rPr>
          <w:w w:val="105"/>
        </w:rPr>
        <w:t xml:space="preserve">As pirâmides do deserto de </w:t>
      </w:r>
      <w:r>
        <w:rPr>
          <w:rFonts w:ascii="Arial" w:hAnsi="Arial"/>
          <w:i/>
          <w:w w:val="105"/>
        </w:rPr>
        <w:t xml:space="preserve">Gizé </w:t>
      </w:r>
      <w:r>
        <w:rPr>
          <w:w w:val="105"/>
        </w:rPr>
        <w:t>são as obras arquitetônicas mais famosas e, foram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construídas por importantes reis do Antigo Império: </w:t>
      </w:r>
      <w:r>
        <w:rPr>
          <w:rFonts w:ascii="Arial" w:hAnsi="Arial"/>
          <w:i/>
          <w:w w:val="105"/>
        </w:rPr>
        <w:t xml:space="preserve">Quéops, Quéfren </w:t>
      </w:r>
      <w:r>
        <w:rPr>
          <w:w w:val="105"/>
        </w:rPr>
        <w:t xml:space="preserve">e </w:t>
      </w:r>
      <w:r>
        <w:rPr>
          <w:rFonts w:ascii="Arial" w:hAnsi="Arial"/>
          <w:i/>
          <w:w w:val="105"/>
        </w:rPr>
        <w:t>Miquerinos</w:t>
      </w:r>
      <w:r>
        <w:rPr>
          <w:w w:val="105"/>
        </w:rPr>
        <w:t>. Junto a</w:t>
      </w:r>
      <w:r>
        <w:rPr>
          <w:spacing w:val="1"/>
          <w:w w:val="105"/>
        </w:rPr>
        <w:t xml:space="preserve"> </w:t>
      </w:r>
      <w:r>
        <w:rPr>
          <w:w w:val="105"/>
        </w:rPr>
        <w:t>essas</w:t>
      </w:r>
      <w:r>
        <w:rPr>
          <w:spacing w:val="-7"/>
          <w:w w:val="105"/>
        </w:rPr>
        <w:t xml:space="preserve"> </w:t>
      </w:r>
      <w:r>
        <w:rPr>
          <w:w w:val="105"/>
        </w:rPr>
        <w:t>três</w:t>
      </w:r>
      <w:r>
        <w:rPr>
          <w:spacing w:val="-3"/>
          <w:w w:val="105"/>
        </w:rPr>
        <w:t xml:space="preserve"> </w:t>
      </w:r>
      <w:r>
        <w:rPr>
          <w:w w:val="105"/>
        </w:rPr>
        <w:t>pirâmides</w:t>
      </w:r>
      <w:r>
        <w:rPr>
          <w:spacing w:val="-4"/>
          <w:w w:val="105"/>
        </w:rPr>
        <w:t xml:space="preserve"> </w:t>
      </w:r>
      <w:r>
        <w:rPr>
          <w:w w:val="105"/>
        </w:rPr>
        <w:t>está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esfinge</w:t>
      </w:r>
      <w:r>
        <w:rPr>
          <w:spacing w:val="-4"/>
          <w:w w:val="105"/>
        </w:rPr>
        <w:t xml:space="preserve"> </w:t>
      </w:r>
      <w:r>
        <w:rPr>
          <w:w w:val="105"/>
        </w:rPr>
        <w:t>mais</w:t>
      </w:r>
      <w:r>
        <w:rPr>
          <w:spacing w:val="-4"/>
          <w:w w:val="105"/>
        </w:rPr>
        <w:t xml:space="preserve"> </w:t>
      </w:r>
      <w:r>
        <w:rPr>
          <w:w w:val="105"/>
        </w:rPr>
        <w:t>conhecida</w:t>
      </w:r>
      <w:r>
        <w:rPr>
          <w:spacing w:val="-3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Egito,</w:t>
      </w:r>
      <w:r>
        <w:rPr>
          <w:spacing w:val="-5"/>
          <w:w w:val="105"/>
        </w:rPr>
        <w:t xml:space="preserve"> </w:t>
      </w:r>
      <w:r>
        <w:rPr>
          <w:w w:val="105"/>
        </w:rPr>
        <w:t>que</w:t>
      </w:r>
      <w:r>
        <w:rPr>
          <w:spacing w:val="-3"/>
          <w:w w:val="105"/>
        </w:rPr>
        <w:t xml:space="preserve"> </w:t>
      </w:r>
      <w:r>
        <w:rPr>
          <w:w w:val="105"/>
        </w:rPr>
        <w:t>representa</w:t>
      </w:r>
      <w:r>
        <w:rPr>
          <w:spacing w:val="-5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faraó</w:t>
      </w:r>
      <w:r>
        <w:rPr>
          <w:spacing w:val="-4"/>
          <w:w w:val="105"/>
        </w:rPr>
        <w:t xml:space="preserve"> </w:t>
      </w:r>
      <w:r>
        <w:rPr>
          <w:w w:val="105"/>
        </w:rPr>
        <w:t>Quéfren,</w:t>
      </w:r>
      <w:r>
        <w:rPr>
          <w:spacing w:val="-62"/>
          <w:w w:val="105"/>
        </w:rPr>
        <w:t xml:space="preserve"> </w:t>
      </w:r>
      <w:r>
        <w:rPr>
          <w:w w:val="105"/>
        </w:rPr>
        <w:t>mas a ação erosiva do vento e das areias do deserto deram-lhe, ao longo dos séculos, um</w:t>
      </w:r>
      <w:r>
        <w:rPr>
          <w:spacing w:val="1"/>
          <w:w w:val="105"/>
        </w:rPr>
        <w:t xml:space="preserve"> </w:t>
      </w:r>
      <w:r>
        <w:rPr>
          <w:w w:val="105"/>
        </w:rPr>
        <w:t>aspecto</w:t>
      </w:r>
      <w:r>
        <w:rPr>
          <w:spacing w:val="-3"/>
          <w:w w:val="105"/>
        </w:rPr>
        <w:t xml:space="preserve"> </w:t>
      </w:r>
      <w:r>
        <w:rPr>
          <w:w w:val="105"/>
        </w:rPr>
        <w:t>enigmático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misterioso.</w:t>
      </w:r>
    </w:p>
    <w:p w:rsidR="001500D8" w:rsidRDefault="00287F5A">
      <w:pPr>
        <w:spacing w:line="249" w:lineRule="exact"/>
        <w:ind w:left="884"/>
        <w:jc w:val="both"/>
        <w:rPr>
          <w:rFonts w:ascii="Arial" w:hAnsi="Arial"/>
          <w:i/>
        </w:rPr>
      </w:pPr>
      <w:r>
        <w:rPr>
          <w:w w:val="105"/>
        </w:rPr>
        <w:t>Os</w:t>
      </w:r>
      <w:r>
        <w:rPr>
          <w:spacing w:val="9"/>
          <w:w w:val="105"/>
        </w:rPr>
        <w:t xml:space="preserve"> </w:t>
      </w:r>
      <w:r>
        <w:rPr>
          <w:w w:val="105"/>
        </w:rPr>
        <w:t>templos</w:t>
      </w:r>
      <w:r>
        <w:rPr>
          <w:spacing w:val="8"/>
          <w:w w:val="105"/>
        </w:rPr>
        <w:t xml:space="preserve"> </w:t>
      </w:r>
      <w:r>
        <w:rPr>
          <w:w w:val="105"/>
        </w:rPr>
        <w:t>mais</w:t>
      </w:r>
      <w:r>
        <w:rPr>
          <w:spacing w:val="8"/>
          <w:w w:val="105"/>
        </w:rPr>
        <w:t xml:space="preserve"> </w:t>
      </w:r>
      <w:r>
        <w:rPr>
          <w:w w:val="105"/>
        </w:rPr>
        <w:t>significativos</w:t>
      </w:r>
      <w:r>
        <w:rPr>
          <w:spacing w:val="10"/>
          <w:w w:val="105"/>
        </w:rPr>
        <w:t xml:space="preserve"> </w:t>
      </w:r>
      <w:r>
        <w:rPr>
          <w:w w:val="105"/>
        </w:rPr>
        <w:t>são:</w:t>
      </w:r>
      <w:r>
        <w:rPr>
          <w:spacing w:val="8"/>
          <w:w w:val="105"/>
        </w:rPr>
        <w:t xml:space="preserve"> </w:t>
      </w:r>
      <w:r>
        <w:rPr>
          <w:rFonts w:ascii="Arial" w:hAnsi="Arial"/>
          <w:i/>
          <w:w w:val="105"/>
        </w:rPr>
        <w:t>Carnac</w:t>
      </w:r>
      <w:r>
        <w:rPr>
          <w:rFonts w:ascii="Arial" w:hAnsi="Arial"/>
          <w:i/>
          <w:spacing w:val="12"/>
          <w:w w:val="105"/>
        </w:rPr>
        <w:t xml:space="preserve"> </w:t>
      </w:r>
      <w:r>
        <w:rPr>
          <w:w w:val="105"/>
        </w:rPr>
        <w:t>e</w:t>
      </w:r>
      <w:r>
        <w:rPr>
          <w:spacing w:val="7"/>
          <w:w w:val="105"/>
        </w:rPr>
        <w:t xml:space="preserve"> </w:t>
      </w:r>
      <w:r>
        <w:rPr>
          <w:rFonts w:ascii="Arial" w:hAnsi="Arial"/>
          <w:i/>
          <w:w w:val="105"/>
        </w:rPr>
        <w:t>Luxor</w:t>
      </w:r>
      <w:r>
        <w:rPr>
          <w:w w:val="105"/>
        </w:rPr>
        <w:t>,</w:t>
      </w:r>
      <w:r>
        <w:rPr>
          <w:spacing w:val="12"/>
          <w:w w:val="105"/>
        </w:rPr>
        <w:t xml:space="preserve"> </w:t>
      </w:r>
      <w:r>
        <w:rPr>
          <w:w w:val="105"/>
        </w:rPr>
        <w:t>ambos</w:t>
      </w:r>
      <w:r>
        <w:rPr>
          <w:spacing w:val="8"/>
          <w:w w:val="105"/>
        </w:rPr>
        <w:t xml:space="preserve"> </w:t>
      </w:r>
      <w:r>
        <w:rPr>
          <w:w w:val="105"/>
        </w:rPr>
        <w:t>dedicados</w:t>
      </w:r>
      <w:r>
        <w:rPr>
          <w:spacing w:val="10"/>
          <w:w w:val="105"/>
        </w:rPr>
        <w:t xml:space="preserve"> </w:t>
      </w:r>
      <w:r>
        <w:rPr>
          <w:w w:val="105"/>
        </w:rPr>
        <w:t>ao</w:t>
      </w:r>
      <w:r>
        <w:rPr>
          <w:spacing w:val="7"/>
          <w:w w:val="105"/>
        </w:rPr>
        <w:t xml:space="preserve"> </w:t>
      </w:r>
      <w:r>
        <w:rPr>
          <w:w w:val="105"/>
        </w:rPr>
        <w:t>deus</w:t>
      </w:r>
      <w:r>
        <w:rPr>
          <w:spacing w:val="11"/>
          <w:w w:val="105"/>
        </w:rPr>
        <w:t xml:space="preserve"> </w:t>
      </w:r>
      <w:r>
        <w:rPr>
          <w:rFonts w:ascii="Arial" w:hAnsi="Arial"/>
          <w:i/>
          <w:w w:val="105"/>
        </w:rPr>
        <w:t>Amon.</w:t>
      </w:r>
    </w:p>
    <w:p w:rsidR="001500D8" w:rsidRDefault="00287F5A">
      <w:pPr>
        <w:pStyle w:val="Corpodetexto"/>
        <w:spacing w:before="6"/>
        <w:ind w:left="220"/>
        <w:jc w:val="both"/>
      </w:pPr>
      <w:r>
        <w:t>Os</w:t>
      </w:r>
      <w:r>
        <w:rPr>
          <w:spacing w:val="13"/>
        </w:rPr>
        <w:t xml:space="preserve"> </w:t>
      </w:r>
      <w:r>
        <w:t>tipos</w:t>
      </w:r>
      <w:r>
        <w:rPr>
          <w:spacing w:val="14"/>
        </w:rPr>
        <w:t xml:space="preserve"> </w:t>
      </w:r>
      <w:r>
        <w:t>de</w:t>
      </w:r>
      <w:r>
        <w:rPr>
          <w:spacing w:val="14"/>
        </w:rPr>
        <w:t xml:space="preserve"> </w:t>
      </w:r>
      <w:r>
        <w:t>colunas</w:t>
      </w:r>
      <w:r>
        <w:rPr>
          <w:spacing w:val="14"/>
        </w:rPr>
        <w:t xml:space="preserve"> </w:t>
      </w:r>
      <w:r>
        <w:t>dos</w:t>
      </w:r>
      <w:r>
        <w:rPr>
          <w:spacing w:val="14"/>
        </w:rPr>
        <w:t xml:space="preserve"> </w:t>
      </w:r>
      <w:r>
        <w:t>templos</w:t>
      </w:r>
      <w:r>
        <w:rPr>
          <w:spacing w:val="14"/>
        </w:rPr>
        <w:t xml:space="preserve"> </w:t>
      </w:r>
      <w:r>
        <w:t>egípcios</w:t>
      </w:r>
      <w:r>
        <w:rPr>
          <w:spacing w:val="14"/>
        </w:rPr>
        <w:t xml:space="preserve"> </w:t>
      </w:r>
      <w:r>
        <w:t>são</w:t>
      </w:r>
      <w:r>
        <w:rPr>
          <w:spacing w:val="14"/>
        </w:rPr>
        <w:t xml:space="preserve"> </w:t>
      </w:r>
      <w:r>
        <w:t>divididas</w:t>
      </w:r>
      <w:r>
        <w:rPr>
          <w:spacing w:val="14"/>
        </w:rPr>
        <w:t xml:space="preserve"> </w:t>
      </w:r>
      <w:r>
        <w:t>conforme</w:t>
      </w:r>
      <w:r>
        <w:rPr>
          <w:spacing w:val="14"/>
        </w:rPr>
        <w:t xml:space="preserve"> </w:t>
      </w:r>
      <w:r>
        <w:t>seu</w:t>
      </w:r>
      <w:r>
        <w:rPr>
          <w:spacing w:val="14"/>
        </w:rPr>
        <w:t xml:space="preserve"> </w:t>
      </w:r>
      <w:r>
        <w:t>capitel: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6"/>
      </w:pPr>
      <w:r>
        <w:rPr>
          <w:rFonts w:ascii="Arial" w:hAnsi="Arial"/>
          <w:i/>
        </w:rPr>
        <w:t>Palmiforme</w:t>
      </w:r>
      <w:r>
        <w:rPr>
          <w:rFonts w:ascii="Arial" w:hAnsi="Arial"/>
          <w:i/>
          <w:spacing w:val="12"/>
        </w:rPr>
        <w:t xml:space="preserve"> </w:t>
      </w:r>
      <w:r>
        <w:t>-</w:t>
      </w:r>
      <w:r>
        <w:rPr>
          <w:spacing w:val="13"/>
        </w:rPr>
        <w:t xml:space="preserve"> </w:t>
      </w:r>
      <w:r>
        <w:t>folhas</w:t>
      </w:r>
      <w:r>
        <w:rPr>
          <w:spacing w:val="14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palmeira;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4"/>
      </w:pPr>
      <w:r>
        <w:rPr>
          <w:rFonts w:ascii="Arial" w:hAnsi="Arial"/>
          <w:i/>
          <w:spacing w:val="-1"/>
          <w:w w:val="105"/>
        </w:rPr>
        <w:t>Papiriforme</w:t>
      </w:r>
      <w:r>
        <w:rPr>
          <w:rFonts w:ascii="Arial" w:hAnsi="Arial"/>
          <w:i/>
          <w:spacing w:val="-15"/>
          <w:w w:val="105"/>
        </w:rPr>
        <w:t xml:space="preserve"> </w:t>
      </w:r>
      <w:r>
        <w:rPr>
          <w:w w:val="105"/>
        </w:rPr>
        <w:t>-</w:t>
      </w:r>
      <w:r>
        <w:rPr>
          <w:spacing w:val="-12"/>
          <w:w w:val="105"/>
        </w:rPr>
        <w:t xml:space="preserve"> </w:t>
      </w:r>
      <w:r>
        <w:rPr>
          <w:w w:val="105"/>
        </w:rPr>
        <w:t>flor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papiro;</w:t>
      </w:r>
      <w:r>
        <w:rPr>
          <w:spacing w:val="-12"/>
          <w:w w:val="105"/>
        </w:rPr>
        <w:t xml:space="preserve"> </w:t>
      </w:r>
      <w:r>
        <w:rPr>
          <w:w w:val="105"/>
        </w:rPr>
        <w:t>e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6"/>
      </w:pPr>
      <w:r>
        <w:rPr>
          <w:rFonts w:ascii="Arial" w:hAnsi="Arial"/>
          <w:i/>
          <w:spacing w:val="-1"/>
          <w:w w:val="105"/>
        </w:rPr>
        <w:t>Lotiforme</w:t>
      </w:r>
      <w:r>
        <w:rPr>
          <w:rFonts w:ascii="Arial" w:hAnsi="Arial"/>
          <w:i/>
          <w:spacing w:val="-15"/>
          <w:w w:val="105"/>
        </w:rPr>
        <w:t xml:space="preserve"> </w:t>
      </w:r>
      <w:r>
        <w:rPr>
          <w:w w:val="105"/>
        </w:rPr>
        <w:t>-</w:t>
      </w:r>
      <w:r>
        <w:rPr>
          <w:spacing w:val="-13"/>
          <w:w w:val="105"/>
        </w:rPr>
        <w:t xml:space="preserve"> </w:t>
      </w:r>
      <w:r>
        <w:rPr>
          <w:w w:val="105"/>
        </w:rPr>
        <w:t>flor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lótus.</w:t>
      </w:r>
    </w:p>
    <w:p w:rsidR="001500D8" w:rsidRDefault="001500D8">
      <w:pPr>
        <w:pStyle w:val="Corpodetexto"/>
        <w:rPr>
          <w:sz w:val="28"/>
        </w:rPr>
      </w:pPr>
    </w:p>
    <w:p w:rsidR="001500D8" w:rsidRDefault="00EE4B74">
      <w:pPr>
        <w:pStyle w:val="Ttulo4"/>
        <w:spacing w:before="201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05440" behindDoc="0" locked="0" layoutInCell="1" allowOverlap="1">
                <wp:simplePos x="0" y="0"/>
                <wp:positionH relativeFrom="page">
                  <wp:posOffset>4700270</wp:posOffset>
                </wp:positionH>
                <wp:positionV relativeFrom="paragraph">
                  <wp:posOffset>-13970</wp:posOffset>
                </wp:positionV>
                <wp:extent cx="2209800" cy="2755900"/>
                <wp:effectExtent l="0" t="0" r="0" b="0"/>
                <wp:wrapNone/>
                <wp:docPr id="118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9800" cy="2755900"/>
                          <a:chOff x="7402" y="-22"/>
                          <a:chExt cx="3480" cy="4340"/>
                        </a:xfrm>
                      </wpg:grpSpPr>
                      <pic:pic xmlns:pic="http://schemas.openxmlformats.org/drawingml/2006/picture">
                        <pic:nvPicPr>
                          <pic:cNvPr id="119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" y="-8"/>
                            <a:ext cx="3044" cy="38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0" name="Text Box 99"/>
                        <wps:cNvSpPr txBox="1">
                          <a:spLocks noChangeArrowheads="1"/>
                        </wps:cNvSpPr>
                        <wps:spPr bwMode="auto">
                          <a:xfrm>
                            <a:off x="7408" y="-16"/>
                            <a:ext cx="3466" cy="4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28"/>
                                <w:ind w:left="566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Príncipe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Raotep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e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Princesa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Nofret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8" o:spid="_x0000_s1159" style="position:absolute;left:0;text-align:left;margin-left:370.1pt;margin-top:-1.1pt;width:174pt;height:217pt;z-index:15805440;mso-position-horizontal-relative:page;mso-position-vertical-relative:text" coordorigin="7402,-22" coordsize="3480,43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">
                <v:shape id="Picture 100" o:spid="_x0000_s1160" type="#_x0000_t75" style="position:absolute;left:7620;top:-8;width:3044;height:38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0C6wfCAAAA3AAAAA8AAABkcnMvZG93bnJldi54bWxET01rwkAQvRf8D8sIvTWbeKg2ZhURhF5K&#10;MXrwOM2OSTQ7G3a3Sfrvu4WCt3m8zym2k+nEQM63lhVkSQqCuLK65VrB+XR4WYHwAVljZ5kU/JCH&#10;7Wb2VGCu7chHGspQixjCPkcFTQh9LqWvGjLoE9sTR+5qncEQoauldjjGcNPJRZq+SoMtx4YGe9o3&#10;VN3Lb6NAX9LPm3Yf9Vc3mrDcnT1nh5VSz/NptwYRaAoP8b/7Xcf52Rv8PRMvkJ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tAusHwgAAANwAAAAPAAAAAAAAAAAAAAAAAJ8C&#10;AABkcnMvZG93bnJldi54bWxQSwUGAAAAAAQABAD3AAAAjgMAAAAA&#10;">
                  <v:imagedata r:id="rId88" o:title=""/>
                </v:shape>
                <v:shape id="Text Box 99" o:spid="_x0000_s1161" type="#_x0000_t202" style="position:absolute;left:7408;top:-16;width:3466;height:43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dkScMA&#10;AADcAAAADwAAAGRycy9kb3ducmV2LnhtbESPwWrDQAxE74X+w6JAb42cQNvEzSYUl0DorUk+QHhV&#10;29irNd5Nsv376FDoTWJGM0+bXfaDufIUuyAWFvMCDEsdXCeNhfNp/7wCExOJoyEIW/jlCLvt48OG&#10;Shdu8s3XY2qMhkgsyUKb0lgixrplT3EeRhbVfsLkKek6Negmumm4H3BZFK/oqRNtaGnkquW6P168&#10;hRe8VHlfvTXrmEc8f2Ff8Gdv7dMsf7yDSZzTv/nv+uAUf6n4+oxOgN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3dkScMAAADcAAAADwAAAAAAAAAAAAAAAACYAgAAZHJzL2Rv&#10;d25yZXYueG1sUEsFBgAAAAAEAAQA9QAAAIgDAAAAAA=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28"/>
                          <w:ind w:left="566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sz w:val="17"/>
                          </w:rPr>
                          <w:t>Príncipe</w:t>
                        </w:r>
                        <w:r>
                          <w:rPr>
                            <w:rFonts w:ascii="Calibri" w:hAns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Raotep</w:t>
                        </w:r>
                        <w:r>
                          <w:rPr>
                            <w:rFonts w:ascii="Calibri" w:hAns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e</w:t>
                        </w:r>
                        <w:r>
                          <w:rPr>
                            <w:rFonts w:ascii="Calibri" w:hAns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Princesa</w:t>
                        </w:r>
                        <w:r>
                          <w:rPr>
                            <w:rFonts w:ascii="Calibri" w:hAns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Nofret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Escultura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287F5A">
      <w:pPr>
        <w:pStyle w:val="Corpodetexto"/>
        <w:spacing w:before="1" w:line="244" w:lineRule="auto"/>
        <w:ind w:left="219" w:right="4084" w:firstLine="664"/>
        <w:jc w:val="both"/>
      </w:pPr>
      <w:r>
        <w:rPr>
          <w:w w:val="105"/>
        </w:rPr>
        <w:t>Os escultores egípcios representavam os faraós e</w:t>
      </w:r>
      <w:r>
        <w:rPr>
          <w:spacing w:val="1"/>
          <w:w w:val="105"/>
        </w:rPr>
        <w:t xml:space="preserve"> </w:t>
      </w:r>
      <w:r>
        <w:rPr>
          <w:w w:val="105"/>
        </w:rPr>
        <w:t>os deuses em posição serena, quase sempre de frente,</w:t>
      </w:r>
      <w:r>
        <w:rPr>
          <w:spacing w:val="1"/>
          <w:w w:val="105"/>
        </w:rPr>
        <w:t xml:space="preserve"> </w:t>
      </w:r>
      <w:r>
        <w:rPr>
          <w:w w:val="105"/>
        </w:rPr>
        <w:t>sem demonstrar nenhuma emoção. Pretendiam com isso</w:t>
      </w:r>
      <w:r>
        <w:rPr>
          <w:spacing w:val="-62"/>
          <w:w w:val="105"/>
        </w:rPr>
        <w:t xml:space="preserve"> </w:t>
      </w:r>
      <w:r>
        <w:rPr>
          <w:w w:val="105"/>
        </w:rPr>
        <w:t>traduzir, na pedra, uma ilusão de imortalidade. Com esse</w:t>
      </w:r>
      <w:r>
        <w:rPr>
          <w:spacing w:val="-62"/>
          <w:w w:val="105"/>
        </w:rPr>
        <w:t xml:space="preserve"> </w:t>
      </w:r>
      <w:r>
        <w:t>objetivo ainda, exageravam freqüentemente as proporções</w:t>
      </w:r>
      <w:r>
        <w:rPr>
          <w:spacing w:val="1"/>
        </w:rPr>
        <w:t xml:space="preserve"> </w:t>
      </w:r>
      <w:r>
        <w:rPr>
          <w:w w:val="105"/>
        </w:rPr>
        <w:t>do corpo humano, dando às figuras representadas uma</w:t>
      </w:r>
      <w:r>
        <w:rPr>
          <w:spacing w:val="1"/>
          <w:w w:val="105"/>
        </w:rPr>
        <w:t xml:space="preserve"> </w:t>
      </w:r>
      <w:r>
        <w:rPr>
          <w:w w:val="105"/>
        </w:rPr>
        <w:t>impressão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força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majestade.</w:t>
      </w:r>
    </w:p>
    <w:p w:rsidR="001500D8" w:rsidRDefault="00287F5A">
      <w:pPr>
        <w:pStyle w:val="Corpodetexto"/>
        <w:spacing w:before="8" w:line="247" w:lineRule="auto"/>
        <w:ind w:left="219" w:right="4085" w:firstLine="664"/>
        <w:jc w:val="both"/>
      </w:pPr>
      <w:r>
        <w:rPr>
          <w:w w:val="105"/>
        </w:rPr>
        <w:t>Os</w:t>
      </w:r>
      <w:r>
        <w:rPr>
          <w:spacing w:val="-9"/>
          <w:w w:val="105"/>
        </w:rPr>
        <w:t xml:space="preserve"> </w:t>
      </w:r>
      <w:r>
        <w:rPr>
          <w:rFonts w:ascii="Arial" w:hAnsi="Arial"/>
          <w:i/>
          <w:w w:val="105"/>
        </w:rPr>
        <w:t>Usciabtis</w:t>
      </w:r>
      <w:r>
        <w:rPr>
          <w:rFonts w:ascii="Arial" w:hAnsi="Arial"/>
          <w:i/>
          <w:spacing w:val="-9"/>
          <w:w w:val="105"/>
        </w:rPr>
        <w:t xml:space="preserve"> </w:t>
      </w:r>
      <w:r>
        <w:rPr>
          <w:rFonts w:ascii="Arial" w:hAnsi="Arial"/>
          <w:i/>
          <w:w w:val="105"/>
        </w:rPr>
        <w:t>(lê-se</w:t>
      </w:r>
      <w:r>
        <w:rPr>
          <w:rFonts w:ascii="Arial" w:hAnsi="Arial"/>
          <w:i/>
          <w:spacing w:val="-10"/>
          <w:w w:val="105"/>
        </w:rPr>
        <w:t xml:space="preserve"> </w:t>
      </w:r>
      <w:r>
        <w:rPr>
          <w:rFonts w:ascii="Arial" w:hAnsi="Arial"/>
          <w:i/>
          <w:w w:val="105"/>
        </w:rPr>
        <w:t>Shabits)</w:t>
      </w:r>
      <w:r>
        <w:rPr>
          <w:rFonts w:ascii="Arial" w:hAnsi="Arial"/>
          <w:i/>
          <w:spacing w:val="-9"/>
          <w:w w:val="105"/>
        </w:rPr>
        <w:t xml:space="preserve"> </w:t>
      </w:r>
      <w:r>
        <w:rPr>
          <w:w w:val="105"/>
        </w:rPr>
        <w:t>eram</w:t>
      </w:r>
      <w:r>
        <w:rPr>
          <w:spacing w:val="-8"/>
          <w:w w:val="105"/>
        </w:rPr>
        <w:t xml:space="preserve"> </w:t>
      </w:r>
      <w:r>
        <w:rPr>
          <w:w w:val="105"/>
        </w:rPr>
        <w:t>figuras</w:t>
      </w:r>
      <w:r>
        <w:rPr>
          <w:spacing w:val="-10"/>
          <w:w w:val="105"/>
        </w:rPr>
        <w:t xml:space="preserve"> </w:t>
      </w:r>
      <w:r>
        <w:rPr>
          <w:w w:val="105"/>
        </w:rPr>
        <w:t>funerárias</w:t>
      </w:r>
      <w:r>
        <w:rPr>
          <w:spacing w:val="-62"/>
          <w:w w:val="105"/>
        </w:rPr>
        <w:t xml:space="preserve"> </w:t>
      </w:r>
      <w:r>
        <w:rPr>
          <w:w w:val="105"/>
        </w:rPr>
        <w:t>em miniatura, geralmente esmaltadas de azul e verde,</w:t>
      </w:r>
      <w:r>
        <w:rPr>
          <w:spacing w:val="1"/>
          <w:w w:val="105"/>
        </w:rPr>
        <w:t xml:space="preserve"> </w:t>
      </w:r>
      <w:r>
        <w:rPr>
          <w:w w:val="105"/>
        </w:rPr>
        <w:t>destinadas a substituir o faraó morto nos trabalhos mais</w:t>
      </w:r>
      <w:r>
        <w:rPr>
          <w:spacing w:val="1"/>
          <w:w w:val="105"/>
        </w:rPr>
        <w:t xml:space="preserve"> </w:t>
      </w:r>
      <w:r>
        <w:rPr>
          <w:w w:val="105"/>
        </w:rPr>
        <w:t>ingratos</w:t>
      </w:r>
      <w:r>
        <w:rPr>
          <w:spacing w:val="-11"/>
          <w:w w:val="105"/>
        </w:rPr>
        <w:t xml:space="preserve"> </w:t>
      </w:r>
      <w:r>
        <w:rPr>
          <w:w w:val="105"/>
        </w:rPr>
        <w:t>no</w:t>
      </w:r>
      <w:r>
        <w:rPr>
          <w:spacing w:val="-11"/>
          <w:w w:val="105"/>
        </w:rPr>
        <w:t xml:space="preserve"> </w:t>
      </w:r>
      <w:r>
        <w:rPr>
          <w:w w:val="105"/>
        </w:rPr>
        <w:t>além,</w:t>
      </w:r>
      <w:r>
        <w:rPr>
          <w:spacing w:val="-11"/>
          <w:w w:val="105"/>
        </w:rPr>
        <w:t xml:space="preserve"> </w:t>
      </w:r>
      <w:r>
        <w:rPr>
          <w:w w:val="105"/>
        </w:rPr>
        <w:t>muitas</w:t>
      </w:r>
      <w:r>
        <w:rPr>
          <w:spacing w:val="-11"/>
          <w:w w:val="105"/>
        </w:rPr>
        <w:t xml:space="preserve"> </w:t>
      </w:r>
      <w:r>
        <w:rPr>
          <w:w w:val="105"/>
        </w:rPr>
        <w:t>vezes</w:t>
      </w:r>
      <w:r>
        <w:rPr>
          <w:spacing w:val="-10"/>
          <w:w w:val="105"/>
        </w:rPr>
        <w:t xml:space="preserve"> </w:t>
      </w:r>
      <w:r>
        <w:rPr>
          <w:w w:val="105"/>
        </w:rPr>
        <w:t>coberto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inscrições.</w:t>
      </w:r>
    </w:p>
    <w:p w:rsidR="001500D8" w:rsidRDefault="00287F5A">
      <w:pPr>
        <w:pStyle w:val="Corpodetexto"/>
        <w:spacing w:line="244" w:lineRule="auto"/>
        <w:ind w:left="219" w:right="4086" w:firstLine="664"/>
        <w:jc w:val="both"/>
      </w:pP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baixos-relevos</w:t>
      </w:r>
      <w:r>
        <w:rPr>
          <w:spacing w:val="1"/>
          <w:w w:val="105"/>
        </w:rPr>
        <w:t xml:space="preserve"> </w:t>
      </w:r>
      <w:r>
        <w:rPr>
          <w:w w:val="105"/>
        </w:rPr>
        <w:t>egípcios,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eram</w:t>
      </w:r>
      <w:r>
        <w:rPr>
          <w:spacing w:val="1"/>
          <w:w w:val="105"/>
        </w:rPr>
        <w:t xml:space="preserve"> </w:t>
      </w:r>
      <w:r>
        <w:rPr>
          <w:w w:val="105"/>
        </w:rPr>
        <w:t>quase</w:t>
      </w:r>
      <w:r>
        <w:rPr>
          <w:spacing w:val="-62"/>
          <w:w w:val="105"/>
        </w:rPr>
        <w:t xml:space="preserve"> </w:t>
      </w:r>
      <w:r>
        <w:rPr>
          <w:w w:val="105"/>
        </w:rPr>
        <w:t>sempre pintados, foram também expressão da qualidade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superior  </w:t>
      </w:r>
      <w:r>
        <w:rPr>
          <w:spacing w:val="32"/>
          <w:w w:val="105"/>
        </w:rPr>
        <w:t xml:space="preserve"> </w:t>
      </w:r>
      <w:r>
        <w:rPr>
          <w:w w:val="105"/>
        </w:rPr>
        <w:t xml:space="preserve">atingida  </w:t>
      </w:r>
      <w:r>
        <w:rPr>
          <w:spacing w:val="35"/>
          <w:w w:val="105"/>
        </w:rPr>
        <w:t xml:space="preserve"> </w:t>
      </w:r>
      <w:r>
        <w:rPr>
          <w:w w:val="105"/>
        </w:rPr>
        <w:t xml:space="preserve">pelos  </w:t>
      </w:r>
      <w:r>
        <w:rPr>
          <w:spacing w:val="34"/>
          <w:w w:val="105"/>
        </w:rPr>
        <w:t xml:space="preserve"> </w:t>
      </w:r>
      <w:r>
        <w:rPr>
          <w:w w:val="105"/>
        </w:rPr>
        <w:t xml:space="preserve">artistas  </w:t>
      </w:r>
      <w:r>
        <w:rPr>
          <w:spacing w:val="33"/>
          <w:w w:val="105"/>
        </w:rPr>
        <w:t xml:space="preserve"> </w:t>
      </w:r>
      <w:r>
        <w:rPr>
          <w:w w:val="105"/>
        </w:rPr>
        <w:t xml:space="preserve">em  </w:t>
      </w:r>
      <w:r>
        <w:rPr>
          <w:spacing w:val="34"/>
          <w:w w:val="105"/>
        </w:rPr>
        <w:t xml:space="preserve"> </w:t>
      </w:r>
      <w:r>
        <w:rPr>
          <w:w w:val="105"/>
        </w:rPr>
        <w:t xml:space="preserve">seu  </w:t>
      </w:r>
      <w:r>
        <w:rPr>
          <w:spacing w:val="33"/>
          <w:w w:val="105"/>
        </w:rPr>
        <w:t xml:space="preserve"> </w:t>
      </w:r>
      <w:r>
        <w:rPr>
          <w:w w:val="105"/>
        </w:rPr>
        <w:t>trabalho.</w:t>
      </w:r>
    </w:p>
    <w:p w:rsidR="001500D8" w:rsidRDefault="00287F5A">
      <w:pPr>
        <w:pStyle w:val="Corpodetexto"/>
        <w:spacing w:line="244" w:lineRule="auto"/>
        <w:ind w:left="219" w:right="406"/>
        <w:jc w:val="both"/>
      </w:pPr>
      <w:r>
        <w:rPr>
          <w:w w:val="105"/>
        </w:rPr>
        <w:t>Recobriam colunas e paredes, dando um encanto todo especial às construções. Os próprios</w:t>
      </w:r>
      <w:r>
        <w:rPr>
          <w:spacing w:val="1"/>
          <w:w w:val="105"/>
        </w:rPr>
        <w:t xml:space="preserve"> </w:t>
      </w:r>
      <w:r>
        <w:rPr>
          <w:w w:val="105"/>
        </w:rPr>
        <w:t>hieróglifos</w:t>
      </w:r>
      <w:r>
        <w:rPr>
          <w:spacing w:val="-5"/>
          <w:w w:val="105"/>
        </w:rPr>
        <w:t xml:space="preserve"> </w:t>
      </w:r>
      <w:r>
        <w:rPr>
          <w:w w:val="105"/>
        </w:rPr>
        <w:t>eram</w:t>
      </w:r>
      <w:r>
        <w:rPr>
          <w:spacing w:val="-4"/>
          <w:w w:val="105"/>
        </w:rPr>
        <w:t xml:space="preserve"> </w:t>
      </w:r>
      <w:r>
        <w:rPr>
          <w:w w:val="105"/>
        </w:rPr>
        <w:t>transcritos,</w:t>
      </w:r>
      <w:r>
        <w:rPr>
          <w:spacing w:val="-5"/>
          <w:w w:val="105"/>
        </w:rPr>
        <w:t xml:space="preserve"> </w:t>
      </w:r>
      <w:r>
        <w:rPr>
          <w:w w:val="105"/>
        </w:rPr>
        <w:t>muitas</w:t>
      </w:r>
      <w:r>
        <w:rPr>
          <w:spacing w:val="-4"/>
          <w:w w:val="105"/>
        </w:rPr>
        <w:t xml:space="preserve"> </w:t>
      </w:r>
      <w:r>
        <w:rPr>
          <w:w w:val="105"/>
        </w:rPr>
        <w:t>vezes,</w:t>
      </w:r>
      <w:r>
        <w:rPr>
          <w:spacing w:val="-5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baixo-relevo.</w:t>
      </w:r>
    </w:p>
    <w:p w:rsidR="001500D8" w:rsidRDefault="00287F5A">
      <w:pPr>
        <w:spacing w:before="3"/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25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EE4B74">
      <w:pPr>
        <w:pStyle w:val="Ttulo4"/>
        <w:spacing w:before="81"/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15805952" behindDoc="0" locked="0" layoutInCell="1" allowOverlap="1">
                <wp:simplePos x="0" y="0"/>
                <wp:positionH relativeFrom="page">
                  <wp:posOffset>4334510</wp:posOffset>
                </wp:positionH>
                <wp:positionV relativeFrom="paragraph">
                  <wp:posOffset>146050</wp:posOffset>
                </wp:positionV>
                <wp:extent cx="2537460" cy="2372995"/>
                <wp:effectExtent l="0" t="0" r="0" b="0"/>
                <wp:wrapNone/>
                <wp:docPr id="115" name="Group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37460" cy="2372995"/>
                          <a:chOff x="6826" y="230"/>
                          <a:chExt cx="3996" cy="3737"/>
                        </a:xfrm>
                      </wpg:grpSpPr>
                      <pic:pic xmlns:pic="http://schemas.openxmlformats.org/drawingml/2006/picture">
                        <pic:nvPicPr>
                          <pic:cNvPr id="116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42" y="244"/>
                            <a:ext cx="3908" cy="33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7" name="Text Box 96"/>
                        <wps:cNvSpPr txBox="1">
                          <a:spLocks noChangeArrowheads="1"/>
                        </wps:cNvSpPr>
                        <wps:spPr bwMode="auto">
                          <a:xfrm>
                            <a:off x="6832" y="237"/>
                            <a:ext cx="3982" cy="3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0"/>
                                <w:rPr>
                                  <w:rFonts w:ascii="Times New Roman"/>
                                  <w:sz w:val="15"/>
                                </w:rPr>
                              </w:pPr>
                            </w:p>
                            <w:p w:rsidR="002E5D0A" w:rsidRDefault="002E5D0A">
                              <w:pPr>
                                <w:ind w:left="736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Pintura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egípcia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–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Lei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da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Frontalidade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5" o:spid="_x0000_s1162" style="position:absolute;left:0;text-align:left;margin-left:341.3pt;margin-top:11.5pt;width:199.8pt;height:186.85pt;z-index:15805952;mso-position-horizontal-relative:page;mso-position-vertical-relative:text" coordorigin="6826,230" coordsize="3996,37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">
                <v:shape id="Picture 97" o:spid="_x0000_s1163" type="#_x0000_t75" style="position:absolute;left:6842;top:244;width:3908;height:33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bZRfDAAAA3AAAAA8AAABkcnMvZG93bnJldi54bWxET9tqwkAQfS/4D8sIfasbpYYSXcUK0nop&#10;ePd1yI5JaHY2ZFdN/94tCL7N4VxnOG5MKa5Uu8Kygm4nAkGcWl1wpmC/m719gHAeWWNpmRT8kYPx&#10;qPUyxETbG2/ouvWZCCHsElSQe18lUro0J4OuYyviwJ1tbdAHWGdS13gL4aaUvSiKpcGCQ0OOFU1z&#10;Sn+3F6NgvT+8X1bR508v/TrOJ24Znw79hVKv7WYyAOGp8U/xw/2tw/xuDP/PhAvk6A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RtlF8MAAADcAAAADwAAAAAAAAAAAAAAAACf&#10;AgAAZHJzL2Rvd25yZXYueG1sUEsFBgAAAAAEAAQA9wAAAI8DAAAAAA==&#10;">
                  <v:imagedata r:id="rId90" o:title=""/>
                </v:shape>
                <v:shape id="Text Box 96" o:spid="_x0000_s1164" type="#_x0000_t202" style="position:absolute;left:6832;top:237;width:3982;height:37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I2gL8A&#10;AADcAAAADwAAAGRycy9kb3ducmV2LnhtbERP22rCQBB9L/Qflin4VicKVk1dRSJC6ZuXDxiy0yQk&#10;Oxuyq65/3xUE3+ZwrrPaRNupKw++caJhMs5AsZTONFJpOJ/2nwtQPpAY6pywhjt72Kzf31aUG3eT&#10;A1+PoVIpRHxOGuoQ+hzRlzVb8mPXsyTuzw2WQoJDhWagWwq3HU6z7AstNZIaauq5qLlsjxerYYaX&#10;Iu6LebX0scfzL7YZ71qtRx9x+w0qcAwv8dP9Y9L8yRwez6QLcP0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K8jaAvwAAANwAAAAPAAAAAAAAAAAAAAAAAJgCAABkcnMvZG93bnJl&#10;di54bWxQSwUGAAAAAAQABAD1AAAAhAMAAAAA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0"/>
                          <w:rPr>
                            <w:rFonts w:ascii="Times New Roman"/>
                            <w:sz w:val="15"/>
                          </w:rPr>
                        </w:pPr>
                      </w:p>
                      <w:p w:rsidR="002E5D0A" w:rsidRDefault="002E5D0A">
                        <w:pPr>
                          <w:ind w:left="736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sz w:val="17"/>
                          </w:rPr>
                          <w:t>Pintura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egípcia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–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Lei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da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Frontalidade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Pintura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4" w:lineRule="auto"/>
        <w:ind w:left="219" w:right="4660" w:firstLine="664"/>
        <w:jc w:val="both"/>
      </w:pP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decoração</w:t>
      </w:r>
      <w:r>
        <w:rPr>
          <w:spacing w:val="1"/>
          <w:w w:val="105"/>
        </w:rPr>
        <w:t xml:space="preserve"> </w:t>
      </w:r>
      <w:r>
        <w:rPr>
          <w:w w:val="105"/>
        </w:rPr>
        <w:t>colorida</w:t>
      </w:r>
      <w:r>
        <w:rPr>
          <w:spacing w:val="1"/>
          <w:w w:val="105"/>
        </w:rPr>
        <w:t xml:space="preserve"> </w:t>
      </w:r>
      <w:r>
        <w:rPr>
          <w:w w:val="105"/>
        </w:rPr>
        <w:t>era</w:t>
      </w:r>
      <w:r>
        <w:rPr>
          <w:spacing w:val="1"/>
          <w:w w:val="105"/>
        </w:rPr>
        <w:t xml:space="preserve"> </w:t>
      </w:r>
      <w:r>
        <w:rPr>
          <w:w w:val="105"/>
        </w:rPr>
        <w:t>um</w:t>
      </w:r>
      <w:r>
        <w:rPr>
          <w:spacing w:val="1"/>
          <w:w w:val="105"/>
        </w:rPr>
        <w:t xml:space="preserve"> </w:t>
      </w:r>
      <w:r>
        <w:rPr>
          <w:w w:val="105"/>
        </w:rPr>
        <w:t>poderoso</w:t>
      </w:r>
      <w:r>
        <w:rPr>
          <w:spacing w:val="-62"/>
          <w:w w:val="105"/>
        </w:rPr>
        <w:t xml:space="preserve"> </w:t>
      </w:r>
      <w:r>
        <w:rPr>
          <w:w w:val="105"/>
        </w:rPr>
        <w:t>elemento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complementação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atitudes</w:t>
      </w:r>
      <w:r>
        <w:rPr>
          <w:spacing w:val="1"/>
          <w:w w:val="105"/>
        </w:rPr>
        <w:t xml:space="preserve"> </w:t>
      </w:r>
      <w:r>
        <w:rPr>
          <w:w w:val="105"/>
        </w:rPr>
        <w:t>religiosas.</w:t>
      </w:r>
    </w:p>
    <w:p w:rsidR="001500D8" w:rsidRDefault="00287F5A">
      <w:pPr>
        <w:pStyle w:val="Corpodetexto"/>
        <w:spacing w:before="3"/>
        <w:ind w:left="219"/>
        <w:jc w:val="both"/>
      </w:pPr>
      <w:r>
        <w:t>Suas</w:t>
      </w:r>
      <w:r>
        <w:rPr>
          <w:spacing w:val="17"/>
        </w:rPr>
        <w:t xml:space="preserve"> </w:t>
      </w:r>
      <w:r>
        <w:t>características</w:t>
      </w:r>
      <w:r>
        <w:rPr>
          <w:spacing w:val="18"/>
        </w:rPr>
        <w:t xml:space="preserve"> </w:t>
      </w:r>
      <w:r>
        <w:t>gerais</w:t>
      </w:r>
      <w:r>
        <w:rPr>
          <w:spacing w:val="18"/>
        </w:rPr>
        <w:t xml:space="preserve"> </w:t>
      </w:r>
      <w:r>
        <w:t>são: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6"/>
        <w:jc w:val="both"/>
      </w:pPr>
      <w:r>
        <w:t>ausência</w:t>
      </w:r>
      <w:r>
        <w:rPr>
          <w:spacing w:val="12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três</w:t>
      </w:r>
      <w:r>
        <w:rPr>
          <w:spacing w:val="12"/>
        </w:rPr>
        <w:t xml:space="preserve"> </w:t>
      </w:r>
      <w:r>
        <w:t>dimensões;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4"/>
        <w:jc w:val="both"/>
      </w:pPr>
      <w:r>
        <w:t>ignorância</w:t>
      </w:r>
      <w:r>
        <w:rPr>
          <w:spacing w:val="19"/>
        </w:rPr>
        <w:t xml:space="preserve"> </w:t>
      </w:r>
      <w:r>
        <w:t>da</w:t>
      </w:r>
      <w:r>
        <w:rPr>
          <w:spacing w:val="20"/>
        </w:rPr>
        <w:t xml:space="preserve"> </w:t>
      </w:r>
      <w:r>
        <w:t>profundidade</w:t>
      </w:r>
      <w:r>
        <w:rPr>
          <w:spacing w:val="20"/>
        </w:rPr>
        <w:t xml:space="preserve"> </w:t>
      </w:r>
      <w:r>
        <w:t>(perspectiva);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7" w:line="244" w:lineRule="auto"/>
        <w:ind w:right="4661"/>
        <w:jc w:val="both"/>
      </w:pPr>
      <w:r>
        <w:rPr>
          <w:w w:val="105"/>
        </w:rPr>
        <w:t>colorido a tinta lisa, sem sombreado e sem</w:t>
      </w:r>
      <w:r>
        <w:rPr>
          <w:spacing w:val="1"/>
          <w:w w:val="105"/>
        </w:rPr>
        <w:t xml:space="preserve"> </w:t>
      </w:r>
      <w:r>
        <w:rPr>
          <w:w w:val="105"/>
        </w:rPr>
        <w:t>indicação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relevo;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2" w:line="244" w:lineRule="auto"/>
        <w:ind w:right="4660"/>
        <w:jc w:val="both"/>
      </w:pPr>
      <w:r>
        <w:rPr>
          <w:rFonts w:ascii="Arial" w:hAnsi="Arial"/>
          <w:b/>
          <w:w w:val="105"/>
        </w:rPr>
        <w:t xml:space="preserve">lei da frontalidade </w:t>
      </w:r>
      <w:r>
        <w:rPr>
          <w:w w:val="105"/>
        </w:rPr>
        <w:t>- que determinava que</w:t>
      </w:r>
      <w:r>
        <w:rPr>
          <w:spacing w:val="1"/>
          <w:w w:val="105"/>
        </w:rPr>
        <w:t xml:space="preserve"> </w:t>
      </w:r>
      <w:r>
        <w:rPr>
          <w:w w:val="105"/>
        </w:rPr>
        <w:t>olhos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tronco</w:t>
      </w:r>
      <w:r>
        <w:rPr>
          <w:spacing w:val="65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pessoa</w:t>
      </w:r>
      <w:r>
        <w:rPr>
          <w:spacing w:val="65"/>
          <w:w w:val="105"/>
        </w:rPr>
        <w:t xml:space="preserve"> </w:t>
      </w:r>
      <w:r>
        <w:rPr>
          <w:w w:val="105"/>
        </w:rPr>
        <w:t>fossem</w:t>
      </w:r>
      <w:r>
        <w:rPr>
          <w:spacing w:val="1"/>
          <w:w w:val="105"/>
        </w:rPr>
        <w:t xml:space="preserve"> </w:t>
      </w:r>
      <w:r>
        <w:rPr>
          <w:w w:val="105"/>
        </w:rPr>
        <w:t>representados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frente,</w:t>
      </w:r>
      <w:r>
        <w:rPr>
          <w:spacing w:val="1"/>
          <w:w w:val="105"/>
        </w:rPr>
        <w:t xml:space="preserve"> </w:t>
      </w:r>
      <w:r>
        <w:rPr>
          <w:w w:val="105"/>
        </w:rPr>
        <w:t>enquanto</w:t>
      </w:r>
      <w:r>
        <w:rPr>
          <w:spacing w:val="1"/>
          <w:w w:val="105"/>
        </w:rPr>
        <w:t xml:space="preserve"> </w:t>
      </w:r>
      <w:r>
        <w:rPr>
          <w:w w:val="105"/>
        </w:rPr>
        <w:t>sua</w:t>
      </w:r>
      <w:r>
        <w:rPr>
          <w:spacing w:val="1"/>
          <w:w w:val="105"/>
        </w:rPr>
        <w:t xml:space="preserve"> </w:t>
      </w:r>
      <w:r>
        <w:rPr>
          <w:w w:val="105"/>
        </w:rPr>
        <w:t>cabeça, suas pernas e seus pés eram vistos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perfil.</w:t>
      </w:r>
    </w:p>
    <w:p w:rsidR="001500D8" w:rsidRDefault="001500D8">
      <w:pPr>
        <w:pStyle w:val="Corpodetexto"/>
        <w:spacing w:before="7"/>
      </w:pPr>
    </w:p>
    <w:p w:rsidR="001500D8" w:rsidRDefault="00287F5A">
      <w:pPr>
        <w:pStyle w:val="Corpodetexto"/>
        <w:spacing w:before="1" w:line="247" w:lineRule="auto"/>
        <w:ind w:left="219" w:right="406" w:firstLine="664"/>
        <w:jc w:val="both"/>
      </w:pPr>
      <w:r>
        <w:rPr>
          <w:w w:val="105"/>
        </w:rPr>
        <w:t>Quanto à hierarquia na pintura: eram representadas maiores as pessoas com maior</w:t>
      </w:r>
      <w:r>
        <w:rPr>
          <w:spacing w:val="1"/>
          <w:w w:val="105"/>
        </w:rPr>
        <w:t xml:space="preserve"> </w:t>
      </w:r>
      <w:r>
        <w:rPr>
          <w:w w:val="105"/>
        </w:rPr>
        <w:t>importância</w:t>
      </w:r>
      <w:r>
        <w:rPr>
          <w:spacing w:val="-9"/>
          <w:w w:val="105"/>
        </w:rPr>
        <w:t xml:space="preserve"> </w:t>
      </w:r>
      <w:r>
        <w:rPr>
          <w:w w:val="105"/>
        </w:rPr>
        <w:t>no</w:t>
      </w:r>
      <w:r>
        <w:rPr>
          <w:spacing w:val="-9"/>
          <w:w w:val="105"/>
        </w:rPr>
        <w:t xml:space="preserve"> </w:t>
      </w:r>
      <w:r>
        <w:rPr>
          <w:w w:val="105"/>
        </w:rPr>
        <w:t>reino,</w:t>
      </w:r>
      <w:r>
        <w:rPr>
          <w:spacing w:val="-7"/>
          <w:w w:val="105"/>
        </w:rPr>
        <w:t xml:space="preserve"> </w:t>
      </w:r>
      <w:r>
        <w:rPr>
          <w:w w:val="105"/>
        </w:rPr>
        <w:t>ou</w:t>
      </w:r>
      <w:r>
        <w:rPr>
          <w:spacing w:val="-7"/>
          <w:w w:val="105"/>
        </w:rPr>
        <w:t xml:space="preserve"> </w:t>
      </w:r>
      <w:r>
        <w:rPr>
          <w:w w:val="105"/>
        </w:rPr>
        <w:t>seja,</w:t>
      </w:r>
      <w:r>
        <w:rPr>
          <w:spacing w:val="-7"/>
          <w:w w:val="105"/>
        </w:rPr>
        <w:t xml:space="preserve"> </w:t>
      </w:r>
      <w:r>
        <w:rPr>
          <w:w w:val="105"/>
        </w:rPr>
        <w:t>nesta</w:t>
      </w:r>
      <w:r>
        <w:rPr>
          <w:spacing w:val="-6"/>
          <w:w w:val="105"/>
        </w:rPr>
        <w:t xml:space="preserve"> </w:t>
      </w:r>
      <w:r>
        <w:rPr>
          <w:w w:val="105"/>
        </w:rPr>
        <w:t>ordem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grandeza:</w:t>
      </w:r>
      <w:r>
        <w:rPr>
          <w:spacing w:val="-7"/>
          <w:w w:val="105"/>
        </w:rPr>
        <w:t xml:space="preserve"> </w:t>
      </w:r>
      <w:r>
        <w:rPr>
          <w:w w:val="105"/>
        </w:rPr>
        <w:t>o</w:t>
      </w:r>
      <w:r>
        <w:rPr>
          <w:spacing w:val="-6"/>
          <w:w w:val="105"/>
        </w:rPr>
        <w:t xml:space="preserve"> </w:t>
      </w:r>
      <w:r>
        <w:rPr>
          <w:w w:val="105"/>
        </w:rPr>
        <w:t>rei,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mulher</w:t>
      </w:r>
      <w:r>
        <w:rPr>
          <w:spacing w:val="-7"/>
          <w:w w:val="105"/>
        </w:rPr>
        <w:t xml:space="preserve"> </w:t>
      </w:r>
      <w:r>
        <w:rPr>
          <w:w w:val="105"/>
        </w:rPr>
        <w:t>do</w:t>
      </w:r>
      <w:r>
        <w:rPr>
          <w:spacing w:val="-9"/>
          <w:w w:val="105"/>
        </w:rPr>
        <w:t xml:space="preserve"> </w:t>
      </w:r>
      <w:r>
        <w:rPr>
          <w:w w:val="105"/>
        </w:rPr>
        <w:t>rei,</w:t>
      </w:r>
      <w:r>
        <w:rPr>
          <w:spacing w:val="-6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w w:val="105"/>
        </w:rPr>
        <w:t>sacerdote,</w:t>
      </w:r>
      <w:r>
        <w:rPr>
          <w:spacing w:val="-8"/>
          <w:w w:val="105"/>
        </w:rPr>
        <w:t xml:space="preserve"> </w:t>
      </w:r>
      <w:r>
        <w:rPr>
          <w:w w:val="105"/>
        </w:rPr>
        <w:t>os</w:t>
      </w:r>
      <w:r>
        <w:rPr>
          <w:spacing w:val="-62"/>
          <w:w w:val="105"/>
        </w:rPr>
        <w:t xml:space="preserve"> </w:t>
      </w:r>
      <w:r>
        <w:rPr>
          <w:w w:val="105"/>
        </w:rPr>
        <w:t>soldados e o povo. As figuras femininas eram pintadas em ocre, enquanto que as masculinas</w:t>
      </w:r>
      <w:r>
        <w:rPr>
          <w:spacing w:val="-62"/>
          <w:w w:val="105"/>
        </w:rPr>
        <w:t xml:space="preserve"> </w:t>
      </w:r>
      <w:r>
        <w:rPr>
          <w:w w:val="105"/>
        </w:rPr>
        <w:t>pintadas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vermelho.</w:t>
      </w:r>
    </w:p>
    <w:p w:rsidR="001500D8" w:rsidRDefault="00287F5A">
      <w:pPr>
        <w:pStyle w:val="Corpodetexto"/>
        <w:spacing w:line="250" w:lineRule="exact"/>
        <w:ind w:left="884"/>
        <w:jc w:val="both"/>
      </w:pPr>
      <w:r>
        <w:rPr>
          <w:w w:val="105"/>
        </w:rPr>
        <w:t xml:space="preserve">Os </w:t>
      </w:r>
      <w:r>
        <w:rPr>
          <w:spacing w:val="15"/>
          <w:w w:val="105"/>
        </w:rPr>
        <w:t xml:space="preserve"> </w:t>
      </w:r>
      <w:r>
        <w:rPr>
          <w:w w:val="105"/>
        </w:rPr>
        <w:t xml:space="preserve">egípcios  </w:t>
      </w:r>
      <w:r>
        <w:rPr>
          <w:spacing w:val="16"/>
          <w:w w:val="105"/>
        </w:rPr>
        <w:t xml:space="preserve"> </w:t>
      </w:r>
      <w:r>
        <w:rPr>
          <w:w w:val="105"/>
        </w:rPr>
        <w:t xml:space="preserve">escreviam  </w:t>
      </w:r>
      <w:r>
        <w:rPr>
          <w:spacing w:val="13"/>
          <w:w w:val="105"/>
        </w:rPr>
        <w:t xml:space="preserve"> </w:t>
      </w:r>
      <w:r>
        <w:rPr>
          <w:w w:val="105"/>
        </w:rPr>
        <w:t xml:space="preserve">usando  </w:t>
      </w:r>
      <w:r>
        <w:rPr>
          <w:spacing w:val="14"/>
          <w:w w:val="105"/>
        </w:rPr>
        <w:t xml:space="preserve"> </w:t>
      </w:r>
      <w:r>
        <w:rPr>
          <w:w w:val="105"/>
        </w:rPr>
        <w:t xml:space="preserve">desenhos,  </w:t>
      </w:r>
      <w:r>
        <w:rPr>
          <w:spacing w:val="17"/>
          <w:w w:val="105"/>
        </w:rPr>
        <w:t xml:space="preserve"> </w:t>
      </w:r>
      <w:r>
        <w:rPr>
          <w:w w:val="105"/>
        </w:rPr>
        <w:t xml:space="preserve">não  </w:t>
      </w:r>
      <w:r>
        <w:rPr>
          <w:spacing w:val="15"/>
          <w:w w:val="105"/>
        </w:rPr>
        <w:t xml:space="preserve"> </w:t>
      </w:r>
      <w:r>
        <w:rPr>
          <w:w w:val="105"/>
        </w:rPr>
        <w:t xml:space="preserve">utilizavam  </w:t>
      </w:r>
      <w:r>
        <w:rPr>
          <w:spacing w:val="17"/>
          <w:w w:val="105"/>
        </w:rPr>
        <w:t xml:space="preserve"> </w:t>
      </w:r>
      <w:r>
        <w:rPr>
          <w:w w:val="105"/>
        </w:rPr>
        <w:t xml:space="preserve">letras  </w:t>
      </w:r>
      <w:r>
        <w:rPr>
          <w:spacing w:val="13"/>
          <w:w w:val="105"/>
        </w:rPr>
        <w:t xml:space="preserve"> </w:t>
      </w:r>
      <w:r>
        <w:rPr>
          <w:w w:val="105"/>
        </w:rPr>
        <w:t xml:space="preserve">como  </w:t>
      </w:r>
      <w:r>
        <w:rPr>
          <w:spacing w:val="17"/>
          <w:w w:val="105"/>
        </w:rPr>
        <w:t xml:space="preserve"> </w:t>
      </w:r>
      <w:r>
        <w:rPr>
          <w:w w:val="105"/>
        </w:rPr>
        <w:t>nós.</w:t>
      </w:r>
    </w:p>
    <w:p w:rsidR="001500D8" w:rsidRDefault="00287F5A">
      <w:pPr>
        <w:pStyle w:val="Corpodetexto"/>
        <w:spacing w:before="6"/>
        <w:ind w:left="219"/>
        <w:jc w:val="both"/>
      </w:pPr>
      <w:r>
        <w:t>Desenvolveram</w:t>
      </w:r>
      <w:r>
        <w:rPr>
          <w:spacing w:val="14"/>
        </w:rPr>
        <w:t xml:space="preserve"> </w:t>
      </w:r>
      <w:r>
        <w:t>três</w:t>
      </w:r>
      <w:r>
        <w:rPr>
          <w:spacing w:val="14"/>
        </w:rPr>
        <w:t xml:space="preserve"> </w:t>
      </w:r>
      <w:r>
        <w:t>formas</w:t>
      </w:r>
      <w:r>
        <w:rPr>
          <w:spacing w:val="14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escrita: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8"/>
      </w:pPr>
      <w:r>
        <w:rPr>
          <w:rFonts w:ascii="Arial" w:hAnsi="Arial"/>
          <w:i/>
        </w:rPr>
        <w:t>Hieróglifos</w:t>
      </w:r>
      <w:r>
        <w:rPr>
          <w:rFonts w:ascii="Arial" w:hAnsi="Arial"/>
          <w:i/>
          <w:spacing w:val="20"/>
        </w:rPr>
        <w:t xml:space="preserve"> </w:t>
      </w:r>
      <w:r>
        <w:t>-</w:t>
      </w:r>
      <w:r>
        <w:rPr>
          <w:spacing w:val="14"/>
        </w:rPr>
        <w:t xml:space="preserve"> </w:t>
      </w:r>
      <w:r>
        <w:t>considerados</w:t>
      </w:r>
      <w:r>
        <w:rPr>
          <w:spacing w:val="15"/>
        </w:rPr>
        <w:t xml:space="preserve"> </w:t>
      </w:r>
      <w:r>
        <w:t>a</w:t>
      </w:r>
      <w:r>
        <w:rPr>
          <w:spacing w:val="14"/>
        </w:rPr>
        <w:t xml:space="preserve"> </w:t>
      </w:r>
      <w:r>
        <w:t>escrita</w:t>
      </w:r>
      <w:r>
        <w:rPr>
          <w:spacing w:val="14"/>
        </w:rPr>
        <w:t xml:space="preserve"> </w:t>
      </w:r>
      <w:r>
        <w:t>sagrada;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4"/>
      </w:pPr>
      <w:r>
        <w:rPr>
          <w:rFonts w:ascii="Arial" w:hAnsi="Arial"/>
          <w:i/>
        </w:rPr>
        <w:t>Hierática</w:t>
      </w:r>
      <w:r>
        <w:rPr>
          <w:rFonts w:ascii="Arial" w:hAnsi="Arial"/>
          <w:i/>
          <w:spacing w:val="12"/>
        </w:rPr>
        <w:t xml:space="preserve"> </w:t>
      </w:r>
      <w:r>
        <w:rPr>
          <w:rFonts w:ascii="Arial" w:hAnsi="Arial"/>
          <w:i/>
        </w:rPr>
        <w:t>-</w:t>
      </w:r>
      <w:r>
        <w:rPr>
          <w:rFonts w:ascii="Arial" w:hAnsi="Arial"/>
          <w:i/>
          <w:spacing w:val="8"/>
        </w:rPr>
        <w:t xml:space="preserve"> </w:t>
      </w:r>
      <w:r>
        <w:t>uma</w:t>
      </w:r>
      <w:r>
        <w:rPr>
          <w:spacing w:val="13"/>
        </w:rPr>
        <w:t xml:space="preserve"> </w:t>
      </w:r>
      <w:r>
        <w:t>escrita</w:t>
      </w:r>
      <w:r>
        <w:rPr>
          <w:spacing w:val="12"/>
        </w:rPr>
        <w:t xml:space="preserve"> </w:t>
      </w:r>
      <w:r>
        <w:t>mais</w:t>
      </w:r>
      <w:r>
        <w:rPr>
          <w:spacing w:val="12"/>
        </w:rPr>
        <w:t xml:space="preserve"> </w:t>
      </w:r>
      <w:r>
        <w:t>simples,</w:t>
      </w:r>
      <w:r>
        <w:rPr>
          <w:spacing w:val="12"/>
        </w:rPr>
        <w:t xml:space="preserve"> </w:t>
      </w:r>
      <w:r>
        <w:t>utilizada</w:t>
      </w:r>
      <w:r>
        <w:rPr>
          <w:spacing w:val="13"/>
        </w:rPr>
        <w:t xml:space="preserve"> </w:t>
      </w:r>
      <w:r>
        <w:t>pela</w:t>
      </w:r>
      <w:r>
        <w:rPr>
          <w:spacing w:val="12"/>
        </w:rPr>
        <w:t xml:space="preserve"> </w:t>
      </w:r>
      <w:r>
        <w:t>nobreza</w:t>
      </w:r>
      <w:r>
        <w:rPr>
          <w:spacing w:val="12"/>
        </w:rPr>
        <w:t xml:space="preserve"> </w:t>
      </w:r>
      <w:r>
        <w:t>e</w:t>
      </w:r>
      <w:r>
        <w:rPr>
          <w:spacing w:val="12"/>
        </w:rPr>
        <w:t xml:space="preserve"> </w:t>
      </w:r>
      <w:r>
        <w:t>pelos</w:t>
      </w:r>
      <w:r>
        <w:rPr>
          <w:spacing w:val="13"/>
        </w:rPr>
        <w:t xml:space="preserve"> </w:t>
      </w:r>
      <w:r>
        <w:t>sacerdotes;</w:t>
      </w:r>
      <w:r>
        <w:rPr>
          <w:spacing w:val="12"/>
        </w:rPr>
        <w:t xml:space="preserve"> </w:t>
      </w:r>
      <w:r>
        <w:t>e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7"/>
      </w:pPr>
      <w:r>
        <w:rPr>
          <w:rFonts w:ascii="Arial" w:hAnsi="Arial"/>
          <w:i/>
        </w:rPr>
        <w:t>Demótica</w:t>
      </w:r>
      <w:r>
        <w:rPr>
          <w:rFonts w:ascii="Arial" w:hAnsi="Arial"/>
          <w:i/>
          <w:spacing w:val="4"/>
        </w:rPr>
        <w:t xml:space="preserve"> </w:t>
      </w:r>
      <w:r>
        <w:rPr>
          <w:rFonts w:ascii="Arial" w:hAnsi="Arial"/>
          <w:i/>
        </w:rPr>
        <w:t>-</w:t>
      </w:r>
      <w:r>
        <w:rPr>
          <w:rFonts w:ascii="Arial" w:hAnsi="Arial"/>
          <w:i/>
          <w:spacing w:val="11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escrita</w:t>
      </w:r>
      <w:r>
        <w:rPr>
          <w:spacing w:val="10"/>
        </w:rPr>
        <w:t xml:space="preserve"> </w:t>
      </w:r>
      <w:r>
        <w:t>popular.</w:t>
      </w:r>
    </w:p>
    <w:p w:rsidR="001500D8" w:rsidRDefault="001500D8">
      <w:pPr>
        <w:pStyle w:val="Corpodetexto"/>
        <w:spacing w:before="5"/>
      </w:pPr>
    </w:p>
    <w:p w:rsidR="001500D8" w:rsidRDefault="00287F5A">
      <w:pPr>
        <w:pStyle w:val="Ttulo5"/>
        <w:rPr>
          <w:u w:val="none"/>
        </w:rPr>
      </w:pPr>
      <w:r>
        <w:rPr>
          <w:w w:val="105"/>
          <w:u w:val="thick"/>
        </w:rPr>
        <w:t>Para</w:t>
      </w:r>
      <w:r>
        <w:rPr>
          <w:spacing w:val="-15"/>
          <w:w w:val="105"/>
          <w:u w:val="thick"/>
        </w:rPr>
        <w:t xml:space="preserve"> </w:t>
      </w:r>
      <w:r>
        <w:rPr>
          <w:w w:val="105"/>
          <w:u w:val="thick"/>
        </w:rPr>
        <w:t>Saber</w:t>
      </w:r>
      <w:r>
        <w:rPr>
          <w:spacing w:val="-14"/>
          <w:w w:val="105"/>
          <w:u w:val="thick"/>
        </w:rPr>
        <w:t xml:space="preserve"> </w:t>
      </w:r>
      <w:r>
        <w:rPr>
          <w:w w:val="105"/>
          <w:u w:val="thick"/>
        </w:rPr>
        <w:t>Mais</w:t>
      </w:r>
    </w:p>
    <w:p w:rsidR="001500D8" w:rsidRDefault="001500D8">
      <w:pPr>
        <w:pStyle w:val="Corpodetexto"/>
        <w:spacing w:before="6"/>
        <w:rPr>
          <w:rFonts w:ascii="Arial"/>
          <w:b/>
          <w:i/>
          <w:sz w:val="23"/>
        </w:rPr>
      </w:pP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line="244" w:lineRule="auto"/>
        <w:ind w:right="408"/>
        <w:jc w:val="both"/>
      </w:pPr>
      <w:r>
        <w:rPr>
          <w:rFonts w:ascii="Arial" w:hAnsi="Arial"/>
          <w:i/>
        </w:rPr>
        <w:t xml:space="preserve">Esfinge: </w:t>
      </w:r>
      <w:r>
        <w:t>representa corpo de leão (força) e cabeça humana (sabedoria). Eram colocadas</w:t>
      </w:r>
      <w:r>
        <w:rPr>
          <w:spacing w:val="1"/>
        </w:rPr>
        <w:t xml:space="preserve"> </w:t>
      </w:r>
      <w:r>
        <w:rPr>
          <w:w w:val="105"/>
        </w:rPr>
        <w:t>na</w:t>
      </w:r>
      <w:r>
        <w:rPr>
          <w:spacing w:val="-6"/>
          <w:w w:val="105"/>
        </w:rPr>
        <w:t xml:space="preserve"> </w:t>
      </w:r>
      <w:r>
        <w:rPr>
          <w:w w:val="105"/>
        </w:rPr>
        <w:t>alameda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entrada</w:t>
      </w:r>
      <w:r>
        <w:rPr>
          <w:spacing w:val="-6"/>
          <w:w w:val="105"/>
        </w:rPr>
        <w:t xml:space="preserve"> </w:t>
      </w:r>
      <w:r>
        <w:rPr>
          <w:w w:val="105"/>
        </w:rPr>
        <w:t>do</w:t>
      </w:r>
      <w:r>
        <w:rPr>
          <w:spacing w:val="-6"/>
          <w:w w:val="105"/>
        </w:rPr>
        <w:t xml:space="preserve"> </w:t>
      </w:r>
      <w:r>
        <w:rPr>
          <w:w w:val="105"/>
        </w:rPr>
        <w:t>templo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6"/>
          <w:w w:val="105"/>
        </w:rPr>
        <w:t xml:space="preserve"> </w:t>
      </w:r>
      <w:r>
        <w:rPr>
          <w:w w:val="105"/>
        </w:rPr>
        <w:t>afastar</w:t>
      </w:r>
      <w:r>
        <w:rPr>
          <w:spacing w:val="-6"/>
          <w:w w:val="105"/>
        </w:rPr>
        <w:t xml:space="preserve"> </w:t>
      </w:r>
      <w:r>
        <w:rPr>
          <w:w w:val="105"/>
        </w:rPr>
        <w:t>os</w:t>
      </w:r>
      <w:r>
        <w:rPr>
          <w:spacing w:val="-5"/>
          <w:w w:val="105"/>
        </w:rPr>
        <w:t xml:space="preserve"> </w:t>
      </w:r>
      <w:r>
        <w:rPr>
          <w:w w:val="105"/>
        </w:rPr>
        <w:t>maus</w:t>
      </w:r>
      <w:r>
        <w:rPr>
          <w:spacing w:val="-6"/>
          <w:w w:val="105"/>
        </w:rPr>
        <w:t xml:space="preserve"> </w:t>
      </w:r>
      <w:r>
        <w:rPr>
          <w:w w:val="105"/>
        </w:rPr>
        <w:t>espíritos.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2"/>
        <w:jc w:val="both"/>
      </w:pPr>
      <w:r>
        <w:rPr>
          <w:rFonts w:ascii="Arial" w:hAnsi="Arial"/>
          <w:i/>
        </w:rPr>
        <w:t>Obelisco:</w:t>
      </w:r>
      <w:r>
        <w:rPr>
          <w:rFonts w:ascii="Arial" w:hAnsi="Arial"/>
          <w:i/>
          <w:spacing w:val="11"/>
        </w:rPr>
        <w:t xml:space="preserve"> </w:t>
      </w:r>
      <w:r>
        <w:t>eram</w:t>
      </w:r>
      <w:r>
        <w:rPr>
          <w:spacing w:val="15"/>
        </w:rPr>
        <w:t xml:space="preserve"> </w:t>
      </w:r>
      <w:r>
        <w:t>colocados</w:t>
      </w:r>
      <w:r>
        <w:rPr>
          <w:spacing w:val="14"/>
        </w:rPr>
        <w:t xml:space="preserve"> </w:t>
      </w:r>
      <w:r>
        <w:t>à</w:t>
      </w:r>
      <w:r>
        <w:rPr>
          <w:spacing w:val="15"/>
        </w:rPr>
        <w:t xml:space="preserve"> </w:t>
      </w:r>
      <w:r>
        <w:t>frente</w:t>
      </w:r>
      <w:r>
        <w:rPr>
          <w:spacing w:val="14"/>
        </w:rPr>
        <w:t xml:space="preserve"> </w:t>
      </w:r>
      <w:r>
        <w:t>dos</w:t>
      </w:r>
      <w:r>
        <w:rPr>
          <w:spacing w:val="14"/>
        </w:rPr>
        <w:t xml:space="preserve"> </w:t>
      </w:r>
      <w:r>
        <w:t>templos</w:t>
      </w:r>
      <w:r>
        <w:rPr>
          <w:spacing w:val="15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materializar</w:t>
      </w:r>
      <w:r>
        <w:rPr>
          <w:spacing w:val="14"/>
        </w:rPr>
        <w:t xml:space="preserve"> </w:t>
      </w:r>
      <w:r>
        <w:t>a</w:t>
      </w:r>
      <w:r>
        <w:rPr>
          <w:spacing w:val="15"/>
        </w:rPr>
        <w:t xml:space="preserve"> </w:t>
      </w:r>
      <w:r>
        <w:t>luz</w:t>
      </w:r>
      <w:r>
        <w:rPr>
          <w:spacing w:val="14"/>
        </w:rPr>
        <w:t xml:space="preserve"> </w:t>
      </w:r>
      <w:r>
        <w:t>solar.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4" w:line="247" w:lineRule="auto"/>
        <w:ind w:right="407"/>
        <w:jc w:val="both"/>
      </w:pPr>
      <w:r>
        <w:rPr>
          <w:rFonts w:ascii="Arial" w:hAnsi="Arial"/>
          <w:i/>
          <w:w w:val="105"/>
        </w:rPr>
        <w:t>Livro dos Mortos</w:t>
      </w:r>
      <w:r>
        <w:rPr>
          <w:w w:val="105"/>
        </w:rPr>
        <w:t>, ou seja, um rolo de papiro com rituais funerários que era posto no</w:t>
      </w:r>
      <w:r>
        <w:rPr>
          <w:spacing w:val="1"/>
          <w:w w:val="105"/>
        </w:rPr>
        <w:t xml:space="preserve"> </w:t>
      </w:r>
      <w:r>
        <w:t>sarcófago do faraó morto, era ilustrado com cenas muito vivas, que acompanham o texto</w:t>
      </w:r>
      <w:r>
        <w:rPr>
          <w:spacing w:val="1"/>
        </w:rPr>
        <w:t xml:space="preserve"> </w:t>
      </w:r>
      <w:r>
        <w:rPr>
          <w:w w:val="105"/>
        </w:rPr>
        <w:t>com singular eficácia. Formado de tramas de fibras do tronco de papiro, as quais eram</w:t>
      </w:r>
      <w:r>
        <w:rPr>
          <w:spacing w:val="-62"/>
          <w:w w:val="105"/>
        </w:rPr>
        <w:t xml:space="preserve"> </w:t>
      </w:r>
      <w:r>
        <w:rPr>
          <w:w w:val="105"/>
        </w:rPr>
        <w:t>batidas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prensadas</w:t>
      </w:r>
      <w:r>
        <w:rPr>
          <w:spacing w:val="-4"/>
          <w:w w:val="105"/>
        </w:rPr>
        <w:t xml:space="preserve"> </w:t>
      </w:r>
      <w:r>
        <w:rPr>
          <w:w w:val="105"/>
        </w:rPr>
        <w:t>transformando-se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folhas.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line="244" w:lineRule="auto"/>
        <w:ind w:right="407"/>
        <w:jc w:val="both"/>
      </w:pPr>
      <w:r>
        <w:rPr>
          <w:rFonts w:ascii="Arial" w:hAnsi="Arial"/>
          <w:i/>
          <w:w w:val="105"/>
        </w:rPr>
        <w:t>Hieróglifos</w:t>
      </w:r>
      <w:r>
        <w:rPr>
          <w:w w:val="105"/>
        </w:rPr>
        <w:t>: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escrita</w:t>
      </w:r>
      <w:r>
        <w:rPr>
          <w:spacing w:val="1"/>
          <w:w w:val="105"/>
        </w:rPr>
        <w:t xml:space="preserve"> </w:t>
      </w:r>
      <w:r>
        <w:rPr>
          <w:w w:val="105"/>
        </w:rPr>
        <w:t>egípcia</w:t>
      </w:r>
      <w:r>
        <w:rPr>
          <w:spacing w:val="1"/>
          <w:w w:val="105"/>
        </w:rPr>
        <w:t xml:space="preserve"> </w:t>
      </w:r>
      <w:r>
        <w:rPr>
          <w:w w:val="105"/>
        </w:rPr>
        <w:t>foi</w:t>
      </w:r>
      <w:r>
        <w:rPr>
          <w:spacing w:val="1"/>
          <w:w w:val="105"/>
        </w:rPr>
        <w:t xml:space="preserve"> </w:t>
      </w:r>
      <w:r>
        <w:rPr>
          <w:w w:val="105"/>
        </w:rPr>
        <w:t>decifrada</w:t>
      </w:r>
      <w:r>
        <w:rPr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por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Champolion</w:t>
      </w:r>
      <w:r>
        <w:rPr>
          <w:w w:val="105"/>
        </w:rPr>
        <w:t>,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descobriu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seu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significado em 1822, ela se deu na </w:t>
      </w:r>
      <w:r>
        <w:rPr>
          <w:rFonts w:ascii="Arial" w:hAnsi="Arial"/>
          <w:i/>
          <w:w w:val="105"/>
        </w:rPr>
        <w:t xml:space="preserve">Pedra de Rosetta </w:t>
      </w:r>
      <w:r>
        <w:rPr>
          <w:w w:val="105"/>
        </w:rPr>
        <w:t>que foi encontrada na cidade do</w:t>
      </w:r>
      <w:r>
        <w:rPr>
          <w:spacing w:val="1"/>
          <w:w w:val="105"/>
        </w:rPr>
        <w:t xml:space="preserve"> </w:t>
      </w:r>
      <w:r>
        <w:rPr>
          <w:w w:val="105"/>
        </w:rPr>
        <w:t>mesmo</w:t>
      </w:r>
      <w:r>
        <w:rPr>
          <w:spacing w:val="-3"/>
          <w:w w:val="105"/>
        </w:rPr>
        <w:t xml:space="preserve"> </w:t>
      </w:r>
      <w:r>
        <w:rPr>
          <w:w w:val="105"/>
        </w:rPr>
        <w:t>nome</w:t>
      </w:r>
      <w:r>
        <w:rPr>
          <w:spacing w:val="-3"/>
          <w:w w:val="105"/>
        </w:rPr>
        <w:t xml:space="preserve"> </w:t>
      </w:r>
      <w:r>
        <w:rPr>
          <w:w w:val="105"/>
        </w:rPr>
        <w:t>no</w:t>
      </w:r>
      <w:r>
        <w:rPr>
          <w:spacing w:val="-3"/>
          <w:w w:val="105"/>
        </w:rPr>
        <w:t xml:space="preserve"> </w:t>
      </w:r>
      <w:r>
        <w:rPr>
          <w:w w:val="105"/>
        </w:rPr>
        <w:t>Delta</w:t>
      </w:r>
      <w:r>
        <w:rPr>
          <w:spacing w:val="-3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Nilo.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line="244" w:lineRule="auto"/>
        <w:ind w:right="404"/>
        <w:jc w:val="both"/>
      </w:pPr>
      <w:r>
        <w:rPr>
          <w:rFonts w:ascii="Arial" w:hAnsi="Arial"/>
          <w:i/>
          <w:w w:val="105"/>
        </w:rPr>
        <w:t>Mumificação</w:t>
      </w:r>
      <w:r>
        <w:rPr>
          <w:w w:val="105"/>
        </w:rPr>
        <w:t>:</w:t>
      </w:r>
      <w:r>
        <w:rPr>
          <w:spacing w:val="1"/>
          <w:w w:val="105"/>
        </w:rPr>
        <w:t xml:space="preserve"> </w:t>
      </w:r>
      <w:r>
        <w:rPr>
          <w:w w:val="105"/>
        </w:rPr>
        <w:t>a)</w:t>
      </w:r>
      <w:r>
        <w:rPr>
          <w:spacing w:val="1"/>
          <w:w w:val="105"/>
        </w:rPr>
        <w:t xml:space="preserve"> </w:t>
      </w:r>
      <w:r>
        <w:rPr>
          <w:w w:val="105"/>
        </w:rPr>
        <w:t>eram</w:t>
      </w:r>
      <w:r>
        <w:rPr>
          <w:spacing w:val="1"/>
          <w:w w:val="105"/>
        </w:rPr>
        <w:t xml:space="preserve"> </w:t>
      </w:r>
      <w:r>
        <w:rPr>
          <w:w w:val="105"/>
        </w:rPr>
        <w:t>retirados o</w:t>
      </w:r>
      <w:r>
        <w:rPr>
          <w:spacing w:val="1"/>
          <w:w w:val="105"/>
        </w:rPr>
        <w:t xml:space="preserve"> </w:t>
      </w:r>
      <w:r>
        <w:rPr>
          <w:w w:val="105"/>
        </w:rPr>
        <w:t>cérebro,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intestinos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outros</w:t>
      </w:r>
      <w:r>
        <w:rPr>
          <w:spacing w:val="1"/>
          <w:w w:val="105"/>
        </w:rPr>
        <w:t xml:space="preserve"> </w:t>
      </w:r>
      <w:r>
        <w:rPr>
          <w:w w:val="105"/>
        </w:rPr>
        <w:t>órgãos</w:t>
      </w:r>
      <w:r>
        <w:rPr>
          <w:spacing w:val="1"/>
          <w:w w:val="105"/>
        </w:rPr>
        <w:t xml:space="preserve"> </w:t>
      </w:r>
      <w:r>
        <w:rPr>
          <w:w w:val="105"/>
        </w:rPr>
        <w:t>vitais,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-62"/>
          <w:w w:val="105"/>
        </w:rPr>
        <w:t xml:space="preserve"> </w:t>
      </w:r>
      <w:r>
        <w:rPr>
          <w:w w:val="105"/>
        </w:rPr>
        <w:t xml:space="preserve">colocados num vaso de pedra chamado </w:t>
      </w:r>
      <w:r>
        <w:rPr>
          <w:rFonts w:ascii="Arial" w:hAnsi="Arial"/>
          <w:i/>
          <w:w w:val="105"/>
        </w:rPr>
        <w:t xml:space="preserve">Canopo. </w:t>
      </w:r>
      <w:r>
        <w:rPr>
          <w:w w:val="105"/>
        </w:rPr>
        <w:t>b) nas cavidades do corpo eram</w:t>
      </w:r>
      <w:r>
        <w:rPr>
          <w:spacing w:val="1"/>
          <w:w w:val="105"/>
        </w:rPr>
        <w:t xml:space="preserve"> </w:t>
      </w:r>
      <w:r>
        <w:rPr>
          <w:w w:val="105"/>
        </w:rPr>
        <w:t>colocadas resinas aromáticas e perfumes. c) as incisões eram costuradas e o corpo</w:t>
      </w:r>
      <w:r>
        <w:rPr>
          <w:spacing w:val="1"/>
          <w:w w:val="105"/>
        </w:rPr>
        <w:t xml:space="preserve"> </w:t>
      </w:r>
      <w:r>
        <w:rPr>
          <w:w w:val="105"/>
        </w:rPr>
        <w:t>mergulhado</w:t>
      </w:r>
      <w:r>
        <w:rPr>
          <w:spacing w:val="-4"/>
          <w:w w:val="105"/>
        </w:rPr>
        <w:t xml:space="preserve"> </w:t>
      </w:r>
      <w:r>
        <w:rPr>
          <w:w w:val="105"/>
        </w:rPr>
        <w:t>num</w:t>
      </w:r>
      <w:r>
        <w:rPr>
          <w:spacing w:val="-2"/>
          <w:w w:val="105"/>
        </w:rPr>
        <w:t xml:space="preserve"> </w:t>
      </w:r>
      <w:r>
        <w:rPr>
          <w:w w:val="105"/>
        </w:rPr>
        <w:t>tanque</w:t>
      </w:r>
      <w:r>
        <w:rPr>
          <w:spacing w:val="-2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Nitrato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Potássio. d)</w:t>
      </w:r>
      <w:r>
        <w:rPr>
          <w:spacing w:val="-3"/>
          <w:w w:val="105"/>
        </w:rPr>
        <w:t xml:space="preserve"> </w:t>
      </w:r>
      <w:r>
        <w:rPr>
          <w:w w:val="105"/>
        </w:rPr>
        <w:t>Após</w:t>
      </w:r>
      <w:r>
        <w:rPr>
          <w:spacing w:val="-2"/>
          <w:w w:val="105"/>
        </w:rPr>
        <w:t xml:space="preserve"> </w:t>
      </w:r>
      <w:r>
        <w:rPr>
          <w:w w:val="105"/>
        </w:rPr>
        <w:t>70</w:t>
      </w:r>
      <w:r>
        <w:rPr>
          <w:spacing w:val="-1"/>
          <w:w w:val="105"/>
        </w:rPr>
        <w:t xml:space="preserve"> </w:t>
      </w:r>
      <w:r>
        <w:rPr>
          <w:w w:val="105"/>
        </w:rPr>
        <w:t>dias</w:t>
      </w:r>
      <w:r>
        <w:rPr>
          <w:spacing w:val="-1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corpo</w:t>
      </w:r>
      <w:r>
        <w:rPr>
          <w:spacing w:val="-4"/>
          <w:w w:val="105"/>
        </w:rPr>
        <w:t xml:space="preserve"> </w:t>
      </w:r>
      <w:r>
        <w:rPr>
          <w:w w:val="105"/>
        </w:rPr>
        <w:t>era</w:t>
      </w:r>
      <w:r>
        <w:rPr>
          <w:spacing w:val="-1"/>
          <w:w w:val="105"/>
        </w:rPr>
        <w:t xml:space="preserve"> </w:t>
      </w:r>
      <w:r>
        <w:rPr>
          <w:w w:val="105"/>
        </w:rPr>
        <w:t>lavado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61"/>
          <w:w w:val="105"/>
        </w:rPr>
        <w:t xml:space="preserve"> </w:t>
      </w:r>
      <w:r>
        <w:rPr>
          <w:w w:val="105"/>
        </w:rPr>
        <w:t>enrolado</w:t>
      </w:r>
      <w:r>
        <w:rPr>
          <w:spacing w:val="1"/>
          <w:w w:val="105"/>
        </w:rPr>
        <w:t xml:space="preserve"> </w:t>
      </w:r>
      <w:r>
        <w:rPr>
          <w:w w:val="105"/>
        </w:rPr>
        <w:t>numa</w:t>
      </w:r>
      <w:r>
        <w:rPr>
          <w:spacing w:val="1"/>
          <w:w w:val="105"/>
        </w:rPr>
        <w:t xml:space="preserve"> </w:t>
      </w:r>
      <w:r>
        <w:rPr>
          <w:w w:val="105"/>
        </w:rPr>
        <w:t>bandagem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algodão,</w:t>
      </w:r>
      <w:r>
        <w:rPr>
          <w:spacing w:val="1"/>
          <w:w w:val="105"/>
        </w:rPr>
        <w:t xml:space="preserve"> </w:t>
      </w:r>
      <w:r>
        <w:rPr>
          <w:w w:val="105"/>
        </w:rPr>
        <w:t>embebida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betume,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servia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w w:val="105"/>
        </w:rPr>
        <w:t>impermeabilização.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2" w:line="244" w:lineRule="auto"/>
        <w:ind w:right="406"/>
        <w:jc w:val="both"/>
      </w:pPr>
      <w:r>
        <w:rPr>
          <w:w w:val="105"/>
        </w:rPr>
        <w:t>Quando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rFonts w:ascii="Arial" w:hAnsi="Arial"/>
          <w:i/>
          <w:w w:val="105"/>
        </w:rPr>
        <w:t>Grande</w:t>
      </w:r>
      <w:r>
        <w:rPr>
          <w:rFonts w:ascii="Arial" w:hAnsi="Arial"/>
          <w:i/>
          <w:spacing w:val="-6"/>
          <w:w w:val="105"/>
        </w:rPr>
        <w:t xml:space="preserve"> </w:t>
      </w:r>
      <w:r>
        <w:rPr>
          <w:rFonts w:ascii="Arial" w:hAnsi="Arial"/>
          <w:i/>
          <w:w w:val="105"/>
        </w:rPr>
        <w:t>Barragem</w:t>
      </w:r>
      <w:r>
        <w:rPr>
          <w:rFonts w:ascii="Arial" w:hAnsi="Arial"/>
          <w:i/>
          <w:spacing w:val="-4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-8"/>
          <w:w w:val="105"/>
        </w:rPr>
        <w:t xml:space="preserve"> </w:t>
      </w:r>
      <w:r>
        <w:rPr>
          <w:rFonts w:ascii="Arial" w:hAnsi="Arial"/>
          <w:i/>
          <w:w w:val="105"/>
        </w:rPr>
        <w:t>Assuã</w:t>
      </w:r>
      <w:r>
        <w:rPr>
          <w:rFonts w:ascii="Arial" w:hAnsi="Arial"/>
          <w:i/>
          <w:spacing w:val="-6"/>
          <w:w w:val="105"/>
        </w:rPr>
        <w:t xml:space="preserve"> </w:t>
      </w:r>
      <w:r>
        <w:rPr>
          <w:w w:val="105"/>
        </w:rPr>
        <w:t>foi</w:t>
      </w:r>
      <w:r>
        <w:rPr>
          <w:spacing w:val="-6"/>
          <w:w w:val="105"/>
        </w:rPr>
        <w:t xml:space="preserve"> </w:t>
      </w:r>
      <w:r>
        <w:rPr>
          <w:w w:val="105"/>
        </w:rPr>
        <w:t>concluída,</w:t>
      </w:r>
      <w:r>
        <w:rPr>
          <w:spacing w:val="-6"/>
          <w:w w:val="105"/>
        </w:rPr>
        <w:t xml:space="preserve"> </w:t>
      </w:r>
      <w:r>
        <w:rPr>
          <w:w w:val="105"/>
        </w:rPr>
        <w:t>em</w:t>
      </w:r>
      <w:r>
        <w:rPr>
          <w:spacing w:val="-8"/>
          <w:w w:val="105"/>
        </w:rPr>
        <w:t xml:space="preserve"> </w:t>
      </w:r>
      <w:r>
        <w:rPr>
          <w:w w:val="105"/>
        </w:rPr>
        <w:t>1970,</w:t>
      </w:r>
      <w:r>
        <w:rPr>
          <w:spacing w:val="-5"/>
          <w:w w:val="105"/>
        </w:rPr>
        <w:t xml:space="preserve"> </w:t>
      </w:r>
      <w:r>
        <w:rPr>
          <w:w w:val="105"/>
        </w:rPr>
        <w:t>dezenas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construções</w:t>
      </w:r>
      <w:r>
        <w:rPr>
          <w:spacing w:val="-62"/>
          <w:w w:val="105"/>
        </w:rPr>
        <w:t xml:space="preserve"> </w:t>
      </w:r>
      <w:r>
        <w:rPr>
          <w:spacing w:val="-1"/>
          <w:w w:val="105"/>
        </w:rPr>
        <w:t>antigas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sul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país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foram,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literalmente,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por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água</w:t>
      </w:r>
      <w:r>
        <w:rPr>
          <w:spacing w:val="-10"/>
          <w:w w:val="105"/>
        </w:rPr>
        <w:t xml:space="preserve"> </w:t>
      </w:r>
      <w:r>
        <w:rPr>
          <w:w w:val="105"/>
        </w:rPr>
        <w:t>abaixo,</w:t>
      </w:r>
      <w:r>
        <w:rPr>
          <w:spacing w:val="-9"/>
          <w:w w:val="105"/>
        </w:rPr>
        <w:t xml:space="preserve"> </w:t>
      </w:r>
      <w:r>
        <w:rPr>
          <w:w w:val="105"/>
        </w:rPr>
        <w:t>engolidas</w:t>
      </w:r>
      <w:r>
        <w:rPr>
          <w:spacing w:val="-15"/>
          <w:w w:val="105"/>
        </w:rPr>
        <w:t xml:space="preserve"> </w:t>
      </w:r>
      <w:r>
        <w:rPr>
          <w:w w:val="105"/>
        </w:rPr>
        <w:t>pelo</w:t>
      </w:r>
      <w:r>
        <w:rPr>
          <w:spacing w:val="-11"/>
          <w:w w:val="105"/>
        </w:rPr>
        <w:t xml:space="preserve"> </w:t>
      </w:r>
      <w:r>
        <w:rPr>
          <w:rFonts w:ascii="Arial" w:hAnsi="Arial"/>
          <w:i/>
          <w:w w:val="105"/>
        </w:rPr>
        <w:t>Lago</w:t>
      </w:r>
      <w:r>
        <w:rPr>
          <w:rFonts w:ascii="Arial" w:hAnsi="Arial"/>
          <w:i/>
          <w:spacing w:val="-14"/>
          <w:w w:val="105"/>
        </w:rPr>
        <w:t xml:space="preserve"> </w:t>
      </w:r>
      <w:r>
        <w:rPr>
          <w:rFonts w:ascii="Arial" w:hAnsi="Arial"/>
          <w:i/>
          <w:w w:val="105"/>
        </w:rPr>
        <w:t>Nasser</w:t>
      </w:r>
      <w:r>
        <w:rPr>
          <w:w w:val="105"/>
        </w:rPr>
        <w:t>.</w:t>
      </w:r>
      <w:r>
        <w:rPr>
          <w:spacing w:val="-62"/>
          <w:w w:val="105"/>
        </w:rPr>
        <w:t xml:space="preserve"> </w:t>
      </w:r>
      <w:r>
        <w:rPr>
          <w:w w:val="105"/>
        </w:rPr>
        <w:t>Entre</w:t>
      </w:r>
      <w:r>
        <w:rPr>
          <w:spacing w:val="-9"/>
          <w:w w:val="105"/>
        </w:rPr>
        <w:t xml:space="preserve"> </w:t>
      </w:r>
      <w:r>
        <w:rPr>
          <w:w w:val="105"/>
        </w:rPr>
        <w:t>as</w:t>
      </w:r>
      <w:r>
        <w:rPr>
          <w:spacing w:val="-6"/>
          <w:w w:val="105"/>
        </w:rPr>
        <w:t xml:space="preserve"> </w:t>
      </w:r>
      <w:r>
        <w:rPr>
          <w:w w:val="105"/>
        </w:rPr>
        <w:t>raras</w:t>
      </w:r>
      <w:r>
        <w:rPr>
          <w:spacing w:val="-7"/>
          <w:w w:val="105"/>
        </w:rPr>
        <w:t xml:space="preserve"> </w:t>
      </w:r>
      <w:r>
        <w:rPr>
          <w:w w:val="105"/>
        </w:rPr>
        <w:t>exceções</w:t>
      </w:r>
      <w:r>
        <w:rPr>
          <w:spacing w:val="-5"/>
          <w:w w:val="105"/>
        </w:rPr>
        <w:t xml:space="preserve"> </w:t>
      </w:r>
      <w:r>
        <w:rPr>
          <w:w w:val="105"/>
        </w:rPr>
        <w:t>desse</w:t>
      </w:r>
      <w:r>
        <w:rPr>
          <w:spacing w:val="-7"/>
          <w:w w:val="105"/>
        </w:rPr>
        <w:t xml:space="preserve"> </w:t>
      </w:r>
      <w:r>
        <w:rPr>
          <w:w w:val="105"/>
        </w:rPr>
        <w:t>drama</w:t>
      </w:r>
      <w:r>
        <w:rPr>
          <w:spacing w:val="-6"/>
          <w:w w:val="105"/>
        </w:rPr>
        <w:t xml:space="preserve"> </w:t>
      </w:r>
      <w:r>
        <w:rPr>
          <w:w w:val="105"/>
        </w:rPr>
        <w:t>do</w:t>
      </w:r>
      <w:r>
        <w:rPr>
          <w:spacing w:val="-8"/>
          <w:w w:val="105"/>
        </w:rPr>
        <w:t xml:space="preserve"> </w:t>
      </w:r>
      <w:r>
        <w:rPr>
          <w:w w:val="105"/>
        </w:rPr>
        <w:t>deserto,</w:t>
      </w:r>
      <w:r>
        <w:rPr>
          <w:spacing w:val="-4"/>
          <w:w w:val="105"/>
        </w:rPr>
        <w:t xml:space="preserve"> </w:t>
      </w:r>
      <w:r>
        <w:rPr>
          <w:w w:val="105"/>
        </w:rPr>
        <w:t>estão</w:t>
      </w:r>
      <w:r>
        <w:rPr>
          <w:spacing w:val="-7"/>
          <w:w w:val="105"/>
        </w:rPr>
        <w:t xml:space="preserve"> </w:t>
      </w:r>
      <w:r>
        <w:rPr>
          <w:w w:val="105"/>
        </w:rPr>
        <w:t>os</w:t>
      </w:r>
      <w:r>
        <w:rPr>
          <w:spacing w:val="-7"/>
          <w:w w:val="105"/>
        </w:rPr>
        <w:t xml:space="preserve"> </w:t>
      </w:r>
      <w:r>
        <w:rPr>
          <w:w w:val="105"/>
        </w:rPr>
        <w:t>templos</w:t>
      </w:r>
      <w:r>
        <w:rPr>
          <w:spacing w:val="-4"/>
          <w:w w:val="105"/>
        </w:rPr>
        <w:t xml:space="preserve"> </w:t>
      </w:r>
      <w:r>
        <w:rPr>
          <w:w w:val="105"/>
        </w:rPr>
        <w:t>erguidos</w:t>
      </w:r>
      <w:r>
        <w:rPr>
          <w:spacing w:val="-6"/>
          <w:w w:val="105"/>
        </w:rPr>
        <w:t xml:space="preserve"> </w:t>
      </w:r>
      <w:r>
        <w:rPr>
          <w:w w:val="105"/>
        </w:rPr>
        <w:t>pelo</w:t>
      </w:r>
      <w:r>
        <w:rPr>
          <w:spacing w:val="-8"/>
          <w:w w:val="105"/>
        </w:rPr>
        <w:t xml:space="preserve"> </w:t>
      </w:r>
      <w:r>
        <w:rPr>
          <w:w w:val="105"/>
        </w:rPr>
        <w:t>faraó</w:t>
      </w:r>
      <w:r>
        <w:rPr>
          <w:spacing w:val="-62"/>
          <w:w w:val="105"/>
        </w:rPr>
        <w:t xml:space="preserve"> </w:t>
      </w:r>
      <w:r>
        <w:rPr>
          <w:rFonts w:ascii="Arial" w:hAnsi="Arial"/>
          <w:i/>
          <w:w w:val="105"/>
        </w:rPr>
        <w:t>Ramsés</w:t>
      </w:r>
      <w:r>
        <w:rPr>
          <w:rFonts w:ascii="Arial" w:hAnsi="Arial"/>
          <w:i/>
          <w:spacing w:val="-3"/>
          <w:w w:val="105"/>
        </w:rPr>
        <w:t xml:space="preserve"> </w:t>
      </w:r>
      <w:r>
        <w:rPr>
          <w:rFonts w:ascii="Arial" w:hAnsi="Arial"/>
          <w:i/>
          <w:w w:val="105"/>
        </w:rPr>
        <w:t>II</w:t>
      </w:r>
      <w:r>
        <w:rPr>
          <w:w w:val="105"/>
        </w:rPr>
        <w:t>,</w:t>
      </w:r>
      <w:r>
        <w:rPr>
          <w:spacing w:val="-3"/>
          <w:w w:val="105"/>
        </w:rPr>
        <w:t xml:space="preserve"> </w:t>
      </w:r>
      <w:r>
        <w:rPr>
          <w:w w:val="105"/>
        </w:rPr>
        <w:t>em</w:t>
      </w:r>
      <w:r>
        <w:rPr>
          <w:spacing w:val="-3"/>
          <w:w w:val="105"/>
        </w:rPr>
        <w:t xml:space="preserve"> </w:t>
      </w:r>
      <w:r>
        <w:rPr>
          <w:w w:val="105"/>
        </w:rPr>
        <w:t>Abu</w:t>
      </w:r>
      <w:r>
        <w:rPr>
          <w:spacing w:val="-2"/>
          <w:w w:val="105"/>
        </w:rPr>
        <w:t xml:space="preserve"> </w:t>
      </w:r>
      <w:r>
        <w:rPr>
          <w:w w:val="105"/>
        </w:rPr>
        <w:t>Simbel.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5" w:line="244" w:lineRule="auto"/>
        <w:ind w:right="405"/>
        <w:jc w:val="both"/>
      </w:pPr>
      <w:r>
        <w:rPr>
          <w:w w:val="105"/>
        </w:rPr>
        <w:t>Em 1964, uma faraônica operação coordenada pela Unesco com recursos de vários</w:t>
      </w:r>
      <w:r>
        <w:rPr>
          <w:spacing w:val="1"/>
          <w:w w:val="105"/>
        </w:rPr>
        <w:t xml:space="preserve"> </w:t>
      </w:r>
      <w:r>
        <w:rPr>
          <w:w w:val="105"/>
        </w:rPr>
        <w:t>países - um total de 40 milhões de dólares - removeu pedra por pedra e transferiu</w:t>
      </w:r>
      <w:r>
        <w:rPr>
          <w:spacing w:val="1"/>
          <w:w w:val="105"/>
        </w:rPr>
        <w:t xml:space="preserve"> </w:t>
      </w:r>
      <w:r>
        <w:rPr>
          <w:w w:val="105"/>
        </w:rPr>
        <w:t>templos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2"/>
          <w:w w:val="105"/>
        </w:rPr>
        <w:t xml:space="preserve"> </w:t>
      </w:r>
      <w:r>
        <w:rPr>
          <w:w w:val="105"/>
        </w:rPr>
        <w:t>estátuas</w:t>
      </w:r>
      <w:r>
        <w:rPr>
          <w:spacing w:val="-16"/>
          <w:w w:val="105"/>
        </w:rPr>
        <w:t xml:space="preserve"> </w:t>
      </w:r>
      <w:r>
        <w:rPr>
          <w:w w:val="105"/>
        </w:rPr>
        <w:t>para</w:t>
      </w:r>
      <w:r>
        <w:rPr>
          <w:spacing w:val="-15"/>
          <w:w w:val="105"/>
        </w:rPr>
        <w:t xml:space="preserve"> </w:t>
      </w:r>
      <w:r>
        <w:rPr>
          <w:w w:val="105"/>
        </w:rPr>
        <w:t>um</w:t>
      </w:r>
      <w:r>
        <w:rPr>
          <w:spacing w:val="-11"/>
          <w:w w:val="105"/>
        </w:rPr>
        <w:t xml:space="preserve"> </w:t>
      </w:r>
      <w:r>
        <w:rPr>
          <w:w w:val="105"/>
        </w:rPr>
        <w:t>local</w:t>
      </w:r>
      <w:r>
        <w:rPr>
          <w:spacing w:val="-15"/>
          <w:w w:val="105"/>
        </w:rPr>
        <w:t xml:space="preserve"> </w:t>
      </w:r>
      <w:r>
        <w:rPr>
          <w:w w:val="105"/>
        </w:rPr>
        <w:t>61</w:t>
      </w:r>
      <w:r>
        <w:rPr>
          <w:spacing w:val="-16"/>
          <w:w w:val="105"/>
        </w:rPr>
        <w:t xml:space="preserve"> </w:t>
      </w:r>
      <w:r>
        <w:rPr>
          <w:w w:val="105"/>
        </w:rPr>
        <w:t>metros</w:t>
      </w:r>
      <w:r>
        <w:rPr>
          <w:spacing w:val="-16"/>
          <w:w w:val="105"/>
        </w:rPr>
        <w:t xml:space="preserve"> </w:t>
      </w:r>
      <w:r>
        <w:rPr>
          <w:w w:val="105"/>
        </w:rPr>
        <w:t>acima</w:t>
      </w:r>
      <w:r>
        <w:rPr>
          <w:spacing w:val="-16"/>
          <w:w w:val="105"/>
        </w:rPr>
        <w:t xml:space="preserve"> </w:t>
      </w:r>
      <w:r>
        <w:rPr>
          <w:w w:val="105"/>
        </w:rPr>
        <w:t>da</w:t>
      </w:r>
      <w:r>
        <w:rPr>
          <w:spacing w:val="-10"/>
          <w:w w:val="105"/>
        </w:rPr>
        <w:t xml:space="preserve"> </w:t>
      </w:r>
      <w:r>
        <w:rPr>
          <w:w w:val="105"/>
        </w:rPr>
        <w:t>posição</w:t>
      </w:r>
      <w:r>
        <w:rPr>
          <w:spacing w:val="-15"/>
          <w:w w:val="105"/>
        </w:rPr>
        <w:t xml:space="preserve"> </w:t>
      </w:r>
      <w:r>
        <w:rPr>
          <w:w w:val="105"/>
        </w:rPr>
        <w:t>original,</w:t>
      </w:r>
      <w:r>
        <w:rPr>
          <w:spacing w:val="-16"/>
          <w:w w:val="105"/>
        </w:rPr>
        <w:t xml:space="preserve"> </w:t>
      </w:r>
      <w:r>
        <w:rPr>
          <w:w w:val="105"/>
        </w:rPr>
        <w:t>longe</w:t>
      </w:r>
      <w:r>
        <w:rPr>
          <w:spacing w:val="-16"/>
          <w:w w:val="105"/>
        </w:rPr>
        <w:t xml:space="preserve"> </w:t>
      </w:r>
      <w:r>
        <w:rPr>
          <w:w w:val="105"/>
        </w:rPr>
        <w:t>da</w:t>
      </w:r>
      <w:r>
        <w:rPr>
          <w:spacing w:val="-10"/>
          <w:w w:val="105"/>
        </w:rPr>
        <w:t xml:space="preserve"> </w:t>
      </w:r>
      <w:r>
        <w:rPr>
          <w:w w:val="105"/>
        </w:rPr>
        <w:t>margem</w:t>
      </w:r>
      <w:r>
        <w:rPr>
          <w:spacing w:val="-62"/>
          <w:w w:val="105"/>
        </w:rPr>
        <w:t xml:space="preserve"> </w:t>
      </w:r>
      <w:r>
        <w:rPr>
          <w:w w:val="105"/>
        </w:rPr>
        <w:t>do</w:t>
      </w:r>
      <w:r>
        <w:rPr>
          <w:spacing w:val="7"/>
          <w:w w:val="105"/>
        </w:rPr>
        <w:t xml:space="preserve"> </w:t>
      </w:r>
      <w:r>
        <w:rPr>
          <w:w w:val="105"/>
        </w:rPr>
        <w:t>lago.</w:t>
      </w:r>
      <w:r>
        <w:rPr>
          <w:spacing w:val="8"/>
          <w:w w:val="105"/>
        </w:rPr>
        <w:t xml:space="preserve"> </w:t>
      </w:r>
      <w:r>
        <w:rPr>
          <w:w w:val="105"/>
        </w:rPr>
        <w:t>O</w:t>
      </w:r>
      <w:r>
        <w:rPr>
          <w:spacing w:val="11"/>
          <w:w w:val="105"/>
        </w:rPr>
        <w:t xml:space="preserve"> </w:t>
      </w:r>
      <w:r>
        <w:rPr>
          <w:w w:val="105"/>
        </w:rPr>
        <w:t>maior</w:t>
      </w:r>
      <w:r>
        <w:rPr>
          <w:spacing w:val="10"/>
          <w:w w:val="105"/>
        </w:rPr>
        <w:t xml:space="preserve"> </w:t>
      </w:r>
      <w:r>
        <w:rPr>
          <w:w w:val="105"/>
        </w:rPr>
        <w:t>deles</w:t>
      </w:r>
      <w:r>
        <w:rPr>
          <w:spacing w:val="11"/>
          <w:w w:val="105"/>
        </w:rPr>
        <w:t xml:space="preserve"> </w:t>
      </w:r>
      <w:r>
        <w:rPr>
          <w:w w:val="105"/>
        </w:rPr>
        <w:t>é</w:t>
      </w:r>
      <w:r>
        <w:rPr>
          <w:spacing w:val="10"/>
          <w:w w:val="105"/>
        </w:rPr>
        <w:t xml:space="preserve"> </w:t>
      </w:r>
      <w:r>
        <w:rPr>
          <w:w w:val="105"/>
        </w:rPr>
        <w:t>o</w:t>
      </w:r>
      <w:r>
        <w:rPr>
          <w:spacing w:val="9"/>
          <w:w w:val="105"/>
        </w:rPr>
        <w:t xml:space="preserve"> </w:t>
      </w:r>
      <w:r>
        <w:rPr>
          <w:rFonts w:ascii="Arial" w:hAnsi="Arial"/>
          <w:i/>
          <w:w w:val="105"/>
        </w:rPr>
        <w:t>Grande</w:t>
      </w:r>
      <w:r>
        <w:rPr>
          <w:rFonts w:ascii="Arial" w:hAnsi="Arial"/>
          <w:i/>
          <w:spacing w:val="9"/>
          <w:w w:val="105"/>
        </w:rPr>
        <w:t xml:space="preserve"> </w:t>
      </w:r>
      <w:r>
        <w:rPr>
          <w:rFonts w:ascii="Arial" w:hAnsi="Arial"/>
          <w:i/>
          <w:w w:val="105"/>
        </w:rPr>
        <w:t>Templo</w:t>
      </w:r>
      <w:r>
        <w:rPr>
          <w:rFonts w:ascii="Arial" w:hAnsi="Arial"/>
          <w:i/>
          <w:spacing w:val="12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7"/>
          <w:w w:val="105"/>
        </w:rPr>
        <w:t xml:space="preserve"> </w:t>
      </w:r>
      <w:r>
        <w:rPr>
          <w:rFonts w:ascii="Arial" w:hAnsi="Arial"/>
          <w:i/>
          <w:w w:val="105"/>
        </w:rPr>
        <w:t>Ramsés</w:t>
      </w:r>
      <w:r>
        <w:rPr>
          <w:rFonts w:ascii="Arial" w:hAnsi="Arial"/>
          <w:i/>
          <w:spacing w:val="11"/>
          <w:w w:val="105"/>
        </w:rPr>
        <w:t xml:space="preserve"> </w:t>
      </w:r>
      <w:r>
        <w:rPr>
          <w:rFonts w:ascii="Arial" w:hAnsi="Arial"/>
          <w:i/>
          <w:w w:val="105"/>
        </w:rPr>
        <w:t>II</w:t>
      </w:r>
      <w:r>
        <w:rPr>
          <w:w w:val="105"/>
        </w:rPr>
        <w:t>,</w:t>
      </w:r>
      <w:r>
        <w:rPr>
          <w:spacing w:val="10"/>
          <w:w w:val="105"/>
        </w:rPr>
        <w:t xml:space="preserve"> </w:t>
      </w:r>
      <w:r>
        <w:rPr>
          <w:w w:val="105"/>
        </w:rPr>
        <w:t>encravado</w:t>
      </w:r>
      <w:r>
        <w:rPr>
          <w:spacing w:val="6"/>
          <w:w w:val="105"/>
        </w:rPr>
        <w:t xml:space="preserve"> </w:t>
      </w:r>
      <w:r>
        <w:rPr>
          <w:w w:val="105"/>
        </w:rPr>
        <w:t>na</w:t>
      </w:r>
      <w:r>
        <w:rPr>
          <w:spacing w:val="10"/>
          <w:w w:val="105"/>
        </w:rPr>
        <w:t xml:space="preserve"> </w:t>
      </w:r>
      <w:r>
        <w:rPr>
          <w:w w:val="105"/>
        </w:rPr>
        <w:t>montanha</w:t>
      </w:r>
      <w:r>
        <w:rPr>
          <w:spacing w:val="11"/>
          <w:w w:val="105"/>
        </w:rPr>
        <w:t xml:space="preserve"> </w:t>
      </w:r>
      <w:r>
        <w:rPr>
          <w:w w:val="105"/>
        </w:rPr>
        <w:t>de</w:t>
      </w:r>
    </w:p>
    <w:p w:rsidR="001500D8" w:rsidRDefault="001500D8">
      <w:pPr>
        <w:pStyle w:val="Corpodetexto"/>
        <w:spacing w:before="5"/>
        <w:rPr>
          <w:sz w:val="12"/>
        </w:rPr>
      </w:pPr>
    </w:p>
    <w:p w:rsidR="001500D8" w:rsidRDefault="00287F5A">
      <w:pPr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26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980" w:right="920" w:bottom="280" w:left="1100" w:header="720" w:footer="720" w:gutter="0"/>
          <w:cols w:space="720"/>
        </w:sectPr>
      </w:pPr>
    </w:p>
    <w:p w:rsidR="001500D8" w:rsidRDefault="00287F5A">
      <w:pPr>
        <w:pStyle w:val="Corpodetexto"/>
        <w:spacing w:before="81" w:line="244" w:lineRule="auto"/>
        <w:ind w:left="896" w:right="410"/>
        <w:jc w:val="both"/>
      </w:pPr>
      <w:r>
        <w:rPr>
          <w:w w:val="105"/>
        </w:rPr>
        <w:lastRenderedPageBreak/>
        <w:t>pedra com suas estátuas do faraó de 20 metros de altura. Além de salvar este valioso</w:t>
      </w:r>
      <w:r>
        <w:rPr>
          <w:spacing w:val="1"/>
          <w:w w:val="105"/>
        </w:rPr>
        <w:t xml:space="preserve"> </w:t>
      </w:r>
      <w:r>
        <w:rPr>
          <w:w w:val="105"/>
        </w:rPr>
        <w:t>patrimônio,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obra</w:t>
      </w:r>
      <w:r>
        <w:rPr>
          <w:spacing w:val="-9"/>
          <w:w w:val="105"/>
        </w:rPr>
        <w:t xml:space="preserve"> </w:t>
      </w:r>
      <w:r>
        <w:rPr>
          <w:w w:val="105"/>
        </w:rPr>
        <w:t>prestou</w:t>
      </w:r>
      <w:r>
        <w:rPr>
          <w:spacing w:val="-7"/>
          <w:w w:val="105"/>
        </w:rPr>
        <w:t xml:space="preserve"> </w:t>
      </w:r>
      <w:r>
        <w:rPr>
          <w:w w:val="105"/>
        </w:rPr>
        <w:t>uma</w:t>
      </w:r>
      <w:r>
        <w:rPr>
          <w:spacing w:val="-7"/>
          <w:w w:val="105"/>
        </w:rPr>
        <w:t xml:space="preserve"> </w:t>
      </w:r>
      <w:r>
        <w:rPr>
          <w:w w:val="105"/>
        </w:rPr>
        <w:t>homenagem</w:t>
      </w:r>
      <w:r>
        <w:rPr>
          <w:spacing w:val="-7"/>
          <w:w w:val="105"/>
        </w:rPr>
        <w:t xml:space="preserve"> </w:t>
      </w:r>
      <w:r>
        <w:rPr>
          <w:w w:val="105"/>
        </w:rPr>
        <w:t>ao</w:t>
      </w:r>
      <w:r>
        <w:rPr>
          <w:spacing w:val="-7"/>
          <w:w w:val="105"/>
        </w:rPr>
        <w:t xml:space="preserve"> </w:t>
      </w:r>
      <w:r>
        <w:rPr>
          <w:w w:val="105"/>
        </w:rPr>
        <w:t>mais</w:t>
      </w:r>
      <w:r>
        <w:rPr>
          <w:spacing w:val="-8"/>
          <w:w w:val="105"/>
        </w:rPr>
        <w:t xml:space="preserve"> </w:t>
      </w:r>
      <w:r>
        <w:rPr>
          <w:w w:val="105"/>
        </w:rPr>
        <w:t>famoso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empreendedor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todos</w:t>
      </w:r>
      <w:r>
        <w:rPr>
          <w:spacing w:val="-62"/>
          <w:w w:val="105"/>
        </w:rPr>
        <w:t xml:space="preserve"> </w:t>
      </w:r>
      <w:r>
        <w:rPr>
          <w:w w:val="105"/>
        </w:rPr>
        <w:t>os</w:t>
      </w:r>
      <w:r>
        <w:rPr>
          <w:spacing w:val="-3"/>
          <w:w w:val="105"/>
        </w:rPr>
        <w:t xml:space="preserve"> </w:t>
      </w:r>
      <w:r>
        <w:rPr>
          <w:w w:val="105"/>
        </w:rPr>
        <w:t>faraós.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6" w:line="244" w:lineRule="auto"/>
        <w:ind w:right="405"/>
        <w:jc w:val="both"/>
      </w:pPr>
      <w:r>
        <w:rPr>
          <w:w w:val="105"/>
        </w:rPr>
        <w:t>Queóps é a maior das três pirâmides, tinha originalmente 146 metros de altura, um</w:t>
      </w:r>
      <w:r>
        <w:rPr>
          <w:spacing w:val="1"/>
          <w:w w:val="105"/>
        </w:rPr>
        <w:t xml:space="preserve"> </w:t>
      </w:r>
      <w:r>
        <w:rPr>
          <w:w w:val="105"/>
        </w:rPr>
        <w:t>prédio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48</w:t>
      </w:r>
      <w:r>
        <w:rPr>
          <w:spacing w:val="-6"/>
          <w:w w:val="105"/>
        </w:rPr>
        <w:t xml:space="preserve"> </w:t>
      </w:r>
      <w:r>
        <w:rPr>
          <w:w w:val="105"/>
        </w:rPr>
        <w:t>andares.</w:t>
      </w:r>
      <w:r>
        <w:rPr>
          <w:spacing w:val="-8"/>
          <w:w w:val="105"/>
        </w:rPr>
        <w:t xml:space="preserve"> </w:t>
      </w:r>
      <w:r>
        <w:rPr>
          <w:w w:val="105"/>
        </w:rPr>
        <w:t>Nove</w:t>
      </w:r>
      <w:r>
        <w:rPr>
          <w:spacing w:val="-8"/>
          <w:w w:val="105"/>
        </w:rPr>
        <w:t xml:space="preserve"> </w:t>
      </w:r>
      <w:r>
        <w:rPr>
          <w:w w:val="105"/>
        </w:rPr>
        <w:t>metros</w:t>
      </w:r>
      <w:r>
        <w:rPr>
          <w:spacing w:val="-7"/>
          <w:w w:val="105"/>
        </w:rPr>
        <w:t xml:space="preserve"> </w:t>
      </w:r>
      <w:r>
        <w:rPr>
          <w:w w:val="105"/>
        </w:rPr>
        <w:t>já</w:t>
      </w:r>
      <w:r>
        <w:rPr>
          <w:spacing w:val="-6"/>
          <w:w w:val="105"/>
        </w:rPr>
        <w:t xml:space="preserve"> </w:t>
      </w:r>
      <w:r>
        <w:rPr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w w:val="105"/>
        </w:rPr>
        <w:t>foram,</w:t>
      </w:r>
      <w:r>
        <w:rPr>
          <w:spacing w:val="-4"/>
          <w:w w:val="105"/>
        </w:rPr>
        <w:t xml:space="preserve"> </w:t>
      </w:r>
      <w:r>
        <w:rPr>
          <w:w w:val="105"/>
        </w:rPr>
        <w:t>graças</w:t>
      </w:r>
      <w:r>
        <w:rPr>
          <w:spacing w:val="-9"/>
          <w:w w:val="105"/>
        </w:rPr>
        <w:t xml:space="preserve"> </w:t>
      </w:r>
      <w:r>
        <w:rPr>
          <w:w w:val="105"/>
        </w:rPr>
        <w:t>principalmente</w:t>
      </w:r>
      <w:r>
        <w:rPr>
          <w:spacing w:val="-8"/>
          <w:w w:val="105"/>
        </w:rPr>
        <w:t xml:space="preserve"> </w:t>
      </w:r>
      <w:r>
        <w:rPr>
          <w:w w:val="105"/>
        </w:rPr>
        <w:t>à</w:t>
      </w:r>
      <w:r>
        <w:rPr>
          <w:spacing w:val="-6"/>
          <w:w w:val="105"/>
        </w:rPr>
        <w:t xml:space="preserve"> </w:t>
      </w:r>
      <w:r>
        <w:rPr>
          <w:w w:val="105"/>
        </w:rPr>
        <w:t>ação</w:t>
      </w:r>
      <w:r>
        <w:rPr>
          <w:spacing w:val="-8"/>
          <w:w w:val="105"/>
        </w:rPr>
        <w:t xml:space="preserve"> </w:t>
      </w:r>
      <w:r>
        <w:rPr>
          <w:w w:val="105"/>
        </w:rPr>
        <w:t>corrosiva</w:t>
      </w:r>
      <w:r>
        <w:rPr>
          <w:spacing w:val="-62"/>
          <w:w w:val="105"/>
        </w:rPr>
        <w:t xml:space="preserve"> </w:t>
      </w:r>
      <w:r>
        <w:rPr>
          <w:w w:val="105"/>
        </w:rPr>
        <w:t>da</w:t>
      </w:r>
      <w:r>
        <w:rPr>
          <w:spacing w:val="-8"/>
          <w:w w:val="105"/>
        </w:rPr>
        <w:t xml:space="preserve"> </w:t>
      </w:r>
      <w:r>
        <w:rPr>
          <w:w w:val="105"/>
        </w:rPr>
        <w:t>poluição</w:t>
      </w:r>
      <w:r>
        <w:rPr>
          <w:spacing w:val="-6"/>
          <w:w w:val="105"/>
        </w:rPr>
        <w:t xml:space="preserve"> </w:t>
      </w:r>
      <w:r>
        <w:rPr>
          <w:w w:val="105"/>
        </w:rPr>
        <w:t>vinda</w:t>
      </w:r>
      <w:r>
        <w:rPr>
          <w:spacing w:val="-7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Cairo.</w:t>
      </w:r>
      <w:r>
        <w:rPr>
          <w:spacing w:val="-7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erguê-la,</w:t>
      </w:r>
      <w:r>
        <w:rPr>
          <w:spacing w:val="-5"/>
          <w:w w:val="105"/>
        </w:rPr>
        <w:t xml:space="preserve"> </w:t>
      </w:r>
      <w:r>
        <w:rPr>
          <w:w w:val="105"/>
        </w:rPr>
        <w:t>foram</w:t>
      </w:r>
      <w:r>
        <w:rPr>
          <w:spacing w:val="-6"/>
          <w:w w:val="105"/>
        </w:rPr>
        <w:t xml:space="preserve"> </w:t>
      </w:r>
      <w:r>
        <w:rPr>
          <w:w w:val="105"/>
        </w:rPr>
        <w:t>precisos</w:t>
      </w:r>
      <w:r>
        <w:rPr>
          <w:spacing w:val="-8"/>
          <w:w w:val="105"/>
        </w:rPr>
        <w:t xml:space="preserve"> </w:t>
      </w:r>
      <w:r>
        <w:rPr>
          <w:w w:val="105"/>
        </w:rPr>
        <w:t>cerca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2</w:t>
      </w:r>
      <w:r>
        <w:rPr>
          <w:spacing w:val="-7"/>
          <w:w w:val="105"/>
        </w:rPr>
        <w:t xml:space="preserve"> </w:t>
      </w:r>
      <w:r>
        <w:rPr>
          <w:w w:val="105"/>
        </w:rPr>
        <w:t>milhões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blocos</w:t>
      </w:r>
      <w:r>
        <w:rPr>
          <w:spacing w:val="-62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pedras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o</w:t>
      </w:r>
      <w:r>
        <w:rPr>
          <w:spacing w:val="-5"/>
          <w:w w:val="105"/>
        </w:rPr>
        <w:t xml:space="preserve"> </w:t>
      </w:r>
      <w:r>
        <w:rPr>
          <w:w w:val="105"/>
        </w:rPr>
        <w:t>trabalho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cem</w:t>
      </w:r>
      <w:r>
        <w:rPr>
          <w:spacing w:val="-5"/>
          <w:w w:val="105"/>
        </w:rPr>
        <w:t xml:space="preserve"> </w:t>
      </w:r>
      <w:r>
        <w:rPr>
          <w:w w:val="105"/>
        </w:rPr>
        <w:t>mil</w:t>
      </w:r>
      <w:r>
        <w:rPr>
          <w:spacing w:val="-5"/>
          <w:w w:val="105"/>
        </w:rPr>
        <w:t xml:space="preserve"> </w:t>
      </w:r>
      <w:r>
        <w:rPr>
          <w:w w:val="105"/>
        </w:rPr>
        <w:t>homens,</w:t>
      </w:r>
      <w:r>
        <w:rPr>
          <w:spacing w:val="-5"/>
          <w:w w:val="105"/>
        </w:rPr>
        <w:t xml:space="preserve"> </w:t>
      </w:r>
      <w:r>
        <w:rPr>
          <w:w w:val="105"/>
        </w:rPr>
        <w:t>durante</w:t>
      </w:r>
      <w:r>
        <w:rPr>
          <w:spacing w:val="-5"/>
          <w:w w:val="105"/>
        </w:rPr>
        <w:t xml:space="preserve"> </w:t>
      </w:r>
      <w:r>
        <w:rPr>
          <w:w w:val="105"/>
        </w:rPr>
        <w:t>vinte</w:t>
      </w:r>
      <w:r>
        <w:rPr>
          <w:spacing w:val="-5"/>
          <w:w w:val="105"/>
        </w:rPr>
        <w:t xml:space="preserve"> </w:t>
      </w:r>
      <w:r>
        <w:rPr>
          <w:w w:val="105"/>
        </w:rPr>
        <w:t>anos.</w:t>
      </w:r>
    </w:p>
    <w:p w:rsidR="001500D8" w:rsidRDefault="001500D8">
      <w:pPr>
        <w:pStyle w:val="Corpodetexto"/>
        <w:spacing w:before="8"/>
      </w:pPr>
    </w:p>
    <w:p w:rsidR="001500D8" w:rsidRDefault="00287F5A">
      <w:pPr>
        <w:pStyle w:val="Ttulo4"/>
        <w:spacing w:before="1"/>
      </w:pPr>
      <w:r>
        <w:t>Exercício</w:t>
      </w:r>
      <w:r>
        <w:rPr>
          <w:spacing w:val="15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fixação</w:t>
      </w:r>
    </w:p>
    <w:p w:rsidR="001500D8" w:rsidRDefault="001500D8">
      <w:pPr>
        <w:pStyle w:val="Corpodetexto"/>
        <w:rPr>
          <w:rFonts w:ascii="Arial"/>
          <w:b/>
          <w:sz w:val="23"/>
        </w:rPr>
      </w:pPr>
    </w:p>
    <w:p w:rsidR="001500D8" w:rsidRDefault="00287F5A">
      <w:pPr>
        <w:pStyle w:val="PargrafodaLista"/>
        <w:numPr>
          <w:ilvl w:val="0"/>
          <w:numId w:val="15"/>
        </w:numPr>
        <w:tabs>
          <w:tab w:val="left" w:pos="897"/>
        </w:tabs>
        <w:spacing w:before="1"/>
      </w:pPr>
      <w:r>
        <w:rPr>
          <w:spacing w:val="-1"/>
          <w:w w:val="105"/>
        </w:rPr>
        <w:t>Qual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era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aspecto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mais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valorizado</w:t>
      </w:r>
      <w:r>
        <w:rPr>
          <w:spacing w:val="-15"/>
          <w:w w:val="105"/>
        </w:rPr>
        <w:t xml:space="preserve"> </w:t>
      </w:r>
      <w:r>
        <w:rPr>
          <w:w w:val="105"/>
        </w:rPr>
        <w:t>na</w:t>
      </w:r>
      <w:r>
        <w:rPr>
          <w:spacing w:val="-15"/>
          <w:w w:val="105"/>
        </w:rPr>
        <w:t xml:space="preserve"> </w:t>
      </w:r>
      <w:r>
        <w:rPr>
          <w:w w:val="105"/>
        </w:rPr>
        <w:t>arte</w:t>
      </w:r>
      <w:r>
        <w:rPr>
          <w:spacing w:val="-15"/>
          <w:w w:val="105"/>
        </w:rPr>
        <w:t xml:space="preserve"> </w:t>
      </w:r>
      <w:r>
        <w:rPr>
          <w:w w:val="105"/>
        </w:rPr>
        <w:t>egípcia</w:t>
      </w:r>
      <w:r>
        <w:rPr>
          <w:spacing w:val="-15"/>
          <w:w w:val="105"/>
        </w:rPr>
        <w:t xml:space="preserve"> </w:t>
      </w:r>
      <w:r>
        <w:rPr>
          <w:w w:val="105"/>
        </w:rPr>
        <w:t>durante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Antigüidade?</w:t>
      </w:r>
    </w:p>
    <w:p w:rsidR="001500D8" w:rsidRDefault="00287F5A">
      <w:pPr>
        <w:pStyle w:val="PargrafodaLista"/>
        <w:numPr>
          <w:ilvl w:val="0"/>
          <w:numId w:val="15"/>
        </w:numPr>
        <w:tabs>
          <w:tab w:val="left" w:pos="897"/>
        </w:tabs>
        <w:spacing w:before="6"/>
      </w:pPr>
      <w:r>
        <w:t>Quais</w:t>
      </w:r>
      <w:r>
        <w:rPr>
          <w:spacing w:val="12"/>
        </w:rPr>
        <w:t xml:space="preserve"> </w:t>
      </w:r>
      <w:r>
        <w:t>são</w:t>
      </w:r>
      <w:r>
        <w:rPr>
          <w:spacing w:val="13"/>
        </w:rPr>
        <w:t xml:space="preserve"> </w:t>
      </w:r>
      <w:r>
        <w:t>as</w:t>
      </w:r>
      <w:r>
        <w:rPr>
          <w:spacing w:val="12"/>
        </w:rPr>
        <w:t xml:space="preserve"> </w:t>
      </w:r>
      <w:r>
        <w:t>obras</w:t>
      </w:r>
      <w:r>
        <w:rPr>
          <w:spacing w:val="13"/>
        </w:rPr>
        <w:t xml:space="preserve"> </w:t>
      </w:r>
      <w:r>
        <w:t>mais</w:t>
      </w:r>
      <w:r>
        <w:rPr>
          <w:spacing w:val="13"/>
        </w:rPr>
        <w:t xml:space="preserve"> </w:t>
      </w:r>
      <w:r>
        <w:t>famosas</w:t>
      </w:r>
      <w:r>
        <w:rPr>
          <w:spacing w:val="12"/>
        </w:rPr>
        <w:t xml:space="preserve"> </w:t>
      </w:r>
      <w:r>
        <w:t>e</w:t>
      </w:r>
      <w:r>
        <w:rPr>
          <w:spacing w:val="13"/>
        </w:rPr>
        <w:t xml:space="preserve"> </w:t>
      </w:r>
      <w:r>
        <w:t>importantes</w:t>
      </w:r>
      <w:r>
        <w:rPr>
          <w:spacing w:val="12"/>
        </w:rPr>
        <w:t xml:space="preserve"> </w:t>
      </w:r>
      <w:r>
        <w:t>da</w:t>
      </w:r>
      <w:r>
        <w:rPr>
          <w:spacing w:val="13"/>
        </w:rPr>
        <w:t xml:space="preserve"> </w:t>
      </w:r>
      <w:r>
        <w:t>arquitetura</w:t>
      </w:r>
      <w:r>
        <w:rPr>
          <w:spacing w:val="13"/>
        </w:rPr>
        <w:t xml:space="preserve"> </w:t>
      </w:r>
      <w:r>
        <w:t>egípcia?</w:t>
      </w:r>
    </w:p>
    <w:p w:rsidR="001500D8" w:rsidRDefault="00287F5A">
      <w:pPr>
        <w:pStyle w:val="PargrafodaLista"/>
        <w:numPr>
          <w:ilvl w:val="0"/>
          <w:numId w:val="15"/>
        </w:numPr>
        <w:tabs>
          <w:tab w:val="left" w:pos="897"/>
        </w:tabs>
        <w:spacing w:before="6" w:line="244" w:lineRule="auto"/>
        <w:ind w:right="409"/>
      </w:pPr>
      <w:r>
        <w:t>Como</w:t>
      </w:r>
      <w:r>
        <w:rPr>
          <w:spacing w:val="14"/>
        </w:rPr>
        <w:t xml:space="preserve"> </w:t>
      </w:r>
      <w:r>
        <w:t>eram</w:t>
      </w:r>
      <w:r>
        <w:rPr>
          <w:spacing w:val="14"/>
        </w:rPr>
        <w:t xml:space="preserve"> </w:t>
      </w:r>
      <w:r>
        <w:t>chamados</w:t>
      </w:r>
      <w:r>
        <w:rPr>
          <w:spacing w:val="21"/>
        </w:rPr>
        <w:t xml:space="preserve"> </w:t>
      </w:r>
      <w:r>
        <w:t>os</w:t>
      </w:r>
      <w:r>
        <w:rPr>
          <w:spacing w:val="14"/>
        </w:rPr>
        <w:t xml:space="preserve"> </w:t>
      </w:r>
      <w:r>
        <w:t>principais</w:t>
      </w:r>
      <w:r>
        <w:rPr>
          <w:spacing w:val="14"/>
        </w:rPr>
        <w:t xml:space="preserve"> </w:t>
      </w:r>
      <w:r>
        <w:t>monumentos</w:t>
      </w:r>
      <w:r>
        <w:rPr>
          <w:spacing w:val="15"/>
        </w:rPr>
        <w:t xml:space="preserve"> </w:t>
      </w:r>
      <w:r>
        <w:t>funerários</w:t>
      </w:r>
      <w:r>
        <w:rPr>
          <w:spacing w:val="14"/>
        </w:rPr>
        <w:t xml:space="preserve"> </w:t>
      </w:r>
      <w:r>
        <w:t>do</w:t>
      </w:r>
      <w:r>
        <w:rPr>
          <w:spacing w:val="14"/>
        </w:rPr>
        <w:t xml:space="preserve"> </w:t>
      </w:r>
      <w:r>
        <w:t>Egito</w:t>
      </w:r>
      <w:r>
        <w:rPr>
          <w:spacing w:val="15"/>
        </w:rPr>
        <w:t xml:space="preserve"> </w:t>
      </w:r>
      <w:r>
        <w:t>Antigo?</w:t>
      </w:r>
      <w:r>
        <w:rPr>
          <w:spacing w:val="14"/>
        </w:rPr>
        <w:t xml:space="preserve"> </w:t>
      </w:r>
      <w:r>
        <w:t>A</w:t>
      </w:r>
      <w:r>
        <w:rPr>
          <w:spacing w:val="14"/>
        </w:rPr>
        <w:t xml:space="preserve"> </w:t>
      </w:r>
      <w:r>
        <w:t>quem</w:t>
      </w:r>
      <w:r>
        <w:rPr>
          <w:spacing w:val="22"/>
        </w:rPr>
        <w:t xml:space="preserve"> </w:t>
      </w:r>
      <w:r>
        <w:t>se</w:t>
      </w:r>
      <w:r>
        <w:rPr>
          <w:spacing w:val="-58"/>
        </w:rPr>
        <w:t xml:space="preserve"> </w:t>
      </w:r>
      <w:r>
        <w:rPr>
          <w:w w:val="105"/>
        </w:rPr>
        <w:t>destinava</w:t>
      </w:r>
      <w:r>
        <w:rPr>
          <w:spacing w:val="-3"/>
          <w:w w:val="105"/>
        </w:rPr>
        <w:t xml:space="preserve"> </w:t>
      </w:r>
      <w:r>
        <w:rPr>
          <w:w w:val="105"/>
        </w:rPr>
        <w:t>cada</w:t>
      </w:r>
      <w:r>
        <w:rPr>
          <w:spacing w:val="-3"/>
          <w:w w:val="105"/>
        </w:rPr>
        <w:t xml:space="preserve"> </w:t>
      </w:r>
      <w:r>
        <w:rPr>
          <w:w w:val="105"/>
        </w:rPr>
        <w:t>tipo.</w:t>
      </w:r>
    </w:p>
    <w:p w:rsidR="001500D8" w:rsidRDefault="00287F5A">
      <w:pPr>
        <w:pStyle w:val="PargrafodaLista"/>
        <w:numPr>
          <w:ilvl w:val="0"/>
          <w:numId w:val="15"/>
        </w:numPr>
        <w:tabs>
          <w:tab w:val="left" w:pos="897"/>
        </w:tabs>
        <w:spacing w:before="2"/>
      </w:pPr>
      <w:r>
        <w:rPr>
          <w:spacing w:val="-1"/>
          <w:w w:val="105"/>
        </w:rPr>
        <w:t>Explique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“Lei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Frontalidade”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utilizada</w:t>
      </w:r>
      <w:r>
        <w:rPr>
          <w:spacing w:val="-14"/>
          <w:w w:val="105"/>
        </w:rPr>
        <w:t xml:space="preserve"> </w:t>
      </w:r>
      <w:r>
        <w:rPr>
          <w:w w:val="105"/>
        </w:rPr>
        <w:t>nas</w:t>
      </w:r>
      <w:r>
        <w:rPr>
          <w:spacing w:val="-11"/>
          <w:w w:val="105"/>
        </w:rPr>
        <w:t xml:space="preserve"> </w:t>
      </w:r>
      <w:r>
        <w:rPr>
          <w:w w:val="105"/>
        </w:rPr>
        <w:t>pinturas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relevos</w:t>
      </w:r>
      <w:r>
        <w:rPr>
          <w:spacing w:val="-14"/>
          <w:w w:val="105"/>
        </w:rPr>
        <w:t xml:space="preserve"> </w:t>
      </w:r>
      <w:r>
        <w:rPr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w w:val="105"/>
        </w:rPr>
        <w:t>Egito</w:t>
      </w:r>
      <w:r>
        <w:rPr>
          <w:spacing w:val="-14"/>
          <w:w w:val="105"/>
        </w:rPr>
        <w:t xml:space="preserve"> </w:t>
      </w:r>
      <w:r>
        <w:rPr>
          <w:w w:val="105"/>
        </w:rPr>
        <w:t>Antigo.</w:t>
      </w:r>
    </w:p>
    <w:p w:rsidR="001500D8" w:rsidRDefault="00287F5A">
      <w:pPr>
        <w:pStyle w:val="PargrafodaLista"/>
        <w:numPr>
          <w:ilvl w:val="0"/>
          <w:numId w:val="15"/>
        </w:numPr>
        <w:tabs>
          <w:tab w:val="left" w:pos="897"/>
        </w:tabs>
        <w:spacing w:before="7"/>
      </w:pPr>
      <w:r>
        <w:t>Classifique</w:t>
      </w:r>
      <w:r>
        <w:rPr>
          <w:spacing w:val="14"/>
        </w:rPr>
        <w:t xml:space="preserve"> </w:t>
      </w:r>
      <w:r>
        <w:t>os</w:t>
      </w:r>
      <w:r>
        <w:rPr>
          <w:spacing w:val="15"/>
        </w:rPr>
        <w:t xml:space="preserve"> </w:t>
      </w:r>
      <w:r>
        <w:t>tipos</w:t>
      </w:r>
      <w:r>
        <w:rPr>
          <w:spacing w:val="15"/>
        </w:rPr>
        <w:t xml:space="preserve"> </w:t>
      </w:r>
      <w:r>
        <w:t>de</w:t>
      </w:r>
      <w:r>
        <w:rPr>
          <w:spacing w:val="14"/>
        </w:rPr>
        <w:t xml:space="preserve"> </w:t>
      </w:r>
      <w:r>
        <w:t>colunas</w:t>
      </w:r>
      <w:r>
        <w:rPr>
          <w:spacing w:val="15"/>
        </w:rPr>
        <w:t xml:space="preserve"> </w:t>
      </w:r>
      <w:r>
        <w:t>egípcias</w:t>
      </w:r>
      <w:r>
        <w:rPr>
          <w:spacing w:val="15"/>
        </w:rPr>
        <w:t xml:space="preserve"> </w:t>
      </w:r>
      <w:r>
        <w:t>conforme</w:t>
      </w:r>
      <w:r>
        <w:rPr>
          <w:spacing w:val="15"/>
        </w:rPr>
        <w:t xml:space="preserve"> </w:t>
      </w:r>
      <w:r>
        <w:t>sua</w:t>
      </w:r>
      <w:r>
        <w:rPr>
          <w:spacing w:val="14"/>
        </w:rPr>
        <w:t xml:space="preserve"> </w:t>
      </w:r>
      <w:r>
        <w:t>forma</w:t>
      </w:r>
      <w:r>
        <w:rPr>
          <w:spacing w:val="15"/>
        </w:rPr>
        <w:t xml:space="preserve"> </w:t>
      </w:r>
      <w:r>
        <w:t>arquitetônica.</w:t>
      </w:r>
    </w:p>
    <w:p w:rsidR="001500D8" w:rsidRDefault="00287F5A">
      <w:pPr>
        <w:pStyle w:val="PargrafodaLista"/>
        <w:numPr>
          <w:ilvl w:val="0"/>
          <w:numId w:val="15"/>
        </w:numPr>
        <w:tabs>
          <w:tab w:val="left" w:pos="897"/>
        </w:tabs>
        <w:spacing w:before="6"/>
      </w:pPr>
      <w:r>
        <w:t>Quais</w:t>
      </w:r>
      <w:r>
        <w:rPr>
          <w:spacing w:val="16"/>
        </w:rPr>
        <w:t xml:space="preserve"> </w:t>
      </w:r>
      <w:r>
        <w:t>eram</w:t>
      </w:r>
      <w:r>
        <w:rPr>
          <w:spacing w:val="17"/>
        </w:rPr>
        <w:t xml:space="preserve"> </w:t>
      </w:r>
      <w:r>
        <w:t>as</w:t>
      </w:r>
      <w:r>
        <w:rPr>
          <w:spacing w:val="17"/>
        </w:rPr>
        <w:t xml:space="preserve"> </w:t>
      </w:r>
      <w:r>
        <w:t>características</w:t>
      </w:r>
      <w:r>
        <w:rPr>
          <w:spacing w:val="17"/>
        </w:rPr>
        <w:t xml:space="preserve"> </w:t>
      </w:r>
      <w:r>
        <w:t>mais</w:t>
      </w:r>
      <w:r>
        <w:rPr>
          <w:spacing w:val="17"/>
        </w:rPr>
        <w:t xml:space="preserve"> </w:t>
      </w:r>
      <w:r>
        <w:t>marcantes</w:t>
      </w:r>
      <w:r>
        <w:rPr>
          <w:spacing w:val="17"/>
        </w:rPr>
        <w:t xml:space="preserve"> </w:t>
      </w:r>
      <w:r>
        <w:t>das</w:t>
      </w:r>
      <w:r>
        <w:rPr>
          <w:spacing w:val="17"/>
        </w:rPr>
        <w:t xml:space="preserve"> </w:t>
      </w:r>
      <w:r>
        <w:t>esculturas</w:t>
      </w:r>
      <w:r>
        <w:rPr>
          <w:spacing w:val="17"/>
        </w:rPr>
        <w:t xml:space="preserve"> </w:t>
      </w:r>
      <w:r>
        <w:t>egípcias?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7"/>
        <w:rPr>
          <w:sz w:val="31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60"/>
        </w:tabs>
        <w:ind w:left="759" w:hanging="540"/>
      </w:pPr>
      <w:bookmarkStart w:id="32" w:name="_TOC_250009"/>
      <w:r>
        <w:t>ARTE</w:t>
      </w:r>
      <w:r>
        <w:rPr>
          <w:spacing w:val="18"/>
        </w:rPr>
        <w:t xml:space="preserve"> </w:t>
      </w:r>
      <w:bookmarkEnd w:id="32"/>
      <w:r>
        <w:t>GREGA</w:t>
      </w:r>
    </w:p>
    <w:p w:rsidR="001500D8" w:rsidRDefault="001500D8">
      <w:pPr>
        <w:pStyle w:val="Corpodetexto"/>
        <w:rPr>
          <w:rFonts w:ascii="Arial"/>
          <w:b/>
          <w:sz w:val="24"/>
        </w:rPr>
      </w:pPr>
    </w:p>
    <w:p w:rsidR="001500D8" w:rsidRDefault="001500D8">
      <w:pPr>
        <w:pStyle w:val="Corpodetexto"/>
        <w:spacing w:before="7"/>
        <w:rPr>
          <w:rFonts w:ascii="Arial"/>
          <w:b/>
          <w:sz w:val="21"/>
        </w:rPr>
      </w:pPr>
    </w:p>
    <w:p w:rsidR="001500D8" w:rsidRDefault="00287F5A">
      <w:pPr>
        <w:pStyle w:val="Corpodetexto"/>
        <w:spacing w:line="247" w:lineRule="auto"/>
        <w:ind w:left="219" w:right="407" w:firstLine="664"/>
        <w:jc w:val="both"/>
      </w:pPr>
      <w:r>
        <w:rPr>
          <w:w w:val="105"/>
        </w:rPr>
        <w:t>Enquanto</w:t>
      </w:r>
      <w:r>
        <w:rPr>
          <w:spacing w:val="-12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w w:val="105"/>
        </w:rPr>
        <w:t>arte</w:t>
      </w:r>
      <w:r>
        <w:rPr>
          <w:spacing w:val="-11"/>
          <w:w w:val="105"/>
        </w:rPr>
        <w:t xml:space="preserve"> </w:t>
      </w:r>
      <w:r>
        <w:rPr>
          <w:w w:val="105"/>
        </w:rPr>
        <w:t>egípcia</w:t>
      </w:r>
      <w:r>
        <w:rPr>
          <w:spacing w:val="-10"/>
          <w:w w:val="105"/>
        </w:rPr>
        <w:t xml:space="preserve"> </w:t>
      </w:r>
      <w:r>
        <w:rPr>
          <w:w w:val="105"/>
        </w:rPr>
        <w:t>é</w:t>
      </w:r>
      <w:r>
        <w:rPr>
          <w:spacing w:val="-12"/>
          <w:w w:val="105"/>
        </w:rPr>
        <w:t xml:space="preserve"> </w:t>
      </w:r>
      <w:r>
        <w:rPr>
          <w:w w:val="105"/>
        </w:rPr>
        <w:t>uma</w:t>
      </w:r>
      <w:r>
        <w:rPr>
          <w:spacing w:val="-12"/>
          <w:w w:val="105"/>
        </w:rPr>
        <w:t xml:space="preserve"> </w:t>
      </w:r>
      <w:r>
        <w:rPr>
          <w:w w:val="105"/>
        </w:rPr>
        <w:t>arte</w:t>
      </w:r>
      <w:r>
        <w:rPr>
          <w:spacing w:val="-10"/>
          <w:w w:val="105"/>
        </w:rPr>
        <w:t xml:space="preserve"> </w:t>
      </w:r>
      <w:r>
        <w:rPr>
          <w:w w:val="105"/>
        </w:rPr>
        <w:t>ligada</w:t>
      </w:r>
      <w:r>
        <w:rPr>
          <w:spacing w:val="-11"/>
          <w:w w:val="105"/>
        </w:rPr>
        <w:t xml:space="preserve"> </w:t>
      </w:r>
      <w:r>
        <w:rPr>
          <w:w w:val="105"/>
        </w:rPr>
        <w:t>ao</w:t>
      </w:r>
      <w:r>
        <w:rPr>
          <w:spacing w:val="-8"/>
          <w:w w:val="105"/>
        </w:rPr>
        <w:t xml:space="preserve"> </w:t>
      </w:r>
      <w:r>
        <w:rPr>
          <w:w w:val="105"/>
        </w:rPr>
        <w:t>espírito,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arte</w:t>
      </w:r>
      <w:r>
        <w:rPr>
          <w:spacing w:val="-8"/>
          <w:w w:val="105"/>
        </w:rPr>
        <w:t xml:space="preserve"> </w:t>
      </w:r>
      <w:r>
        <w:rPr>
          <w:w w:val="105"/>
        </w:rPr>
        <w:t>grega</w:t>
      </w:r>
      <w:r>
        <w:rPr>
          <w:spacing w:val="-11"/>
          <w:w w:val="105"/>
        </w:rPr>
        <w:t xml:space="preserve"> </w:t>
      </w:r>
      <w:r>
        <w:rPr>
          <w:w w:val="105"/>
        </w:rPr>
        <w:t>liga-se</w:t>
      </w:r>
      <w:r>
        <w:rPr>
          <w:spacing w:val="-11"/>
          <w:w w:val="105"/>
        </w:rPr>
        <w:t xml:space="preserve"> </w:t>
      </w:r>
      <w:r>
        <w:rPr>
          <w:w w:val="105"/>
        </w:rPr>
        <w:t>à</w:t>
      </w:r>
      <w:r>
        <w:rPr>
          <w:spacing w:val="-11"/>
          <w:w w:val="105"/>
        </w:rPr>
        <w:t xml:space="preserve"> </w:t>
      </w:r>
      <w:r>
        <w:rPr>
          <w:w w:val="105"/>
        </w:rPr>
        <w:t>inteligência,</w:t>
      </w:r>
      <w:r>
        <w:rPr>
          <w:spacing w:val="-62"/>
          <w:w w:val="105"/>
        </w:rPr>
        <w:t xml:space="preserve"> </w:t>
      </w:r>
      <w:r>
        <w:rPr>
          <w:w w:val="105"/>
        </w:rPr>
        <w:t>pois</w:t>
      </w:r>
      <w:r>
        <w:rPr>
          <w:spacing w:val="-11"/>
          <w:w w:val="105"/>
        </w:rPr>
        <w:t xml:space="preserve"> </w:t>
      </w:r>
      <w:r>
        <w:rPr>
          <w:w w:val="105"/>
        </w:rPr>
        <w:t>os</w:t>
      </w:r>
      <w:r>
        <w:rPr>
          <w:spacing w:val="-10"/>
          <w:w w:val="105"/>
        </w:rPr>
        <w:t xml:space="preserve"> </w:t>
      </w:r>
      <w:r>
        <w:rPr>
          <w:w w:val="105"/>
        </w:rPr>
        <w:t>seus</w:t>
      </w:r>
      <w:r>
        <w:rPr>
          <w:spacing w:val="-11"/>
          <w:w w:val="105"/>
        </w:rPr>
        <w:t xml:space="preserve"> </w:t>
      </w:r>
      <w:r>
        <w:rPr>
          <w:w w:val="105"/>
        </w:rPr>
        <w:t>reis</w:t>
      </w:r>
      <w:r>
        <w:rPr>
          <w:spacing w:val="-7"/>
          <w:w w:val="105"/>
        </w:rPr>
        <w:t xml:space="preserve"> </w:t>
      </w:r>
      <w:r>
        <w:rPr>
          <w:w w:val="105"/>
        </w:rPr>
        <w:t>não</w:t>
      </w:r>
      <w:r>
        <w:rPr>
          <w:spacing w:val="-10"/>
          <w:w w:val="105"/>
        </w:rPr>
        <w:t xml:space="preserve"> </w:t>
      </w:r>
      <w:r>
        <w:rPr>
          <w:w w:val="105"/>
        </w:rPr>
        <w:t>eram</w:t>
      </w:r>
      <w:r>
        <w:rPr>
          <w:spacing w:val="-10"/>
          <w:w w:val="105"/>
        </w:rPr>
        <w:t xml:space="preserve"> </w:t>
      </w:r>
      <w:r>
        <w:rPr>
          <w:w w:val="105"/>
        </w:rPr>
        <w:t>deuses,</w:t>
      </w:r>
      <w:r>
        <w:rPr>
          <w:spacing w:val="-15"/>
          <w:w w:val="105"/>
        </w:rPr>
        <w:t xml:space="preserve"> </w:t>
      </w:r>
      <w:r>
        <w:rPr>
          <w:w w:val="105"/>
        </w:rPr>
        <w:t>mas</w:t>
      </w:r>
      <w:r>
        <w:rPr>
          <w:spacing w:val="-11"/>
          <w:w w:val="105"/>
        </w:rPr>
        <w:t xml:space="preserve"> </w:t>
      </w:r>
      <w:r>
        <w:rPr>
          <w:w w:val="105"/>
        </w:rPr>
        <w:t>seres</w:t>
      </w:r>
      <w:r>
        <w:rPr>
          <w:spacing w:val="-7"/>
          <w:w w:val="105"/>
        </w:rPr>
        <w:t xml:space="preserve"> </w:t>
      </w:r>
      <w:r>
        <w:rPr>
          <w:w w:val="105"/>
        </w:rPr>
        <w:t>inteligentes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justos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w w:val="105"/>
        </w:rPr>
        <w:t>se</w:t>
      </w:r>
      <w:r>
        <w:rPr>
          <w:spacing w:val="-8"/>
          <w:w w:val="105"/>
        </w:rPr>
        <w:t xml:space="preserve"> </w:t>
      </w:r>
      <w:r>
        <w:rPr>
          <w:w w:val="105"/>
        </w:rPr>
        <w:t>dedicavam</w:t>
      </w:r>
      <w:r>
        <w:rPr>
          <w:spacing w:val="-9"/>
          <w:w w:val="105"/>
        </w:rPr>
        <w:t xml:space="preserve"> </w:t>
      </w:r>
      <w:r>
        <w:rPr>
          <w:w w:val="105"/>
        </w:rPr>
        <w:t>ao</w:t>
      </w:r>
      <w:r>
        <w:rPr>
          <w:spacing w:val="-11"/>
          <w:w w:val="105"/>
        </w:rPr>
        <w:t xml:space="preserve"> </w:t>
      </w:r>
      <w:r>
        <w:rPr>
          <w:w w:val="105"/>
        </w:rPr>
        <w:t>bem-</w:t>
      </w:r>
      <w:r>
        <w:rPr>
          <w:spacing w:val="-62"/>
          <w:w w:val="105"/>
        </w:rPr>
        <w:t xml:space="preserve"> </w:t>
      </w:r>
      <w:r>
        <w:rPr>
          <w:w w:val="105"/>
        </w:rPr>
        <w:t>estar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povo.</w:t>
      </w:r>
      <w:r>
        <w:rPr>
          <w:spacing w:val="-12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arte</w:t>
      </w:r>
      <w:r>
        <w:rPr>
          <w:spacing w:val="-11"/>
          <w:w w:val="105"/>
        </w:rPr>
        <w:t xml:space="preserve"> </w:t>
      </w:r>
      <w:r>
        <w:rPr>
          <w:w w:val="105"/>
        </w:rPr>
        <w:t>grega</w:t>
      </w:r>
      <w:r>
        <w:rPr>
          <w:spacing w:val="-16"/>
          <w:w w:val="105"/>
        </w:rPr>
        <w:t xml:space="preserve"> </w:t>
      </w:r>
      <w:r>
        <w:rPr>
          <w:w w:val="105"/>
        </w:rPr>
        <w:t>volta-se</w:t>
      </w:r>
      <w:r>
        <w:rPr>
          <w:spacing w:val="-12"/>
          <w:w w:val="105"/>
        </w:rPr>
        <w:t xml:space="preserve"> </w:t>
      </w:r>
      <w:r>
        <w:rPr>
          <w:w w:val="105"/>
        </w:rPr>
        <w:t>para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2"/>
          <w:w w:val="105"/>
        </w:rPr>
        <w:t xml:space="preserve"> </w:t>
      </w:r>
      <w:r>
        <w:rPr>
          <w:w w:val="105"/>
        </w:rPr>
        <w:t>gozo</w:t>
      </w:r>
      <w:r>
        <w:rPr>
          <w:spacing w:val="-12"/>
          <w:w w:val="105"/>
        </w:rPr>
        <w:t xml:space="preserve"> </w:t>
      </w:r>
      <w:r>
        <w:rPr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w w:val="105"/>
        </w:rPr>
        <w:t>vida</w:t>
      </w:r>
      <w:r>
        <w:rPr>
          <w:spacing w:val="-17"/>
          <w:w w:val="105"/>
        </w:rPr>
        <w:t xml:space="preserve"> </w:t>
      </w:r>
      <w:r>
        <w:rPr>
          <w:w w:val="105"/>
        </w:rPr>
        <w:t>presente.</w:t>
      </w:r>
      <w:r>
        <w:rPr>
          <w:spacing w:val="-16"/>
          <w:w w:val="105"/>
        </w:rPr>
        <w:t xml:space="preserve"> </w:t>
      </w:r>
      <w:r>
        <w:rPr>
          <w:w w:val="105"/>
        </w:rPr>
        <w:t>Contemplando</w:t>
      </w:r>
      <w:r>
        <w:rPr>
          <w:spacing w:val="-12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natureza,</w:t>
      </w:r>
      <w:r>
        <w:rPr>
          <w:spacing w:val="-10"/>
          <w:w w:val="105"/>
        </w:rPr>
        <w:t xml:space="preserve"> </w:t>
      </w:r>
      <w:r>
        <w:rPr>
          <w:w w:val="105"/>
        </w:rPr>
        <w:t>o</w:t>
      </w:r>
      <w:r>
        <w:rPr>
          <w:spacing w:val="-62"/>
          <w:w w:val="105"/>
        </w:rPr>
        <w:t xml:space="preserve"> </w:t>
      </w:r>
      <w:r>
        <w:rPr>
          <w:w w:val="105"/>
        </w:rPr>
        <w:t>artista se empolga pela vida e tenta, através da arte, exprimir suas manifestações. Na sua</w:t>
      </w:r>
      <w:r>
        <w:rPr>
          <w:spacing w:val="1"/>
          <w:w w:val="105"/>
        </w:rPr>
        <w:t xml:space="preserve"> </w:t>
      </w:r>
      <w:r>
        <w:rPr>
          <w:w w:val="105"/>
        </w:rPr>
        <w:t>constante busca da perfeição, o artista grego cria uma arte de elaboração intelectual em que</w:t>
      </w:r>
      <w:r>
        <w:rPr>
          <w:spacing w:val="1"/>
          <w:w w:val="105"/>
        </w:rPr>
        <w:t xml:space="preserve"> </w:t>
      </w:r>
      <w:r>
        <w:rPr>
          <w:w w:val="105"/>
        </w:rPr>
        <w:t>predomina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ritmo,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equilíbrio,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harmonia</w:t>
      </w:r>
      <w:r>
        <w:rPr>
          <w:spacing w:val="1"/>
          <w:w w:val="105"/>
        </w:rPr>
        <w:t xml:space="preserve"> </w:t>
      </w:r>
      <w:r>
        <w:rPr>
          <w:w w:val="105"/>
        </w:rPr>
        <w:t>ideal.</w:t>
      </w:r>
      <w:r>
        <w:rPr>
          <w:spacing w:val="1"/>
          <w:w w:val="105"/>
        </w:rPr>
        <w:t xml:space="preserve"> </w:t>
      </w:r>
      <w:r>
        <w:rPr>
          <w:w w:val="105"/>
        </w:rPr>
        <w:t>Eles</w:t>
      </w:r>
      <w:r>
        <w:rPr>
          <w:spacing w:val="1"/>
          <w:w w:val="105"/>
        </w:rPr>
        <w:t xml:space="preserve"> </w:t>
      </w:r>
      <w:r>
        <w:rPr>
          <w:w w:val="105"/>
        </w:rPr>
        <w:t>têm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w w:val="105"/>
        </w:rPr>
        <w:t>características: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racionalismo; amor pela beleza; a democracia; e o interesse pelo ser humano, essa pequena</w:t>
      </w:r>
      <w:r>
        <w:rPr>
          <w:spacing w:val="1"/>
          <w:w w:val="105"/>
        </w:rPr>
        <w:t xml:space="preserve"> </w:t>
      </w:r>
      <w:r>
        <w:rPr>
          <w:w w:val="105"/>
        </w:rPr>
        <w:t>criatura</w:t>
      </w:r>
      <w:r>
        <w:rPr>
          <w:spacing w:val="-4"/>
          <w:w w:val="105"/>
        </w:rPr>
        <w:t xml:space="preserve"> </w:t>
      </w:r>
      <w:r>
        <w:rPr>
          <w:w w:val="105"/>
        </w:rPr>
        <w:t>que</w:t>
      </w:r>
      <w:r>
        <w:rPr>
          <w:spacing w:val="-3"/>
          <w:w w:val="105"/>
        </w:rPr>
        <w:t xml:space="preserve"> </w:t>
      </w:r>
      <w:r>
        <w:rPr>
          <w:w w:val="105"/>
        </w:rPr>
        <w:t>é</w:t>
      </w:r>
      <w:r>
        <w:rPr>
          <w:spacing w:val="-3"/>
          <w:w w:val="105"/>
        </w:rPr>
        <w:t xml:space="preserve"> </w:t>
      </w:r>
      <w:r>
        <w:rPr>
          <w:w w:val="105"/>
        </w:rPr>
        <w:t>“a</w:t>
      </w:r>
      <w:r>
        <w:rPr>
          <w:spacing w:val="-3"/>
          <w:w w:val="105"/>
        </w:rPr>
        <w:t xml:space="preserve"> </w:t>
      </w:r>
      <w:r>
        <w:rPr>
          <w:w w:val="105"/>
        </w:rPr>
        <w:t>medida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todas</w:t>
      </w:r>
      <w:r>
        <w:rPr>
          <w:spacing w:val="-4"/>
          <w:w w:val="105"/>
        </w:rPr>
        <w:t xml:space="preserve"> </w:t>
      </w:r>
      <w:r>
        <w:rPr>
          <w:w w:val="105"/>
        </w:rPr>
        <w:t>as</w:t>
      </w:r>
      <w:r>
        <w:rPr>
          <w:spacing w:val="-3"/>
          <w:w w:val="105"/>
        </w:rPr>
        <w:t xml:space="preserve"> </w:t>
      </w:r>
      <w:r>
        <w:rPr>
          <w:w w:val="105"/>
        </w:rPr>
        <w:t>coisas”;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6"/>
        <w:rPr>
          <w:sz w:val="19"/>
        </w:rPr>
      </w:pPr>
    </w:p>
    <w:p w:rsidR="001500D8" w:rsidRDefault="00287F5A">
      <w:pPr>
        <w:pStyle w:val="Ttulo4"/>
      </w:pPr>
      <w:r>
        <w:rPr>
          <w:w w:val="105"/>
        </w:rPr>
        <w:t>Arquitetura</w:t>
      </w:r>
    </w:p>
    <w:p w:rsidR="001500D8" w:rsidRDefault="001500D8">
      <w:pPr>
        <w:pStyle w:val="Corpodetexto"/>
        <w:rPr>
          <w:rFonts w:ascii="Arial"/>
          <w:b/>
          <w:sz w:val="24"/>
        </w:rPr>
      </w:pPr>
    </w:p>
    <w:p w:rsidR="001500D8" w:rsidRDefault="001500D8">
      <w:pPr>
        <w:pStyle w:val="Corpodetexto"/>
        <w:rPr>
          <w:rFonts w:ascii="Arial"/>
          <w:b/>
          <w:sz w:val="24"/>
        </w:rPr>
      </w:pPr>
    </w:p>
    <w:p w:rsidR="001500D8" w:rsidRDefault="001500D8">
      <w:pPr>
        <w:pStyle w:val="Corpodetexto"/>
        <w:rPr>
          <w:rFonts w:ascii="Arial"/>
          <w:b/>
          <w:sz w:val="21"/>
        </w:rPr>
      </w:pPr>
    </w:p>
    <w:p w:rsidR="001500D8" w:rsidRDefault="00EE4B74">
      <w:pPr>
        <w:pStyle w:val="Corpodetexto"/>
        <w:spacing w:line="247" w:lineRule="auto"/>
        <w:ind w:left="5055" w:right="403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06464" behindDoc="0" locked="0" layoutInCell="1" allowOverlap="1">
                <wp:simplePos x="0" y="0"/>
                <wp:positionH relativeFrom="page">
                  <wp:posOffset>838200</wp:posOffset>
                </wp:positionH>
                <wp:positionV relativeFrom="paragraph">
                  <wp:posOffset>-127635</wp:posOffset>
                </wp:positionV>
                <wp:extent cx="2962910" cy="2572385"/>
                <wp:effectExtent l="0" t="0" r="0" b="0"/>
                <wp:wrapNone/>
                <wp:docPr id="112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62910" cy="2572385"/>
                          <a:chOff x="1320" y="-201"/>
                          <a:chExt cx="4666" cy="4051"/>
                        </a:xfrm>
                      </wpg:grpSpPr>
                      <pic:pic xmlns:pic="http://schemas.openxmlformats.org/drawingml/2006/picture">
                        <pic:nvPicPr>
                          <pic:cNvPr id="113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4" y="-188"/>
                            <a:ext cx="4637" cy="369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4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1327" y="-195"/>
                            <a:ext cx="4652" cy="40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7"/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"/>
                                <w:ind w:left="1394"/>
                                <w:rPr>
                                  <w:rFonts w:asci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Parthenon</w:t>
                              </w:r>
                              <w:r>
                                <w:rPr>
                                  <w:rFonts w:ascii="Calibri"/>
                                  <w:b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-</w:t>
                              </w:r>
                              <w:r>
                                <w:rPr>
                                  <w:rFonts w:asci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Templo</w:t>
                              </w:r>
                              <w:r>
                                <w:rPr>
                                  <w:rFonts w:ascii="Calibri"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Grego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2" o:spid="_x0000_s1165" style="position:absolute;left:0;text-align:left;margin-left:66pt;margin-top:-10.05pt;width:233.3pt;height:202.55pt;z-index:15806464;mso-position-horizontal-relative:page;mso-position-vertical-relative:text" coordorigin="1320,-201" coordsize="4666,40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">
                <v:shape id="Picture 94" o:spid="_x0000_s1166" type="#_x0000_t75" style="position:absolute;left:1334;top:-188;width:4637;height:36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+S4bBAAAA3AAAAA8AAABkcnMvZG93bnJldi54bWxET9uKwjAQfRf8hzDCvtm0Li5SjSKC4LLg&#10;stoPGJuxrTaT2kStf78RBN/mcK4zW3SmFjdqXWVZQRLFIIhzqysuFGT79XACwnlkjbVlUvAgB4t5&#10;vzfDVNs7/9Ft5wsRQtilqKD0vkmldHlJBl1kG+LAHW1r0AfYFlK3eA/hppajOP6SBisODSU2tCop&#10;P++uRsF4lWmT/Gb1z/dp6x50xv36cFHqY9AtpyA8df4tfrk3OsxPPuH5TLhAzv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b+S4bBAAAA3AAAAA8AAAAAAAAAAAAAAAAAnwIA&#10;AGRycy9kb3ducmV2LnhtbFBLBQYAAAAABAAEAPcAAACNAwAAAAA=&#10;">
                  <v:imagedata r:id="rId92" o:title=""/>
                </v:shape>
                <v:shape id="Text Box 93" o:spid="_x0000_s1167" type="#_x0000_t202" style="position:absolute;left:1327;top:-195;width:4652;height:40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GOqsMA&#10;AADcAAAADwAAAGRycy9kb3ducmV2LnhtbERP32vCMBB+H/g/hBP2NlOHqFSjiGwwUBhTUXw7m7Mt&#10;NpeSZG3975eB4Nt9fD9vvuxMJRpyvrSsYDhIQBBnVpecKzjsP9+mIHxA1lhZJgV38rBc9F7mmGrb&#10;8g81u5CLGMI+RQVFCHUqpc8KMugHtiaO3NU6gyFCl0vtsI3hppLvSTKWBkuODQXWtC4ou+1+jQI8&#10;bc62c6PLsbmHad5+HzaT7YdSr/1uNQMRqAtP8cP9peP84Qj+n4kX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IGOqsMAAADcAAAADwAAAAAAAAAAAAAAAACYAgAAZHJzL2Rv&#10;d25yZXYueG1sUEsFBgAAAAAEAAQA9QAAAIgDAAAAAA==&#10;" fill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7"/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"/>
                          <w:ind w:left="1394"/>
                          <w:rPr>
                            <w:rFonts w:ascii="Calibri"/>
                            <w:sz w:val="17"/>
                          </w:rPr>
                        </w:pPr>
                        <w:r>
                          <w:rPr>
                            <w:rFonts w:ascii="Calibri"/>
                            <w:b/>
                            <w:sz w:val="17"/>
                          </w:rPr>
                          <w:t>Parthenon</w:t>
                        </w:r>
                        <w:r>
                          <w:rPr>
                            <w:rFonts w:ascii="Calibri"/>
                            <w:b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-</w:t>
                        </w:r>
                        <w:r>
                          <w:rPr>
                            <w:rFonts w:asci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Templo</w:t>
                        </w:r>
                        <w:r>
                          <w:rPr>
                            <w:rFonts w:ascii="Calibri"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Grego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As edificações que despertaram maior</w:t>
      </w:r>
      <w:r w:rsidR="00287F5A">
        <w:rPr>
          <w:spacing w:val="1"/>
          <w:w w:val="105"/>
        </w:rPr>
        <w:t xml:space="preserve"> </w:t>
      </w:r>
      <w:r w:rsidR="00287F5A">
        <w:rPr>
          <w:spacing w:val="-1"/>
          <w:w w:val="105"/>
        </w:rPr>
        <w:t>interesse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são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os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templos.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-11"/>
          <w:w w:val="105"/>
        </w:rPr>
        <w:t xml:space="preserve"> </w:t>
      </w:r>
      <w:r w:rsidR="00287F5A">
        <w:rPr>
          <w:w w:val="105"/>
        </w:rPr>
        <w:t>característica</w:t>
      </w:r>
      <w:r w:rsidR="00287F5A">
        <w:rPr>
          <w:spacing w:val="-15"/>
          <w:w w:val="105"/>
        </w:rPr>
        <w:t xml:space="preserve"> </w:t>
      </w:r>
      <w:r w:rsidR="00287F5A">
        <w:rPr>
          <w:w w:val="105"/>
        </w:rPr>
        <w:t>mais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evidente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dos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templos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gregos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é</w:t>
      </w:r>
      <w:r w:rsidR="00287F5A">
        <w:rPr>
          <w:spacing w:val="-9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simetria</w:t>
      </w:r>
      <w:r w:rsidR="00287F5A">
        <w:rPr>
          <w:spacing w:val="-9"/>
          <w:w w:val="105"/>
        </w:rPr>
        <w:t xml:space="preserve"> </w:t>
      </w:r>
      <w:r w:rsidR="00287F5A">
        <w:rPr>
          <w:w w:val="105"/>
        </w:rPr>
        <w:t>entre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o pórtico de entrada e o dos fundos. O templo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era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construído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sobre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uma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base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três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degraus. O degrau mais elevado chamava-se</w:t>
      </w:r>
      <w:r w:rsidR="00287F5A">
        <w:rPr>
          <w:spacing w:val="1"/>
          <w:w w:val="105"/>
        </w:rPr>
        <w:t xml:space="preserve"> </w:t>
      </w:r>
      <w:r w:rsidR="00287F5A">
        <w:rPr>
          <w:rFonts w:ascii="Arial" w:hAnsi="Arial"/>
          <w:i/>
          <w:w w:val="105"/>
        </w:rPr>
        <w:t>estilóbata</w:t>
      </w:r>
      <w:r w:rsidR="00287F5A">
        <w:rPr>
          <w:rFonts w:ascii="Arial" w:hAnsi="Arial"/>
          <w:i/>
          <w:spacing w:val="1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sobre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ele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eram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erguidas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colunas.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colunas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sustentavam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um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entablamento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horizontal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formado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por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três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partes: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-5"/>
          <w:w w:val="105"/>
        </w:rPr>
        <w:t xml:space="preserve"> </w:t>
      </w:r>
      <w:r w:rsidR="00287F5A">
        <w:rPr>
          <w:rFonts w:ascii="Arial" w:hAnsi="Arial"/>
          <w:i/>
          <w:w w:val="105"/>
        </w:rPr>
        <w:t>arquitrave</w:t>
      </w:r>
      <w:r w:rsidR="00287F5A">
        <w:rPr>
          <w:w w:val="105"/>
        </w:rPr>
        <w:t>,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-3"/>
          <w:w w:val="105"/>
        </w:rPr>
        <w:t xml:space="preserve"> </w:t>
      </w:r>
      <w:r w:rsidR="00287F5A">
        <w:rPr>
          <w:rFonts w:ascii="Arial" w:hAnsi="Arial"/>
          <w:i/>
          <w:w w:val="105"/>
        </w:rPr>
        <w:t>friso</w:t>
      </w:r>
      <w:r w:rsidR="00287F5A">
        <w:rPr>
          <w:rFonts w:ascii="Arial" w:hAnsi="Arial"/>
          <w:i/>
          <w:spacing w:val="-4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-5"/>
          <w:w w:val="105"/>
        </w:rPr>
        <w:t xml:space="preserve"> </w:t>
      </w:r>
      <w:r w:rsidR="00287F5A">
        <w:rPr>
          <w:rFonts w:ascii="Arial" w:hAnsi="Arial"/>
          <w:i/>
          <w:w w:val="105"/>
        </w:rPr>
        <w:t>cornija,</w:t>
      </w:r>
      <w:r w:rsidR="00287F5A">
        <w:rPr>
          <w:rFonts w:ascii="Arial" w:hAnsi="Arial"/>
          <w:i/>
          <w:spacing w:val="-2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sobre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estes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1"/>
          <w:w w:val="105"/>
        </w:rPr>
        <w:t xml:space="preserve"> </w:t>
      </w:r>
      <w:r w:rsidR="00287F5A">
        <w:rPr>
          <w:rFonts w:ascii="Arial" w:hAnsi="Arial"/>
          <w:i/>
          <w:w w:val="105"/>
        </w:rPr>
        <w:t>frontão</w:t>
      </w:r>
      <w:r w:rsidR="00287F5A">
        <w:rPr>
          <w:rFonts w:ascii="Arial" w:hAnsi="Arial"/>
          <w:i/>
          <w:spacing w:val="1"/>
          <w:w w:val="105"/>
        </w:rPr>
        <w:t xml:space="preserve"> </w:t>
      </w:r>
      <w:r w:rsidR="00287F5A">
        <w:rPr>
          <w:w w:val="105"/>
        </w:rPr>
        <w:t>triangular.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colunas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entablamento eram construídos segundo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 xml:space="preserve">modelos da ordem </w:t>
      </w:r>
      <w:r w:rsidR="00287F5A">
        <w:rPr>
          <w:rFonts w:ascii="Arial" w:hAnsi="Arial"/>
          <w:i/>
          <w:w w:val="105"/>
        </w:rPr>
        <w:t>dórica</w:t>
      </w:r>
      <w:r w:rsidR="00287F5A">
        <w:rPr>
          <w:w w:val="105"/>
        </w:rPr>
        <w:t xml:space="preserve">, </w:t>
      </w:r>
      <w:r w:rsidR="00287F5A">
        <w:rPr>
          <w:rFonts w:ascii="Arial" w:hAnsi="Arial"/>
          <w:i/>
          <w:w w:val="105"/>
        </w:rPr>
        <w:t xml:space="preserve">jônica </w:t>
      </w:r>
      <w:r w:rsidR="00287F5A">
        <w:rPr>
          <w:w w:val="105"/>
        </w:rPr>
        <w:t xml:space="preserve">e </w:t>
      </w:r>
      <w:r w:rsidR="00287F5A">
        <w:rPr>
          <w:rFonts w:ascii="Arial" w:hAnsi="Arial"/>
          <w:i/>
          <w:w w:val="105"/>
        </w:rPr>
        <w:t>coríntia</w:t>
      </w:r>
      <w:r w:rsidR="00287F5A">
        <w:rPr>
          <w:w w:val="105"/>
        </w:rPr>
        <w:t>. As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ordens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arquitetônicas,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acordo</w:t>
      </w:r>
      <w:r w:rsidR="00287F5A">
        <w:rPr>
          <w:spacing w:val="-11"/>
          <w:w w:val="105"/>
        </w:rPr>
        <w:t xml:space="preserve"> </w:t>
      </w:r>
      <w:r w:rsidR="00287F5A">
        <w:rPr>
          <w:w w:val="105"/>
        </w:rPr>
        <w:t>com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estilos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períodos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foram: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spacing w:before="2"/>
        <w:rPr>
          <w:sz w:val="19"/>
        </w:rPr>
      </w:pPr>
    </w:p>
    <w:p w:rsidR="001500D8" w:rsidRDefault="00287F5A">
      <w:pPr>
        <w:spacing w:before="1"/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27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EE4B74">
      <w:pPr>
        <w:pStyle w:val="PargrafodaLista"/>
        <w:numPr>
          <w:ilvl w:val="2"/>
          <w:numId w:val="28"/>
        </w:numPr>
        <w:tabs>
          <w:tab w:val="left" w:pos="897"/>
        </w:tabs>
        <w:spacing w:before="82" w:line="247" w:lineRule="auto"/>
        <w:ind w:left="889" w:right="5353" w:hanging="334"/>
        <w:jc w:val="both"/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15806976" behindDoc="0" locked="0" layoutInCell="1" allowOverlap="1">
                <wp:simplePos x="0" y="0"/>
                <wp:positionH relativeFrom="page">
                  <wp:posOffset>3893820</wp:posOffset>
                </wp:positionH>
                <wp:positionV relativeFrom="paragraph">
                  <wp:posOffset>57150</wp:posOffset>
                </wp:positionV>
                <wp:extent cx="3019425" cy="2191385"/>
                <wp:effectExtent l="0" t="0" r="0" b="0"/>
                <wp:wrapNone/>
                <wp:docPr id="109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19425" cy="2191385"/>
                          <a:chOff x="6132" y="90"/>
                          <a:chExt cx="4755" cy="3451"/>
                        </a:xfrm>
                      </wpg:grpSpPr>
                      <pic:pic xmlns:pic="http://schemas.openxmlformats.org/drawingml/2006/picture">
                        <pic:nvPicPr>
                          <pic:cNvPr id="11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14" y="202"/>
                            <a:ext cx="4174" cy="2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1" name="Text Box 90"/>
                        <wps:cNvSpPr txBox="1">
                          <a:spLocks noChangeArrowheads="1"/>
                        </wps:cNvSpPr>
                        <wps:spPr bwMode="auto">
                          <a:xfrm>
                            <a:off x="6139" y="96"/>
                            <a:ext cx="4740" cy="3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4"/>
                                <w:rPr>
                                  <w:rFonts w:ascii="Times New Roman"/>
                                  <w:sz w:val="23"/>
                                </w:rPr>
                              </w:pPr>
                            </w:p>
                            <w:p w:rsidR="002E5D0A" w:rsidRDefault="002E5D0A">
                              <w:pPr>
                                <w:ind w:left="1827" w:right="1828"/>
                                <w:jc w:val="center"/>
                                <w:rPr>
                                  <w:rFonts w:asci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/>
                                  <w:sz w:val="17"/>
                                </w:rPr>
                                <w:t>Colunas</w:t>
                              </w:r>
                              <w:r>
                                <w:rPr>
                                  <w:rFonts w:asci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gregas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" o:spid="_x0000_s1168" style="position:absolute;left:0;text-align:left;margin-left:306.6pt;margin-top:4.5pt;width:237.75pt;height:172.55pt;z-index:15806976;mso-position-horizontal-relative:page;mso-position-vertical-relative:text" coordorigin="6132,90" coordsize="4755,34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">
                <v:shape id="Picture 91" o:spid="_x0000_s1169" type="#_x0000_t75" style="position:absolute;left:6414;top:202;width:4174;height:29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ICgrFAAAA3AAAAA8AAABkcnMvZG93bnJldi54bWxEj0FrwkAQhe+F/odlBC9FNwkoNbpKW6ht&#10;L4Va8Txkx2wwOxuyW5P+e+dQ6G2G9+a9bza70bfqSn1sAhvI5xko4irYhmsDx+/X2SOomJAttoHJ&#10;wC9F2G3v7zZY2jDwF10PqVYSwrFEAy6lrtQ6Vo48xnnoiEU7h95jkrWvte1xkHDf6iLLltpjw9Lg&#10;sKMXR9Xl8OMNLPLLhz29PZ8fPpvVQJnbLwsujJlOxqc1qERj+jf/Xb9bwc8FX56RCfT2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CAoKxQAAANwAAAAPAAAAAAAAAAAAAAAA&#10;AJ8CAABkcnMvZG93bnJldi54bWxQSwUGAAAAAAQABAD3AAAAkQMAAAAA&#10;">
                  <v:imagedata r:id="rId94" o:title=""/>
                </v:shape>
                <v:shape id="Text Box 90" o:spid="_x0000_s1170" type="#_x0000_t202" style="position:absolute;left:6139;top:96;width:4740;height:34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YtMsMA&#10;AADcAAAADwAAAGRycy9kb3ducmV2LnhtbERP22rCQBB9L/Qflin4VjcRUUldpZQKgoJ4oaVv0+w0&#10;Cc3Oht01iX/vCoJvczjXmS97U4uWnK8sK0iHCQji3OqKCwWn4+p1BsIHZI21ZVJwIQ/LxfPTHDNt&#10;O95TewiFiCHsM1RQhtBkUvq8JIN+aBviyP1ZZzBE6AqpHXYx3NRylCQTabDi2FBiQx8l5f+Hs1GA&#10;35sf27vx71d7CbOi25020+2nUoOX/v0NRKA+PMR391rH+WkKt2fiBXJx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YtMsMAAADcAAAADwAAAAAAAAAAAAAAAACYAgAAZHJzL2Rv&#10;d25yZXYueG1sUEsFBgAAAAAEAAQA9QAAAIgDAAAAAA==&#10;" fill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4"/>
                          <w:rPr>
                            <w:rFonts w:ascii="Times New Roman"/>
                            <w:sz w:val="23"/>
                          </w:rPr>
                        </w:pPr>
                      </w:p>
                      <w:p w:rsidR="002E5D0A" w:rsidRDefault="002E5D0A">
                        <w:pPr>
                          <w:ind w:left="1827" w:right="1828"/>
                          <w:jc w:val="center"/>
                          <w:rPr>
                            <w:rFonts w:ascii="Calibri"/>
                            <w:sz w:val="17"/>
                          </w:rPr>
                        </w:pPr>
                        <w:r>
                          <w:rPr>
                            <w:rFonts w:ascii="Calibri"/>
                            <w:sz w:val="17"/>
                          </w:rPr>
                          <w:t>Colunas</w:t>
                        </w:r>
                        <w:r>
                          <w:rPr>
                            <w:rFonts w:asci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gregas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rFonts w:ascii="Arial" w:hAnsi="Arial"/>
          <w:b/>
          <w:i/>
          <w:w w:val="105"/>
        </w:rPr>
        <w:t xml:space="preserve">Ordem Dórica </w:t>
      </w:r>
      <w:r w:rsidR="00287F5A">
        <w:rPr>
          <w:w w:val="105"/>
        </w:rPr>
        <w:t>- era simples e maciça.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fuste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coluna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era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monolítico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grosso.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capitel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era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uma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almofada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-61"/>
          <w:w w:val="105"/>
        </w:rPr>
        <w:t xml:space="preserve"> </w:t>
      </w:r>
      <w:r w:rsidR="00287F5A">
        <w:rPr>
          <w:w w:val="105"/>
        </w:rPr>
        <w:t>pedra.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Nascida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sentir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povo</w:t>
      </w:r>
      <w:r w:rsidR="00287F5A">
        <w:rPr>
          <w:spacing w:val="1"/>
          <w:w w:val="105"/>
        </w:rPr>
        <w:t xml:space="preserve"> </w:t>
      </w:r>
      <w:r w:rsidR="00287F5A">
        <w:t>grego, nela se expressa o pensamento.</w:t>
      </w:r>
      <w:r w:rsidR="00287F5A">
        <w:rPr>
          <w:spacing w:val="1"/>
        </w:rPr>
        <w:t xml:space="preserve"> </w:t>
      </w:r>
      <w:r w:rsidR="00287F5A">
        <w:rPr>
          <w:w w:val="105"/>
        </w:rPr>
        <w:t>Sendo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mais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antiga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ordens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arquitetônicas gregas, a ordem dórica,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por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sua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simplicidade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severidade,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empresta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uma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idéia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solidez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imponência.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line="244" w:lineRule="auto"/>
        <w:ind w:left="889" w:right="5354" w:hanging="334"/>
        <w:jc w:val="both"/>
      </w:pPr>
      <w:r>
        <w:rPr>
          <w:rFonts w:ascii="Arial" w:hAnsi="Arial"/>
          <w:b/>
          <w:i/>
          <w:w w:val="105"/>
        </w:rPr>
        <w:t xml:space="preserve">Ordem Jônica </w:t>
      </w:r>
      <w:r>
        <w:rPr>
          <w:w w:val="105"/>
        </w:rPr>
        <w:t>- representava a graça</w:t>
      </w:r>
      <w:r>
        <w:rPr>
          <w:spacing w:val="-62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feminino.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coluna</w:t>
      </w:r>
      <w:r>
        <w:rPr>
          <w:spacing w:val="1"/>
          <w:w w:val="105"/>
        </w:rPr>
        <w:t xml:space="preserve"> </w:t>
      </w:r>
      <w:r>
        <w:rPr>
          <w:w w:val="105"/>
        </w:rPr>
        <w:t>apresentava</w:t>
      </w:r>
      <w:r>
        <w:rPr>
          <w:spacing w:val="-62"/>
          <w:w w:val="105"/>
        </w:rPr>
        <w:t xml:space="preserve"> </w:t>
      </w:r>
      <w:r>
        <w:rPr>
          <w:w w:val="105"/>
        </w:rPr>
        <w:t>fuste mais delgado e não se firmava</w:t>
      </w:r>
      <w:r>
        <w:rPr>
          <w:spacing w:val="1"/>
          <w:w w:val="105"/>
        </w:rPr>
        <w:t xml:space="preserve"> </w:t>
      </w:r>
      <w:r>
        <w:rPr>
          <w:w w:val="105"/>
        </w:rPr>
        <w:t>diretamente</w:t>
      </w:r>
      <w:r>
        <w:rPr>
          <w:spacing w:val="6"/>
          <w:w w:val="105"/>
        </w:rPr>
        <w:t xml:space="preserve"> </w:t>
      </w:r>
      <w:r>
        <w:rPr>
          <w:w w:val="105"/>
        </w:rPr>
        <w:t>sobre</w:t>
      </w:r>
      <w:r>
        <w:rPr>
          <w:spacing w:val="8"/>
          <w:w w:val="105"/>
        </w:rPr>
        <w:t xml:space="preserve"> </w:t>
      </w:r>
      <w:r>
        <w:rPr>
          <w:w w:val="105"/>
        </w:rPr>
        <w:t>o</w:t>
      </w:r>
      <w:r>
        <w:rPr>
          <w:spacing w:val="8"/>
          <w:w w:val="105"/>
        </w:rPr>
        <w:t xml:space="preserve"> </w:t>
      </w:r>
      <w:r>
        <w:rPr>
          <w:w w:val="105"/>
        </w:rPr>
        <w:t>estilóbata,</w:t>
      </w:r>
      <w:r>
        <w:rPr>
          <w:spacing w:val="8"/>
          <w:w w:val="105"/>
        </w:rPr>
        <w:t xml:space="preserve"> </w:t>
      </w:r>
      <w:r>
        <w:rPr>
          <w:w w:val="105"/>
        </w:rPr>
        <w:t>mas</w:t>
      </w:r>
    </w:p>
    <w:p w:rsidR="001500D8" w:rsidRDefault="00287F5A">
      <w:pPr>
        <w:pStyle w:val="Corpodetexto"/>
        <w:spacing w:line="244" w:lineRule="auto"/>
        <w:ind w:left="889" w:right="407"/>
        <w:jc w:val="both"/>
      </w:pPr>
      <w:r>
        <w:rPr>
          <w:w w:val="105"/>
        </w:rPr>
        <w:t xml:space="preserve">sobre uma base decorada. O </w:t>
      </w:r>
      <w:r>
        <w:rPr>
          <w:rFonts w:ascii="Arial" w:hAnsi="Arial"/>
          <w:i/>
          <w:w w:val="105"/>
        </w:rPr>
        <w:t xml:space="preserve">capitel </w:t>
      </w:r>
      <w:r>
        <w:rPr>
          <w:w w:val="105"/>
        </w:rPr>
        <w:t>era formado por duas espirais unidas por duas</w:t>
      </w:r>
      <w:r>
        <w:rPr>
          <w:spacing w:val="1"/>
          <w:w w:val="105"/>
        </w:rPr>
        <w:t xml:space="preserve"> </w:t>
      </w:r>
      <w:r>
        <w:rPr>
          <w:w w:val="105"/>
        </w:rPr>
        <w:t>curvas. A ordem dórica traduz a forma do homem e a ordem jônica traduz a forma da</w:t>
      </w:r>
      <w:r>
        <w:rPr>
          <w:spacing w:val="1"/>
          <w:w w:val="105"/>
        </w:rPr>
        <w:t xml:space="preserve"> </w:t>
      </w:r>
      <w:r>
        <w:rPr>
          <w:w w:val="105"/>
        </w:rPr>
        <w:t>mulher.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line="244" w:lineRule="auto"/>
        <w:ind w:left="889" w:right="409" w:hanging="334"/>
        <w:jc w:val="both"/>
      </w:pPr>
      <w:r>
        <w:rPr>
          <w:rFonts w:ascii="Arial" w:hAnsi="Arial"/>
          <w:b/>
          <w:i/>
          <w:w w:val="105"/>
        </w:rPr>
        <w:t>Ordem</w:t>
      </w:r>
      <w:r>
        <w:rPr>
          <w:rFonts w:ascii="Arial" w:hAnsi="Arial"/>
          <w:b/>
          <w:i/>
          <w:spacing w:val="1"/>
          <w:w w:val="105"/>
        </w:rPr>
        <w:t xml:space="preserve"> </w:t>
      </w:r>
      <w:r>
        <w:rPr>
          <w:rFonts w:ascii="Arial" w:hAnsi="Arial"/>
          <w:b/>
          <w:i/>
          <w:w w:val="105"/>
        </w:rPr>
        <w:t xml:space="preserve">Coríntia </w:t>
      </w:r>
      <w:r>
        <w:rPr>
          <w:w w:val="105"/>
        </w:rPr>
        <w:t>-</w:t>
      </w:r>
      <w:r>
        <w:rPr>
          <w:spacing w:val="1"/>
          <w:w w:val="105"/>
        </w:rPr>
        <w:t xml:space="preserve"> </w:t>
      </w:r>
      <w:r>
        <w:rPr>
          <w:w w:val="105"/>
        </w:rPr>
        <w:t>o capitel</w:t>
      </w:r>
      <w:r>
        <w:rPr>
          <w:spacing w:val="1"/>
          <w:w w:val="105"/>
        </w:rPr>
        <w:t xml:space="preserve"> </w:t>
      </w:r>
      <w:r>
        <w:rPr>
          <w:w w:val="105"/>
        </w:rPr>
        <w:t>era</w:t>
      </w:r>
      <w:r>
        <w:rPr>
          <w:spacing w:val="1"/>
          <w:w w:val="105"/>
        </w:rPr>
        <w:t xml:space="preserve"> </w:t>
      </w:r>
      <w:r>
        <w:rPr>
          <w:w w:val="105"/>
        </w:rPr>
        <w:t>formado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folhas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acanto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quatro</w:t>
      </w:r>
      <w:r>
        <w:rPr>
          <w:spacing w:val="1"/>
          <w:w w:val="105"/>
        </w:rPr>
        <w:t xml:space="preserve"> </w:t>
      </w:r>
      <w:r>
        <w:rPr>
          <w:w w:val="105"/>
        </w:rPr>
        <w:t>espirais</w:t>
      </w:r>
      <w:r>
        <w:rPr>
          <w:spacing w:val="1"/>
          <w:w w:val="105"/>
        </w:rPr>
        <w:t xml:space="preserve"> </w:t>
      </w:r>
      <w:r>
        <w:rPr>
          <w:w w:val="105"/>
        </w:rPr>
        <w:t>simétricas, muito usado no lugar do capitel jônico, de um modo a variar e enriquecer</w:t>
      </w:r>
      <w:r>
        <w:rPr>
          <w:spacing w:val="1"/>
          <w:w w:val="105"/>
        </w:rPr>
        <w:t xml:space="preserve"> </w:t>
      </w:r>
      <w:r>
        <w:rPr>
          <w:w w:val="105"/>
        </w:rPr>
        <w:t>aquela</w:t>
      </w:r>
      <w:r>
        <w:rPr>
          <w:spacing w:val="-4"/>
          <w:w w:val="105"/>
        </w:rPr>
        <w:t xml:space="preserve"> </w:t>
      </w:r>
      <w:r>
        <w:rPr>
          <w:w w:val="105"/>
        </w:rPr>
        <w:t>ordem.</w:t>
      </w:r>
      <w:r>
        <w:rPr>
          <w:spacing w:val="-3"/>
          <w:w w:val="105"/>
        </w:rPr>
        <w:t xml:space="preserve"> </w:t>
      </w:r>
      <w:r>
        <w:rPr>
          <w:w w:val="105"/>
        </w:rPr>
        <w:t>Sugere</w:t>
      </w:r>
      <w:r>
        <w:rPr>
          <w:spacing w:val="-4"/>
          <w:w w:val="105"/>
        </w:rPr>
        <w:t xml:space="preserve"> </w:t>
      </w:r>
      <w:r>
        <w:rPr>
          <w:w w:val="105"/>
        </w:rPr>
        <w:t>luxo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ostentação.</w:t>
      </w:r>
    </w:p>
    <w:p w:rsidR="001500D8" w:rsidRDefault="001500D8">
      <w:pPr>
        <w:pStyle w:val="Corpodetexto"/>
        <w:spacing w:before="4"/>
      </w:pPr>
    </w:p>
    <w:p w:rsidR="001500D8" w:rsidRDefault="00287F5A">
      <w:pPr>
        <w:pStyle w:val="Corpodetexto"/>
        <w:ind w:left="884"/>
        <w:jc w:val="both"/>
      </w:pPr>
      <w:r>
        <w:t>Os</w:t>
      </w:r>
      <w:r>
        <w:rPr>
          <w:spacing w:val="17"/>
        </w:rPr>
        <w:t xml:space="preserve"> </w:t>
      </w:r>
      <w:r>
        <w:t>principais</w:t>
      </w:r>
      <w:r>
        <w:rPr>
          <w:spacing w:val="17"/>
        </w:rPr>
        <w:t xml:space="preserve"> </w:t>
      </w:r>
      <w:r>
        <w:t>monumentos</w:t>
      </w:r>
      <w:r>
        <w:rPr>
          <w:spacing w:val="17"/>
        </w:rPr>
        <w:t xml:space="preserve"> </w:t>
      </w:r>
      <w:r>
        <w:t>da</w:t>
      </w:r>
      <w:r>
        <w:rPr>
          <w:spacing w:val="18"/>
        </w:rPr>
        <w:t xml:space="preserve"> </w:t>
      </w:r>
      <w:r>
        <w:t>arquitetura</w:t>
      </w:r>
      <w:r>
        <w:rPr>
          <w:spacing w:val="17"/>
        </w:rPr>
        <w:t xml:space="preserve"> </w:t>
      </w:r>
      <w:r>
        <w:t>grega</w:t>
      </w:r>
      <w:r>
        <w:rPr>
          <w:spacing w:val="17"/>
        </w:rPr>
        <w:t xml:space="preserve"> </w:t>
      </w:r>
      <w:r>
        <w:t>são:</w:t>
      </w:r>
    </w:p>
    <w:p w:rsidR="001500D8" w:rsidRDefault="001500D8">
      <w:pPr>
        <w:pStyle w:val="Corpodetexto"/>
        <w:spacing w:before="3"/>
        <w:rPr>
          <w:sz w:val="23"/>
        </w:rPr>
      </w:pP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line="244" w:lineRule="auto"/>
        <w:ind w:left="889" w:right="407" w:hanging="334"/>
        <w:jc w:val="both"/>
      </w:pPr>
      <w:r>
        <w:rPr>
          <w:rFonts w:ascii="Arial" w:hAnsi="Arial"/>
          <w:b/>
          <w:w w:val="105"/>
        </w:rPr>
        <w:t>Templos</w:t>
      </w:r>
      <w:r>
        <w:rPr>
          <w:w w:val="105"/>
        </w:rPr>
        <w:t>,</w:t>
      </w:r>
      <w:r>
        <w:rPr>
          <w:spacing w:val="-8"/>
          <w:w w:val="105"/>
        </w:rPr>
        <w:t xml:space="preserve"> </w:t>
      </w:r>
      <w:r>
        <w:rPr>
          <w:w w:val="105"/>
        </w:rPr>
        <w:t>dos</w:t>
      </w:r>
      <w:r>
        <w:rPr>
          <w:spacing w:val="-9"/>
          <w:w w:val="105"/>
        </w:rPr>
        <w:t xml:space="preserve"> </w:t>
      </w:r>
      <w:r>
        <w:rPr>
          <w:w w:val="105"/>
        </w:rPr>
        <w:t>quais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11"/>
          <w:w w:val="105"/>
        </w:rPr>
        <w:t xml:space="preserve"> </w:t>
      </w:r>
      <w:r>
        <w:rPr>
          <w:w w:val="105"/>
        </w:rPr>
        <w:t>mais</w:t>
      </w:r>
      <w:r>
        <w:rPr>
          <w:spacing w:val="-8"/>
          <w:w w:val="105"/>
        </w:rPr>
        <w:t xml:space="preserve"> </w:t>
      </w:r>
      <w:r>
        <w:rPr>
          <w:w w:val="105"/>
        </w:rPr>
        <w:t>importante</w:t>
      </w:r>
      <w:r>
        <w:rPr>
          <w:spacing w:val="-9"/>
          <w:w w:val="105"/>
        </w:rPr>
        <w:t xml:space="preserve"> </w:t>
      </w:r>
      <w:r>
        <w:rPr>
          <w:w w:val="105"/>
        </w:rPr>
        <w:t>é</w:t>
      </w:r>
      <w:r>
        <w:rPr>
          <w:spacing w:val="-11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rFonts w:ascii="Arial" w:hAnsi="Arial"/>
          <w:i/>
          <w:w w:val="105"/>
        </w:rPr>
        <w:t>Parthenon</w:t>
      </w:r>
      <w:r>
        <w:rPr>
          <w:rFonts w:ascii="Arial" w:hAnsi="Arial"/>
          <w:i/>
          <w:spacing w:val="-9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-9"/>
          <w:w w:val="105"/>
        </w:rPr>
        <w:t xml:space="preserve"> </w:t>
      </w:r>
      <w:r>
        <w:rPr>
          <w:rFonts w:ascii="Arial" w:hAnsi="Arial"/>
          <w:i/>
          <w:w w:val="105"/>
        </w:rPr>
        <w:t>Atenas.</w:t>
      </w:r>
      <w:r>
        <w:rPr>
          <w:rFonts w:ascii="Arial" w:hAnsi="Arial"/>
          <w:i/>
          <w:spacing w:val="-8"/>
          <w:w w:val="105"/>
        </w:rPr>
        <w:t xml:space="preserve"> </w:t>
      </w:r>
      <w:r>
        <w:rPr>
          <w:w w:val="105"/>
        </w:rPr>
        <w:t>Na</w:t>
      </w:r>
      <w:r>
        <w:rPr>
          <w:spacing w:val="-11"/>
          <w:w w:val="105"/>
        </w:rPr>
        <w:t xml:space="preserve"> </w:t>
      </w:r>
      <w:r>
        <w:rPr>
          <w:rFonts w:ascii="Arial" w:hAnsi="Arial"/>
          <w:i/>
          <w:w w:val="105"/>
        </w:rPr>
        <w:t>Acrópole,</w:t>
      </w:r>
      <w:r>
        <w:rPr>
          <w:rFonts w:ascii="Arial" w:hAnsi="Arial"/>
          <w:i/>
          <w:spacing w:val="-9"/>
          <w:w w:val="105"/>
        </w:rPr>
        <w:t xml:space="preserve"> </w:t>
      </w:r>
      <w:r>
        <w:rPr>
          <w:w w:val="105"/>
        </w:rPr>
        <w:t>também,</w:t>
      </w:r>
      <w:r>
        <w:rPr>
          <w:spacing w:val="-61"/>
          <w:w w:val="105"/>
        </w:rPr>
        <w:t xml:space="preserve"> </w:t>
      </w:r>
      <w:r>
        <w:rPr>
          <w:w w:val="105"/>
        </w:rPr>
        <w:t>se</w:t>
      </w:r>
      <w:r>
        <w:rPr>
          <w:spacing w:val="-8"/>
          <w:w w:val="105"/>
        </w:rPr>
        <w:t xml:space="preserve"> </w:t>
      </w:r>
      <w:r>
        <w:rPr>
          <w:w w:val="105"/>
        </w:rPr>
        <w:t>encontram</w:t>
      </w:r>
      <w:r>
        <w:rPr>
          <w:spacing w:val="-7"/>
          <w:w w:val="105"/>
        </w:rPr>
        <w:t xml:space="preserve"> </w:t>
      </w:r>
      <w:r>
        <w:rPr>
          <w:w w:val="105"/>
        </w:rPr>
        <w:t>as</w:t>
      </w:r>
      <w:r>
        <w:rPr>
          <w:spacing w:val="-7"/>
          <w:w w:val="105"/>
        </w:rPr>
        <w:t xml:space="preserve"> </w:t>
      </w:r>
      <w:r>
        <w:rPr>
          <w:rFonts w:ascii="Arial" w:hAnsi="Arial"/>
          <w:i/>
          <w:w w:val="105"/>
        </w:rPr>
        <w:t>Cariátides</w:t>
      </w:r>
      <w:r>
        <w:rPr>
          <w:rFonts w:ascii="Arial" w:hAnsi="Arial"/>
          <w:i/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7"/>
          <w:w w:val="105"/>
        </w:rPr>
        <w:t xml:space="preserve"> </w:t>
      </w:r>
      <w:r>
        <w:rPr>
          <w:w w:val="105"/>
        </w:rPr>
        <w:t>homenageavam</w:t>
      </w:r>
      <w:r>
        <w:rPr>
          <w:spacing w:val="-7"/>
          <w:w w:val="105"/>
        </w:rPr>
        <w:t xml:space="preserve"> </w:t>
      </w:r>
      <w:r>
        <w:rPr>
          <w:w w:val="105"/>
        </w:rPr>
        <w:t>as</w:t>
      </w:r>
      <w:r>
        <w:rPr>
          <w:spacing w:val="-7"/>
          <w:w w:val="105"/>
        </w:rPr>
        <w:t xml:space="preserve"> </w:t>
      </w:r>
      <w:r>
        <w:rPr>
          <w:w w:val="105"/>
        </w:rPr>
        <w:t>mulheres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rFonts w:ascii="Arial" w:hAnsi="Arial"/>
          <w:i/>
          <w:w w:val="105"/>
        </w:rPr>
        <w:t>Cária</w:t>
      </w:r>
      <w:r>
        <w:rPr>
          <w:w w:val="105"/>
        </w:rPr>
        <w:t>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2" w:line="244" w:lineRule="auto"/>
        <w:ind w:right="407"/>
        <w:jc w:val="both"/>
      </w:pPr>
      <w:r>
        <w:rPr>
          <w:rFonts w:ascii="Arial" w:hAnsi="Arial"/>
          <w:b/>
          <w:w w:val="105"/>
        </w:rPr>
        <w:t>Teatros</w:t>
      </w:r>
      <w:r>
        <w:rPr>
          <w:w w:val="105"/>
        </w:rPr>
        <w:t>,</w:t>
      </w:r>
      <w:r>
        <w:rPr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w w:val="105"/>
        </w:rPr>
        <w:t>eram</w:t>
      </w:r>
      <w:r>
        <w:rPr>
          <w:spacing w:val="-11"/>
          <w:w w:val="105"/>
        </w:rPr>
        <w:t xml:space="preserve"> </w:t>
      </w:r>
      <w:r>
        <w:rPr>
          <w:w w:val="105"/>
        </w:rPr>
        <w:t>construídos</w:t>
      </w:r>
      <w:r>
        <w:rPr>
          <w:spacing w:val="-10"/>
          <w:w w:val="105"/>
        </w:rPr>
        <w:t xml:space="preserve"> </w:t>
      </w:r>
      <w:r>
        <w:rPr>
          <w:w w:val="105"/>
        </w:rPr>
        <w:t>em</w:t>
      </w:r>
      <w:r>
        <w:rPr>
          <w:spacing w:val="-10"/>
          <w:w w:val="105"/>
        </w:rPr>
        <w:t xml:space="preserve"> </w:t>
      </w:r>
      <w:r>
        <w:rPr>
          <w:w w:val="105"/>
        </w:rPr>
        <w:t>lugares</w:t>
      </w:r>
      <w:r>
        <w:rPr>
          <w:spacing w:val="-10"/>
          <w:w w:val="105"/>
        </w:rPr>
        <w:t xml:space="preserve"> </w:t>
      </w:r>
      <w:r>
        <w:rPr>
          <w:w w:val="105"/>
        </w:rPr>
        <w:t>abertos</w:t>
      </w:r>
      <w:r>
        <w:rPr>
          <w:spacing w:val="-11"/>
          <w:w w:val="105"/>
        </w:rPr>
        <w:t xml:space="preserve"> </w:t>
      </w:r>
      <w:r>
        <w:rPr>
          <w:w w:val="105"/>
        </w:rPr>
        <w:t>(encosta)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12"/>
          <w:w w:val="105"/>
        </w:rPr>
        <w:t xml:space="preserve"> </w:t>
      </w:r>
      <w:r>
        <w:rPr>
          <w:w w:val="105"/>
        </w:rPr>
        <w:t>compunham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três</w:t>
      </w:r>
      <w:r>
        <w:rPr>
          <w:spacing w:val="-62"/>
          <w:w w:val="105"/>
        </w:rPr>
        <w:t xml:space="preserve"> </w:t>
      </w:r>
      <w:r>
        <w:rPr>
          <w:w w:val="105"/>
        </w:rPr>
        <w:t>partes: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rFonts w:ascii="Arial" w:hAnsi="Arial"/>
          <w:i/>
          <w:w w:val="105"/>
        </w:rPr>
        <w:t>skene</w:t>
      </w:r>
      <w:r>
        <w:rPr>
          <w:rFonts w:ascii="Arial" w:hAnsi="Arial"/>
          <w:i/>
          <w:spacing w:val="-14"/>
          <w:w w:val="105"/>
        </w:rPr>
        <w:t xml:space="preserve"> </w:t>
      </w:r>
      <w:r>
        <w:rPr>
          <w:w w:val="105"/>
        </w:rPr>
        <w:t>ou</w:t>
      </w:r>
      <w:r>
        <w:rPr>
          <w:spacing w:val="-14"/>
          <w:w w:val="105"/>
        </w:rPr>
        <w:t xml:space="preserve"> </w:t>
      </w:r>
      <w:r>
        <w:rPr>
          <w:w w:val="105"/>
        </w:rPr>
        <w:t>cena,</w:t>
      </w:r>
      <w:r>
        <w:rPr>
          <w:spacing w:val="-14"/>
          <w:w w:val="105"/>
        </w:rPr>
        <w:t xml:space="preserve"> </w:t>
      </w:r>
      <w:r>
        <w:rPr>
          <w:w w:val="105"/>
        </w:rPr>
        <w:t>para</w:t>
      </w:r>
      <w:r>
        <w:rPr>
          <w:spacing w:val="-13"/>
          <w:w w:val="105"/>
        </w:rPr>
        <w:t xml:space="preserve"> </w:t>
      </w:r>
      <w:r>
        <w:rPr>
          <w:w w:val="105"/>
        </w:rPr>
        <w:t>os</w:t>
      </w:r>
      <w:r>
        <w:rPr>
          <w:spacing w:val="-14"/>
          <w:w w:val="105"/>
        </w:rPr>
        <w:t xml:space="preserve"> </w:t>
      </w:r>
      <w:r>
        <w:rPr>
          <w:w w:val="105"/>
        </w:rPr>
        <w:t>atores;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rFonts w:ascii="Arial" w:hAnsi="Arial"/>
          <w:i/>
          <w:w w:val="105"/>
        </w:rPr>
        <w:t>konistra</w:t>
      </w:r>
      <w:r>
        <w:rPr>
          <w:rFonts w:ascii="Arial" w:hAnsi="Arial"/>
          <w:i/>
          <w:spacing w:val="-13"/>
          <w:w w:val="105"/>
        </w:rPr>
        <w:t xml:space="preserve"> </w:t>
      </w:r>
      <w:r>
        <w:rPr>
          <w:w w:val="105"/>
        </w:rPr>
        <w:t>ou</w:t>
      </w:r>
      <w:r>
        <w:rPr>
          <w:spacing w:val="-14"/>
          <w:w w:val="105"/>
        </w:rPr>
        <w:t xml:space="preserve"> </w:t>
      </w:r>
      <w:r>
        <w:rPr>
          <w:w w:val="105"/>
        </w:rPr>
        <w:t>orquestra,</w:t>
      </w:r>
      <w:r>
        <w:rPr>
          <w:spacing w:val="-14"/>
          <w:w w:val="105"/>
        </w:rPr>
        <w:t xml:space="preserve"> </w:t>
      </w:r>
      <w:r>
        <w:rPr>
          <w:w w:val="105"/>
        </w:rPr>
        <w:t>para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3"/>
          <w:w w:val="105"/>
        </w:rPr>
        <w:t xml:space="preserve"> </w:t>
      </w:r>
      <w:r>
        <w:rPr>
          <w:w w:val="105"/>
        </w:rPr>
        <w:t>coro;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rFonts w:ascii="Arial" w:hAnsi="Arial"/>
          <w:i/>
          <w:w w:val="105"/>
        </w:rPr>
        <w:t>koilon</w:t>
      </w:r>
      <w:r>
        <w:rPr>
          <w:rFonts w:ascii="Arial" w:hAnsi="Arial"/>
          <w:i/>
          <w:spacing w:val="-13"/>
          <w:w w:val="105"/>
        </w:rPr>
        <w:t xml:space="preserve"> </w:t>
      </w:r>
      <w:r>
        <w:rPr>
          <w:w w:val="105"/>
        </w:rPr>
        <w:t>ou</w:t>
      </w:r>
      <w:r>
        <w:rPr>
          <w:spacing w:val="-62"/>
          <w:w w:val="105"/>
        </w:rPr>
        <w:t xml:space="preserve"> </w:t>
      </w:r>
      <w:r>
        <w:rPr>
          <w:w w:val="105"/>
        </w:rPr>
        <w:t xml:space="preserve">arquibancada, para os espectadores. Um exemplo típico é o </w:t>
      </w:r>
      <w:r>
        <w:rPr>
          <w:rFonts w:ascii="Arial" w:hAnsi="Arial"/>
          <w:i/>
          <w:w w:val="105"/>
        </w:rPr>
        <w:t>Teatro de Epidauro</w:t>
      </w:r>
      <w:r>
        <w:rPr>
          <w:w w:val="105"/>
        </w:rPr>
        <w:t>,</w:t>
      </w:r>
      <w:r>
        <w:rPr>
          <w:spacing w:val="1"/>
          <w:w w:val="105"/>
        </w:rPr>
        <w:t xml:space="preserve"> </w:t>
      </w:r>
      <w:r>
        <w:rPr>
          <w:w w:val="105"/>
        </w:rPr>
        <w:t>construído, no séc. IV a.C., ao ar livre, composto por 55 degraus divididos em duas</w:t>
      </w:r>
      <w:r>
        <w:rPr>
          <w:spacing w:val="1"/>
          <w:w w:val="105"/>
        </w:rPr>
        <w:t xml:space="preserve"> </w:t>
      </w:r>
      <w:r>
        <w:t>ordens e calculados de acordo com uma</w:t>
      </w:r>
      <w:r>
        <w:rPr>
          <w:spacing w:val="1"/>
        </w:rPr>
        <w:t xml:space="preserve"> </w:t>
      </w:r>
      <w:r>
        <w:t>inclinação perfeita.</w:t>
      </w:r>
      <w:r>
        <w:rPr>
          <w:spacing w:val="61"/>
        </w:rPr>
        <w:t xml:space="preserve"> </w:t>
      </w:r>
      <w:r>
        <w:t>Chegava a acomodar cerca</w:t>
      </w:r>
      <w:r>
        <w:rPr>
          <w:spacing w:val="1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14.000</w:t>
      </w:r>
      <w:r>
        <w:rPr>
          <w:spacing w:val="-7"/>
          <w:w w:val="105"/>
        </w:rPr>
        <w:t xml:space="preserve"> </w:t>
      </w:r>
      <w:r>
        <w:rPr>
          <w:w w:val="105"/>
        </w:rPr>
        <w:t>espectadores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tornou-se</w:t>
      </w:r>
      <w:r>
        <w:rPr>
          <w:spacing w:val="-7"/>
          <w:w w:val="105"/>
        </w:rPr>
        <w:t xml:space="preserve"> </w:t>
      </w:r>
      <w:r>
        <w:rPr>
          <w:w w:val="105"/>
        </w:rPr>
        <w:t>famoso</w:t>
      </w:r>
      <w:r>
        <w:rPr>
          <w:spacing w:val="-7"/>
          <w:w w:val="105"/>
        </w:rPr>
        <w:t xml:space="preserve"> </w:t>
      </w:r>
      <w:r>
        <w:rPr>
          <w:w w:val="105"/>
        </w:rPr>
        <w:t>por</w:t>
      </w:r>
      <w:r>
        <w:rPr>
          <w:spacing w:val="-7"/>
          <w:w w:val="105"/>
        </w:rPr>
        <w:t xml:space="preserve"> </w:t>
      </w:r>
      <w:r>
        <w:rPr>
          <w:w w:val="105"/>
        </w:rPr>
        <w:t>sua</w:t>
      </w:r>
      <w:r>
        <w:rPr>
          <w:spacing w:val="-6"/>
          <w:w w:val="105"/>
        </w:rPr>
        <w:t xml:space="preserve"> </w:t>
      </w:r>
      <w:r>
        <w:rPr>
          <w:w w:val="105"/>
        </w:rPr>
        <w:t>acústica</w:t>
      </w:r>
      <w:r>
        <w:rPr>
          <w:spacing w:val="-7"/>
          <w:w w:val="105"/>
        </w:rPr>
        <w:t xml:space="preserve"> </w:t>
      </w:r>
      <w:r>
        <w:rPr>
          <w:w w:val="105"/>
        </w:rPr>
        <w:t>perfeita.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7"/>
        <w:jc w:val="both"/>
      </w:pPr>
      <w:r>
        <w:rPr>
          <w:rFonts w:ascii="Arial" w:hAnsi="Arial"/>
          <w:b/>
        </w:rPr>
        <w:t>Ginásios</w:t>
      </w:r>
      <w:r>
        <w:t>,</w:t>
      </w:r>
      <w:r>
        <w:rPr>
          <w:spacing w:val="16"/>
        </w:rPr>
        <w:t xml:space="preserve"> </w:t>
      </w:r>
      <w:r>
        <w:t>edifícios</w:t>
      </w:r>
      <w:r>
        <w:rPr>
          <w:spacing w:val="16"/>
        </w:rPr>
        <w:t xml:space="preserve"> </w:t>
      </w:r>
      <w:r>
        <w:t>destinados</w:t>
      </w:r>
      <w:r>
        <w:rPr>
          <w:spacing w:val="16"/>
        </w:rPr>
        <w:t xml:space="preserve"> </w:t>
      </w:r>
      <w:r>
        <w:t>à</w:t>
      </w:r>
      <w:r>
        <w:rPr>
          <w:spacing w:val="16"/>
        </w:rPr>
        <w:t xml:space="preserve"> </w:t>
      </w:r>
      <w:r>
        <w:t>cultura</w:t>
      </w:r>
      <w:r>
        <w:rPr>
          <w:spacing w:val="16"/>
        </w:rPr>
        <w:t xml:space="preserve"> </w:t>
      </w:r>
      <w:r>
        <w:t>física.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4" w:line="244" w:lineRule="auto"/>
        <w:ind w:right="410"/>
        <w:jc w:val="both"/>
      </w:pPr>
      <w:r>
        <w:rPr>
          <w:rFonts w:ascii="Arial" w:hAnsi="Arial"/>
          <w:b/>
          <w:w w:val="105"/>
        </w:rPr>
        <w:t>Ágora</w:t>
      </w:r>
      <w:r>
        <w:rPr>
          <w:rFonts w:ascii="Arial" w:hAnsi="Arial"/>
          <w:i/>
          <w:w w:val="105"/>
        </w:rPr>
        <w:t>,</w:t>
      </w:r>
      <w:r>
        <w:rPr>
          <w:rFonts w:ascii="Arial" w:hAnsi="Arial"/>
          <w:i/>
          <w:spacing w:val="-8"/>
          <w:w w:val="105"/>
        </w:rPr>
        <w:t xml:space="preserve"> </w:t>
      </w:r>
      <w:r>
        <w:rPr>
          <w:w w:val="105"/>
        </w:rPr>
        <w:t>praça</w:t>
      </w:r>
      <w:r>
        <w:rPr>
          <w:spacing w:val="-9"/>
          <w:w w:val="105"/>
        </w:rPr>
        <w:t xml:space="preserve"> </w:t>
      </w:r>
      <w:r>
        <w:rPr>
          <w:w w:val="105"/>
        </w:rPr>
        <w:t>onde</w:t>
      </w:r>
      <w:r>
        <w:rPr>
          <w:spacing w:val="-10"/>
          <w:w w:val="105"/>
        </w:rPr>
        <w:t xml:space="preserve"> </w:t>
      </w:r>
      <w:r>
        <w:rPr>
          <w:w w:val="105"/>
        </w:rPr>
        <w:t>os</w:t>
      </w:r>
      <w:r>
        <w:rPr>
          <w:spacing w:val="-10"/>
          <w:w w:val="105"/>
        </w:rPr>
        <w:t xml:space="preserve"> </w:t>
      </w:r>
      <w:r>
        <w:rPr>
          <w:w w:val="105"/>
        </w:rPr>
        <w:t>gregos</w:t>
      </w:r>
      <w:r>
        <w:rPr>
          <w:spacing w:val="-11"/>
          <w:w w:val="105"/>
        </w:rPr>
        <w:t xml:space="preserve"> </w:t>
      </w:r>
      <w:r>
        <w:rPr>
          <w:w w:val="105"/>
        </w:rPr>
        <w:t>se</w:t>
      </w:r>
      <w:r>
        <w:rPr>
          <w:spacing w:val="-8"/>
          <w:w w:val="105"/>
        </w:rPr>
        <w:t xml:space="preserve"> </w:t>
      </w:r>
      <w:r>
        <w:rPr>
          <w:w w:val="105"/>
        </w:rPr>
        <w:t>reuniam</w:t>
      </w:r>
      <w:r>
        <w:rPr>
          <w:spacing w:val="-10"/>
          <w:w w:val="105"/>
        </w:rPr>
        <w:t xml:space="preserve"> </w:t>
      </w:r>
      <w:r>
        <w:rPr>
          <w:w w:val="105"/>
        </w:rPr>
        <w:t>para</w:t>
      </w:r>
      <w:r>
        <w:rPr>
          <w:spacing w:val="-11"/>
          <w:w w:val="105"/>
        </w:rPr>
        <w:t xml:space="preserve"> </w:t>
      </w:r>
      <w:r>
        <w:rPr>
          <w:w w:val="105"/>
        </w:rPr>
        <w:t>discutir</w:t>
      </w:r>
      <w:r>
        <w:rPr>
          <w:spacing w:val="-9"/>
          <w:w w:val="105"/>
        </w:rPr>
        <w:t xml:space="preserve"> </w:t>
      </w:r>
      <w:r>
        <w:rPr>
          <w:w w:val="105"/>
        </w:rPr>
        <w:t>os</w:t>
      </w:r>
      <w:r>
        <w:rPr>
          <w:spacing w:val="-11"/>
          <w:w w:val="105"/>
        </w:rPr>
        <w:t xml:space="preserve"> </w:t>
      </w:r>
      <w:r>
        <w:rPr>
          <w:w w:val="105"/>
        </w:rPr>
        <w:t>mais</w:t>
      </w:r>
      <w:r>
        <w:rPr>
          <w:spacing w:val="-9"/>
          <w:w w:val="105"/>
        </w:rPr>
        <w:t xml:space="preserve"> </w:t>
      </w:r>
      <w:r>
        <w:rPr>
          <w:w w:val="105"/>
        </w:rPr>
        <w:t>variados</w:t>
      </w:r>
      <w:r>
        <w:rPr>
          <w:spacing w:val="-7"/>
          <w:w w:val="105"/>
        </w:rPr>
        <w:t xml:space="preserve"> </w:t>
      </w:r>
      <w:r>
        <w:rPr>
          <w:w w:val="105"/>
        </w:rPr>
        <w:t>assuntos,</w:t>
      </w:r>
      <w:r>
        <w:rPr>
          <w:spacing w:val="-11"/>
          <w:w w:val="105"/>
        </w:rPr>
        <w:t xml:space="preserve"> </w:t>
      </w:r>
      <w:r>
        <w:rPr>
          <w:w w:val="105"/>
        </w:rPr>
        <w:t>entre</w:t>
      </w:r>
      <w:r>
        <w:rPr>
          <w:spacing w:val="-61"/>
          <w:w w:val="105"/>
        </w:rPr>
        <w:t xml:space="preserve"> </w:t>
      </w:r>
      <w:r>
        <w:rPr>
          <w:w w:val="105"/>
        </w:rPr>
        <w:t>eles;</w:t>
      </w:r>
      <w:r>
        <w:rPr>
          <w:spacing w:val="-3"/>
          <w:w w:val="105"/>
        </w:rPr>
        <w:t xml:space="preserve"> </w:t>
      </w:r>
      <w:r>
        <w:rPr>
          <w:w w:val="105"/>
        </w:rPr>
        <w:t>filosofia.</w:t>
      </w:r>
    </w:p>
    <w:p w:rsidR="001500D8" w:rsidRDefault="001500D8">
      <w:pPr>
        <w:pStyle w:val="Corpodetexto"/>
        <w:spacing w:before="6"/>
      </w:pPr>
    </w:p>
    <w:p w:rsidR="001500D8" w:rsidRDefault="00287F5A">
      <w:pPr>
        <w:pStyle w:val="Ttulo4"/>
        <w:spacing w:before="1"/>
      </w:pPr>
      <w:r>
        <w:rPr>
          <w:w w:val="105"/>
        </w:rPr>
        <w:t>Pintura</w:t>
      </w:r>
    </w:p>
    <w:p w:rsidR="001500D8" w:rsidRDefault="001500D8">
      <w:pPr>
        <w:pStyle w:val="Corpodetexto"/>
        <w:rPr>
          <w:rFonts w:ascii="Arial"/>
          <w:b/>
          <w:sz w:val="23"/>
        </w:rPr>
      </w:pPr>
    </w:p>
    <w:p w:rsidR="001500D8" w:rsidRDefault="00287F5A">
      <w:pPr>
        <w:pStyle w:val="Corpodetexto"/>
        <w:spacing w:before="1" w:line="247" w:lineRule="auto"/>
        <w:ind w:left="219" w:right="404" w:firstLine="664"/>
        <w:jc w:val="both"/>
      </w:pPr>
      <w:r>
        <w:t>A pintura grega encontra-se na arte cerâmica. Os vasos gregos são também conhecidos</w:t>
      </w:r>
      <w:r>
        <w:rPr>
          <w:spacing w:val="1"/>
        </w:rPr>
        <w:t xml:space="preserve"> </w:t>
      </w:r>
      <w:r>
        <w:rPr>
          <w:w w:val="105"/>
        </w:rPr>
        <w:t>não</w:t>
      </w:r>
      <w:r>
        <w:rPr>
          <w:spacing w:val="-14"/>
          <w:w w:val="105"/>
        </w:rPr>
        <w:t xml:space="preserve"> </w:t>
      </w:r>
      <w:r>
        <w:rPr>
          <w:w w:val="105"/>
        </w:rPr>
        <w:t>só</w:t>
      </w:r>
      <w:r>
        <w:rPr>
          <w:spacing w:val="-9"/>
          <w:w w:val="105"/>
        </w:rPr>
        <w:t xml:space="preserve"> </w:t>
      </w:r>
      <w:r>
        <w:rPr>
          <w:w w:val="105"/>
        </w:rPr>
        <w:t>pelo</w:t>
      </w:r>
      <w:r>
        <w:rPr>
          <w:spacing w:val="-10"/>
          <w:w w:val="105"/>
        </w:rPr>
        <w:t xml:space="preserve"> </w:t>
      </w:r>
      <w:r>
        <w:rPr>
          <w:w w:val="105"/>
        </w:rPr>
        <w:t>equilíbrio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sua</w:t>
      </w:r>
      <w:r>
        <w:rPr>
          <w:spacing w:val="-14"/>
          <w:w w:val="105"/>
        </w:rPr>
        <w:t xml:space="preserve"> </w:t>
      </w:r>
      <w:r>
        <w:rPr>
          <w:w w:val="105"/>
        </w:rPr>
        <w:t>forma,</w:t>
      </w:r>
      <w:r>
        <w:rPr>
          <w:spacing w:val="-13"/>
          <w:w w:val="105"/>
        </w:rPr>
        <w:t xml:space="preserve"> </w:t>
      </w:r>
      <w:r>
        <w:rPr>
          <w:w w:val="105"/>
        </w:rPr>
        <w:t>mas</w:t>
      </w:r>
      <w:r>
        <w:rPr>
          <w:spacing w:val="-14"/>
          <w:w w:val="105"/>
        </w:rPr>
        <w:t xml:space="preserve"> </w:t>
      </w:r>
      <w:r>
        <w:rPr>
          <w:w w:val="105"/>
        </w:rPr>
        <w:t>também</w:t>
      </w:r>
      <w:r>
        <w:rPr>
          <w:spacing w:val="-9"/>
          <w:w w:val="105"/>
        </w:rPr>
        <w:t xml:space="preserve"> </w:t>
      </w:r>
      <w:r>
        <w:rPr>
          <w:w w:val="105"/>
        </w:rPr>
        <w:t>pela</w:t>
      </w:r>
      <w:r>
        <w:rPr>
          <w:spacing w:val="-9"/>
          <w:w w:val="105"/>
        </w:rPr>
        <w:t xml:space="preserve"> </w:t>
      </w:r>
      <w:r>
        <w:rPr>
          <w:w w:val="105"/>
        </w:rPr>
        <w:t>harmonia</w:t>
      </w:r>
      <w:r>
        <w:rPr>
          <w:spacing w:val="-8"/>
          <w:w w:val="105"/>
        </w:rPr>
        <w:t xml:space="preserve"> </w:t>
      </w:r>
      <w:r>
        <w:rPr>
          <w:w w:val="105"/>
        </w:rPr>
        <w:t>entre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6"/>
          <w:w w:val="105"/>
        </w:rPr>
        <w:t xml:space="preserve"> </w:t>
      </w:r>
      <w:r>
        <w:rPr>
          <w:w w:val="105"/>
        </w:rPr>
        <w:t>desenho,</w:t>
      </w:r>
      <w:r>
        <w:rPr>
          <w:spacing w:val="-8"/>
          <w:w w:val="105"/>
        </w:rPr>
        <w:t xml:space="preserve"> </w:t>
      </w:r>
      <w:r>
        <w:rPr>
          <w:w w:val="105"/>
        </w:rPr>
        <w:t>as</w:t>
      </w:r>
      <w:r>
        <w:rPr>
          <w:spacing w:val="-13"/>
          <w:w w:val="105"/>
        </w:rPr>
        <w:t xml:space="preserve"> </w:t>
      </w:r>
      <w:r>
        <w:rPr>
          <w:w w:val="105"/>
        </w:rPr>
        <w:t>cores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62"/>
          <w:w w:val="105"/>
        </w:rPr>
        <w:t xml:space="preserve"> </w:t>
      </w:r>
      <w:r>
        <w:rPr>
          <w:spacing w:val="-1"/>
          <w:w w:val="105"/>
        </w:rPr>
        <w:t>espaço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utilizado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ornamentação.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Além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servir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rituais</w:t>
      </w:r>
      <w:r>
        <w:rPr>
          <w:spacing w:val="-15"/>
          <w:w w:val="105"/>
        </w:rPr>
        <w:t xml:space="preserve"> </w:t>
      </w:r>
      <w:r>
        <w:rPr>
          <w:w w:val="105"/>
        </w:rPr>
        <w:t>religiosos,</w:t>
      </w:r>
      <w:r>
        <w:rPr>
          <w:spacing w:val="-15"/>
          <w:w w:val="105"/>
        </w:rPr>
        <w:t xml:space="preserve"> </w:t>
      </w:r>
      <w:r>
        <w:rPr>
          <w:w w:val="105"/>
        </w:rPr>
        <w:t>esses</w:t>
      </w:r>
      <w:r>
        <w:rPr>
          <w:spacing w:val="-9"/>
          <w:w w:val="105"/>
        </w:rPr>
        <w:t xml:space="preserve"> </w:t>
      </w:r>
      <w:r>
        <w:rPr>
          <w:w w:val="105"/>
        </w:rPr>
        <w:t>vasos</w:t>
      </w:r>
      <w:r>
        <w:rPr>
          <w:spacing w:val="-10"/>
          <w:w w:val="105"/>
        </w:rPr>
        <w:t xml:space="preserve"> </w:t>
      </w:r>
      <w:r>
        <w:rPr>
          <w:w w:val="105"/>
        </w:rPr>
        <w:t>eram</w:t>
      </w:r>
      <w:r>
        <w:rPr>
          <w:spacing w:val="-62"/>
          <w:w w:val="105"/>
        </w:rPr>
        <w:t xml:space="preserve"> </w:t>
      </w:r>
      <w:r>
        <w:rPr>
          <w:w w:val="105"/>
        </w:rPr>
        <w:t>usados para armazenar, entre outras coisas, água, vinho, azeite e mantimentos. Por isso, a</w:t>
      </w:r>
      <w:r>
        <w:rPr>
          <w:spacing w:val="1"/>
          <w:w w:val="105"/>
        </w:rPr>
        <w:t xml:space="preserve"> </w:t>
      </w:r>
      <w:r>
        <w:rPr>
          <w:w w:val="105"/>
        </w:rPr>
        <w:t>sua forma correspondia à função para que eram destinados. Abaixo estão os principais tipos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vasos</w:t>
      </w:r>
      <w:r>
        <w:rPr>
          <w:spacing w:val="-4"/>
          <w:w w:val="105"/>
        </w:rPr>
        <w:t xml:space="preserve"> </w:t>
      </w:r>
      <w:r>
        <w:rPr>
          <w:w w:val="105"/>
        </w:rPr>
        <w:t>cerâmicos</w:t>
      </w:r>
      <w:r>
        <w:rPr>
          <w:spacing w:val="-4"/>
          <w:w w:val="105"/>
        </w:rPr>
        <w:t xml:space="preserve"> </w:t>
      </w:r>
      <w:r>
        <w:rPr>
          <w:w w:val="105"/>
        </w:rPr>
        <w:t>produzidos</w:t>
      </w:r>
      <w:r>
        <w:rPr>
          <w:spacing w:val="-4"/>
          <w:w w:val="105"/>
        </w:rPr>
        <w:t xml:space="preserve"> </w:t>
      </w:r>
      <w:r>
        <w:rPr>
          <w:w w:val="105"/>
        </w:rPr>
        <w:t>pelos</w:t>
      </w:r>
      <w:r>
        <w:rPr>
          <w:spacing w:val="-4"/>
          <w:w w:val="105"/>
        </w:rPr>
        <w:t xml:space="preserve"> </w:t>
      </w:r>
      <w:r>
        <w:rPr>
          <w:w w:val="105"/>
        </w:rPr>
        <w:t>gregos</w:t>
      </w:r>
      <w:r>
        <w:rPr>
          <w:spacing w:val="-4"/>
          <w:w w:val="105"/>
        </w:rPr>
        <w:t xml:space="preserve"> </w:t>
      </w:r>
      <w:r>
        <w:rPr>
          <w:w w:val="105"/>
        </w:rPr>
        <w:t>antigos.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spacing w:before="11"/>
        <w:rPr>
          <w:sz w:val="20"/>
        </w:rPr>
      </w:pPr>
    </w:p>
    <w:p w:rsidR="001500D8" w:rsidRDefault="00287F5A">
      <w:pPr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28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1240" w:right="920" w:bottom="280" w:left="1100" w:header="720" w:footer="720" w:gutter="0"/>
          <w:cols w:space="720"/>
        </w:sectPr>
      </w:pPr>
    </w:p>
    <w:p w:rsidR="001500D8" w:rsidRDefault="00EE4B74">
      <w:pPr>
        <w:pStyle w:val="Corpodetexto"/>
        <w:ind w:left="863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lastRenderedPageBreak/>
        <mc:AlternateContent>
          <mc:Choice Requires="wpg">
            <w:drawing>
              <wp:inline distT="0" distB="0" distL="0" distR="0">
                <wp:extent cx="5265420" cy="2135505"/>
                <wp:effectExtent l="5715" t="5715" r="5715" b="1905"/>
                <wp:docPr id="99" name="Group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65420" cy="2135505"/>
                          <a:chOff x="0" y="0"/>
                          <a:chExt cx="8292" cy="3363"/>
                        </a:xfrm>
                      </wpg:grpSpPr>
                      <wps:wsp>
                        <wps:cNvPr id="100" name="AutoShape 8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2292" cy="3358"/>
                          </a:xfrm>
                          <a:custGeom>
                            <a:avLst/>
                            <a:gdLst>
                              <a:gd name="T0" fmla="*/ 2287 w 2292"/>
                              <a:gd name="T1" fmla="*/ 0 h 3358"/>
                              <a:gd name="T2" fmla="*/ 5 w 2292"/>
                              <a:gd name="T3" fmla="*/ 0 h 3358"/>
                              <a:gd name="T4" fmla="*/ 0 w 2292"/>
                              <a:gd name="T5" fmla="*/ 5 h 3358"/>
                              <a:gd name="T6" fmla="*/ 0 w 2292"/>
                              <a:gd name="T7" fmla="*/ 3353 h 3358"/>
                              <a:gd name="T8" fmla="*/ 5 w 2292"/>
                              <a:gd name="T9" fmla="*/ 3358 h 3358"/>
                              <a:gd name="T10" fmla="*/ 2287 w 2292"/>
                              <a:gd name="T11" fmla="*/ 3358 h 3358"/>
                              <a:gd name="T12" fmla="*/ 2292 w 2292"/>
                              <a:gd name="T13" fmla="*/ 3353 h 3358"/>
                              <a:gd name="T14" fmla="*/ 7 w 2292"/>
                              <a:gd name="T15" fmla="*/ 3353 h 3358"/>
                              <a:gd name="T16" fmla="*/ 7 w 2292"/>
                              <a:gd name="T17" fmla="*/ 3346 h 3358"/>
                              <a:gd name="T18" fmla="*/ 12 w 2292"/>
                              <a:gd name="T19" fmla="*/ 3346 h 3358"/>
                              <a:gd name="T20" fmla="*/ 12 w 2292"/>
                              <a:gd name="T21" fmla="*/ 12 h 3358"/>
                              <a:gd name="T22" fmla="*/ 7 w 2292"/>
                              <a:gd name="T23" fmla="*/ 12 h 3358"/>
                              <a:gd name="T24" fmla="*/ 7 w 2292"/>
                              <a:gd name="T25" fmla="*/ 7 h 3358"/>
                              <a:gd name="T26" fmla="*/ 2292 w 2292"/>
                              <a:gd name="T27" fmla="*/ 7 h 3358"/>
                              <a:gd name="T28" fmla="*/ 2292 w 2292"/>
                              <a:gd name="T29" fmla="*/ 5 h 3358"/>
                              <a:gd name="T30" fmla="*/ 2287 w 2292"/>
                              <a:gd name="T31" fmla="*/ 0 h 3358"/>
                              <a:gd name="T32" fmla="*/ 12 w 2292"/>
                              <a:gd name="T33" fmla="*/ 3346 h 3358"/>
                              <a:gd name="T34" fmla="*/ 7 w 2292"/>
                              <a:gd name="T35" fmla="*/ 3346 h 3358"/>
                              <a:gd name="T36" fmla="*/ 7 w 2292"/>
                              <a:gd name="T37" fmla="*/ 3353 h 3358"/>
                              <a:gd name="T38" fmla="*/ 12 w 2292"/>
                              <a:gd name="T39" fmla="*/ 3353 h 3358"/>
                              <a:gd name="T40" fmla="*/ 12 w 2292"/>
                              <a:gd name="T41" fmla="*/ 3346 h 3358"/>
                              <a:gd name="T42" fmla="*/ 2280 w 2292"/>
                              <a:gd name="T43" fmla="*/ 3346 h 3358"/>
                              <a:gd name="T44" fmla="*/ 12 w 2292"/>
                              <a:gd name="T45" fmla="*/ 3346 h 3358"/>
                              <a:gd name="T46" fmla="*/ 12 w 2292"/>
                              <a:gd name="T47" fmla="*/ 3353 h 3358"/>
                              <a:gd name="T48" fmla="*/ 2280 w 2292"/>
                              <a:gd name="T49" fmla="*/ 3353 h 3358"/>
                              <a:gd name="T50" fmla="*/ 2280 w 2292"/>
                              <a:gd name="T51" fmla="*/ 3346 h 3358"/>
                              <a:gd name="T52" fmla="*/ 2287 w 2292"/>
                              <a:gd name="T53" fmla="*/ 7 h 3358"/>
                              <a:gd name="T54" fmla="*/ 2280 w 2292"/>
                              <a:gd name="T55" fmla="*/ 7 h 3358"/>
                              <a:gd name="T56" fmla="*/ 2280 w 2292"/>
                              <a:gd name="T57" fmla="*/ 3353 h 3358"/>
                              <a:gd name="T58" fmla="*/ 2287 w 2292"/>
                              <a:gd name="T59" fmla="*/ 3353 h 3358"/>
                              <a:gd name="T60" fmla="*/ 2287 w 2292"/>
                              <a:gd name="T61" fmla="*/ 3346 h 3358"/>
                              <a:gd name="T62" fmla="*/ 2292 w 2292"/>
                              <a:gd name="T63" fmla="*/ 3346 h 3358"/>
                              <a:gd name="T64" fmla="*/ 2292 w 2292"/>
                              <a:gd name="T65" fmla="*/ 12 h 3358"/>
                              <a:gd name="T66" fmla="*/ 2287 w 2292"/>
                              <a:gd name="T67" fmla="*/ 12 h 3358"/>
                              <a:gd name="T68" fmla="*/ 2287 w 2292"/>
                              <a:gd name="T69" fmla="*/ 7 h 3358"/>
                              <a:gd name="T70" fmla="*/ 2292 w 2292"/>
                              <a:gd name="T71" fmla="*/ 3346 h 3358"/>
                              <a:gd name="T72" fmla="*/ 2287 w 2292"/>
                              <a:gd name="T73" fmla="*/ 3346 h 3358"/>
                              <a:gd name="T74" fmla="*/ 2287 w 2292"/>
                              <a:gd name="T75" fmla="*/ 3353 h 3358"/>
                              <a:gd name="T76" fmla="*/ 2292 w 2292"/>
                              <a:gd name="T77" fmla="*/ 3353 h 3358"/>
                              <a:gd name="T78" fmla="*/ 2292 w 2292"/>
                              <a:gd name="T79" fmla="*/ 3346 h 3358"/>
                              <a:gd name="T80" fmla="*/ 12 w 2292"/>
                              <a:gd name="T81" fmla="*/ 7 h 3358"/>
                              <a:gd name="T82" fmla="*/ 7 w 2292"/>
                              <a:gd name="T83" fmla="*/ 7 h 3358"/>
                              <a:gd name="T84" fmla="*/ 7 w 2292"/>
                              <a:gd name="T85" fmla="*/ 12 h 3358"/>
                              <a:gd name="T86" fmla="*/ 12 w 2292"/>
                              <a:gd name="T87" fmla="*/ 12 h 3358"/>
                              <a:gd name="T88" fmla="*/ 12 w 2292"/>
                              <a:gd name="T89" fmla="*/ 7 h 3358"/>
                              <a:gd name="T90" fmla="*/ 2280 w 2292"/>
                              <a:gd name="T91" fmla="*/ 7 h 3358"/>
                              <a:gd name="T92" fmla="*/ 12 w 2292"/>
                              <a:gd name="T93" fmla="*/ 7 h 3358"/>
                              <a:gd name="T94" fmla="*/ 12 w 2292"/>
                              <a:gd name="T95" fmla="*/ 12 h 3358"/>
                              <a:gd name="T96" fmla="*/ 2280 w 2292"/>
                              <a:gd name="T97" fmla="*/ 12 h 3358"/>
                              <a:gd name="T98" fmla="*/ 2280 w 2292"/>
                              <a:gd name="T99" fmla="*/ 7 h 3358"/>
                              <a:gd name="T100" fmla="*/ 2292 w 2292"/>
                              <a:gd name="T101" fmla="*/ 7 h 3358"/>
                              <a:gd name="T102" fmla="*/ 2287 w 2292"/>
                              <a:gd name="T103" fmla="*/ 7 h 3358"/>
                              <a:gd name="T104" fmla="*/ 2287 w 2292"/>
                              <a:gd name="T105" fmla="*/ 12 h 3358"/>
                              <a:gd name="T106" fmla="*/ 2292 w 2292"/>
                              <a:gd name="T107" fmla="*/ 12 h 3358"/>
                              <a:gd name="T108" fmla="*/ 2292 w 2292"/>
                              <a:gd name="T109" fmla="*/ 7 h 33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2292" h="3358">
                                <a:moveTo>
                                  <a:pt x="2287" y="0"/>
                                </a:moveTo>
                                <a:lnTo>
                                  <a:pt x="5" y="0"/>
                                </a:lnTo>
                                <a:lnTo>
                                  <a:pt x="0" y="5"/>
                                </a:lnTo>
                                <a:lnTo>
                                  <a:pt x="0" y="3353"/>
                                </a:lnTo>
                                <a:lnTo>
                                  <a:pt x="5" y="3358"/>
                                </a:lnTo>
                                <a:lnTo>
                                  <a:pt x="2287" y="3358"/>
                                </a:lnTo>
                                <a:lnTo>
                                  <a:pt x="2292" y="3353"/>
                                </a:lnTo>
                                <a:lnTo>
                                  <a:pt x="7" y="3353"/>
                                </a:lnTo>
                                <a:lnTo>
                                  <a:pt x="7" y="3346"/>
                                </a:lnTo>
                                <a:lnTo>
                                  <a:pt x="12" y="3346"/>
                                </a:lnTo>
                                <a:lnTo>
                                  <a:pt x="12" y="12"/>
                                </a:lnTo>
                                <a:lnTo>
                                  <a:pt x="7" y="12"/>
                                </a:lnTo>
                                <a:lnTo>
                                  <a:pt x="7" y="7"/>
                                </a:lnTo>
                                <a:lnTo>
                                  <a:pt x="2292" y="7"/>
                                </a:lnTo>
                                <a:lnTo>
                                  <a:pt x="2292" y="5"/>
                                </a:lnTo>
                                <a:lnTo>
                                  <a:pt x="2287" y="0"/>
                                </a:lnTo>
                                <a:close/>
                                <a:moveTo>
                                  <a:pt x="12" y="3346"/>
                                </a:moveTo>
                                <a:lnTo>
                                  <a:pt x="7" y="3346"/>
                                </a:lnTo>
                                <a:lnTo>
                                  <a:pt x="7" y="3353"/>
                                </a:lnTo>
                                <a:lnTo>
                                  <a:pt x="12" y="3353"/>
                                </a:lnTo>
                                <a:lnTo>
                                  <a:pt x="12" y="3346"/>
                                </a:lnTo>
                                <a:close/>
                                <a:moveTo>
                                  <a:pt x="2280" y="3346"/>
                                </a:moveTo>
                                <a:lnTo>
                                  <a:pt x="12" y="3346"/>
                                </a:lnTo>
                                <a:lnTo>
                                  <a:pt x="12" y="3353"/>
                                </a:lnTo>
                                <a:lnTo>
                                  <a:pt x="2280" y="3353"/>
                                </a:lnTo>
                                <a:lnTo>
                                  <a:pt x="2280" y="3346"/>
                                </a:lnTo>
                                <a:close/>
                                <a:moveTo>
                                  <a:pt x="2287" y="7"/>
                                </a:moveTo>
                                <a:lnTo>
                                  <a:pt x="2280" y="7"/>
                                </a:lnTo>
                                <a:lnTo>
                                  <a:pt x="2280" y="3353"/>
                                </a:lnTo>
                                <a:lnTo>
                                  <a:pt x="2287" y="3353"/>
                                </a:lnTo>
                                <a:lnTo>
                                  <a:pt x="2287" y="3346"/>
                                </a:lnTo>
                                <a:lnTo>
                                  <a:pt x="2292" y="3346"/>
                                </a:lnTo>
                                <a:lnTo>
                                  <a:pt x="2292" y="12"/>
                                </a:lnTo>
                                <a:lnTo>
                                  <a:pt x="2287" y="12"/>
                                </a:lnTo>
                                <a:lnTo>
                                  <a:pt x="2287" y="7"/>
                                </a:lnTo>
                                <a:close/>
                                <a:moveTo>
                                  <a:pt x="2292" y="3346"/>
                                </a:moveTo>
                                <a:lnTo>
                                  <a:pt x="2287" y="3346"/>
                                </a:lnTo>
                                <a:lnTo>
                                  <a:pt x="2287" y="3353"/>
                                </a:lnTo>
                                <a:lnTo>
                                  <a:pt x="2292" y="3353"/>
                                </a:lnTo>
                                <a:lnTo>
                                  <a:pt x="2292" y="3346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7" y="7"/>
                                </a:lnTo>
                                <a:lnTo>
                                  <a:pt x="7" y="12"/>
                                </a:lnTo>
                                <a:lnTo>
                                  <a:pt x="12" y="12"/>
                                </a:lnTo>
                                <a:lnTo>
                                  <a:pt x="12" y="7"/>
                                </a:lnTo>
                                <a:close/>
                                <a:moveTo>
                                  <a:pt x="2280" y="7"/>
                                </a:moveTo>
                                <a:lnTo>
                                  <a:pt x="12" y="7"/>
                                </a:lnTo>
                                <a:lnTo>
                                  <a:pt x="12" y="12"/>
                                </a:lnTo>
                                <a:lnTo>
                                  <a:pt x="2280" y="12"/>
                                </a:lnTo>
                                <a:lnTo>
                                  <a:pt x="2280" y="7"/>
                                </a:lnTo>
                                <a:close/>
                                <a:moveTo>
                                  <a:pt x="2292" y="7"/>
                                </a:moveTo>
                                <a:lnTo>
                                  <a:pt x="2287" y="7"/>
                                </a:lnTo>
                                <a:lnTo>
                                  <a:pt x="2287" y="12"/>
                                </a:lnTo>
                                <a:lnTo>
                                  <a:pt x="2292" y="12"/>
                                </a:lnTo>
                                <a:lnTo>
                                  <a:pt x="2292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1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" y="14"/>
                            <a:ext cx="2088" cy="30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2" name="AutoShape 86"/>
                        <wps:cNvSpPr>
                          <a:spLocks/>
                        </wps:cNvSpPr>
                        <wps:spPr bwMode="auto">
                          <a:xfrm>
                            <a:off x="2308" y="0"/>
                            <a:ext cx="3365" cy="3363"/>
                          </a:xfrm>
                          <a:custGeom>
                            <a:avLst/>
                            <a:gdLst>
                              <a:gd name="T0" fmla="+- 0 5669 2309"/>
                              <a:gd name="T1" fmla="*/ T0 w 3365"/>
                              <a:gd name="T2" fmla="*/ 0 h 3363"/>
                              <a:gd name="T3" fmla="+- 0 2314 2309"/>
                              <a:gd name="T4" fmla="*/ T3 w 3365"/>
                              <a:gd name="T5" fmla="*/ 0 h 3363"/>
                              <a:gd name="T6" fmla="+- 0 2309 2309"/>
                              <a:gd name="T7" fmla="*/ T6 w 3365"/>
                              <a:gd name="T8" fmla="*/ 5 h 3363"/>
                              <a:gd name="T9" fmla="+- 0 2309 2309"/>
                              <a:gd name="T10" fmla="*/ T9 w 3365"/>
                              <a:gd name="T11" fmla="*/ 3358 h 3363"/>
                              <a:gd name="T12" fmla="+- 0 2314 2309"/>
                              <a:gd name="T13" fmla="*/ T12 w 3365"/>
                              <a:gd name="T14" fmla="*/ 3362 h 3363"/>
                              <a:gd name="T15" fmla="+- 0 5669 2309"/>
                              <a:gd name="T16" fmla="*/ T15 w 3365"/>
                              <a:gd name="T17" fmla="*/ 3362 h 3363"/>
                              <a:gd name="T18" fmla="+- 0 5674 2309"/>
                              <a:gd name="T19" fmla="*/ T18 w 3365"/>
                              <a:gd name="T20" fmla="*/ 3358 h 3363"/>
                              <a:gd name="T21" fmla="+- 0 2316 2309"/>
                              <a:gd name="T22" fmla="*/ T21 w 3365"/>
                              <a:gd name="T23" fmla="*/ 3358 h 3363"/>
                              <a:gd name="T24" fmla="+- 0 2316 2309"/>
                              <a:gd name="T25" fmla="*/ T24 w 3365"/>
                              <a:gd name="T26" fmla="*/ 3350 h 3363"/>
                              <a:gd name="T27" fmla="+- 0 2321 2309"/>
                              <a:gd name="T28" fmla="*/ T27 w 3365"/>
                              <a:gd name="T29" fmla="*/ 3350 h 3363"/>
                              <a:gd name="T30" fmla="+- 0 2321 2309"/>
                              <a:gd name="T31" fmla="*/ T30 w 3365"/>
                              <a:gd name="T32" fmla="*/ 12 h 3363"/>
                              <a:gd name="T33" fmla="+- 0 2316 2309"/>
                              <a:gd name="T34" fmla="*/ T33 w 3365"/>
                              <a:gd name="T35" fmla="*/ 12 h 3363"/>
                              <a:gd name="T36" fmla="+- 0 2316 2309"/>
                              <a:gd name="T37" fmla="*/ T36 w 3365"/>
                              <a:gd name="T38" fmla="*/ 7 h 3363"/>
                              <a:gd name="T39" fmla="+- 0 5674 2309"/>
                              <a:gd name="T40" fmla="*/ T39 w 3365"/>
                              <a:gd name="T41" fmla="*/ 7 h 3363"/>
                              <a:gd name="T42" fmla="+- 0 5674 2309"/>
                              <a:gd name="T43" fmla="*/ T42 w 3365"/>
                              <a:gd name="T44" fmla="*/ 5 h 3363"/>
                              <a:gd name="T45" fmla="+- 0 5669 2309"/>
                              <a:gd name="T46" fmla="*/ T45 w 3365"/>
                              <a:gd name="T47" fmla="*/ 0 h 3363"/>
                              <a:gd name="T48" fmla="+- 0 2321 2309"/>
                              <a:gd name="T49" fmla="*/ T48 w 3365"/>
                              <a:gd name="T50" fmla="*/ 3350 h 3363"/>
                              <a:gd name="T51" fmla="+- 0 2316 2309"/>
                              <a:gd name="T52" fmla="*/ T51 w 3365"/>
                              <a:gd name="T53" fmla="*/ 3350 h 3363"/>
                              <a:gd name="T54" fmla="+- 0 2316 2309"/>
                              <a:gd name="T55" fmla="*/ T54 w 3365"/>
                              <a:gd name="T56" fmla="*/ 3358 h 3363"/>
                              <a:gd name="T57" fmla="+- 0 2321 2309"/>
                              <a:gd name="T58" fmla="*/ T57 w 3365"/>
                              <a:gd name="T59" fmla="*/ 3358 h 3363"/>
                              <a:gd name="T60" fmla="+- 0 2321 2309"/>
                              <a:gd name="T61" fmla="*/ T60 w 3365"/>
                              <a:gd name="T62" fmla="*/ 3350 h 3363"/>
                              <a:gd name="T63" fmla="+- 0 5662 2309"/>
                              <a:gd name="T64" fmla="*/ T63 w 3365"/>
                              <a:gd name="T65" fmla="*/ 3350 h 3363"/>
                              <a:gd name="T66" fmla="+- 0 2321 2309"/>
                              <a:gd name="T67" fmla="*/ T66 w 3365"/>
                              <a:gd name="T68" fmla="*/ 3350 h 3363"/>
                              <a:gd name="T69" fmla="+- 0 2321 2309"/>
                              <a:gd name="T70" fmla="*/ T69 w 3365"/>
                              <a:gd name="T71" fmla="*/ 3358 h 3363"/>
                              <a:gd name="T72" fmla="+- 0 5662 2309"/>
                              <a:gd name="T73" fmla="*/ T72 w 3365"/>
                              <a:gd name="T74" fmla="*/ 3358 h 3363"/>
                              <a:gd name="T75" fmla="+- 0 5662 2309"/>
                              <a:gd name="T76" fmla="*/ T75 w 3365"/>
                              <a:gd name="T77" fmla="*/ 3350 h 3363"/>
                              <a:gd name="T78" fmla="+- 0 5669 2309"/>
                              <a:gd name="T79" fmla="*/ T78 w 3365"/>
                              <a:gd name="T80" fmla="*/ 7 h 3363"/>
                              <a:gd name="T81" fmla="+- 0 5662 2309"/>
                              <a:gd name="T82" fmla="*/ T81 w 3365"/>
                              <a:gd name="T83" fmla="*/ 7 h 3363"/>
                              <a:gd name="T84" fmla="+- 0 5662 2309"/>
                              <a:gd name="T85" fmla="*/ T84 w 3365"/>
                              <a:gd name="T86" fmla="*/ 3358 h 3363"/>
                              <a:gd name="T87" fmla="+- 0 5669 2309"/>
                              <a:gd name="T88" fmla="*/ T87 w 3365"/>
                              <a:gd name="T89" fmla="*/ 3358 h 3363"/>
                              <a:gd name="T90" fmla="+- 0 5669 2309"/>
                              <a:gd name="T91" fmla="*/ T90 w 3365"/>
                              <a:gd name="T92" fmla="*/ 3350 h 3363"/>
                              <a:gd name="T93" fmla="+- 0 5674 2309"/>
                              <a:gd name="T94" fmla="*/ T93 w 3365"/>
                              <a:gd name="T95" fmla="*/ 3350 h 3363"/>
                              <a:gd name="T96" fmla="+- 0 5674 2309"/>
                              <a:gd name="T97" fmla="*/ T96 w 3365"/>
                              <a:gd name="T98" fmla="*/ 12 h 3363"/>
                              <a:gd name="T99" fmla="+- 0 5669 2309"/>
                              <a:gd name="T100" fmla="*/ T99 w 3365"/>
                              <a:gd name="T101" fmla="*/ 12 h 3363"/>
                              <a:gd name="T102" fmla="+- 0 5669 2309"/>
                              <a:gd name="T103" fmla="*/ T102 w 3365"/>
                              <a:gd name="T104" fmla="*/ 7 h 3363"/>
                              <a:gd name="T105" fmla="+- 0 5674 2309"/>
                              <a:gd name="T106" fmla="*/ T105 w 3365"/>
                              <a:gd name="T107" fmla="*/ 3350 h 3363"/>
                              <a:gd name="T108" fmla="+- 0 5669 2309"/>
                              <a:gd name="T109" fmla="*/ T108 w 3365"/>
                              <a:gd name="T110" fmla="*/ 3350 h 3363"/>
                              <a:gd name="T111" fmla="+- 0 5669 2309"/>
                              <a:gd name="T112" fmla="*/ T111 w 3365"/>
                              <a:gd name="T113" fmla="*/ 3358 h 3363"/>
                              <a:gd name="T114" fmla="+- 0 5674 2309"/>
                              <a:gd name="T115" fmla="*/ T114 w 3365"/>
                              <a:gd name="T116" fmla="*/ 3358 h 3363"/>
                              <a:gd name="T117" fmla="+- 0 5674 2309"/>
                              <a:gd name="T118" fmla="*/ T117 w 3365"/>
                              <a:gd name="T119" fmla="*/ 3350 h 3363"/>
                              <a:gd name="T120" fmla="+- 0 2321 2309"/>
                              <a:gd name="T121" fmla="*/ T120 w 3365"/>
                              <a:gd name="T122" fmla="*/ 7 h 3363"/>
                              <a:gd name="T123" fmla="+- 0 2316 2309"/>
                              <a:gd name="T124" fmla="*/ T123 w 3365"/>
                              <a:gd name="T125" fmla="*/ 7 h 3363"/>
                              <a:gd name="T126" fmla="+- 0 2316 2309"/>
                              <a:gd name="T127" fmla="*/ T126 w 3365"/>
                              <a:gd name="T128" fmla="*/ 12 h 3363"/>
                              <a:gd name="T129" fmla="+- 0 2321 2309"/>
                              <a:gd name="T130" fmla="*/ T129 w 3365"/>
                              <a:gd name="T131" fmla="*/ 12 h 3363"/>
                              <a:gd name="T132" fmla="+- 0 2321 2309"/>
                              <a:gd name="T133" fmla="*/ T132 w 3365"/>
                              <a:gd name="T134" fmla="*/ 7 h 3363"/>
                              <a:gd name="T135" fmla="+- 0 5662 2309"/>
                              <a:gd name="T136" fmla="*/ T135 w 3365"/>
                              <a:gd name="T137" fmla="*/ 7 h 3363"/>
                              <a:gd name="T138" fmla="+- 0 2321 2309"/>
                              <a:gd name="T139" fmla="*/ T138 w 3365"/>
                              <a:gd name="T140" fmla="*/ 7 h 3363"/>
                              <a:gd name="T141" fmla="+- 0 2321 2309"/>
                              <a:gd name="T142" fmla="*/ T141 w 3365"/>
                              <a:gd name="T143" fmla="*/ 12 h 3363"/>
                              <a:gd name="T144" fmla="+- 0 5662 2309"/>
                              <a:gd name="T145" fmla="*/ T144 w 3365"/>
                              <a:gd name="T146" fmla="*/ 12 h 3363"/>
                              <a:gd name="T147" fmla="+- 0 5662 2309"/>
                              <a:gd name="T148" fmla="*/ T147 w 3365"/>
                              <a:gd name="T149" fmla="*/ 7 h 3363"/>
                              <a:gd name="T150" fmla="+- 0 5674 2309"/>
                              <a:gd name="T151" fmla="*/ T150 w 3365"/>
                              <a:gd name="T152" fmla="*/ 7 h 3363"/>
                              <a:gd name="T153" fmla="+- 0 5669 2309"/>
                              <a:gd name="T154" fmla="*/ T153 w 3365"/>
                              <a:gd name="T155" fmla="*/ 7 h 3363"/>
                              <a:gd name="T156" fmla="+- 0 5669 2309"/>
                              <a:gd name="T157" fmla="*/ T156 w 3365"/>
                              <a:gd name="T158" fmla="*/ 12 h 3363"/>
                              <a:gd name="T159" fmla="+- 0 5674 2309"/>
                              <a:gd name="T160" fmla="*/ T159 w 3365"/>
                              <a:gd name="T161" fmla="*/ 12 h 3363"/>
                              <a:gd name="T162" fmla="+- 0 5674 2309"/>
                              <a:gd name="T163" fmla="*/ T162 w 3365"/>
                              <a:gd name="T164" fmla="*/ 7 h 336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  <a:cxn ang="0">
                                <a:pos x="T100" y="T101"/>
                              </a:cxn>
                              <a:cxn ang="0">
                                <a:pos x="T103" y="T104"/>
                              </a:cxn>
                              <a:cxn ang="0">
                                <a:pos x="T106" y="T107"/>
                              </a:cxn>
                              <a:cxn ang="0">
                                <a:pos x="T109" y="T110"/>
                              </a:cxn>
                              <a:cxn ang="0">
                                <a:pos x="T112" y="T113"/>
                              </a:cxn>
                              <a:cxn ang="0">
                                <a:pos x="T115" y="T116"/>
                              </a:cxn>
                              <a:cxn ang="0">
                                <a:pos x="T118" y="T119"/>
                              </a:cxn>
                              <a:cxn ang="0">
                                <a:pos x="T121" y="T122"/>
                              </a:cxn>
                              <a:cxn ang="0">
                                <a:pos x="T124" y="T125"/>
                              </a:cxn>
                              <a:cxn ang="0">
                                <a:pos x="T127" y="T128"/>
                              </a:cxn>
                              <a:cxn ang="0">
                                <a:pos x="T130" y="T131"/>
                              </a:cxn>
                              <a:cxn ang="0">
                                <a:pos x="T133" y="T134"/>
                              </a:cxn>
                              <a:cxn ang="0">
                                <a:pos x="T136" y="T137"/>
                              </a:cxn>
                              <a:cxn ang="0">
                                <a:pos x="T139" y="T140"/>
                              </a:cxn>
                              <a:cxn ang="0">
                                <a:pos x="T142" y="T143"/>
                              </a:cxn>
                              <a:cxn ang="0">
                                <a:pos x="T145" y="T146"/>
                              </a:cxn>
                              <a:cxn ang="0">
                                <a:pos x="T148" y="T149"/>
                              </a:cxn>
                              <a:cxn ang="0">
                                <a:pos x="T151" y="T152"/>
                              </a:cxn>
                              <a:cxn ang="0">
                                <a:pos x="T154" y="T155"/>
                              </a:cxn>
                              <a:cxn ang="0">
                                <a:pos x="T157" y="T158"/>
                              </a:cxn>
                              <a:cxn ang="0">
                                <a:pos x="T160" y="T161"/>
                              </a:cxn>
                              <a:cxn ang="0">
                                <a:pos x="T163" y="T164"/>
                              </a:cxn>
                            </a:cxnLst>
                            <a:rect l="0" t="0" r="r" b="b"/>
                            <a:pathLst>
                              <a:path w="3365" h="3363">
                                <a:moveTo>
                                  <a:pt x="3360" y="0"/>
                                </a:moveTo>
                                <a:lnTo>
                                  <a:pt x="5" y="0"/>
                                </a:lnTo>
                                <a:lnTo>
                                  <a:pt x="0" y="5"/>
                                </a:lnTo>
                                <a:lnTo>
                                  <a:pt x="0" y="3358"/>
                                </a:lnTo>
                                <a:lnTo>
                                  <a:pt x="5" y="3362"/>
                                </a:lnTo>
                                <a:lnTo>
                                  <a:pt x="3360" y="3362"/>
                                </a:lnTo>
                                <a:lnTo>
                                  <a:pt x="3365" y="3358"/>
                                </a:lnTo>
                                <a:lnTo>
                                  <a:pt x="7" y="3358"/>
                                </a:lnTo>
                                <a:lnTo>
                                  <a:pt x="7" y="3350"/>
                                </a:lnTo>
                                <a:lnTo>
                                  <a:pt x="12" y="3350"/>
                                </a:lnTo>
                                <a:lnTo>
                                  <a:pt x="12" y="12"/>
                                </a:lnTo>
                                <a:lnTo>
                                  <a:pt x="7" y="12"/>
                                </a:lnTo>
                                <a:lnTo>
                                  <a:pt x="7" y="7"/>
                                </a:lnTo>
                                <a:lnTo>
                                  <a:pt x="3365" y="7"/>
                                </a:lnTo>
                                <a:lnTo>
                                  <a:pt x="3365" y="5"/>
                                </a:lnTo>
                                <a:lnTo>
                                  <a:pt x="3360" y="0"/>
                                </a:lnTo>
                                <a:close/>
                                <a:moveTo>
                                  <a:pt x="12" y="3350"/>
                                </a:moveTo>
                                <a:lnTo>
                                  <a:pt x="7" y="3350"/>
                                </a:lnTo>
                                <a:lnTo>
                                  <a:pt x="7" y="3358"/>
                                </a:lnTo>
                                <a:lnTo>
                                  <a:pt x="12" y="3358"/>
                                </a:lnTo>
                                <a:lnTo>
                                  <a:pt x="12" y="3350"/>
                                </a:lnTo>
                                <a:close/>
                                <a:moveTo>
                                  <a:pt x="3353" y="3350"/>
                                </a:moveTo>
                                <a:lnTo>
                                  <a:pt x="12" y="3350"/>
                                </a:lnTo>
                                <a:lnTo>
                                  <a:pt x="12" y="3358"/>
                                </a:lnTo>
                                <a:lnTo>
                                  <a:pt x="3353" y="3358"/>
                                </a:lnTo>
                                <a:lnTo>
                                  <a:pt x="3353" y="3350"/>
                                </a:lnTo>
                                <a:close/>
                                <a:moveTo>
                                  <a:pt x="3360" y="7"/>
                                </a:moveTo>
                                <a:lnTo>
                                  <a:pt x="3353" y="7"/>
                                </a:lnTo>
                                <a:lnTo>
                                  <a:pt x="3353" y="3358"/>
                                </a:lnTo>
                                <a:lnTo>
                                  <a:pt x="3360" y="3358"/>
                                </a:lnTo>
                                <a:lnTo>
                                  <a:pt x="3360" y="3350"/>
                                </a:lnTo>
                                <a:lnTo>
                                  <a:pt x="3365" y="3350"/>
                                </a:lnTo>
                                <a:lnTo>
                                  <a:pt x="3365" y="12"/>
                                </a:lnTo>
                                <a:lnTo>
                                  <a:pt x="3360" y="12"/>
                                </a:lnTo>
                                <a:lnTo>
                                  <a:pt x="3360" y="7"/>
                                </a:lnTo>
                                <a:close/>
                                <a:moveTo>
                                  <a:pt x="3365" y="3350"/>
                                </a:moveTo>
                                <a:lnTo>
                                  <a:pt x="3360" y="3350"/>
                                </a:lnTo>
                                <a:lnTo>
                                  <a:pt x="3360" y="3358"/>
                                </a:lnTo>
                                <a:lnTo>
                                  <a:pt x="3365" y="3358"/>
                                </a:lnTo>
                                <a:lnTo>
                                  <a:pt x="3365" y="3350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7" y="7"/>
                                </a:lnTo>
                                <a:lnTo>
                                  <a:pt x="7" y="12"/>
                                </a:lnTo>
                                <a:lnTo>
                                  <a:pt x="12" y="12"/>
                                </a:lnTo>
                                <a:lnTo>
                                  <a:pt x="12" y="7"/>
                                </a:lnTo>
                                <a:close/>
                                <a:moveTo>
                                  <a:pt x="3353" y="7"/>
                                </a:moveTo>
                                <a:lnTo>
                                  <a:pt x="12" y="7"/>
                                </a:lnTo>
                                <a:lnTo>
                                  <a:pt x="12" y="12"/>
                                </a:lnTo>
                                <a:lnTo>
                                  <a:pt x="3353" y="12"/>
                                </a:lnTo>
                                <a:lnTo>
                                  <a:pt x="3353" y="7"/>
                                </a:lnTo>
                                <a:close/>
                                <a:moveTo>
                                  <a:pt x="3365" y="7"/>
                                </a:moveTo>
                                <a:lnTo>
                                  <a:pt x="3360" y="7"/>
                                </a:lnTo>
                                <a:lnTo>
                                  <a:pt x="3360" y="12"/>
                                </a:lnTo>
                                <a:lnTo>
                                  <a:pt x="3365" y="12"/>
                                </a:lnTo>
                                <a:lnTo>
                                  <a:pt x="3365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25" y="14"/>
                            <a:ext cx="3341" cy="30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4" name="AutoShape 84"/>
                        <wps:cNvSpPr>
                          <a:spLocks/>
                        </wps:cNvSpPr>
                        <wps:spPr bwMode="auto">
                          <a:xfrm>
                            <a:off x="5692" y="0"/>
                            <a:ext cx="2600" cy="3363"/>
                          </a:xfrm>
                          <a:custGeom>
                            <a:avLst/>
                            <a:gdLst>
                              <a:gd name="T0" fmla="+- 0 8287 5693"/>
                              <a:gd name="T1" fmla="*/ T0 w 2600"/>
                              <a:gd name="T2" fmla="*/ 0 h 3363"/>
                              <a:gd name="T3" fmla="+- 0 5698 5693"/>
                              <a:gd name="T4" fmla="*/ T3 w 2600"/>
                              <a:gd name="T5" fmla="*/ 0 h 3363"/>
                              <a:gd name="T6" fmla="+- 0 5693 5693"/>
                              <a:gd name="T7" fmla="*/ T6 w 2600"/>
                              <a:gd name="T8" fmla="*/ 5 h 3363"/>
                              <a:gd name="T9" fmla="+- 0 5693 5693"/>
                              <a:gd name="T10" fmla="*/ T9 w 2600"/>
                              <a:gd name="T11" fmla="*/ 3358 h 3363"/>
                              <a:gd name="T12" fmla="+- 0 5698 5693"/>
                              <a:gd name="T13" fmla="*/ T12 w 2600"/>
                              <a:gd name="T14" fmla="*/ 3362 h 3363"/>
                              <a:gd name="T15" fmla="+- 0 8287 5693"/>
                              <a:gd name="T16" fmla="*/ T15 w 2600"/>
                              <a:gd name="T17" fmla="*/ 3362 h 3363"/>
                              <a:gd name="T18" fmla="+- 0 8292 5693"/>
                              <a:gd name="T19" fmla="*/ T18 w 2600"/>
                              <a:gd name="T20" fmla="*/ 3358 h 3363"/>
                              <a:gd name="T21" fmla="+- 0 5700 5693"/>
                              <a:gd name="T22" fmla="*/ T21 w 2600"/>
                              <a:gd name="T23" fmla="*/ 3358 h 3363"/>
                              <a:gd name="T24" fmla="+- 0 5700 5693"/>
                              <a:gd name="T25" fmla="*/ T24 w 2600"/>
                              <a:gd name="T26" fmla="*/ 3350 h 3363"/>
                              <a:gd name="T27" fmla="+- 0 5705 5693"/>
                              <a:gd name="T28" fmla="*/ T27 w 2600"/>
                              <a:gd name="T29" fmla="*/ 3350 h 3363"/>
                              <a:gd name="T30" fmla="+- 0 5705 5693"/>
                              <a:gd name="T31" fmla="*/ T30 w 2600"/>
                              <a:gd name="T32" fmla="*/ 12 h 3363"/>
                              <a:gd name="T33" fmla="+- 0 5700 5693"/>
                              <a:gd name="T34" fmla="*/ T33 w 2600"/>
                              <a:gd name="T35" fmla="*/ 12 h 3363"/>
                              <a:gd name="T36" fmla="+- 0 5700 5693"/>
                              <a:gd name="T37" fmla="*/ T36 w 2600"/>
                              <a:gd name="T38" fmla="*/ 7 h 3363"/>
                              <a:gd name="T39" fmla="+- 0 8292 5693"/>
                              <a:gd name="T40" fmla="*/ T39 w 2600"/>
                              <a:gd name="T41" fmla="*/ 7 h 3363"/>
                              <a:gd name="T42" fmla="+- 0 8292 5693"/>
                              <a:gd name="T43" fmla="*/ T42 w 2600"/>
                              <a:gd name="T44" fmla="*/ 5 h 3363"/>
                              <a:gd name="T45" fmla="+- 0 8287 5693"/>
                              <a:gd name="T46" fmla="*/ T45 w 2600"/>
                              <a:gd name="T47" fmla="*/ 0 h 3363"/>
                              <a:gd name="T48" fmla="+- 0 5705 5693"/>
                              <a:gd name="T49" fmla="*/ T48 w 2600"/>
                              <a:gd name="T50" fmla="*/ 3350 h 3363"/>
                              <a:gd name="T51" fmla="+- 0 5700 5693"/>
                              <a:gd name="T52" fmla="*/ T51 w 2600"/>
                              <a:gd name="T53" fmla="*/ 3350 h 3363"/>
                              <a:gd name="T54" fmla="+- 0 5700 5693"/>
                              <a:gd name="T55" fmla="*/ T54 w 2600"/>
                              <a:gd name="T56" fmla="*/ 3358 h 3363"/>
                              <a:gd name="T57" fmla="+- 0 5705 5693"/>
                              <a:gd name="T58" fmla="*/ T57 w 2600"/>
                              <a:gd name="T59" fmla="*/ 3358 h 3363"/>
                              <a:gd name="T60" fmla="+- 0 5705 5693"/>
                              <a:gd name="T61" fmla="*/ T60 w 2600"/>
                              <a:gd name="T62" fmla="*/ 3350 h 3363"/>
                              <a:gd name="T63" fmla="+- 0 8280 5693"/>
                              <a:gd name="T64" fmla="*/ T63 w 2600"/>
                              <a:gd name="T65" fmla="*/ 3350 h 3363"/>
                              <a:gd name="T66" fmla="+- 0 5705 5693"/>
                              <a:gd name="T67" fmla="*/ T66 w 2600"/>
                              <a:gd name="T68" fmla="*/ 3350 h 3363"/>
                              <a:gd name="T69" fmla="+- 0 5705 5693"/>
                              <a:gd name="T70" fmla="*/ T69 w 2600"/>
                              <a:gd name="T71" fmla="*/ 3358 h 3363"/>
                              <a:gd name="T72" fmla="+- 0 8280 5693"/>
                              <a:gd name="T73" fmla="*/ T72 w 2600"/>
                              <a:gd name="T74" fmla="*/ 3358 h 3363"/>
                              <a:gd name="T75" fmla="+- 0 8280 5693"/>
                              <a:gd name="T76" fmla="*/ T75 w 2600"/>
                              <a:gd name="T77" fmla="*/ 3350 h 3363"/>
                              <a:gd name="T78" fmla="+- 0 8287 5693"/>
                              <a:gd name="T79" fmla="*/ T78 w 2600"/>
                              <a:gd name="T80" fmla="*/ 7 h 3363"/>
                              <a:gd name="T81" fmla="+- 0 8280 5693"/>
                              <a:gd name="T82" fmla="*/ T81 w 2600"/>
                              <a:gd name="T83" fmla="*/ 7 h 3363"/>
                              <a:gd name="T84" fmla="+- 0 8280 5693"/>
                              <a:gd name="T85" fmla="*/ T84 w 2600"/>
                              <a:gd name="T86" fmla="*/ 3358 h 3363"/>
                              <a:gd name="T87" fmla="+- 0 8287 5693"/>
                              <a:gd name="T88" fmla="*/ T87 w 2600"/>
                              <a:gd name="T89" fmla="*/ 3358 h 3363"/>
                              <a:gd name="T90" fmla="+- 0 8287 5693"/>
                              <a:gd name="T91" fmla="*/ T90 w 2600"/>
                              <a:gd name="T92" fmla="*/ 3350 h 3363"/>
                              <a:gd name="T93" fmla="+- 0 8292 5693"/>
                              <a:gd name="T94" fmla="*/ T93 w 2600"/>
                              <a:gd name="T95" fmla="*/ 3350 h 3363"/>
                              <a:gd name="T96" fmla="+- 0 8292 5693"/>
                              <a:gd name="T97" fmla="*/ T96 w 2600"/>
                              <a:gd name="T98" fmla="*/ 12 h 3363"/>
                              <a:gd name="T99" fmla="+- 0 8287 5693"/>
                              <a:gd name="T100" fmla="*/ T99 w 2600"/>
                              <a:gd name="T101" fmla="*/ 12 h 3363"/>
                              <a:gd name="T102" fmla="+- 0 8287 5693"/>
                              <a:gd name="T103" fmla="*/ T102 w 2600"/>
                              <a:gd name="T104" fmla="*/ 7 h 3363"/>
                              <a:gd name="T105" fmla="+- 0 8292 5693"/>
                              <a:gd name="T106" fmla="*/ T105 w 2600"/>
                              <a:gd name="T107" fmla="*/ 3350 h 3363"/>
                              <a:gd name="T108" fmla="+- 0 8287 5693"/>
                              <a:gd name="T109" fmla="*/ T108 w 2600"/>
                              <a:gd name="T110" fmla="*/ 3350 h 3363"/>
                              <a:gd name="T111" fmla="+- 0 8287 5693"/>
                              <a:gd name="T112" fmla="*/ T111 w 2600"/>
                              <a:gd name="T113" fmla="*/ 3358 h 3363"/>
                              <a:gd name="T114" fmla="+- 0 8292 5693"/>
                              <a:gd name="T115" fmla="*/ T114 w 2600"/>
                              <a:gd name="T116" fmla="*/ 3358 h 3363"/>
                              <a:gd name="T117" fmla="+- 0 8292 5693"/>
                              <a:gd name="T118" fmla="*/ T117 w 2600"/>
                              <a:gd name="T119" fmla="*/ 3350 h 3363"/>
                              <a:gd name="T120" fmla="+- 0 5705 5693"/>
                              <a:gd name="T121" fmla="*/ T120 w 2600"/>
                              <a:gd name="T122" fmla="*/ 7 h 3363"/>
                              <a:gd name="T123" fmla="+- 0 5700 5693"/>
                              <a:gd name="T124" fmla="*/ T123 w 2600"/>
                              <a:gd name="T125" fmla="*/ 7 h 3363"/>
                              <a:gd name="T126" fmla="+- 0 5700 5693"/>
                              <a:gd name="T127" fmla="*/ T126 w 2600"/>
                              <a:gd name="T128" fmla="*/ 12 h 3363"/>
                              <a:gd name="T129" fmla="+- 0 5705 5693"/>
                              <a:gd name="T130" fmla="*/ T129 w 2600"/>
                              <a:gd name="T131" fmla="*/ 12 h 3363"/>
                              <a:gd name="T132" fmla="+- 0 5705 5693"/>
                              <a:gd name="T133" fmla="*/ T132 w 2600"/>
                              <a:gd name="T134" fmla="*/ 7 h 3363"/>
                              <a:gd name="T135" fmla="+- 0 8280 5693"/>
                              <a:gd name="T136" fmla="*/ T135 w 2600"/>
                              <a:gd name="T137" fmla="*/ 7 h 3363"/>
                              <a:gd name="T138" fmla="+- 0 5705 5693"/>
                              <a:gd name="T139" fmla="*/ T138 w 2600"/>
                              <a:gd name="T140" fmla="*/ 7 h 3363"/>
                              <a:gd name="T141" fmla="+- 0 5705 5693"/>
                              <a:gd name="T142" fmla="*/ T141 w 2600"/>
                              <a:gd name="T143" fmla="*/ 12 h 3363"/>
                              <a:gd name="T144" fmla="+- 0 8280 5693"/>
                              <a:gd name="T145" fmla="*/ T144 w 2600"/>
                              <a:gd name="T146" fmla="*/ 12 h 3363"/>
                              <a:gd name="T147" fmla="+- 0 8280 5693"/>
                              <a:gd name="T148" fmla="*/ T147 w 2600"/>
                              <a:gd name="T149" fmla="*/ 7 h 3363"/>
                              <a:gd name="T150" fmla="+- 0 8292 5693"/>
                              <a:gd name="T151" fmla="*/ T150 w 2600"/>
                              <a:gd name="T152" fmla="*/ 7 h 3363"/>
                              <a:gd name="T153" fmla="+- 0 8287 5693"/>
                              <a:gd name="T154" fmla="*/ T153 w 2600"/>
                              <a:gd name="T155" fmla="*/ 7 h 3363"/>
                              <a:gd name="T156" fmla="+- 0 8287 5693"/>
                              <a:gd name="T157" fmla="*/ T156 w 2600"/>
                              <a:gd name="T158" fmla="*/ 12 h 3363"/>
                              <a:gd name="T159" fmla="+- 0 8292 5693"/>
                              <a:gd name="T160" fmla="*/ T159 w 2600"/>
                              <a:gd name="T161" fmla="*/ 12 h 3363"/>
                              <a:gd name="T162" fmla="+- 0 8292 5693"/>
                              <a:gd name="T163" fmla="*/ T162 w 2600"/>
                              <a:gd name="T164" fmla="*/ 7 h 336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  <a:cxn ang="0">
                                <a:pos x="T100" y="T101"/>
                              </a:cxn>
                              <a:cxn ang="0">
                                <a:pos x="T103" y="T104"/>
                              </a:cxn>
                              <a:cxn ang="0">
                                <a:pos x="T106" y="T107"/>
                              </a:cxn>
                              <a:cxn ang="0">
                                <a:pos x="T109" y="T110"/>
                              </a:cxn>
                              <a:cxn ang="0">
                                <a:pos x="T112" y="T113"/>
                              </a:cxn>
                              <a:cxn ang="0">
                                <a:pos x="T115" y="T116"/>
                              </a:cxn>
                              <a:cxn ang="0">
                                <a:pos x="T118" y="T119"/>
                              </a:cxn>
                              <a:cxn ang="0">
                                <a:pos x="T121" y="T122"/>
                              </a:cxn>
                              <a:cxn ang="0">
                                <a:pos x="T124" y="T125"/>
                              </a:cxn>
                              <a:cxn ang="0">
                                <a:pos x="T127" y="T128"/>
                              </a:cxn>
                              <a:cxn ang="0">
                                <a:pos x="T130" y="T131"/>
                              </a:cxn>
                              <a:cxn ang="0">
                                <a:pos x="T133" y="T134"/>
                              </a:cxn>
                              <a:cxn ang="0">
                                <a:pos x="T136" y="T137"/>
                              </a:cxn>
                              <a:cxn ang="0">
                                <a:pos x="T139" y="T140"/>
                              </a:cxn>
                              <a:cxn ang="0">
                                <a:pos x="T142" y="T143"/>
                              </a:cxn>
                              <a:cxn ang="0">
                                <a:pos x="T145" y="T146"/>
                              </a:cxn>
                              <a:cxn ang="0">
                                <a:pos x="T148" y="T149"/>
                              </a:cxn>
                              <a:cxn ang="0">
                                <a:pos x="T151" y="T152"/>
                              </a:cxn>
                              <a:cxn ang="0">
                                <a:pos x="T154" y="T155"/>
                              </a:cxn>
                              <a:cxn ang="0">
                                <a:pos x="T157" y="T158"/>
                              </a:cxn>
                              <a:cxn ang="0">
                                <a:pos x="T160" y="T161"/>
                              </a:cxn>
                              <a:cxn ang="0">
                                <a:pos x="T163" y="T164"/>
                              </a:cxn>
                            </a:cxnLst>
                            <a:rect l="0" t="0" r="r" b="b"/>
                            <a:pathLst>
                              <a:path w="2600" h="3363">
                                <a:moveTo>
                                  <a:pt x="2594" y="0"/>
                                </a:moveTo>
                                <a:lnTo>
                                  <a:pt x="5" y="0"/>
                                </a:lnTo>
                                <a:lnTo>
                                  <a:pt x="0" y="5"/>
                                </a:lnTo>
                                <a:lnTo>
                                  <a:pt x="0" y="3358"/>
                                </a:lnTo>
                                <a:lnTo>
                                  <a:pt x="5" y="3362"/>
                                </a:lnTo>
                                <a:lnTo>
                                  <a:pt x="2594" y="3362"/>
                                </a:lnTo>
                                <a:lnTo>
                                  <a:pt x="2599" y="3358"/>
                                </a:lnTo>
                                <a:lnTo>
                                  <a:pt x="7" y="3358"/>
                                </a:lnTo>
                                <a:lnTo>
                                  <a:pt x="7" y="3350"/>
                                </a:lnTo>
                                <a:lnTo>
                                  <a:pt x="12" y="3350"/>
                                </a:lnTo>
                                <a:lnTo>
                                  <a:pt x="12" y="12"/>
                                </a:lnTo>
                                <a:lnTo>
                                  <a:pt x="7" y="12"/>
                                </a:lnTo>
                                <a:lnTo>
                                  <a:pt x="7" y="7"/>
                                </a:lnTo>
                                <a:lnTo>
                                  <a:pt x="2599" y="7"/>
                                </a:lnTo>
                                <a:lnTo>
                                  <a:pt x="2599" y="5"/>
                                </a:lnTo>
                                <a:lnTo>
                                  <a:pt x="2594" y="0"/>
                                </a:lnTo>
                                <a:close/>
                                <a:moveTo>
                                  <a:pt x="12" y="3350"/>
                                </a:moveTo>
                                <a:lnTo>
                                  <a:pt x="7" y="3350"/>
                                </a:lnTo>
                                <a:lnTo>
                                  <a:pt x="7" y="3358"/>
                                </a:lnTo>
                                <a:lnTo>
                                  <a:pt x="12" y="3358"/>
                                </a:lnTo>
                                <a:lnTo>
                                  <a:pt x="12" y="3350"/>
                                </a:lnTo>
                                <a:close/>
                                <a:moveTo>
                                  <a:pt x="2587" y="3350"/>
                                </a:moveTo>
                                <a:lnTo>
                                  <a:pt x="12" y="3350"/>
                                </a:lnTo>
                                <a:lnTo>
                                  <a:pt x="12" y="3358"/>
                                </a:lnTo>
                                <a:lnTo>
                                  <a:pt x="2587" y="3358"/>
                                </a:lnTo>
                                <a:lnTo>
                                  <a:pt x="2587" y="3350"/>
                                </a:lnTo>
                                <a:close/>
                                <a:moveTo>
                                  <a:pt x="2594" y="7"/>
                                </a:moveTo>
                                <a:lnTo>
                                  <a:pt x="2587" y="7"/>
                                </a:lnTo>
                                <a:lnTo>
                                  <a:pt x="2587" y="3358"/>
                                </a:lnTo>
                                <a:lnTo>
                                  <a:pt x="2594" y="3358"/>
                                </a:lnTo>
                                <a:lnTo>
                                  <a:pt x="2594" y="3350"/>
                                </a:lnTo>
                                <a:lnTo>
                                  <a:pt x="2599" y="3350"/>
                                </a:lnTo>
                                <a:lnTo>
                                  <a:pt x="2599" y="12"/>
                                </a:lnTo>
                                <a:lnTo>
                                  <a:pt x="2594" y="12"/>
                                </a:lnTo>
                                <a:lnTo>
                                  <a:pt x="2594" y="7"/>
                                </a:lnTo>
                                <a:close/>
                                <a:moveTo>
                                  <a:pt x="2599" y="3350"/>
                                </a:moveTo>
                                <a:lnTo>
                                  <a:pt x="2594" y="3350"/>
                                </a:lnTo>
                                <a:lnTo>
                                  <a:pt x="2594" y="3358"/>
                                </a:lnTo>
                                <a:lnTo>
                                  <a:pt x="2599" y="3358"/>
                                </a:lnTo>
                                <a:lnTo>
                                  <a:pt x="2599" y="3350"/>
                                </a:lnTo>
                                <a:close/>
                                <a:moveTo>
                                  <a:pt x="12" y="7"/>
                                </a:moveTo>
                                <a:lnTo>
                                  <a:pt x="7" y="7"/>
                                </a:lnTo>
                                <a:lnTo>
                                  <a:pt x="7" y="12"/>
                                </a:lnTo>
                                <a:lnTo>
                                  <a:pt x="12" y="12"/>
                                </a:lnTo>
                                <a:lnTo>
                                  <a:pt x="12" y="7"/>
                                </a:lnTo>
                                <a:close/>
                                <a:moveTo>
                                  <a:pt x="2587" y="7"/>
                                </a:moveTo>
                                <a:lnTo>
                                  <a:pt x="12" y="7"/>
                                </a:lnTo>
                                <a:lnTo>
                                  <a:pt x="12" y="12"/>
                                </a:lnTo>
                                <a:lnTo>
                                  <a:pt x="2587" y="12"/>
                                </a:lnTo>
                                <a:lnTo>
                                  <a:pt x="2587" y="7"/>
                                </a:lnTo>
                                <a:close/>
                                <a:moveTo>
                                  <a:pt x="2599" y="7"/>
                                </a:moveTo>
                                <a:lnTo>
                                  <a:pt x="2594" y="7"/>
                                </a:lnTo>
                                <a:lnTo>
                                  <a:pt x="2594" y="12"/>
                                </a:lnTo>
                                <a:lnTo>
                                  <a:pt x="2599" y="12"/>
                                </a:lnTo>
                                <a:lnTo>
                                  <a:pt x="2599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5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09" y="14"/>
                            <a:ext cx="2573" cy="30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6" name="Text Box 82"/>
                        <wps:cNvSpPr txBox="1">
                          <a:spLocks noChangeArrowheads="1"/>
                        </wps:cNvSpPr>
                        <wps:spPr bwMode="auto">
                          <a:xfrm>
                            <a:off x="271" y="3102"/>
                            <a:ext cx="1775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48" w:lineRule="exact"/>
                                <w:rPr>
                                  <w:rFonts w:ascii="Calibri" w:hAnsi="Calibri"/>
                                  <w:sz w:val="14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w w:val="105"/>
                                  <w:sz w:val="14"/>
                                </w:rPr>
                                <w:t>Ânfora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5"/>
                                  <w:w w:val="10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w w:val="105"/>
                                  <w:sz w:val="14"/>
                                </w:rPr>
                                <w:t>grega.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w w:val="10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w w:val="105"/>
                                  <w:sz w:val="14"/>
                                </w:rPr>
                                <w:t>Figuras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w w:val="10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w w:val="105"/>
                                  <w:sz w:val="14"/>
                                </w:rPr>
                                <w:t>negras.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7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3055" y="3124"/>
                            <a:ext cx="1897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48" w:lineRule="exact"/>
                                <w:rPr>
                                  <w:rFonts w:ascii="Calibri"/>
                                  <w:sz w:val="14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w w:val="105"/>
                                  <w:sz w:val="14"/>
                                </w:rPr>
                                <w:t xml:space="preserve">Cratera </w:t>
                              </w:r>
                              <w:r>
                                <w:rPr>
                                  <w:rFonts w:ascii="Calibri"/>
                                  <w:w w:val="105"/>
                                  <w:sz w:val="14"/>
                                </w:rPr>
                                <w:t>com</w:t>
                              </w:r>
                              <w:r>
                                <w:rPr>
                                  <w:rFonts w:ascii="Calibri"/>
                                  <w:spacing w:val="-2"/>
                                  <w:w w:val="10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w w:val="105"/>
                                  <w:sz w:val="14"/>
                                </w:rPr>
                                <w:t>figuras</w:t>
                              </w:r>
                              <w:r>
                                <w:rPr>
                                  <w:rFonts w:ascii="Calibri"/>
                                  <w:spacing w:val="-5"/>
                                  <w:w w:val="10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w w:val="105"/>
                                  <w:sz w:val="14"/>
                                </w:rPr>
                                <w:t>vermelhas.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8" name="Text Box 80"/>
                        <wps:cNvSpPr txBox="1">
                          <a:spLocks noChangeArrowheads="1"/>
                        </wps:cNvSpPr>
                        <wps:spPr bwMode="auto">
                          <a:xfrm>
                            <a:off x="6158" y="3057"/>
                            <a:ext cx="1695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spacing w:line="148" w:lineRule="exact"/>
                                <w:rPr>
                                  <w:rFonts w:ascii="Calibri" w:hAnsi="Calibri"/>
                                  <w:sz w:val="14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w w:val="105"/>
                                  <w:sz w:val="14"/>
                                </w:rPr>
                                <w:t>Hídria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5"/>
                                  <w:w w:val="10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w w:val="105"/>
                                  <w:sz w:val="14"/>
                                </w:rPr>
                                <w:t>com</w:t>
                              </w:r>
                              <w:r>
                                <w:rPr>
                                  <w:rFonts w:ascii="Calibri" w:hAnsi="Calibri"/>
                                  <w:spacing w:val="3"/>
                                  <w:w w:val="10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w w:val="105"/>
                                  <w:sz w:val="14"/>
                                </w:rPr>
                                <w:t>figuras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w w:val="10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w w:val="105"/>
                                  <w:sz w:val="14"/>
                                </w:rPr>
                                <w:t>coloridas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9" o:spid="_x0000_s1171" style="width:414.6pt;height:168.15pt;mso-position-horizontal-relative:char;mso-position-vertical-relative:line" coordsize="8292,33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">
                <v:shape id="AutoShape 88" o:spid="_x0000_s1172" style="position:absolute;width:2292;height:3358;visibility:visible;mso-wrap-style:square;v-text-anchor:top" coordsize="2292,33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1/pcIA&#10;AADcAAAADwAAAGRycy9kb3ducmV2LnhtbESPQWvDMAyF74P9B6PBbquzHUZJ65bSLbBr6xZ6FLGW&#10;hMVyiLUk+/fTYbCbxHt679N2v8TeTDTmLrGD51UBhrhOoePGwcVXT2swWZAD9onJwQ9l2O/u77ZY&#10;hjTziaazNEZDOJfooBUZSmtz3VLEvEoDsWqfaYwouo6NDSPOGh57+1IUrzZix9rQ4kDHluqv83d0&#10;EC5p8l589PPbqbrKrVrf3q/OPT4shw0YoUX+zX/XH0HxC8XXZ3QCu/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vX+lwgAAANwAAAAPAAAAAAAAAAAAAAAAAJgCAABkcnMvZG93&#10;bnJldi54bWxQSwUGAAAAAAQABAD1AAAAhwMAAAAA&#10;" path="m2287,l5,,,5,,3353r5,5l2287,3358r5,-5l7,3353r,-7l12,3346,12,12r-5,l7,7r2285,l2292,5,2287,xm12,3346r-5,l7,3353r5,l12,3346xm2280,3346r-2268,l12,3353r2268,l2280,3346xm2287,7r-7,l2280,3353r7,l2287,3346r5,l2292,12r-5,l2287,7xm2292,3346r-5,l2287,3353r5,l2292,3346xm12,7l7,7r,5l12,12r,-5xm2280,7l12,7r,5l2280,12r,-5xm2292,7r-5,l2287,12r5,l2292,7xe" fillcolor="black" stroked="f">
                  <v:path arrowok="t" o:connecttype="custom" o:connectlocs="2287,0;5,0;0,5;0,3353;5,3358;2287,3358;2292,3353;7,3353;7,3346;12,3346;12,12;7,12;7,7;2292,7;2292,5;2287,0;12,3346;7,3346;7,3353;12,3353;12,3346;2280,3346;12,3346;12,3353;2280,3353;2280,3346;2287,7;2280,7;2280,3353;2287,3353;2287,3346;2292,3346;2292,12;2287,12;2287,7;2292,3346;2287,3346;2287,3353;2292,3353;2292,3346;12,7;7,7;7,12;12,12;12,7;2280,7;12,7;12,12;2280,12;2280,7;2292,7;2287,7;2287,12;2292,12;2292,7" o:connectangles="0,0,0,0,0,0,0,0,0,0,0,0,0,0,0,0,0,0,0,0,0,0,0,0,0,0,0,0,0,0,0,0,0,0,0,0,0,0,0,0,0,0,0,0,0,0,0,0,0,0,0,0,0,0,0"/>
                </v:shape>
                <v:shape id="Picture 87" o:spid="_x0000_s1173" type="#_x0000_t75" style="position:absolute;left:105;top:14;width:2088;height:30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FOuDCAAAA3AAAAA8AAABkcnMvZG93bnJldi54bWxET0uLwjAQvi/4H8IIe1k0rQdZq1FEWPDq&#10;Y7XehmZsi82kJNna3V+/EQRv8/E9Z7HqTSM6cr62rCAdJyCIC6trLhUcD1+jTxA+IGtsLJOCX/Kw&#10;Wg7eFphpe+cddftQihjCPkMFVQhtJqUvKjLox7YljtzVOoMhQldK7fAew00jJ0kylQZrjg0VtrSp&#10;qLjtf4wCff7+6C6n1OU3vw75LLd/J9wq9T7s13MQgfrwEj/dWx3nJyk8nokXyOU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KxTrgwgAAANwAAAAPAAAAAAAAAAAAAAAAAJ8C&#10;AABkcnMvZG93bnJldi54bWxQSwUGAAAAAAQABAD3AAAAjgMAAAAA&#10;">
                  <v:imagedata r:id="rId98" o:title=""/>
                </v:shape>
                <v:shape id="AutoShape 86" o:spid="_x0000_s1174" style="position:absolute;left:2308;width:3365;height:3363;visibility:visible;mso-wrap-style:square;v-text-anchor:top" coordsize="3365,33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sotcUA&#10;AADcAAAADwAAAGRycy9kb3ducmV2LnhtbERPTWvCQBC9F/wPywi9FN0Y0lqimyABoYdKUQvS25Ad&#10;k2B2NmTXJP333UKht3m8z9nmk2nFQL1rLCtYLSMQxKXVDVcKPs/7xSsI55E1tpZJwTc5yLPZwxZT&#10;bUc+0nDylQgh7FJUUHvfpVK6siaDbmk74sBdbW/QB9hXUvc4hnDTyjiKXqTBhkNDjR0VNZW3090o&#10;aC+74ivZH8bi/Hwxh9v7kDytP5R6nE+7DQhPk/8X/7nfdJgfxfD7TLh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2yi1xQAAANwAAAAPAAAAAAAAAAAAAAAAAJgCAABkcnMv&#10;ZG93bnJldi54bWxQSwUGAAAAAAQABAD1AAAAigMAAAAA&#10;" path="m3360,l5,,,5,,3358r5,4l3360,3362r5,-4l7,3358r,-8l12,3350,12,12r-5,l7,7r3358,l3365,5,3360,xm12,3350r-5,l7,3358r5,l12,3350xm3353,3350r-3341,l12,3358r3341,l3353,3350xm3360,7r-7,l3353,3358r7,l3360,3350r5,l3365,12r-5,l3360,7xm3365,3350r-5,l3360,3358r5,l3365,3350xm12,7l7,7r,5l12,12r,-5xm3353,7l12,7r,5l3353,12r,-5xm3365,7r-5,l3360,12r5,l3365,7xe" fillcolor="black" stroked="f">
                  <v:path arrowok="t" o:connecttype="custom" o:connectlocs="3360,0;5,0;0,5;0,3358;5,3362;3360,3362;3365,3358;7,3358;7,3350;12,3350;12,12;7,12;7,7;3365,7;3365,5;3360,0;12,3350;7,3350;7,3358;12,3358;12,3350;3353,3350;12,3350;12,3358;3353,3358;3353,3350;3360,7;3353,7;3353,3358;3360,3358;3360,3350;3365,3350;3365,12;3360,12;3360,7;3365,3350;3360,3350;3360,3358;3365,3358;3365,3350;12,7;7,7;7,12;12,12;12,7;3353,7;12,7;12,12;3353,12;3353,7;3365,7;3360,7;3360,12;3365,12;3365,7" o:connectangles="0,0,0,0,0,0,0,0,0,0,0,0,0,0,0,0,0,0,0,0,0,0,0,0,0,0,0,0,0,0,0,0,0,0,0,0,0,0,0,0,0,0,0,0,0,0,0,0,0,0,0,0,0,0,0"/>
                </v:shape>
                <v:shape id="Picture 85" o:spid="_x0000_s1175" type="#_x0000_t75" style="position:absolute;left:2325;top:14;width:3341;height:30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non/DAAAA3AAAAA8AAABkcnMvZG93bnJldi54bWxEj0GLwjAQhe8L/ocwgrc1VcEt1SiiCAp7&#10;2erF29CMbbWZhCZq9ddvhIW9zfDevO/NfNmZRtyp9bVlBaNhAoK4sLrmUsHxsP1MQfiArLGxTAqe&#10;5GG56H3MMdP2wT90z0MpYgj7DBVUIbhMSl9UZNAPrSOO2tm2BkNc21LqFh8x3DRynCRTabDmSKjQ&#10;0bqi4prfTOSmp283ftmT21z27is/Om/kXqlBv1vNQATqwr/573qnY/1kAu9n4gRy8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qeif8MAAADcAAAADwAAAAAAAAAAAAAAAACf&#10;AgAAZHJzL2Rvd25yZXYueG1sUEsFBgAAAAAEAAQA9wAAAI8DAAAAAA==&#10;">
                  <v:imagedata r:id="rId99" o:title=""/>
                </v:shape>
                <v:shape id="AutoShape 84" o:spid="_x0000_s1176" style="position:absolute;left:5692;width:2600;height:3363;visibility:visible;mso-wrap-style:square;v-text-anchor:top" coordsize="2600,33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50V8AA&#10;AADcAAAADwAAAGRycy9kb3ducmV2LnhtbERPTWsCMRC9F/ofwhS81axSWt0aRZRKr7vqfdhMd4Ob&#10;yZJEjf31jSD0No/3OYtVsr24kA/GsYLJuABB3DhtuFVw2H+9zkCEiKyxd0wKbhRgtXx+WmCp3ZUr&#10;utSxFTmEQ4kKuhiHUsrQdGQxjN1AnLkf5y3GDH0rtcdrDre9nBbFu7RoODd0ONCmo+ZUn62C+XyX&#10;jKk+6nOaVfK4/d2tN94qNXpJ608QkVL8Fz/c3zrPL97g/ky+QC7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K50V8AAAADcAAAADwAAAAAAAAAAAAAAAACYAgAAZHJzL2Rvd25y&#10;ZXYueG1sUEsFBgAAAAAEAAQA9QAAAIUDAAAAAA==&#10;" path="m2594,l5,,,5,,3358r5,4l2594,3362r5,-4l7,3358r,-8l12,3350,12,12r-5,l7,7r2592,l2599,5,2594,xm12,3350r-5,l7,3358r5,l12,3350xm2587,3350r-2575,l12,3358r2575,l2587,3350xm2594,7r-7,l2587,3358r7,l2594,3350r5,l2599,12r-5,l2594,7xm2599,3350r-5,l2594,3358r5,l2599,3350xm12,7l7,7r,5l12,12r,-5xm2587,7l12,7r,5l2587,12r,-5xm2599,7r-5,l2594,12r5,l2599,7xe" fillcolor="black" stroked="f">
                  <v:path arrowok="t" o:connecttype="custom" o:connectlocs="2594,0;5,0;0,5;0,3358;5,3362;2594,3362;2599,3358;7,3358;7,3350;12,3350;12,12;7,12;7,7;2599,7;2599,5;2594,0;12,3350;7,3350;7,3358;12,3358;12,3350;2587,3350;12,3350;12,3358;2587,3358;2587,3350;2594,7;2587,7;2587,3358;2594,3358;2594,3350;2599,3350;2599,12;2594,12;2594,7;2599,3350;2594,3350;2594,3358;2599,3358;2599,3350;12,7;7,7;7,12;12,12;12,7;2587,7;12,7;12,12;2587,12;2587,7;2599,7;2594,7;2594,12;2599,12;2599,7" o:connectangles="0,0,0,0,0,0,0,0,0,0,0,0,0,0,0,0,0,0,0,0,0,0,0,0,0,0,0,0,0,0,0,0,0,0,0,0,0,0,0,0,0,0,0,0,0,0,0,0,0,0,0,0,0,0,0"/>
                </v:shape>
                <v:shape id="Picture 83" o:spid="_x0000_s1177" type="#_x0000_t75" style="position:absolute;left:5709;top:14;width:2573;height:30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IPz9/BAAAA3AAAAA8AAABkcnMvZG93bnJldi54bWxET01rAjEQvRf8D2GE3mq2Fq2uRhGhsDer&#10;FbwOm9nN2s0kbFJd/70RCt7m8T5nue5tKy7UhcaxgvdRBoK4dLrhWsHx5+ttBiJEZI2tY1JwowDr&#10;1eBlibl2V97T5RBrkUI45KjAxOhzKUNpyGIYOU+cuMp1FmOCXS11h9cUbls5zrKptNhwajDoaWuo&#10;/D38WQXeT6u6j3NTjc/f5vOj2JWnYqfU67DfLEBE6uNT/O8udJqfTeDxTLpAru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IPz9/BAAAA3AAAAA8AAAAAAAAAAAAAAAAAnwIA&#10;AGRycy9kb3ducmV2LnhtbFBLBQYAAAAABAAEAPcAAACNAwAAAAA=&#10;">
                  <v:imagedata r:id="rId100" o:title=""/>
                </v:shape>
                <v:shape id="Text Box 82" o:spid="_x0000_s1178" type="#_x0000_t202" style="position:absolute;left:271;top:3102;width:1775;height:1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tsAMIA&#10;AADcAAAADwAAAGRycy9kb3ducmV2LnhtbERPTWsCMRC9F/wPYQq91aQeFrsaRYoFQSiu68HjdDPu&#10;BjeT7Sbq9t83gtDbPN7nzJeDa8WV+mA9a3gbKxDElTeWaw2H8vN1CiJEZIOtZ9LwSwGWi9HTHHPj&#10;b1zQdR9rkUI45KihibHLpQxVQw7D2HfEiTv53mFMsK+l6fGWwl0rJ0pl0qHl1NBgRx8NVef9xWlY&#10;HblY25+v711xKmxZviveZmetX56H1QxEpCH+ix/ujUnzV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e2wAwgAAANwAAAAPAAAAAAAAAAAAAAAAAJgCAABkcnMvZG93&#10;bnJldi54bWxQSwUGAAAAAAQABAD1AAAAhwMAAAAA&#10;" filled="f" stroked="f">
                  <v:textbox inset="0,0,0,0">
                    <w:txbxContent>
                      <w:p w:rsidR="002E5D0A" w:rsidRDefault="002E5D0A">
                        <w:pPr>
                          <w:spacing w:line="148" w:lineRule="exact"/>
                          <w:rPr>
                            <w:rFonts w:ascii="Calibri" w:hAnsi="Calibri"/>
                            <w:sz w:val="14"/>
                          </w:rPr>
                        </w:pPr>
                        <w:r>
                          <w:rPr>
                            <w:rFonts w:ascii="Calibri" w:hAnsi="Calibri"/>
                            <w:b/>
                            <w:w w:val="105"/>
                            <w:sz w:val="14"/>
                          </w:rPr>
                          <w:t>Ânfora</w:t>
                        </w:r>
                        <w:r>
                          <w:rPr>
                            <w:rFonts w:ascii="Calibri" w:hAnsi="Calibri"/>
                            <w:b/>
                            <w:spacing w:val="-5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w w:val="105"/>
                            <w:sz w:val="14"/>
                          </w:rPr>
                          <w:t>grega.</w:t>
                        </w:r>
                        <w:r>
                          <w:rPr>
                            <w:rFonts w:ascii="Calibri" w:hAnsi="Calibri"/>
                            <w:spacing w:val="-2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w w:val="105"/>
                            <w:sz w:val="14"/>
                          </w:rPr>
                          <w:t>Figuras</w:t>
                        </w:r>
                        <w:r>
                          <w:rPr>
                            <w:rFonts w:ascii="Calibri" w:hAnsi="Calibri"/>
                            <w:spacing w:val="-2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w w:val="105"/>
                            <w:sz w:val="14"/>
                          </w:rPr>
                          <w:t>negras.</w:t>
                        </w:r>
                      </w:p>
                    </w:txbxContent>
                  </v:textbox>
                </v:shape>
                <v:shape id="Text Box 81" o:spid="_x0000_s1179" type="#_x0000_t202" style="position:absolute;left:3055;top:3124;width:1897;height:1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fJm8IA&#10;AADcAAAADwAAAGRycy9kb3ducmV2LnhtbERPTWsCMRC9F/wPYYTeaqIH265GEakgFKTrevA4bsbd&#10;4Gay3URd/31TKPQ2j/c582XvGnGjLljPGsYjBYK49MZypeFQbF7eQISIbLDxTBoeFGC5GDzNMTP+&#10;zjnd9rESKYRDhhrqGNtMylDW5DCMfEucuLPvHMYEu0qaDu8p3DVyotRUOrScGmpsaV1TedlfnYbV&#10;kfMP+707feXn3BbFu+LP6UXr52G/moGI1Md/8Z97a9J89Qq/z6QL5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N8mbwgAAANwAAAAPAAAAAAAAAAAAAAAAAJgCAABkcnMvZG93&#10;bnJldi54bWxQSwUGAAAAAAQABAD1AAAAhwMAAAAA&#10;" filled="f" stroked="f">
                  <v:textbox inset="0,0,0,0">
                    <w:txbxContent>
                      <w:p w:rsidR="002E5D0A" w:rsidRDefault="002E5D0A">
                        <w:pPr>
                          <w:spacing w:line="148" w:lineRule="exact"/>
                          <w:rPr>
                            <w:rFonts w:ascii="Calibri"/>
                            <w:sz w:val="14"/>
                          </w:rPr>
                        </w:pPr>
                        <w:r>
                          <w:rPr>
                            <w:rFonts w:ascii="Calibri"/>
                            <w:b/>
                            <w:w w:val="105"/>
                            <w:sz w:val="14"/>
                          </w:rPr>
                          <w:t xml:space="preserve">Cratera </w:t>
                        </w:r>
                        <w:r>
                          <w:rPr>
                            <w:rFonts w:ascii="Calibri"/>
                            <w:w w:val="105"/>
                            <w:sz w:val="14"/>
                          </w:rPr>
                          <w:t>com</w:t>
                        </w:r>
                        <w:r>
                          <w:rPr>
                            <w:rFonts w:ascii="Calibri"/>
                            <w:spacing w:val="-2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w w:val="105"/>
                            <w:sz w:val="14"/>
                          </w:rPr>
                          <w:t>figuras</w:t>
                        </w:r>
                        <w:r>
                          <w:rPr>
                            <w:rFonts w:ascii="Calibri"/>
                            <w:spacing w:val="-5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w w:val="105"/>
                            <w:sz w:val="14"/>
                          </w:rPr>
                          <w:t>vermelhas.</w:t>
                        </w:r>
                      </w:p>
                    </w:txbxContent>
                  </v:textbox>
                </v:shape>
                <v:shape id="Text Box 80" o:spid="_x0000_s1180" type="#_x0000_t202" style="position:absolute;left:6158;top:3057;width:1695;height:1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hd6cUA&#10;AADcAAAADwAAAGRycy9kb3ducmV2LnhtbESPQWvDMAyF74P9B6PBbqvdHUqb1i2lbDAYjKXZYUc1&#10;VhPTWM5ir83+/XQo9Cbxnt77tNqMoVNnGpKPbGE6MaCI6+g8Nxa+qtenOaiUkR12kcnCHyXYrO/v&#10;Vli4eOGSzvvcKAnhVKCFNue+0DrVLQVMk9gTi3aMQ8As69BoN+BFwkOnn42Z6YCepaHFnnYt1af9&#10;b7Cw/ebyxf98HD7LY+mramH4fXay9vFh3C5BZRrzzXy9fnOCb4RWnpEJ9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qF3pxQAAANwAAAAPAAAAAAAAAAAAAAAAAJgCAABkcnMv&#10;ZG93bnJldi54bWxQSwUGAAAAAAQABAD1AAAAigMAAAAA&#10;" filled="f" stroked="f">
                  <v:textbox inset="0,0,0,0">
                    <w:txbxContent>
                      <w:p w:rsidR="002E5D0A" w:rsidRDefault="002E5D0A">
                        <w:pPr>
                          <w:spacing w:line="148" w:lineRule="exact"/>
                          <w:rPr>
                            <w:rFonts w:ascii="Calibri" w:hAnsi="Calibri"/>
                            <w:sz w:val="14"/>
                          </w:rPr>
                        </w:pPr>
                        <w:r>
                          <w:rPr>
                            <w:rFonts w:ascii="Calibri" w:hAnsi="Calibri"/>
                            <w:b/>
                            <w:w w:val="105"/>
                            <w:sz w:val="14"/>
                          </w:rPr>
                          <w:t>Hídria</w:t>
                        </w:r>
                        <w:r>
                          <w:rPr>
                            <w:rFonts w:ascii="Calibri" w:hAnsi="Calibri"/>
                            <w:b/>
                            <w:spacing w:val="-5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w w:val="105"/>
                            <w:sz w:val="14"/>
                          </w:rPr>
                          <w:t>com</w:t>
                        </w:r>
                        <w:r>
                          <w:rPr>
                            <w:rFonts w:ascii="Calibri" w:hAnsi="Calibri"/>
                            <w:spacing w:val="3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w w:val="105"/>
                            <w:sz w:val="14"/>
                          </w:rPr>
                          <w:t>figuras</w:t>
                        </w:r>
                        <w:r>
                          <w:rPr>
                            <w:rFonts w:ascii="Calibri" w:hAnsi="Calibri"/>
                            <w:spacing w:val="-1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w w:val="105"/>
                            <w:sz w:val="14"/>
                          </w:rPr>
                          <w:t>coloridas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line="238" w:lineRule="exact"/>
        <w:ind w:hanging="342"/>
      </w:pPr>
      <w:r>
        <w:rPr>
          <w:rFonts w:ascii="Arial" w:hAnsi="Arial"/>
          <w:i/>
          <w:spacing w:val="-1"/>
          <w:w w:val="105"/>
        </w:rPr>
        <w:t>Ânfora</w:t>
      </w:r>
      <w:r>
        <w:rPr>
          <w:rFonts w:ascii="Arial" w:hAnsi="Arial"/>
          <w:i/>
          <w:spacing w:val="-13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-</w:t>
      </w:r>
      <w:r>
        <w:rPr>
          <w:rFonts w:ascii="Arial" w:hAnsi="Arial"/>
          <w:i/>
          <w:spacing w:val="-15"/>
          <w:w w:val="105"/>
        </w:rPr>
        <w:t xml:space="preserve"> </w:t>
      </w:r>
      <w:r>
        <w:rPr>
          <w:spacing w:val="-1"/>
          <w:w w:val="105"/>
        </w:rPr>
        <w:t>vasilha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em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forma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coração,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com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gargalo</w:t>
      </w:r>
      <w:r>
        <w:rPr>
          <w:spacing w:val="-12"/>
          <w:w w:val="105"/>
        </w:rPr>
        <w:t xml:space="preserve"> </w:t>
      </w:r>
      <w:r>
        <w:rPr>
          <w:w w:val="105"/>
        </w:rPr>
        <w:t>largo</w:t>
      </w:r>
      <w:r>
        <w:rPr>
          <w:spacing w:val="-13"/>
          <w:w w:val="105"/>
        </w:rPr>
        <w:t xml:space="preserve"> </w:t>
      </w:r>
      <w:r>
        <w:rPr>
          <w:w w:val="105"/>
        </w:rPr>
        <w:t>ornado</w:t>
      </w:r>
      <w:r>
        <w:rPr>
          <w:spacing w:val="-12"/>
          <w:w w:val="105"/>
        </w:rPr>
        <w:t xml:space="preserve"> </w:t>
      </w:r>
      <w:r>
        <w:rPr>
          <w:w w:val="105"/>
        </w:rPr>
        <w:t>com</w:t>
      </w:r>
      <w:r>
        <w:rPr>
          <w:spacing w:val="-13"/>
          <w:w w:val="105"/>
        </w:rPr>
        <w:t xml:space="preserve"> </w:t>
      </w:r>
      <w:r>
        <w:rPr>
          <w:w w:val="105"/>
        </w:rPr>
        <w:t>duas</w:t>
      </w:r>
      <w:r>
        <w:rPr>
          <w:spacing w:val="-12"/>
          <w:w w:val="105"/>
        </w:rPr>
        <w:t xml:space="preserve"> </w:t>
      </w:r>
      <w:r>
        <w:rPr>
          <w:w w:val="105"/>
        </w:rPr>
        <w:t>asas;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6" w:line="244" w:lineRule="auto"/>
        <w:ind w:left="889" w:right="408" w:hanging="334"/>
      </w:pPr>
      <w:r>
        <w:rPr>
          <w:rFonts w:ascii="Arial" w:hAnsi="Arial"/>
          <w:i/>
          <w:w w:val="105"/>
        </w:rPr>
        <w:t>Cratera</w:t>
      </w:r>
      <w:r>
        <w:rPr>
          <w:rFonts w:ascii="Arial" w:hAnsi="Arial"/>
          <w:i/>
          <w:spacing w:val="5"/>
          <w:w w:val="105"/>
        </w:rPr>
        <w:t xml:space="preserve"> </w:t>
      </w:r>
      <w:r>
        <w:rPr>
          <w:w w:val="105"/>
        </w:rPr>
        <w:t>-</w:t>
      </w:r>
      <w:r>
        <w:rPr>
          <w:spacing w:val="9"/>
          <w:w w:val="105"/>
        </w:rPr>
        <w:t xml:space="preserve"> </w:t>
      </w:r>
      <w:r>
        <w:rPr>
          <w:w w:val="105"/>
        </w:rPr>
        <w:t>tinha</w:t>
      </w:r>
      <w:r>
        <w:rPr>
          <w:spacing w:val="9"/>
          <w:w w:val="105"/>
        </w:rPr>
        <w:t xml:space="preserve"> </w:t>
      </w:r>
      <w:r>
        <w:rPr>
          <w:w w:val="105"/>
        </w:rPr>
        <w:t>a</w:t>
      </w:r>
      <w:r>
        <w:rPr>
          <w:spacing w:val="7"/>
          <w:w w:val="105"/>
        </w:rPr>
        <w:t xml:space="preserve"> </w:t>
      </w:r>
      <w:r>
        <w:rPr>
          <w:w w:val="105"/>
        </w:rPr>
        <w:t>boca</w:t>
      </w:r>
      <w:r>
        <w:rPr>
          <w:spacing w:val="10"/>
          <w:w w:val="105"/>
        </w:rPr>
        <w:t xml:space="preserve"> </w:t>
      </w:r>
      <w:r>
        <w:rPr>
          <w:w w:val="105"/>
        </w:rPr>
        <w:t>muito</w:t>
      </w:r>
      <w:r>
        <w:rPr>
          <w:spacing w:val="8"/>
          <w:w w:val="105"/>
        </w:rPr>
        <w:t xml:space="preserve"> </w:t>
      </w:r>
      <w:r>
        <w:rPr>
          <w:w w:val="105"/>
        </w:rPr>
        <w:t>larga,</w:t>
      </w:r>
      <w:r>
        <w:rPr>
          <w:spacing w:val="8"/>
          <w:w w:val="105"/>
        </w:rPr>
        <w:t xml:space="preserve"> </w:t>
      </w:r>
      <w:r>
        <w:rPr>
          <w:w w:val="105"/>
        </w:rPr>
        <w:t>com</w:t>
      </w:r>
      <w:r>
        <w:rPr>
          <w:spacing w:val="8"/>
          <w:w w:val="105"/>
        </w:rPr>
        <w:t xml:space="preserve"> </w:t>
      </w:r>
      <w:r>
        <w:rPr>
          <w:w w:val="105"/>
        </w:rPr>
        <w:t>o</w:t>
      </w:r>
      <w:r>
        <w:rPr>
          <w:spacing w:val="8"/>
          <w:w w:val="105"/>
        </w:rPr>
        <w:t xml:space="preserve"> </w:t>
      </w:r>
      <w:r>
        <w:rPr>
          <w:w w:val="105"/>
        </w:rPr>
        <w:t>corpo</w:t>
      </w:r>
      <w:r>
        <w:rPr>
          <w:spacing w:val="9"/>
          <w:w w:val="105"/>
        </w:rPr>
        <w:t xml:space="preserve"> </w:t>
      </w:r>
      <w:r>
        <w:rPr>
          <w:w w:val="105"/>
        </w:rPr>
        <w:t>em</w:t>
      </w:r>
      <w:r>
        <w:rPr>
          <w:spacing w:val="10"/>
          <w:w w:val="105"/>
        </w:rPr>
        <w:t xml:space="preserve"> </w:t>
      </w:r>
      <w:r>
        <w:rPr>
          <w:w w:val="105"/>
        </w:rPr>
        <w:t>forma</w:t>
      </w:r>
      <w:r>
        <w:rPr>
          <w:spacing w:val="8"/>
          <w:w w:val="105"/>
        </w:rPr>
        <w:t xml:space="preserve"> </w:t>
      </w:r>
      <w:r>
        <w:rPr>
          <w:w w:val="105"/>
        </w:rPr>
        <w:t>de</w:t>
      </w:r>
      <w:r>
        <w:rPr>
          <w:spacing w:val="6"/>
          <w:w w:val="105"/>
        </w:rPr>
        <w:t xml:space="preserve"> </w:t>
      </w:r>
      <w:r>
        <w:rPr>
          <w:w w:val="105"/>
        </w:rPr>
        <w:t>um</w:t>
      </w:r>
      <w:r>
        <w:rPr>
          <w:spacing w:val="7"/>
          <w:w w:val="105"/>
        </w:rPr>
        <w:t xml:space="preserve"> </w:t>
      </w:r>
      <w:r>
        <w:rPr>
          <w:w w:val="105"/>
        </w:rPr>
        <w:t>sino</w:t>
      </w:r>
      <w:r>
        <w:rPr>
          <w:spacing w:val="6"/>
          <w:w w:val="105"/>
        </w:rPr>
        <w:t xml:space="preserve"> </w:t>
      </w:r>
      <w:r>
        <w:rPr>
          <w:w w:val="105"/>
        </w:rPr>
        <w:t>invertido,</w:t>
      </w:r>
      <w:r>
        <w:rPr>
          <w:spacing w:val="10"/>
          <w:w w:val="105"/>
        </w:rPr>
        <w:t xml:space="preserve"> </w:t>
      </w:r>
      <w:r>
        <w:rPr>
          <w:w w:val="105"/>
        </w:rPr>
        <w:t>servia</w:t>
      </w:r>
      <w:r>
        <w:rPr>
          <w:spacing w:val="-61"/>
          <w:w w:val="105"/>
        </w:rPr>
        <w:t xml:space="preserve"> </w:t>
      </w:r>
      <w:r>
        <w:rPr>
          <w:w w:val="105"/>
        </w:rPr>
        <w:t>para</w:t>
      </w:r>
      <w:r>
        <w:rPr>
          <w:spacing w:val="-7"/>
          <w:w w:val="105"/>
        </w:rPr>
        <w:t xml:space="preserve"> </w:t>
      </w:r>
      <w:r>
        <w:rPr>
          <w:w w:val="105"/>
        </w:rPr>
        <w:t>misturar</w:t>
      </w:r>
      <w:r>
        <w:rPr>
          <w:spacing w:val="-6"/>
          <w:w w:val="105"/>
        </w:rPr>
        <w:t xml:space="preserve"> </w:t>
      </w:r>
      <w:r>
        <w:rPr>
          <w:w w:val="105"/>
        </w:rPr>
        <w:t>água</w:t>
      </w:r>
      <w:r>
        <w:rPr>
          <w:spacing w:val="-6"/>
          <w:w w:val="105"/>
        </w:rPr>
        <w:t xml:space="preserve"> </w:t>
      </w:r>
      <w:r>
        <w:rPr>
          <w:w w:val="105"/>
        </w:rPr>
        <w:t>com</w:t>
      </w:r>
      <w:r>
        <w:rPr>
          <w:spacing w:val="-7"/>
          <w:w w:val="105"/>
        </w:rPr>
        <w:t xml:space="preserve"> </w:t>
      </w:r>
      <w:r>
        <w:rPr>
          <w:w w:val="105"/>
        </w:rPr>
        <w:t>o</w:t>
      </w:r>
      <w:r>
        <w:rPr>
          <w:spacing w:val="-6"/>
          <w:w w:val="105"/>
        </w:rPr>
        <w:t xml:space="preserve"> </w:t>
      </w:r>
      <w:r>
        <w:rPr>
          <w:w w:val="105"/>
        </w:rPr>
        <w:t>vinho</w:t>
      </w:r>
      <w:r>
        <w:rPr>
          <w:spacing w:val="-6"/>
          <w:w w:val="105"/>
        </w:rPr>
        <w:t xml:space="preserve"> </w:t>
      </w:r>
      <w:r>
        <w:rPr>
          <w:w w:val="105"/>
        </w:rPr>
        <w:t>(os</w:t>
      </w:r>
      <w:r>
        <w:rPr>
          <w:spacing w:val="-6"/>
          <w:w w:val="105"/>
        </w:rPr>
        <w:t xml:space="preserve"> </w:t>
      </w:r>
      <w:r>
        <w:rPr>
          <w:w w:val="105"/>
        </w:rPr>
        <w:t>gregos</w:t>
      </w:r>
      <w:r>
        <w:rPr>
          <w:spacing w:val="-7"/>
          <w:w w:val="105"/>
        </w:rPr>
        <w:t xml:space="preserve"> </w:t>
      </w:r>
      <w:r>
        <w:rPr>
          <w:w w:val="105"/>
        </w:rPr>
        <w:t>nunca</w:t>
      </w:r>
      <w:r>
        <w:rPr>
          <w:spacing w:val="-6"/>
          <w:w w:val="105"/>
        </w:rPr>
        <w:t xml:space="preserve"> </w:t>
      </w:r>
      <w:r>
        <w:rPr>
          <w:w w:val="105"/>
        </w:rPr>
        <w:t>bebiam</w:t>
      </w:r>
      <w:r>
        <w:rPr>
          <w:spacing w:val="-6"/>
          <w:w w:val="105"/>
        </w:rPr>
        <w:t xml:space="preserve"> </w:t>
      </w:r>
      <w:r>
        <w:rPr>
          <w:w w:val="105"/>
        </w:rPr>
        <w:t>vinho</w:t>
      </w:r>
      <w:r>
        <w:rPr>
          <w:spacing w:val="-7"/>
          <w:w w:val="105"/>
        </w:rPr>
        <w:t xml:space="preserve"> </w:t>
      </w:r>
      <w:r>
        <w:rPr>
          <w:w w:val="105"/>
        </w:rPr>
        <w:t>puro);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2" w:line="244" w:lineRule="auto"/>
        <w:ind w:left="889" w:right="406" w:hanging="334"/>
      </w:pPr>
      <w:r>
        <w:rPr>
          <w:rFonts w:ascii="Arial" w:hAnsi="Arial"/>
          <w:i/>
          <w:w w:val="105"/>
        </w:rPr>
        <w:t>Hídria</w:t>
      </w:r>
      <w:r>
        <w:rPr>
          <w:rFonts w:ascii="Arial" w:hAnsi="Arial"/>
          <w:i/>
          <w:spacing w:val="14"/>
          <w:w w:val="105"/>
        </w:rPr>
        <w:t xml:space="preserve"> </w:t>
      </w:r>
      <w:r>
        <w:rPr>
          <w:w w:val="105"/>
        </w:rPr>
        <w:t>-</w:t>
      </w:r>
      <w:r>
        <w:rPr>
          <w:spacing w:val="17"/>
          <w:w w:val="105"/>
        </w:rPr>
        <w:t xml:space="preserve"> </w:t>
      </w:r>
      <w:r>
        <w:rPr>
          <w:w w:val="105"/>
        </w:rPr>
        <w:t>(derivado</w:t>
      </w:r>
      <w:r>
        <w:rPr>
          <w:spacing w:val="17"/>
          <w:w w:val="105"/>
        </w:rPr>
        <w:t xml:space="preserve"> </w:t>
      </w:r>
      <w:r>
        <w:rPr>
          <w:w w:val="105"/>
        </w:rPr>
        <w:t>de</w:t>
      </w:r>
      <w:r>
        <w:rPr>
          <w:spacing w:val="16"/>
          <w:w w:val="105"/>
        </w:rPr>
        <w:t xml:space="preserve"> </w:t>
      </w:r>
      <w:r>
        <w:rPr>
          <w:w w:val="105"/>
        </w:rPr>
        <w:t>ydor,</w:t>
      </w:r>
      <w:r>
        <w:rPr>
          <w:spacing w:val="16"/>
          <w:w w:val="105"/>
        </w:rPr>
        <w:t xml:space="preserve"> </w:t>
      </w:r>
      <w:r>
        <w:rPr>
          <w:w w:val="105"/>
        </w:rPr>
        <w:t>água)</w:t>
      </w:r>
      <w:r>
        <w:rPr>
          <w:spacing w:val="14"/>
          <w:w w:val="105"/>
        </w:rPr>
        <w:t xml:space="preserve"> </w:t>
      </w:r>
      <w:r>
        <w:rPr>
          <w:w w:val="105"/>
        </w:rPr>
        <w:t>tinha</w:t>
      </w:r>
      <w:r>
        <w:rPr>
          <w:spacing w:val="14"/>
          <w:w w:val="105"/>
        </w:rPr>
        <w:t xml:space="preserve"> </w:t>
      </w:r>
      <w:r>
        <w:rPr>
          <w:w w:val="105"/>
        </w:rPr>
        <w:t>três</w:t>
      </w:r>
      <w:r>
        <w:rPr>
          <w:spacing w:val="21"/>
          <w:w w:val="105"/>
        </w:rPr>
        <w:t xml:space="preserve"> </w:t>
      </w:r>
      <w:r>
        <w:rPr>
          <w:w w:val="105"/>
        </w:rPr>
        <w:t>asas,</w:t>
      </w:r>
      <w:r>
        <w:rPr>
          <w:spacing w:val="14"/>
          <w:w w:val="105"/>
        </w:rPr>
        <w:t xml:space="preserve"> </w:t>
      </w:r>
      <w:r>
        <w:rPr>
          <w:w w:val="105"/>
        </w:rPr>
        <w:t>uma</w:t>
      </w:r>
      <w:r>
        <w:rPr>
          <w:spacing w:val="17"/>
          <w:w w:val="105"/>
        </w:rPr>
        <w:t xml:space="preserve"> </w:t>
      </w:r>
      <w:r>
        <w:rPr>
          <w:w w:val="105"/>
        </w:rPr>
        <w:t>vertical</w:t>
      </w:r>
      <w:r>
        <w:rPr>
          <w:spacing w:val="16"/>
          <w:w w:val="105"/>
        </w:rPr>
        <w:t xml:space="preserve"> </w:t>
      </w:r>
      <w:r>
        <w:rPr>
          <w:w w:val="105"/>
        </w:rPr>
        <w:t>para</w:t>
      </w:r>
      <w:r>
        <w:rPr>
          <w:spacing w:val="17"/>
          <w:w w:val="105"/>
        </w:rPr>
        <w:t xml:space="preserve"> </w:t>
      </w:r>
      <w:r>
        <w:rPr>
          <w:w w:val="105"/>
        </w:rPr>
        <w:t>segurar</w:t>
      </w:r>
      <w:r>
        <w:rPr>
          <w:spacing w:val="16"/>
          <w:w w:val="105"/>
        </w:rPr>
        <w:t xml:space="preserve"> </w:t>
      </w:r>
      <w:r>
        <w:rPr>
          <w:w w:val="105"/>
        </w:rPr>
        <w:t>enquanto</w:t>
      </w:r>
      <w:r>
        <w:rPr>
          <w:spacing w:val="-61"/>
          <w:w w:val="105"/>
        </w:rPr>
        <w:t xml:space="preserve"> </w:t>
      </w:r>
      <w:r>
        <w:rPr>
          <w:w w:val="105"/>
        </w:rPr>
        <w:t>corria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água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duas</w:t>
      </w:r>
      <w:r>
        <w:rPr>
          <w:spacing w:val="-3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levantar.</w:t>
      </w:r>
    </w:p>
    <w:p w:rsidR="001500D8" w:rsidRDefault="001500D8">
      <w:pPr>
        <w:pStyle w:val="Corpodetexto"/>
        <w:spacing w:before="7"/>
      </w:pPr>
    </w:p>
    <w:p w:rsidR="001500D8" w:rsidRDefault="00287F5A">
      <w:pPr>
        <w:pStyle w:val="Corpodetexto"/>
        <w:spacing w:line="244" w:lineRule="auto"/>
        <w:ind w:left="219" w:right="407" w:firstLine="664"/>
        <w:jc w:val="both"/>
      </w:pPr>
      <w:r>
        <w:rPr>
          <w:w w:val="105"/>
        </w:rPr>
        <w:t>As pinturas dos vasos representavam pessoas em suas atividades diárias e cenas da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mitologia grega. O maior pintor de figuras negras foi </w:t>
      </w:r>
      <w:r>
        <w:rPr>
          <w:rFonts w:ascii="Arial" w:hAnsi="Arial"/>
          <w:i/>
          <w:w w:val="105"/>
        </w:rPr>
        <w:t xml:space="preserve">Exéquias. </w:t>
      </w:r>
      <w:r>
        <w:rPr>
          <w:w w:val="105"/>
        </w:rPr>
        <w:t>A pintura grega se divide em</w:t>
      </w:r>
      <w:r>
        <w:rPr>
          <w:spacing w:val="1"/>
          <w:w w:val="105"/>
        </w:rPr>
        <w:t xml:space="preserve"> </w:t>
      </w:r>
      <w:r>
        <w:rPr>
          <w:w w:val="105"/>
        </w:rPr>
        <w:t>três</w:t>
      </w:r>
      <w:r>
        <w:rPr>
          <w:spacing w:val="-3"/>
          <w:w w:val="105"/>
        </w:rPr>
        <w:t xml:space="preserve"> </w:t>
      </w:r>
      <w:r>
        <w:rPr>
          <w:w w:val="105"/>
        </w:rPr>
        <w:t>grupos: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5"/>
        <w:ind w:hanging="342"/>
      </w:pPr>
      <w:r>
        <w:t>figuras</w:t>
      </w:r>
      <w:r>
        <w:rPr>
          <w:spacing w:val="18"/>
        </w:rPr>
        <w:t xml:space="preserve"> </w:t>
      </w:r>
      <w:r>
        <w:t>negras</w:t>
      </w:r>
      <w:r>
        <w:rPr>
          <w:spacing w:val="18"/>
        </w:rPr>
        <w:t xml:space="preserve"> </w:t>
      </w:r>
      <w:r>
        <w:t>sobre</w:t>
      </w:r>
      <w:r>
        <w:rPr>
          <w:spacing w:val="18"/>
        </w:rPr>
        <w:t xml:space="preserve"> </w:t>
      </w:r>
      <w:r>
        <w:t>o</w:t>
      </w:r>
      <w:r>
        <w:rPr>
          <w:spacing w:val="18"/>
        </w:rPr>
        <w:t xml:space="preserve"> </w:t>
      </w:r>
      <w:r>
        <w:t>fundo</w:t>
      </w:r>
      <w:r>
        <w:rPr>
          <w:spacing w:val="18"/>
        </w:rPr>
        <w:t xml:space="preserve"> </w:t>
      </w:r>
      <w:r>
        <w:t>vermelho;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4"/>
        <w:ind w:hanging="342"/>
      </w:pPr>
      <w:r>
        <w:t>figuras</w:t>
      </w:r>
      <w:r>
        <w:rPr>
          <w:spacing w:val="17"/>
        </w:rPr>
        <w:t xml:space="preserve"> </w:t>
      </w:r>
      <w:r>
        <w:t>vermelhas</w:t>
      </w:r>
      <w:r>
        <w:rPr>
          <w:spacing w:val="18"/>
        </w:rPr>
        <w:t xml:space="preserve"> </w:t>
      </w:r>
      <w:r>
        <w:t>sobre</w:t>
      </w:r>
      <w:r>
        <w:rPr>
          <w:spacing w:val="18"/>
        </w:rPr>
        <w:t xml:space="preserve"> </w:t>
      </w:r>
      <w:r>
        <w:t>o</w:t>
      </w:r>
      <w:r>
        <w:rPr>
          <w:spacing w:val="18"/>
        </w:rPr>
        <w:t xml:space="preserve"> </w:t>
      </w:r>
      <w:r>
        <w:t>fundo</w:t>
      </w:r>
      <w:r>
        <w:rPr>
          <w:spacing w:val="18"/>
        </w:rPr>
        <w:t xml:space="preserve"> </w:t>
      </w:r>
      <w:r>
        <w:t>negro;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6"/>
          <w:tab w:val="left" w:pos="897"/>
        </w:tabs>
        <w:spacing w:before="5"/>
        <w:ind w:hanging="342"/>
      </w:pPr>
      <w:r>
        <w:t>figuras</w:t>
      </w:r>
      <w:r>
        <w:rPr>
          <w:spacing w:val="17"/>
        </w:rPr>
        <w:t xml:space="preserve"> </w:t>
      </w:r>
      <w:r>
        <w:t>vermelhas</w:t>
      </w:r>
      <w:r>
        <w:rPr>
          <w:spacing w:val="17"/>
        </w:rPr>
        <w:t xml:space="preserve"> </w:t>
      </w:r>
      <w:r>
        <w:t>sobre</w:t>
      </w:r>
      <w:r>
        <w:rPr>
          <w:spacing w:val="17"/>
        </w:rPr>
        <w:t xml:space="preserve"> </w:t>
      </w:r>
      <w:r>
        <w:t>o</w:t>
      </w:r>
      <w:r>
        <w:rPr>
          <w:spacing w:val="17"/>
        </w:rPr>
        <w:t xml:space="preserve"> </w:t>
      </w:r>
      <w:r>
        <w:t>fundo</w:t>
      </w:r>
      <w:r>
        <w:rPr>
          <w:spacing w:val="17"/>
        </w:rPr>
        <w:t xml:space="preserve"> </w:t>
      </w:r>
      <w:r>
        <w:t>branco</w:t>
      </w:r>
      <w:r>
        <w:rPr>
          <w:spacing w:val="17"/>
        </w:rPr>
        <w:t xml:space="preserve"> </w:t>
      </w:r>
      <w:r>
        <w:t>(figuras</w:t>
      </w:r>
      <w:r>
        <w:rPr>
          <w:spacing w:val="17"/>
        </w:rPr>
        <w:t xml:space="preserve"> </w:t>
      </w:r>
      <w:r>
        <w:t>coloridas).</w:t>
      </w:r>
    </w:p>
    <w:p w:rsidR="001500D8" w:rsidRDefault="001500D8">
      <w:pPr>
        <w:pStyle w:val="Corpodetexto"/>
        <w:spacing w:before="3"/>
        <w:rPr>
          <w:sz w:val="23"/>
        </w:rPr>
      </w:pPr>
    </w:p>
    <w:p w:rsidR="001500D8" w:rsidRDefault="00287F5A">
      <w:pPr>
        <w:pStyle w:val="Ttulo4"/>
        <w:spacing w:before="1"/>
      </w:pPr>
      <w:r>
        <w:rPr>
          <w:w w:val="105"/>
        </w:rPr>
        <w:t>Escultura</w:t>
      </w:r>
    </w:p>
    <w:p w:rsidR="001500D8" w:rsidRDefault="001500D8">
      <w:pPr>
        <w:pStyle w:val="Corpodetexto"/>
        <w:spacing w:before="5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4" w:lineRule="auto"/>
        <w:ind w:left="219" w:right="406" w:firstLine="664"/>
        <w:jc w:val="both"/>
      </w:pPr>
      <w:r>
        <w:rPr>
          <w:w w:val="105"/>
        </w:rPr>
        <w:t>A estatuária grega representa os mais altos padrões já atingidos pelo homem. Na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escultura, o </w:t>
      </w:r>
      <w:r>
        <w:rPr>
          <w:rFonts w:ascii="Arial" w:hAnsi="Arial"/>
          <w:i/>
          <w:w w:val="105"/>
        </w:rPr>
        <w:t xml:space="preserve">antropomorfismo </w:t>
      </w:r>
      <w:r>
        <w:rPr>
          <w:w w:val="105"/>
        </w:rPr>
        <w:t>- esculturas de formas humanas - foi insuperável. As estátuas</w:t>
      </w:r>
      <w:r>
        <w:rPr>
          <w:spacing w:val="1"/>
          <w:w w:val="105"/>
        </w:rPr>
        <w:t xml:space="preserve"> </w:t>
      </w:r>
      <w:r>
        <w:rPr>
          <w:w w:val="105"/>
        </w:rPr>
        <w:t>adquiriram,</w:t>
      </w:r>
      <w:r>
        <w:rPr>
          <w:spacing w:val="-6"/>
          <w:w w:val="105"/>
        </w:rPr>
        <w:t xml:space="preserve"> </w:t>
      </w:r>
      <w:r>
        <w:rPr>
          <w:w w:val="105"/>
        </w:rPr>
        <w:t>além</w:t>
      </w:r>
      <w:r>
        <w:rPr>
          <w:spacing w:val="-5"/>
          <w:w w:val="105"/>
        </w:rPr>
        <w:t xml:space="preserve"> </w:t>
      </w:r>
      <w:r>
        <w:rPr>
          <w:w w:val="105"/>
        </w:rPr>
        <w:t>do</w:t>
      </w:r>
      <w:r>
        <w:rPr>
          <w:spacing w:val="-6"/>
          <w:w w:val="105"/>
        </w:rPr>
        <w:t xml:space="preserve"> </w:t>
      </w:r>
      <w:r>
        <w:rPr>
          <w:w w:val="105"/>
        </w:rPr>
        <w:t>equilíbrio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perfeição</w:t>
      </w:r>
      <w:r>
        <w:rPr>
          <w:spacing w:val="-6"/>
          <w:w w:val="105"/>
        </w:rPr>
        <w:t xml:space="preserve"> </w:t>
      </w:r>
      <w:r>
        <w:rPr>
          <w:w w:val="105"/>
        </w:rPr>
        <w:t>das</w:t>
      </w:r>
      <w:r>
        <w:rPr>
          <w:spacing w:val="-5"/>
          <w:w w:val="105"/>
        </w:rPr>
        <w:t xml:space="preserve"> </w:t>
      </w:r>
      <w:r>
        <w:rPr>
          <w:w w:val="105"/>
        </w:rPr>
        <w:t>formas,</w:t>
      </w:r>
      <w:r>
        <w:rPr>
          <w:spacing w:val="-6"/>
          <w:w w:val="105"/>
        </w:rPr>
        <w:t xml:space="preserve"> </w:t>
      </w:r>
      <w:r>
        <w:rPr>
          <w:w w:val="105"/>
        </w:rPr>
        <w:t>o</w:t>
      </w:r>
      <w:r>
        <w:rPr>
          <w:spacing w:val="-5"/>
          <w:w w:val="105"/>
        </w:rPr>
        <w:t xml:space="preserve"> </w:t>
      </w:r>
      <w:r>
        <w:rPr>
          <w:w w:val="105"/>
        </w:rPr>
        <w:t>movimento.</w:t>
      </w:r>
    </w:p>
    <w:p w:rsidR="001500D8" w:rsidRDefault="00EE4B74">
      <w:pPr>
        <w:pStyle w:val="Corpodetexto"/>
        <w:spacing w:before="4" w:line="244" w:lineRule="auto"/>
        <w:ind w:left="2819" w:right="407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08000" behindDoc="0" locked="0" layoutInCell="1" allowOverlap="1">
                <wp:simplePos x="0" y="0"/>
                <wp:positionH relativeFrom="page">
                  <wp:posOffset>867410</wp:posOffset>
                </wp:positionH>
                <wp:positionV relativeFrom="paragraph">
                  <wp:posOffset>95250</wp:posOffset>
                </wp:positionV>
                <wp:extent cx="1513840" cy="3220720"/>
                <wp:effectExtent l="0" t="0" r="0" b="0"/>
                <wp:wrapNone/>
                <wp:docPr id="96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13840" cy="3220720"/>
                          <a:chOff x="1366" y="150"/>
                          <a:chExt cx="2384" cy="5072"/>
                        </a:xfrm>
                      </wpg:grpSpPr>
                      <pic:pic xmlns:pic="http://schemas.openxmlformats.org/drawingml/2006/picture">
                        <pic:nvPicPr>
                          <pic:cNvPr id="97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3" y="164"/>
                            <a:ext cx="2170" cy="45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8" name="Text Box 77"/>
                        <wps:cNvSpPr txBox="1">
                          <a:spLocks noChangeArrowheads="1"/>
                        </wps:cNvSpPr>
                        <wps:spPr bwMode="auto">
                          <a:xfrm>
                            <a:off x="1372" y="157"/>
                            <a:ext cx="2369" cy="5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36"/>
                                <w:ind w:left="943" w:right="67" w:hanging="874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Kouro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–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antiga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estatua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atleta</w:t>
                              </w:r>
                              <w:r>
                                <w:rPr>
                                  <w:rFonts w:ascii="Calibri" w:hAnsi="Calibri"/>
                                  <w:spacing w:val="-3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jovem.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6" o:spid="_x0000_s1181" style="position:absolute;left:0;text-align:left;margin-left:68.3pt;margin-top:7.5pt;width:119.2pt;height:253.6pt;z-index:15808000;mso-position-horizontal-relative:page;mso-position-vertical-relative:text" coordorigin="1366,150" coordsize="2384,50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">
                <v:shape id="Picture 78" o:spid="_x0000_s1182" type="#_x0000_t75" style="position:absolute;left:1473;top:164;width:2170;height:45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w2y/FAAAA2wAAAA8AAABkcnMvZG93bnJldi54bWxEj09rwkAUxO9Cv8PyCr3pRgsaU1fxD6JI&#10;D2p76e2RfW6C2bchu8b47d1CocdhZn7DzBadrURLjS8dKxgOEhDEudMlGwXfX9t+CsIHZI2VY1Lw&#10;IA+L+Utvhpl2dz5Rew5GRAj7DBUUIdSZlD4vyKIfuJo4ehfXWAxRNkbqBu8Rbis5SpKxtFhyXCiw&#10;pnVB+fV8swpaM/lMfw6Hldwc013bbY+r4btR6u21W36ACNSF//Bfe68VTCfw+yX+ADl/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MNsvxQAAANsAAAAPAAAAAAAAAAAAAAAA&#10;AJ8CAABkcnMvZG93bnJldi54bWxQSwUGAAAAAAQABAD3AAAAkQMAAAAA&#10;">
                  <v:imagedata r:id="rId102" o:title=""/>
                </v:shape>
                <v:shape id="Text Box 77" o:spid="_x0000_s1183" type="#_x0000_t202" style="position:absolute;left:1372;top:157;width:2369;height:50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9ojr0A&#10;AADbAAAADwAAAGRycy9kb3ducmV2LnhtbERPzYrCMBC+C75DGMGbThXc1WoU6SIse1v1AYZmbEub&#10;SWmiZt9+cxA8fnz/u0O0nXrw4BsnGhbzDBRL6UwjlYbr5TRbg/KBxFDnhDX8sYfDfjzaUW7cU375&#10;cQ6VSiHic9JQh9DniL6s2ZKfu54lcTc3WAoJDhWagZ4p3Ha4zLIPtNRIaqip56Lmsj3frYYV3ot4&#10;Kj6rjY89Xn+wzfir1Xo6icctqMAxvMUv97fRsElj05f0A3D/D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vA9ojr0AAADbAAAADwAAAAAAAAAAAAAAAACYAgAAZHJzL2Rvd25yZXYu&#10;eG1sUEsFBgAAAAAEAAQA9QAAAIIDAAAAAA=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36"/>
                          <w:ind w:left="943" w:right="67" w:hanging="874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Kouro</w:t>
                        </w:r>
                        <w:r>
                          <w:rPr>
                            <w:rFonts w:ascii="Calibri" w:hAnsi="Calibri"/>
                            <w:b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–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antiga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estatua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atleta</w:t>
                        </w:r>
                        <w:r>
                          <w:rPr>
                            <w:rFonts w:ascii="Calibri" w:hAnsi="Calibri"/>
                            <w:spacing w:val="-3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jovem.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 xml:space="preserve">No </w:t>
      </w:r>
      <w:r w:rsidR="00287F5A">
        <w:rPr>
          <w:rFonts w:ascii="Arial" w:hAnsi="Arial"/>
          <w:b/>
          <w:w w:val="105"/>
        </w:rPr>
        <w:t xml:space="preserve">Período Arcaico </w:t>
      </w:r>
      <w:r w:rsidR="00287F5A">
        <w:rPr>
          <w:w w:val="105"/>
        </w:rPr>
        <w:t>os gregos começaram a esculpir, em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mármores, grandes figuras de homens. Primeiramente aparecem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esculturas simétricas, em rigorosa posição frontal, com o peso 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corpo igualmente distribuído sobre as duas pernas. Esse tipo 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estátua</w:t>
      </w:r>
      <w:r w:rsidR="00287F5A">
        <w:rPr>
          <w:spacing w:val="-9"/>
          <w:w w:val="105"/>
        </w:rPr>
        <w:t xml:space="preserve"> </w:t>
      </w:r>
      <w:r w:rsidR="00287F5A">
        <w:rPr>
          <w:w w:val="105"/>
        </w:rPr>
        <w:t>é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chamado</w:t>
      </w:r>
      <w:r w:rsidR="00287F5A">
        <w:rPr>
          <w:spacing w:val="-9"/>
          <w:w w:val="105"/>
        </w:rPr>
        <w:t xml:space="preserve"> </w:t>
      </w:r>
      <w:r w:rsidR="00287F5A">
        <w:rPr>
          <w:rFonts w:ascii="Arial" w:hAnsi="Arial"/>
          <w:i/>
          <w:w w:val="105"/>
        </w:rPr>
        <w:t>Kouros</w:t>
      </w:r>
      <w:r w:rsidR="00287F5A">
        <w:rPr>
          <w:rFonts w:ascii="Arial" w:hAnsi="Arial"/>
          <w:i/>
          <w:spacing w:val="-8"/>
          <w:w w:val="105"/>
        </w:rPr>
        <w:t xml:space="preserve"> </w:t>
      </w:r>
      <w:r w:rsidR="00287F5A">
        <w:rPr>
          <w:w w:val="105"/>
        </w:rPr>
        <w:t>(palavra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grega: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homem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jovem).</w:t>
      </w:r>
    </w:p>
    <w:p w:rsidR="001500D8" w:rsidRDefault="00287F5A">
      <w:pPr>
        <w:pStyle w:val="Corpodetexto"/>
        <w:spacing w:before="6" w:line="247" w:lineRule="auto"/>
        <w:ind w:left="2819" w:right="407" w:firstLine="664"/>
        <w:jc w:val="both"/>
      </w:pPr>
      <w:r>
        <w:rPr>
          <w:w w:val="105"/>
        </w:rPr>
        <w:t xml:space="preserve">No </w:t>
      </w:r>
      <w:r>
        <w:rPr>
          <w:rFonts w:ascii="Arial" w:hAnsi="Arial"/>
          <w:b/>
          <w:w w:val="105"/>
        </w:rPr>
        <w:t xml:space="preserve">Período Clássico </w:t>
      </w:r>
      <w:r>
        <w:rPr>
          <w:w w:val="105"/>
        </w:rPr>
        <w:t>passou-se a procurar movimento nas</w:t>
      </w:r>
      <w:r>
        <w:rPr>
          <w:spacing w:val="1"/>
          <w:w w:val="105"/>
        </w:rPr>
        <w:t xml:space="preserve"> </w:t>
      </w:r>
      <w:r>
        <w:rPr>
          <w:w w:val="105"/>
        </w:rPr>
        <w:t>estátuas,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isto,</w:t>
      </w:r>
      <w:r>
        <w:rPr>
          <w:spacing w:val="1"/>
          <w:w w:val="105"/>
        </w:rPr>
        <w:t xml:space="preserve"> </w:t>
      </w:r>
      <w:r>
        <w:rPr>
          <w:w w:val="105"/>
        </w:rPr>
        <w:t>inventaram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técnica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contraposto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antefrontal</w:t>
      </w:r>
      <w:r>
        <w:rPr>
          <w:rFonts w:ascii="Arial" w:hAnsi="Arial"/>
          <w:i/>
          <w:spacing w:val="-15"/>
          <w:w w:val="105"/>
        </w:rPr>
        <w:t xml:space="preserve"> </w:t>
      </w:r>
      <w:r>
        <w:rPr>
          <w:rFonts w:ascii="Arial" w:hAnsi="Arial"/>
          <w:i/>
          <w:w w:val="105"/>
        </w:rPr>
        <w:t>(flexão</w:t>
      </w:r>
      <w:r>
        <w:rPr>
          <w:rFonts w:ascii="Arial" w:hAnsi="Arial"/>
          <w:i/>
          <w:spacing w:val="-8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-11"/>
          <w:w w:val="105"/>
        </w:rPr>
        <w:t xml:space="preserve"> </w:t>
      </w:r>
      <w:r>
        <w:rPr>
          <w:rFonts w:ascii="Arial" w:hAnsi="Arial"/>
          <w:i/>
          <w:w w:val="105"/>
        </w:rPr>
        <w:t>um</w:t>
      </w:r>
      <w:r>
        <w:rPr>
          <w:rFonts w:ascii="Arial" w:hAnsi="Arial"/>
          <w:i/>
          <w:spacing w:val="-14"/>
          <w:w w:val="105"/>
        </w:rPr>
        <w:t xml:space="preserve"> </w:t>
      </w:r>
      <w:r>
        <w:rPr>
          <w:rFonts w:ascii="Arial" w:hAnsi="Arial"/>
          <w:i/>
          <w:w w:val="105"/>
        </w:rPr>
        <w:t>dos</w:t>
      </w:r>
      <w:r>
        <w:rPr>
          <w:rFonts w:ascii="Arial" w:hAnsi="Arial"/>
          <w:i/>
          <w:spacing w:val="-15"/>
          <w:w w:val="105"/>
        </w:rPr>
        <w:t xml:space="preserve"> </w:t>
      </w:r>
      <w:r>
        <w:rPr>
          <w:rFonts w:ascii="Arial" w:hAnsi="Arial"/>
          <w:i/>
          <w:w w:val="105"/>
        </w:rPr>
        <w:t>joelhos</w:t>
      </w:r>
      <w:r>
        <w:rPr>
          <w:w w:val="105"/>
        </w:rPr>
        <w:t>)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se</w:t>
      </w:r>
      <w:r>
        <w:rPr>
          <w:spacing w:val="-8"/>
          <w:w w:val="105"/>
        </w:rPr>
        <w:t xml:space="preserve"> </w:t>
      </w:r>
      <w:r>
        <w:rPr>
          <w:w w:val="105"/>
        </w:rPr>
        <w:t>começou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usar</w:t>
      </w:r>
      <w:r>
        <w:rPr>
          <w:spacing w:val="-11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w w:val="105"/>
        </w:rPr>
        <w:t>bronze,</w:t>
      </w:r>
      <w:r>
        <w:rPr>
          <w:spacing w:val="-62"/>
          <w:w w:val="105"/>
        </w:rPr>
        <w:t xml:space="preserve"> </w:t>
      </w:r>
      <w:r>
        <w:rPr>
          <w:w w:val="105"/>
        </w:rPr>
        <w:t>mais resistente do que o mármore, podendo fixar o movimento sem</w:t>
      </w:r>
      <w:r>
        <w:rPr>
          <w:spacing w:val="1"/>
          <w:w w:val="105"/>
        </w:rPr>
        <w:t xml:space="preserve"> </w:t>
      </w:r>
      <w:r>
        <w:rPr>
          <w:w w:val="105"/>
        </w:rPr>
        <w:t>se quebrar. Surge o nu feminino, pois no período arcaico, as figuras</w:t>
      </w:r>
      <w:r>
        <w:rPr>
          <w:spacing w:val="-62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mulher</w:t>
      </w:r>
      <w:r>
        <w:rPr>
          <w:spacing w:val="-5"/>
          <w:w w:val="105"/>
        </w:rPr>
        <w:t xml:space="preserve"> </w:t>
      </w:r>
      <w:r>
        <w:rPr>
          <w:w w:val="105"/>
        </w:rPr>
        <w:t>eram</w:t>
      </w:r>
      <w:r>
        <w:rPr>
          <w:spacing w:val="-4"/>
          <w:w w:val="105"/>
        </w:rPr>
        <w:t xml:space="preserve"> </w:t>
      </w:r>
      <w:r>
        <w:rPr>
          <w:w w:val="105"/>
        </w:rPr>
        <w:t>esculpidas</w:t>
      </w:r>
      <w:r>
        <w:rPr>
          <w:spacing w:val="-5"/>
          <w:w w:val="105"/>
        </w:rPr>
        <w:t xml:space="preserve"> </w:t>
      </w:r>
      <w:r>
        <w:rPr>
          <w:w w:val="105"/>
        </w:rPr>
        <w:t>sempre</w:t>
      </w:r>
      <w:r>
        <w:rPr>
          <w:spacing w:val="-5"/>
          <w:w w:val="105"/>
        </w:rPr>
        <w:t xml:space="preserve"> </w:t>
      </w:r>
      <w:r>
        <w:rPr>
          <w:w w:val="105"/>
        </w:rPr>
        <w:t>vestidas.</w:t>
      </w:r>
    </w:p>
    <w:p w:rsidR="001500D8" w:rsidRDefault="00287F5A">
      <w:pPr>
        <w:pStyle w:val="Corpodetexto"/>
        <w:spacing w:line="247" w:lineRule="auto"/>
        <w:ind w:left="2819" w:right="403" w:firstLine="664"/>
        <w:jc w:val="both"/>
      </w:pPr>
      <w:r>
        <w:t xml:space="preserve">No </w:t>
      </w:r>
      <w:r>
        <w:rPr>
          <w:rFonts w:ascii="Arial" w:hAnsi="Arial"/>
          <w:b/>
        </w:rPr>
        <w:t xml:space="preserve">Período Helenístico </w:t>
      </w:r>
      <w:r>
        <w:t>observamos o crescente naturalismo:</w:t>
      </w:r>
      <w:r>
        <w:rPr>
          <w:spacing w:val="1"/>
        </w:rPr>
        <w:t xml:space="preserve"> </w:t>
      </w:r>
      <w:r>
        <w:rPr>
          <w:spacing w:val="-1"/>
          <w:w w:val="105"/>
        </w:rPr>
        <w:t>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seres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humanos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não</w:t>
      </w:r>
      <w:r>
        <w:rPr>
          <w:spacing w:val="-10"/>
          <w:w w:val="105"/>
        </w:rPr>
        <w:t xml:space="preserve"> </w:t>
      </w:r>
      <w:r>
        <w:rPr>
          <w:w w:val="105"/>
        </w:rPr>
        <w:t>eram</w:t>
      </w:r>
      <w:r>
        <w:rPr>
          <w:spacing w:val="-7"/>
          <w:w w:val="105"/>
        </w:rPr>
        <w:t xml:space="preserve"> </w:t>
      </w:r>
      <w:r>
        <w:rPr>
          <w:w w:val="105"/>
        </w:rPr>
        <w:t>representados</w:t>
      </w:r>
      <w:r>
        <w:rPr>
          <w:spacing w:val="-8"/>
          <w:w w:val="105"/>
        </w:rPr>
        <w:t xml:space="preserve"> </w:t>
      </w:r>
      <w:r>
        <w:rPr>
          <w:w w:val="105"/>
        </w:rPr>
        <w:t>apenas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acordo</w:t>
      </w:r>
      <w:r>
        <w:rPr>
          <w:spacing w:val="-9"/>
          <w:w w:val="105"/>
        </w:rPr>
        <w:t xml:space="preserve"> </w:t>
      </w:r>
      <w:r>
        <w:rPr>
          <w:w w:val="105"/>
        </w:rPr>
        <w:t>com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62"/>
          <w:w w:val="105"/>
        </w:rPr>
        <w:t xml:space="preserve"> </w:t>
      </w:r>
      <w:r>
        <w:rPr>
          <w:w w:val="105"/>
        </w:rPr>
        <w:t>idade e a personalidade, mas também segundo as emoções e o</w:t>
      </w:r>
      <w:r>
        <w:rPr>
          <w:spacing w:val="1"/>
          <w:w w:val="105"/>
        </w:rPr>
        <w:t xml:space="preserve"> </w:t>
      </w:r>
      <w:r>
        <w:rPr>
          <w:w w:val="105"/>
        </w:rPr>
        <w:t>estado de espírito de um momento. O grande desafio e a grande</w:t>
      </w:r>
      <w:r>
        <w:rPr>
          <w:spacing w:val="1"/>
          <w:w w:val="105"/>
        </w:rPr>
        <w:t xml:space="preserve"> </w:t>
      </w:r>
      <w:r>
        <w:t>conquista da escultura do período helenístico foi a representação não</w:t>
      </w:r>
      <w:r>
        <w:rPr>
          <w:spacing w:val="1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uma</w:t>
      </w:r>
      <w:r>
        <w:rPr>
          <w:spacing w:val="-7"/>
          <w:w w:val="105"/>
        </w:rPr>
        <w:t xml:space="preserve"> </w:t>
      </w:r>
      <w:r>
        <w:rPr>
          <w:w w:val="105"/>
        </w:rPr>
        <w:t>figura</w:t>
      </w:r>
      <w:r>
        <w:rPr>
          <w:spacing w:val="-5"/>
          <w:w w:val="105"/>
        </w:rPr>
        <w:t xml:space="preserve"> </w:t>
      </w:r>
      <w:r>
        <w:rPr>
          <w:w w:val="105"/>
        </w:rPr>
        <w:t>apenas,</w:t>
      </w:r>
      <w:r>
        <w:rPr>
          <w:spacing w:val="-3"/>
          <w:w w:val="105"/>
        </w:rPr>
        <w:t xml:space="preserve"> </w:t>
      </w:r>
      <w:r>
        <w:rPr>
          <w:w w:val="105"/>
        </w:rPr>
        <w:t>mas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grupos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figuras</w:t>
      </w:r>
      <w:r>
        <w:rPr>
          <w:spacing w:val="-5"/>
          <w:w w:val="105"/>
        </w:rPr>
        <w:t xml:space="preserve"> </w:t>
      </w:r>
      <w:r>
        <w:rPr>
          <w:w w:val="105"/>
        </w:rPr>
        <w:t>que</w:t>
      </w:r>
      <w:r>
        <w:rPr>
          <w:spacing w:val="-7"/>
          <w:w w:val="105"/>
        </w:rPr>
        <w:t xml:space="preserve"> </w:t>
      </w:r>
      <w:r>
        <w:rPr>
          <w:w w:val="105"/>
        </w:rPr>
        <w:t>mantivessem</w:t>
      </w:r>
      <w:r>
        <w:rPr>
          <w:spacing w:val="-2"/>
          <w:w w:val="105"/>
        </w:rPr>
        <w:t xml:space="preserve"> </w:t>
      </w:r>
      <w:r>
        <w:rPr>
          <w:w w:val="105"/>
        </w:rPr>
        <w:t>a</w:t>
      </w:r>
      <w:r>
        <w:rPr>
          <w:spacing w:val="-62"/>
          <w:w w:val="105"/>
        </w:rPr>
        <w:t xml:space="preserve"> </w:t>
      </w:r>
      <w:r>
        <w:rPr>
          <w:w w:val="105"/>
        </w:rPr>
        <w:t>sugestão de mobilidade e fossem bonitos de todos os ângulos que</w:t>
      </w:r>
      <w:r>
        <w:rPr>
          <w:spacing w:val="1"/>
          <w:w w:val="105"/>
        </w:rPr>
        <w:t xml:space="preserve"> </w:t>
      </w:r>
      <w:r>
        <w:rPr>
          <w:w w:val="105"/>
        </w:rPr>
        <w:t>pudessem</w:t>
      </w:r>
      <w:r>
        <w:rPr>
          <w:spacing w:val="-4"/>
          <w:w w:val="105"/>
        </w:rPr>
        <w:t xml:space="preserve"> </w:t>
      </w:r>
      <w:r>
        <w:rPr>
          <w:w w:val="105"/>
        </w:rPr>
        <w:t>ser</w:t>
      </w:r>
      <w:r>
        <w:rPr>
          <w:spacing w:val="-3"/>
          <w:w w:val="105"/>
        </w:rPr>
        <w:t xml:space="preserve"> </w:t>
      </w:r>
      <w:r>
        <w:rPr>
          <w:w w:val="105"/>
        </w:rPr>
        <w:t>observados.</w:t>
      </w:r>
    </w:p>
    <w:p w:rsidR="001500D8" w:rsidRDefault="001500D8">
      <w:pPr>
        <w:pStyle w:val="Corpodetexto"/>
        <w:spacing w:before="3"/>
        <w:rPr>
          <w:sz w:val="21"/>
        </w:rPr>
      </w:pPr>
    </w:p>
    <w:p w:rsidR="001500D8" w:rsidRDefault="00287F5A">
      <w:pPr>
        <w:pStyle w:val="Corpodetexto"/>
        <w:ind w:left="3483"/>
      </w:pPr>
      <w:r>
        <w:t>Os</w:t>
      </w:r>
      <w:r>
        <w:rPr>
          <w:spacing w:val="13"/>
        </w:rPr>
        <w:t xml:space="preserve"> </w:t>
      </w:r>
      <w:r>
        <w:t>principais</w:t>
      </w:r>
      <w:r>
        <w:rPr>
          <w:spacing w:val="14"/>
        </w:rPr>
        <w:t xml:space="preserve"> </w:t>
      </w:r>
      <w:r>
        <w:t>mestres</w:t>
      </w:r>
      <w:r>
        <w:rPr>
          <w:spacing w:val="13"/>
        </w:rPr>
        <w:t xml:space="preserve"> </w:t>
      </w:r>
      <w:r>
        <w:t>da</w:t>
      </w:r>
      <w:r>
        <w:rPr>
          <w:spacing w:val="14"/>
        </w:rPr>
        <w:t xml:space="preserve"> </w:t>
      </w:r>
      <w:r>
        <w:t>escultura</w:t>
      </w:r>
      <w:r>
        <w:rPr>
          <w:spacing w:val="14"/>
        </w:rPr>
        <w:t xml:space="preserve"> </w:t>
      </w:r>
      <w:r>
        <w:t>clássica</w:t>
      </w:r>
      <w:r>
        <w:rPr>
          <w:spacing w:val="13"/>
        </w:rPr>
        <w:t xml:space="preserve"> </w:t>
      </w:r>
      <w:r>
        <w:t>grega</w:t>
      </w:r>
      <w:r>
        <w:rPr>
          <w:spacing w:val="14"/>
        </w:rPr>
        <w:t xml:space="preserve"> </w:t>
      </w:r>
      <w:r>
        <w:t>são: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spacing w:before="2"/>
        <w:rPr>
          <w:sz w:val="17"/>
        </w:rPr>
      </w:pPr>
    </w:p>
    <w:p w:rsidR="001500D8" w:rsidRDefault="00287F5A">
      <w:pPr>
        <w:spacing w:before="96"/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29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800" w:right="920" w:bottom="280" w:left="1100" w:header="720" w:footer="720" w:gutter="0"/>
          <w:cols w:space="720"/>
        </w:sectPr>
      </w:pPr>
    </w:p>
    <w:p w:rsidR="001500D8" w:rsidRDefault="00EE4B74">
      <w:pPr>
        <w:pStyle w:val="PargrafodaLista"/>
        <w:numPr>
          <w:ilvl w:val="2"/>
          <w:numId w:val="28"/>
        </w:numPr>
        <w:tabs>
          <w:tab w:val="left" w:pos="897"/>
        </w:tabs>
        <w:spacing w:before="83" w:line="244" w:lineRule="auto"/>
        <w:ind w:right="2944"/>
        <w:jc w:val="both"/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15808512" behindDoc="0" locked="0" layoutInCell="1" allowOverlap="1">
                <wp:simplePos x="0" y="0"/>
                <wp:positionH relativeFrom="page">
                  <wp:posOffset>5425440</wp:posOffset>
                </wp:positionH>
                <wp:positionV relativeFrom="paragraph">
                  <wp:posOffset>45085</wp:posOffset>
                </wp:positionV>
                <wp:extent cx="1496695" cy="2641600"/>
                <wp:effectExtent l="0" t="0" r="0" b="0"/>
                <wp:wrapNone/>
                <wp:docPr id="93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96695" cy="2641600"/>
                          <a:chOff x="8544" y="71"/>
                          <a:chExt cx="2357" cy="4160"/>
                        </a:xfrm>
                      </wpg:grpSpPr>
                      <pic:pic xmlns:pic="http://schemas.openxmlformats.org/drawingml/2006/picture">
                        <pic:nvPicPr>
                          <pic:cNvPr id="94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58" y="88"/>
                            <a:ext cx="2122" cy="352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5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8551" y="78"/>
                            <a:ext cx="2343" cy="4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"/>
                                <w:rPr>
                                  <w:rFonts w:ascii="Times New Roman"/>
                                  <w:sz w:val="23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" w:line="235" w:lineRule="auto"/>
                                <w:ind w:left="895" w:right="181" w:hanging="708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Discóbolo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,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Miron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–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Cópia</w:t>
                              </w:r>
                              <w:r>
                                <w:rPr>
                                  <w:rFonts w:ascii="Calibri" w:hAnsi="Calibri"/>
                                  <w:spacing w:val="-3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romana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" o:spid="_x0000_s1184" style="position:absolute;left:0;text-align:left;margin-left:427.2pt;margin-top:3.55pt;width:117.85pt;height:208pt;z-index:15808512;mso-position-horizontal-relative:page;mso-position-vertical-relative:text" coordorigin="8544,71" coordsize="2357,41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">
                <v:shape id="Picture 75" o:spid="_x0000_s1185" type="#_x0000_t75" style="position:absolute;left:8658;top:88;width:2122;height:3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m7lHGAAAA2wAAAA8AAABkcnMvZG93bnJldi54bWxEj0FrwkAUhO8F/8PyBG/Nxlqsja4iFW2x&#10;Hmoa8frIPpNg9m3Irpr++25B6HGYmW+Y2aIztbhS6yrLCoZRDII4t7riQkH2vX6cgHAeWWNtmRT8&#10;kIPFvPcww0TbG+/pmvpCBAi7BBWU3jeJlC4vyaCLbEMcvJNtDfog20LqFm8Bbmr5FMdjabDisFBi&#10;Q28l5ef0YhSs9ctxlXWrw/unHu6y7ab62o1SpQb9bjkF4anz/+F7+0MreH2Gvy/hB8j5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ybuUcYAAADbAAAADwAAAAAAAAAAAAAA&#10;AACfAgAAZHJzL2Rvd25yZXYueG1sUEsFBgAAAAAEAAQA9wAAAJIDAAAAAA==&#10;">
                  <v:imagedata r:id="rId104" o:title=""/>
                </v:shape>
                <v:shape id="Text Box 74" o:spid="_x0000_s1186" type="#_x0000_t202" style="position:absolute;left:8551;top:78;width:2343;height:41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7HEMEA&#10;AADbAAAADwAAAGRycy9kb3ducmV2LnhtbESP3WrCQBSE7wt9h+UUvKsnFayauopEhNI7fx7gkD0m&#10;IdmzIbvq+vZuQfBymJlvmOU62k5defCNEw1f4wwUS+lMI5WG03H3OQflA4mhzglruLOH9er9bUm5&#10;cTfZ8/UQKpUg4nPSUIfQ54i+rNmSH7ueJXlnN1gKSQ4VmoFuCW47nGTZN1pqJC3U1HNRc9keLlbD&#10;FC9F3BWzauFjj6c/bDPetlqPPuLmB1TgGF7hZ/vXaFhM4f9L+gG4e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IOxxDBAAAA2wAAAA8AAAAAAAAAAAAAAAAAmAIAAGRycy9kb3du&#10;cmV2LnhtbFBLBQYAAAAABAAEAPUAAACGAwAAAAA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"/>
                          <w:rPr>
                            <w:rFonts w:ascii="Times New Roman"/>
                            <w:sz w:val="23"/>
                          </w:rPr>
                        </w:pPr>
                      </w:p>
                      <w:p w:rsidR="002E5D0A" w:rsidRDefault="002E5D0A">
                        <w:pPr>
                          <w:spacing w:before="1" w:line="235" w:lineRule="auto"/>
                          <w:ind w:left="895" w:right="181" w:hanging="708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Discóbolo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,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Miron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–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Cópia</w:t>
                        </w:r>
                        <w:r>
                          <w:rPr>
                            <w:rFonts w:ascii="Calibri" w:hAnsi="Calibri"/>
                            <w:spacing w:val="-3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romana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rFonts w:ascii="Arial" w:hAnsi="Arial"/>
          <w:i/>
          <w:w w:val="105"/>
        </w:rPr>
        <w:t xml:space="preserve">Policleto, </w:t>
      </w:r>
      <w:r w:rsidR="00287F5A">
        <w:rPr>
          <w:w w:val="105"/>
        </w:rPr>
        <w:t xml:space="preserve">autor de </w:t>
      </w:r>
      <w:r w:rsidR="00287F5A">
        <w:rPr>
          <w:rFonts w:ascii="Arial" w:hAnsi="Arial"/>
          <w:i/>
          <w:w w:val="105"/>
        </w:rPr>
        <w:t xml:space="preserve">Doríforo </w:t>
      </w:r>
      <w:r w:rsidR="00287F5A">
        <w:rPr>
          <w:w w:val="105"/>
        </w:rPr>
        <w:t>- condutor da lança, criou padrões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de beleza e equilíbrio através do tamanho das estátuas que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deveriam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ter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sete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vezes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meia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tamanho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da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cabeça.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1" w:line="244" w:lineRule="auto"/>
        <w:ind w:right="2944"/>
        <w:jc w:val="both"/>
      </w:pPr>
      <w:r>
        <w:rPr>
          <w:rFonts w:ascii="Arial" w:hAnsi="Arial"/>
          <w:i/>
          <w:w w:val="105"/>
        </w:rPr>
        <w:t>Fídias,</w:t>
      </w:r>
      <w:r>
        <w:rPr>
          <w:rFonts w:ascii="Arial" w:hAnsi="Arial"/>
          <w:i/>
          <w:spacing w:val="-12"/>
          <w:w w:val="105"/>
        </w:rPr>
        <w:t xml:space="preserve"> </w:t>
      </w:r>
      <w:r>
        <w:rPr>
          <w:w w:val="105"/>
        </w:rPr>
        <w:t>talvez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w w:val="105"/>
        </w:rPr>
        <w:t>mais</w:t>
      </w:r>
      <w:r>
        <w:rPr>
          <w:spacing w:val="-8"/>
          <w:w w:val="105"/>
        </w:rPr>
        <w:t xml:space="preserve"> </w:t>
      </w:r>
      <w:r>
        <w:rPr>
          <w:w w:val="105"/>
        </w:rPr>
        <w:t>famoso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todos,</w:t>
      </w:r>
      <w:r>
        <w:rPr>
          <w:spacing w:val="-8"/>
          <w:w w:val="105"/>
        </w:rPr>
        <w:t xml:space="preserve"> </w:t>
      </w:r>
      <w:r>
        <w:rPr>
          <w:w w:val="105"/>
        </w:rPr>
        <w:t>autor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rFonts w:ascii="Arial" w:hAnsi="Arial"/>
          <w:i/>
          <w:w w:val="105"/>
        </w:rPr>
        <w:t>Zeus</w:t>
      </w:r>
      <w:r>
        <w:rPr>
          <w:rFonts w:ascii="Arial" w:hAnsi="Arial"/>
          <w:i/>
          <w:spacing w:val="-15"/>
          <w:w w:val="105"/>
        </w:rPr>
        <w:t xml:space="preserve"> </w:t>
      </w:r>
      <w:r>
        <w:rPr>
          <w:rFonts w:ascii="Arial" w:hAnsi="Arial"/>
          <w:i/>
          <w:w w:val="105"/>
        </w:rPr>
        <w:t>Olímpico</w:t>
      </w:r>
      <w:r>
        <w:rPr>
          <w:w w:val="105"/>
        </w:rPr>
        <w:t>,</w:t>
      </w:r>
      <w:r>
        <w:rPr>
          <w:spacing w:val="-62"/>
          <w:w w:val="105"/>
        </w:rPr>
        <w:t xml:space="preserve"> </w:t>
      </w:r>
      <w:r>
        <w:rPr>
          <w:w w:val="105"/>
        </w:rPr>
        <w:t xml:space="preserve">sua obra-prima, e </w:t>
      </w:r>
      <w:r>
        <w:rPr>
          <w:rFonts w:ascii="Arial" w:hAnsi="Arial"/>
          <w:i/>
          <w:w w:val="105"/>
        </w:rPr>
        <w:t>Atenéia</w:t>
      </w:r>
      <w:r>
        <w:rPr>
          <w:w w:val="105"/>
        </w:rPr>
        <w:t>. Realizou toda a decoração em</w:t>
      </w:r>
      <w:r>
        <w:rPr>
          <w:spacing w:val="1"/>
          <w:w w:val="105"/>
        </w:rPr>
        <w:t xml:space="preserve"> </w:t>
      </w:r>
      <w:r>
        <w:rPr>
          <w:w w:val="105"/>
        </w:rPr>
        <w:t>baixos-relevos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4"/>
          <w:w w:val="105"/>
        </w:rPr>
        <w:t xml:space="preserve"> </w:t>
      </w:r>
      <w:r>
        <w:rPr>
          <w:w w:val="105"/>
        </w:rPr>
        <w:t>templo</w:t>
      </w:r>
      <w:r>
        <w:rPr>
          <w:spacing w:val="-15"/>
          <w:w w:val="105"/>
        </w:rPr>
        <w:t xml:space="preserve"> </w:t>
      </w:r>
      <w:r>
        <w:rPr>
          <w:w w:val="105"/>
        </w:rPr>
        <w:t>Partenon:</w:t>
      </w:r>
      <w:r>
        <w:rPr>
          <w:spacing w:val="-14"/>
          <w:w w:val="105"/>
        </w:rPr>
        <w:t xml:space="preserve"> </w:t>
      </w:r>
      <w:r>
        <w:rPr>
          <w:w w:val="105"/>
        </w:rPr>
        <w:t>as</w:t>
      </w:r>
      <w:r>
        <w:rPr>
          <w:spacing w:val="-15"/>
          <w:w w:val="105"/>
        </w:rPr>
        <w:t xml:space="preserve"> </w:t>
      </w:r>
      <w:r>
        <w:rPr>
          <w:w w:val="105"/>
        </w:rPr>
        <w:t>esculturas</w:t>
      </w:r>
      <w:r>
        <w:rPr>
          <w:spacing w:val="-14"/>
          <w:w w:val="105"/>
        </w:rPr>
        <w:t xml:space="preserve"> </w:t>
      </w:r>
      <w:r>
        <w:rPr>
          <w:w w:val="105"/>
        </w:rPr>
        <w:t>dos</w:t>
      </w:r>
      <w:r>
        <w:rPr>
          <w:spacing w:val="-14"/>
          <w:w w:val="105"/>
        </w:rPr>
        <w:t xml:space="preserve"> </w:t>
      </w:r>
      <w:r>
        <w:rPr>
          <w:w w:val="105"/>
        </w:rPr>
        <w:t>frontões,</w:t>
      </w:r>
      <w:r>
        <w:rPr>
          <w:spacing w:val="-62"/>
          <w:w w:val="105"/>
        </w:rPr>
        <w:t xml:space="preserve"> </w:t>
      </w:r>
      <w:r>
        <w:rPr>
          <w:w w:val="105"/>
        </w:rPr>
        <w:t>métopas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frisos.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5" w:line="244" w:lineRule="auto"/>
        <w:ind w:right="2944"/>
        <w:jc w:val="both"/>
      </w:pPr>
      <w:r>
        <w:rPr>
          <w:rFonts w:ascii="Arial" w:hAnsi="Arial"/>
          <w:i/>
          <w:w w:val="105"/>
        </w:rPr>
        <w:t xml:space="preserve">Lisipo, </w:t>
      </w:r>
      <w:r>
        <w:rPr>
          <w:w w:val="105"/>
        </w:rPr>
        <w:t>representava os homens “tal como se vêem” e “não</w:t>
      </w:r>
      <w:r>
        <w:rPr>
          <w:spacing w:val="1"/>
          <w:w w:val="105"/>
        </w:rPr>
        <w:t xml:space="preserve"> </w:t>
      </w:r>
      <w:r>
        <w:rPr>
          <w:w w:val="105"/>
        </w:rPr>
        <w:t>como são” (verdadeiros retratos). Foi Lisipo que introduziu a</w:t>
      </w:r>
      <w:r>
        <w:rPr>
          <w:spacing w:val="1"/>
          <w:w w:val="105"/>
        </w:rPr>
        <w:t xml:space="preserve"> </w:t>
      </w:r>
      <w:r>
        <w:rPr>
          <w:w w:val="105"/>
        </w:rPr>
        <w:t>proporção</w:t>
      </w:r>
      <w:r>
        <w:rPr>
          <w:spacing w:val="-6"/>
          <w:w w:val="105"/>
        </w:rPr>
        <w:t xml:space="preserve"> </w:t>
      </w:r>
      <w:r>
        <w:rPr>
          <w:w w:val="105"/>
        </w:rPr>
        <w:t>ideal</w:t>
      </w:r>
      <w:r>
        <w:rPr>
          <w:spacing w:val="-3"/>
          <w:w w:val="105"/>
        </w:rPr>
        <w:t xml:space="preserve"> </w:t>
      </w:r>
      <w:r>
        <w:rPr>
          <w:w w:val="105"/>
        </w:rPr>
        <w:t>do</w:t>
      </w:r>
      <w:r>
        <w:rPr>
          <w:spacing w:val="-6"/>
          <w:w w:val="105"/>
        </w:rPr>
        <w:t xml:space="preserve"> </w:t>
      </w:r>
      <w:r>
        <w:rPr>
          <w:w w:val="105"/>
        </w:rPr>
        <w:t>corpo</w:t>
      </w:r>
      <w:r>
        <w:rPr>
          <w:spacing w:val="-2"/>
          <w:w w:val="105"/>
        </w:rPr>
        <w:t xml:space="preserve"> </w:t>
      </w:r>
      <w:r>
        <w:rPr>
          <w:w w:val="105"/>
        </w:rPr>
        <w:t>humano</w:t>
      </w:r>
      <w:r>
        <w:rPr>
          <w:spacing w:val="-4"/>
          <w:w w:val="105"/>
        </w:rPr>
        <w:t xml:space="preserve"> </w:t>
      </w:r>
      <w:r>
        <w:rPr>
          <w:w w:val="105"/>
        </w:rPr>
        <w:t>com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medida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oito</w:t>
      </w:r>
      <w:r>
        <w:rPr>
          <w:spacing w:val="-3"/>
          <w:w w:val="105"/>
        </w:rPr>
        <w:t xml:space="preserve"> </w:t>
      </w:r>
      <w:r>
        <w:rPr>
          <w:w w:val="105"/>
        </w:rPr>
        <w:t>vezes</w:t>
      </w:r>
      <w:r>
        <w:rPr>
          <w:spacing w:val="-62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cabeças.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4" w:line="244" w:lineRule="auto"/>
        <w:ind w:right="2945"/>
        <w:jc w:val="both"/>
      </w:pPr>
      <w:r>
        <w:rPr>
          <w:rFonts w:ascii="Arial" w:hAnsi="Arial"/>
          <w:i/>
          <w:w w:val="105"/>
        </w:rPr>
        <w:t xml:space="preserve">Praxíteles, </w:t>
      </w:r>
      <w:r>
        <w:rPr>
          <w:w w:val="105"/>
        </w:rPr>
        <w:t>celebrado pela graça das suas esculturas, pela</w:t>
      </w:r>
      <w:r>
        <w:rPr>
          <w:spacing w:val="1"/>
          <w:w w:val="105"/>
        </w:rPr>
        <w:t xml:space="preserve"> </w:t>
      </w:r>
      <w:r>
        <w:rPr>
          <w:w w:val="105"/>
        </w:rPr>
        <w:t>lânguida pose em “S” (Hermes com Dionísio menino), foi o</w:t>
      </w:r>
      <w:r>
        <w:rPr>
          <w:spacing w:val="1"/>
          <w:w w:val="105"/>
        </w:rPr>
        <w:t xml:space="preserve"> </w:t>
      </w:r>
      <w:r>
        <w:rPr>
          <w:w w:val="105"/>
        </w:rPr>
        <w:t>primeiro</w:t>
      </w:r>
      <w:r>
        <w:rPr>
          <w:spacing w:val="-5"/>
          <w:w w:val="105"/>
        </w:rPr>
        <w:t xml:space="preserve"> </w:t>
      </w:r>
      <w:r>
        <w:rPr>
          <w:w w:val="105"/>
        </w:rPr>
        <w:t>artista</w:t>
      </w:r>
      <w:r>
        <w:rPr>
          <w:spacing w:val="-5"/>
          <w:w w:val="105"/>
        </w:rPr>
        <w:t xml:space="preserve"> </w:t>
      </w:r>
      <w:r>
        <w:rPr>
          <w:w w:val="105"/>
        </w:rPr>
        <w:t>que</w:t>
      </w:r>
      <w:r>
        <w:rPr>
          <w:spacing w:val="-5"/>
          <w:w w:val="105"/>
        </w:rPr>
        <w:t xml:space="preserve"> </w:t>
      </w:r>
      <w:r>
        <w:rPr>
          <w:w w:val="105"/>
        </w:rPr>
        <w:t>esculpiu</w:t>
      </w:r>
      <w:r>
        <w:rPr>
          <w:spacing w:val="-5"/>
          <w:w w:val="105"/>
        </w:rPr>
        <w:t xml:space="preserve"> </w:t>
      </w:r>
      <w:r>
        <w:rPr>
          <w:w w:val="105"/>
        </w:rPr>
        <w:t>o</w:t>
      </w:r>
      <w:r>
        <w:rPr>
          <w:spacing w:val="-5"/>
          <w:w w:val="105"/>
        </w:rPr>
        <w:t xml:space="preserve"> </w:t>
      </w:r>
      <w:r>
        <w:rPr>
          <w:w w:val="105"/>
        </w:rPr>
        <w:t>nu</w:t>
      </w:r>
      <w:r>
        <w:rPr>
          <w:spacing w:val="-5"/>
          <w:w w:val="105"/>
        </w:rPr>
        <w:t xml:space="preserve"> </w:t>
      </w:r>
      <w:r>
        <w:rPr>
          <w:w w:val="105"/>
        </w:rPr>
        <w:t>feminino.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1"/>
        <w:jc w:val="both"/>
      </w:pPr>
      <w:r>
        <w:rPr>
          <w:rFonts w:ascii="Arial" w:hAnsi="Arial"/>
          <w:i/>
        </w:rPr>
        <w:t>Miron,</w:t>
      </w:r>
      <w:r>
        <w:rPr>
          <w:rFonts w:ascii="Arial" w:hAnsi="Arial"/>
          <w:i/>
          <w:spacing w:val="8"/>
        </w:rPr>
        <w:t xml:space="preserve"> </w:t>
      </w:r>
      <w:r>
        <w:t>autor</w:t>
      </w:r>
      <w:r>
        <w:rPr>
          <w:spacing w:val="12"/>
        </w:rPr>
        <w:t xml:space="preserve"> </w:t>
      </w:r>
      <w:r>
        <w:t>do</w:t>
      </w:r>
      <w:r>
        <w:rPr>
          <w:spacing w:val="12"/>
        </w:rPr>
        <w:t xml:space="preserve"> </w:t>
      </w:r>
      <w:r>
        <w:rPr>
          <w:rFonts w:ascii="Arial" w:hAnsi="Arial"/>
          <w:i/>
        </w:rPr>
        <w:t>Discóbolo</w:t>
      </w:r>
      <w:r>
        <w:rPr>
          <w:rFonts w:ascii="Arial" w:hAnsi="Arial"/>
          <w:i/>
          <w:spacing w:val="15"/>
        </w:rPr>
        <w:t xml:space="preserve"> </w:t>
      </w:r>
      <w:r>
        <w:t>-</w:t>
      </w:r>
      <w:r>
        <w:rPr>
          <w:spacing w:val="12"/>
        </w:rPr>
        <w:t xml:space="preserve"> </w:t>
      </w:r>
      <w:r>
        <w:t>homem</w:t>
      </w:r>
      <w:r>
        <w:rPr>
          <w:spacing w:val="12"/>
        </w:rPr>
        <w:t xml:space="preserve"> </w:t>
      </w:r>
      <w:r>
        <w:t>arremessando</w:t>
      </w:r>
      <w:r>
        <w:rPr>
          <w:spacing w:val="12"/>
        </w:rPr>
        <w:t xml:space="preserve"> </w:t>
      </w:r>
      <w:r>
        <w:t>o</w:t>
      </w:r>
      <w:r>
        <w:rPr>
          <w:spacing w:val="11"/>
        </w:rPr>
        <w:t xml:space="preserve"> </w:t>
      </w:r>
      <w:r>
        <w:t>disco.</w:t>
      </w:r>
    </w:p>
    <w:p w:rsidR="001500D8" w:rsidRDefault="001500D8">
      <w:pPr>
        <w:pStyle w:val="Corpodetexto"/>
        <w:rPr>
          <w:sz w:val="28"/>
        </w:rPr>
      </w:pPr>
    </w:p>
    <w:p w:rsidR="001500D8" w:rsidRDefault="001500D8">
      <w:pPr>
        <w:pStyle w:val="Corpodetexto"/>
        <w:spacing w:before="5"/>
        <w:rPr>
          <w:sz w:val="40"/>
        </w:rPr>
      </w:pPr>
    </w:p>
    <w:p w:rsidR="001500D8" w:rsidRDefault="00287F5A">
      <w:pPr>
        <w:pStyle w:val="Ttulo5"/>
        <w:rPr>
          <w:u w:val="none"/>
        </w:rPr>
      </w:pPr>
      <w:r>
        <w:rPr>
          <w:w w:val="105"/>
          <w:u w:val="thick"/>
        </w:rPr>
        <w:t>Para</w:t>
      </w:r>
      <w:r>
        <w:rPr>
          <w:spacing w:val="-15"/>
          <w:w w:val="105"/>
          <w:u w:val="thick"/>
        </w:rPr>
        <w:t xml:space="preserve"> </w:t>
      </w:r>
      <w:r>
        <w:rPr>
          <w:w w:val="105"/>
          <w:u w:val="thick"/>
        </w:rPr>
        <w:t>Saber</w:t>
      </w:r>
      <w:r>
        <w:rPr>
          <w:spacing w:val="-14"/>
          <w:w w:val="105"/>
          <w:u w:val="thick"/>
        </w:rPr>
        <w:t xml:space="preserve"> </w:t>
      </w:r>
      <w:r>
        <w:rPr>
          <w:w w:val="105"/>
          <w:u w:val="thick"/>
        </w:rPr>
        <w:t>Mais</w:t>
      </w:r>
    </w:p>
    <w:p w:rsidR="001500D8" w:rsidRDefault="001500D8">
      <w:pPr>
        <w:pStyle w:val="Corpodetexto"/>
        <w:spacing w:before="10"/>
        <w:rPr>
          <w:rFonts w:ascii="Arial"/>
          <w:b/>
          <w:i/>
          <w:sz w:val="23"/>
        </w:rPr>
      </w:pP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1" w:line="244" w:lineRule="auto"/>
        <w:ind w:right="407"/>
        <w:jc w:val="both"/>
      </w:pPr>
      <w:r>
        <w:t>Mitologia: Zeus: senhor dos céus; Atenéia (ou Atenas): deusa da</w:t>
      </w:r>
      <w:r>
        <w:rPr>
          <w:spacing w:val="61"/>
        </w:rPr>
        <w:t xml:space="preserve"> </w:t>
      </w:r>
      <w:r>
        <w:t>guerra; Afrodite: deusa</w:t>
      </w:r>
      <w:r>
        <w:rPr>
          <w:spacing w:val="1"/>
        </w:rPr>
        <w:t xml:space="preserve"> </w:t>
      </w:r>
      <w:r>
        <w:rPr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w w:val="105"/>
        </w:rPr>
        <w:t>amor;</w:t>
      </w:r>
      <w:r>
        <w:rPr>
          <w:spacing w:val="-14"/>
          <w:w w:val="105"/>
        </w:rPr>
        <w:t xml:space="preserve"> </w:t>
      </w:r>
      <w:r>
        <w:rPr>
          <w:w w:val="105"/>
        </w:rPr>
        <w:t>Apolo:</w:t>
      </w:r>
      <w:r>
        <w:rPr>
          <w:spacing w:val="-14"/>
          <w:w w:val="105"/>
        </w:rPr>
        <w:t xml:space="preserve"> </w:t>
      </w:r>
      <w:r>
        <w:rPr>
          <w:w w:val="105"/>
        </w:rPr>
        <w:t>deus</w:t>
      </w:r>
      <w:r>
        <w:rPr>
          <w:spacing w:val="-14"/>
          <w:w w:val="105"/>
        </w:rPr>
        <w:t xml:space="preserve"> </w:t>
      </w:r>
      <w:r>
        <w:rPr>
          <w:w w:val="105"/>
        </w:rPr>
        <w:t>das</w:t>
      </w:r>
      <w:r>
        <w:rPr>
          <w:spacing w:val="-14"/>
          <w:w w:val="105"/>
        </w:rPr>
        <w:t xml:space="preserve"> </w:t>
      </w:r>
      <w:r>
        <w:rPr>
          <w:w w:val="105"/>
        </w:rPr>
        <w:t>artes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da</w:t>
      </w:r>
      <w:r>
        <w:rPr>
          <w:spacing w:val="-14"/>
          <w:w w:val="105"/>
        </w:rPr>
        <w:t xml:space="preserve"> </w:t>
      </w:r>
      <w:r>
        <w:rPr>
          <w:w w:val="105"/>
        </w:rPr>
        <w:t>beleza;</w:t>
      </w:r>
      <w:r>
        <w:rPr>
          <w:spacing w:val="25"/>
          <w:w w:val="105"/>
        </w:rPr>
        <w:t xml:space="preserve"> </w:t>
      </w:r>
      <w:r>
        <w:rPr>
          <w:w w:val="105"/>
        </w:rPr>
        <w:t>Posseidon:</w:t>
      </w:r>
      <w:r>
        <w:rPr>
          <w:spacing w:val="-14"/>
          <w:w w:val="105"/>
        </w:rPr>
        <w:t xml:space="preserve"> </w:t>
      </w:r>
      <w:r>
        <w:rPr>
          <w:w w:val="105"/>
        </w:rPr>
        <w:t>deus</w:t>
      </w:r>
      <w:r>
        <w:rPr>
          <w:spacing w:val="-14"/>
          <w:w w:val="105"/>
        </w:rPr>
        <w:t xml:space="preserve"> </w:t>
      </w:r>
      <w:r>
        <w:rPr>
          <w:w w:val="105"/>
        </w:rPr>
        <w:t>das</w:t>
      </w:r>
      <w:r>
        <w:rPr>
          <w:spacing w:val="-14"/>
          <w:w w:val="105"/>
        </w:rPr>
        <w:t xml:space="preserve"> </w:t>
      </w:r>
      <w:r>
        <w:rPr>
          <w:w w:val="105"/>
        </w:rPr>
        <w:t>águas;</w:t>
      </w:r>
      <w:r>
        <w:rPr>
          <w:spacing w:val="-14"/>
          <w:w w:val="105"/>
        </w:rPr>
        <w:t xml:space="preserve"> </w:t>
      </w:r>
      <w:r>
        <w:rPr>
          <w:w w:val="105"/>
        </w:rPr>
        <w:t>entre</w:t>
      </w:r>
      <w:r>
        <w:rPr>
          <w:spacing w:val="-14"/>
          <w:w w:val="105"/>
        </w:rPr>
        <w:t xml:space="preserve"> </w:t>
      </w:r>
      <w:r>
        <w:rPr>
          <w:w w:val="105"/>
        </w:rPr>
        <w:t>outros.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line="244" w:lineRule="auto"/>
        <w:ind w:right="406"/>
        <w:jc w:val="both"/>
      </w:pPr>
      <w:r>
        <w:rPr>
          <w:w w:val="105"/>
        </w:rPr>
        <w:t>Olimpíadas: Realizavam-se em Olímpia, cada 4 anos, em honra a Zeus. Os primeiros</w:t>
      </w:r>
      <w:r>
        <w:rPr>
          <w:spacing w:val="1"/>
          <w:w w:val="105"/>
        </w:rPr>
        <w:t xml:space="preserve"> </w:t>
      </w:r>
      <w:r>
        <w:rPr>
          <w:w w:val="105"/>
        </w:rPr>
        <w:t>jogos começaram em 776 a.C. As festas olímpicas serviam de base para marcar o</w:t>
      </w:r>
      <w:r>
        <w:rPr>
          <w:spacing w:val="1"/>
          <w:w w:val="105"/>
        </w:rPr>
        <w:t xml:space="preserve"> </w:t>
      </w:r>
      <w:r>
        <w:rPr>
          <w:w w:val="105"/>
        </w:rPr>
        <w:t>tempo.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3"/>
        <w:jc w:val="both"/>
      </w:pPr>
      <w:r>
        <w:rPr>
          <w:w w:val="105"/>
        </w:rPr>
        <w:t>Teatro:</w:t>
      </w:r>
      <w:r>
        <w:rPr>
          <w:spacing w:val="22"/>
          <w:w w:val="105"/>
        </w:rPr>
        <w:t xml:space="preserve"> </w:t>
      </w:r>
      <w:r>
        <w:rPr>
          <w:w w:val="105"/>
        </w:rPr>
        <w:t>Foram</w:t>
      </w:r>
      <w:r>
        <w:rPr>
          <w:spacing w:val="23"/>
          <w:w w:val="105"/>
        </w:rPr>
        <w:t xml:space="preserve"> </w:t>
      </w:r>
      <w:r>
        <w:rPr>
          <w:w w:val="105"/>
        </w:rPr>
        <w:t>criadas</w:t>
      </w:r>
      <w:r>
        <w:rPr>
          <w:spacing w:val="22"/>
          <w:w w:val="105"/>
        </w:rPr>
        <w:t xml:space="preserve"> </w:t>
      </w:r>
      <w:r>
        <w:rPr>
          <w:w w:val="105"/>
        </w:rPr>
        <w:t>a</w:t>
      </w:r>
      <w:r>
        <w:rPr>
          <w:spacing w:val="21"/>
          <w:w w:val="105"/>
        </w:rPr>
        <w:t xml:space="preserve"> </w:t>
      </w:r>
      <w:r>
        <w:rPr>
          <w:w w:val="105"/>
        </w:rPr>
        <w:t>comédia</w:t>
      </w:r>
      <w:r>
        <w:rPr>
          <w:spacing w:val="20"/>
          <w:w w:val="105"/>
        </w:rPr>
        <w:t xml:space="preserve"> </w:t>
      </w:r>
      <w:r>
        <w:rPr>
          <w:w w:val="105"/>
        </w:rPr>
        <w:t>e</w:t>
      </w:r>
      <w:r>
        <w:rPr>
          <w:spacing w:val="22"/>
          <w:w w:val="105"/>
        </w:rPr>
        <w:t xml:space="preserve"> </w:t>
      </w:r>
      <w:r>
        <w:rPr>
          <w:w w:val="105"/>
        </w:rPr>
        <w:t>a</w:t>
      </w:r>
      <w:r>
        <w:rPr>
          <w:spacing w:val="21"/>
          <w:w w:val="105"/>
        </w:rPr>
        <w:t xml:space="preserve"> </w:t>
      </w:r>
      <w:r>
        <w:rPr>
          <w:w w:val="105"/>
        </w:rPr>
        <w:t>tragédia.</w:t>
      </w:r>
      <w:r>
        <w:rPr>
          <w:spacing w:val="19"/>
          <w:w w:val="105"/>
        </w:rPr>
        <w:t xml:space="preserve"> </w:t>
      </w:r>
      <w:r>
        <w:rPr>
          <w:w w:val="105"/>
        </w:rPr>
        <w:t>Entre</w:t>
      </w:r>
      <w:r>
        <w:rPr>
          <w:spacing w:val="21"/>
          <w:w w:val="105"/>
        </w:rPr>
        <w:t xml:space="preserve"> </w:t>
      </w:r>
      <w:r>
        <w:rPr>
          <w:w w:val="105"/>
        </w:rPr>
        <w:t>as</w:t>
      </w:r>
      <w:r>
        <w:rPr>
          <w:spacing w:val="21"/>
          <w:w w:val="105"/>
        </w:rPr>
        <w:t xml:space="preserve"> </w:t>
      </w:r>
      <w:r>
        <w:rPr>
          <w:w w:val="105"/>
        </w:rPr>
        <w:t>mais</w:t>
      </w:r>
      <w:r>
        <w:rPr>
          <w:spacing w:val="22"/>
          <w:w w:val="105"/>
        </w:rPr>
        <w:t xml:space="preserve"> </w:t>
      </w:r>
      <w:r>
        <w:rPr>
          <w:w w:val="105"/>
        </w:rPr>
        <w:t>famosas:</w:t>
      </w:r>
      <w:r>
        <w:rPr>
          <w:spacing w:val="21"/>
          <w:w w:val="105"/>
        </w:rPr>
        <w:t xml:space="preserve"> </w:t>
      </w:r>
      <w:r>
        <w:rPr>
          <w:rFonts w:ascii="Arial" w:hAnsi="Arial"/>
          <w:i/>
          <w:w w:val="105"/>
        </w:rPr>
        <w:t>Édipo</w:t>
      </w:r>
      <w:r>
        <w:rPr>
          <w:rFonts w:ascii="Arial" w:hAnsi="Arial"/>
          <w:i/>
          <w:spacing w:val="20"/>
          <w:w w:val="105"/>
        </w:rPr>
        <w:t xml:space="preserve"> </w:t>
      </w:r>
      <w:r>
        <w:rPr>
          <w:rFonts w:ascii="Arial" w:hAnsi="Arial"/>
          <w:i/>
          <w:w w:val="105"/>
        </w:rPr>
        <w:t>Rei</w:t>
      </w:r>
      <w:r>
        <w:rPr>
          <w:rFonts w:ascii="Arial" w:hAnsi="Arial"/>
          <w:i/>
          <w:spacing w:val="21"/>
          <w:w w:val="105"/>
        </w:rPr>
        <w:t xml:space="preserve"> </w:t>
      </w:r>
      <w:r>
        <w:rPr>
          <w:w w:val="105"/>
        </w:rPr>
        <w:t>de</w:t>
      </w:r>
    </w:p>
    <w:p w:rsidR="001500D8" w:rsidRDefault="00287F5A">
      <w:pPr>
        <w:spacing w:before="2"/>
        <w:ind w:left="896"/>
      </w:pPr>
      <w:r>
        <w:rPr>
          <w:rFonts w:ascii="Arial" w:hAnsi="Arial"/>
          <w:i/>
          <w:w w:val="105"/>
        </w:rPr>
        <w:t>Sófocles</w:t>
      </w:r>
      <w:r>
        <w:rPr>
          <w:w w:val="105"/>
        </w:rPr>
        <w:t>.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897"/>
        </w:tabs>
        <w:spacing w:before="8"/>
        <w:jc w:val="both"/>
      </w:pPr>
      <w:r>
        <w:rPr>
          <w:spacing w:val="-1"/>
          <w:w w:val="105"/>
        </w:rPr>
        <w:t>Música: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Significa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arte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das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musas,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entre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gregos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lira</w:t>
      </w:r>
      <w:r>
        <w:rPr>
          <w:spacing w:val="-15"/>
          <w:w w:val="105"/>
        </w:rPr>
        <w:t xml:space="preserve"> </w:t>
      </w:r>
      <w:r>
        <w:rPr>
          <w:w w:val="105"/>
        </w:rPr>
        <w:t>era</w:t>
      </w:r>
      <w:r>
        <w:rPr>
          <w:spacing w:val="-15"/>
          <w:w w:val="105"/>
        </w:rPr>
        <w:t xml:space="preserve"> </w:t>
      </w: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w w:val="105"/>
        </w:rPr>
        <w:t>instrumento</w:t>
      </w:r>
      <w:r>
        <w:rPr>
          <w:spacing w:val="-15"/>
          <w:w w:val="105"/>
        </w:rPr>
        <w:t xml:space="preserve"> </w:t>
      </w:r>
      <w:r>
        <w:rPr>
          <w:w w:val="105"/>
        </w:rPr>
        <w:t>nacional.</w:t>
      </w:r>
    </w:p>
    <w:p w:rsidR="001500D8" w:rsidRDefault="001500D8">
      <w:pPr>
        <w:pStyle w:val="Corpodetexto"/>
        <w:rPr>
          <w:sz w:val="28"/>
        </w:rPr>
      </w:pPr>
    </w:p>
    <w:p w:rsidR="001500D8" w:rsidRDefault="001500D8">
      <w:pPr>
        <w:pStyle w:val="Corpodetexto"/>
        <w:spacing w:before="5"/>
        <w:rPr>
          <w:sz w:val="25"/>
        </w:rPr>
      </w:pPr>
    </w:p>
    <w:p w:rsidR="001500D8" w:rsidRDefault="00287F5A">
      <w:pPr>
        <w:pStyle w:val="Ttulo4"/>
      </w:pPr>
      <w:r>
        <w:t>Atividade</w:t>
      </w:r>
      <w:r>
        <w:rPr>
          <w:spacing w:val="14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fixação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PargrafodaLista"/>
        <w:numPr>
          <w:ilvl w:val="0"/>
          <w:numId w:val="14"/>
        </w:numPr>
        <w:tabs>
          <w:tab w:val="left" w:pos="897"/>
        </w:tabs>
      </w:pPr>
      <w:r>
        <w:t>Quais</w:t>
      </w:r>
      <w:r>
        <w:rPr>
          <w:spacing w:val="16"/>
        </w:rPr>
        <w:t xml:space="preserve"> </w:t>
      </w:r>
      <w:r>
        <w:t>foram,</w:t>
      </w:r>
      <w:r>
        <w:rPr>
          <w:spacing w:val="17"/>
        </w:rPr>
        <w:t xml:space="preserve"> </w:t>
      </w:r>
      <w:r>
        <w:t>cronologicamente,</w:t>
      </w:r>
      <w:r>
        <w:rPr>
          <w:spacing w:val="17"/>
        </w:rPr>
        <w:t xml:space="preserve"> </w:t>
      </w:r>
      <w:r>
        <w:t>os</w:t>
      </w:r>
      <w:r>
        <w:rPr>
          <w:spacing w:val="16"/>
        </w:rPr>
        <w:t xml:space="preserve"> </w:t>
      </w:r>
      <w:r>
        <w:t>quatro</w:t>
      </w:r>
      <w:r>
        <w:rPr>
          <w:spacing w:val="17"/>
        </w:rPr>
        <w:t xml:space="preserve"> </w:t>
      </w:r>
      <w:r>
        <w:t>períodos</w:t>
      </w:r>
      <w:r>
        <w:rPr>
          <w:spacing w:val="17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desenvolvimento</w:t>
      </w:r>
      <w:r>
        <w:rPr>
          <w:spacing w:val="17"/>
        </w:rPr>
        <w:t xml:space="preserve"> </w:t>
      </w:r>
      <w:r>
        <w:t>da</w:t>
      </w:r>
      <w:r>
        <w:rPr>
          <w:spacing w:val="17"/>
        </w:rPr>
        <w:t xml:space="preserve"> </w:t>
      </w:r>
      <w:r>
        <w:t>Arte</w:t>
      </w:r>
      <w:r>
        <w:rPr>
          <w:spacing w:val="16"/>
        </w:rPr>
        <w:t xml:space="preserve"> </w:t>
      </w:r>
      <w:r>
        <w:t>Grega?</w:t>
      </w:r>
    </w:p>
    <w:p w:rsidR="001500D8" w:rsidRDefault="00287F5A">
      <w:pPr>
        <w:pStyle w:val="PargrafodaLista"/>
        <w:numPr>
          <w:ilvl w:val="0"/>
          <w:numId w:val="14"/>
        </w:numPr>
        <w:tabs>
          <w:tab w:val="left" w:pos="897"/>
        </w:tabs>
        <w:spacing w:before="6" w:line="244" w:lineRule="auto"/>
        <w:ind w:right="604"/>
      </w:pPr>
      <w:r>
        <w:t>Que</w:t>
      </w:r>
      <w:r>
        <w:rPr>
          <w:spacing w:val="13"/>
        </w:rPr>
        <w:t xml:space="preserve"> </w:t>
      </w:r>
      <w:r>
        <w:t>frase</w:t>
      </w:r>
      <w:r>
        <w:rPr>
          <w:spacing w:val="14"/>
        </w:rPr>
        <w:t xml:space="preserve"> </w:t>
      </w:r>
      <w:r>
        <w:t>atribuída</w:t>
      </w:r>
      <w:r>
        <w:rPr>
          <w:spacing w:val="14"/>
        </w:rPr>
        <w:t xml:space="preserve"> </w:t>
      </w:r>
      <w:r>
        <w:t>ao</w:t>
      </w:r>
      <w:r>
        <w:rPr>
          <w:spacing w:val="14"/>
        </w:rPr>
        <w:t xml:space="preserve"> </w:t>
      </w:r>
      <w:r>
        <w:t>filósofo</w:t>
      </w:r>
      <w:r>
        <w:rPr>
          <w:spacing w:val="14"/>
        </w:rPr>
        <w:t xml:space="preserve"> </w:t>
      </w:r>
      <w:r>
        <w:t>grego</w:t>
      </w:r>
      <w:r>
        <w:rPr>
          <w:spacing w:val="14"/>
        </w:rPr>
        <w:t xml:space="preserve"> </w:t>
      </w:r>
      <w:r>
        <w:t>Protágoras</w:t>
      </w:r>
      <w:r>
        <w:rPr>
          <w:spacing w:val="14"/>
        </w:rPr>
        <w:t xml:space="preserve"> </w:t>
      </w:r>
      <w:r>
        <w:t>resumia</w:t>
      </w:r>
      <w:r>
        <w:rPr>
          <w:spacing w:val="14"/>
        </w:rPr>
        <w:t xml:space="preserve"> </w:t>
      </w:r>
      <w:r>
        <w:t>a</w:t>
      </w:r>
      <w:r>
        <w:rPr>
          <w:spacing w:val="14"/>
        </w:rPr>
        <w:t xml:space="preserve"> </w:t>
      </w:r>
      <w:r>
        <w:t>visão</w:t>
      </w:r>
      <w:r>
        <w:rPr>
          <w:spacing w:val="14"/>
        </w:rPr>
        <w:t xml:space="preserve"> </w:t>
      </w:r>
      <w:r>
        <w:t>de</w:t>
      </w:r>
      <w:r>
        <w:rPr>
          <w:spacing w:val="14"/>
        </w:rPr>
        <w:t xml:space="preserve"> </w:t>
      </w:r>
      <w:r>
        <w:t>mundo</w:t>
      </w:r>
      <w:r>
        <w:rPr>
          <w:spacing w:val="14"/>
        </w:rPr>
        <w:t xml:space="preserve"> </w:t>
      </w:r>
      <w:r>
        <w:t>dos</w:t>
      </w:r>
      <w:r>
        <w:rPr>
          <w:spacing w:val="14"/>
        </w:rPr>
        <w:t xml:space="preserve"> </w:t>
      </w:r>
      <w:r>
        <w:t>gregos</w:t>
      </w:r>
      <w:r>
        <w:rPr>
          <w:spacing w:val="-58"/>
        </w:rPr>
        <w:t xml:space="preserve"> </w:t>
      </w:r>
      <w:r>
        <w:rPr>
          <w:w w:val="105"/>
        </w:rPr>
        <w:t>antigos,</w:t>
      </w:r>
      <w:r>
        <w:rPr>
          <w:spacing w:val="-3"/>
          <w:w w:val="105"/>
        </w:rPr>
        <w:t xml:space="preserve"> </w:t>
      </w:r>
      <w:r>
        <w:rPr>
          <w:w w:val="105"/>
        </w:rPr>
        <w:t>o</w:t>
      </w:r>
      <w:r>
        <w:rPr>
          <w:spacing w:val="-3"/>
          <w:w w:val="105"/>
        </w:rPr>
        <w:t xml:space="preserve"> </w:t>
      </w:r>
      <w:r>
        <w:rPr>
          <w:w w:val="105"/>
        </w:rPr>
        <w:t>antropocentrismo?</w:t>
      </w:r>
    </w:p>
    <w:p w:rsidR="001500D8" w:rsidRDefault="00287F5A">
      <w:pPr>
        <w:pStyle w:val="PargrafodaLista"/>
        <w:numPr>
          <w:ilvl w:val="0"/>
          <w:numId w:val="14"/>
        </w:numPr>
        <w:tabs>
          <w:tab w:val="left" w:pos="897"/>
        </w:tabs>
        <w:spacing w:before="2" w:line="247" w:lineRule="auto"/>
        <w:ind w:right="846"/>
      </w:pPr>
      <w:r>
        <w:t>Como</w:t>
      </w:r>
      <w:r>
        <w:rPr>
          <w:spacing w:val="16"/>
        </w:rPr>
        <w:t xml:space="preserve"> </w:t>
      </w:r>
      <w:r>
        <w:t>eram</w:t>
      </w:r>
      <w:r>
        <w:rPr>
          <w:spacing w:val="17"/>
        </w:rPr>
        <w:t xml:space="preserve"> </w:t>
      </w:r>
      <w:r>
        <w:t>chamadas</w:t>
      </w:r>
      <w:r>
        <w:rPr>
          <w:spacing w:val="16"/>
        </w:rPr>
        <w:t xml:space="preserve"> </w:t>
      </w:r>
      <w:r>
        <w:t>as</w:t>
      </w:r>
      <w:r>
        <w:rPr>
          <w:spacing w:val="17"/>
        </w:rPr>
        <w:t xml:space="preserve"> </w:t>
      </w:r>
      <w:r>
        <w:t>primeiras</w:t>
      </w:r>
      <w:r>
        <w:rPr>
          <w:spacing w:val="16"/>
        </w:rPr>
        <w:t xml:space="preserve"> </w:t>
      </w:r>
      <w:r>
        <w:t>esculturas</w:t>
      </w:r>
      <w:r>
        <w:rPr>
          <w:spacing w:val="17"/>
        </w:rPr>
        <w:t xml:space="preserve"> </w:t>
      </w:r>
      <w:r>
        <w:t>gregas</w:t>
      </w:r>
      <w:r>
        <w:rPr>
          <w:spacing w:val="16"/>
        </w:rPr>
        <w:t xml:space="preserve"> </w:t>
      </w:r>
      <w:r>
        <w:t>que</w:t>
      </w:r>
      <w:r>
        <w:rPr>
          <w:spacing w:val="17"/>
        </w:rPr>
        <w:t xml:space="preserve"> </w:t>
      </w:r>
      <w:r>
        <w:t>representavam</w:t>
      </w:r>
      <w:r>
        <w:rPr>
          <w:spacing w:val="16"/>
        </w:rPr>
        <w:t xml:space="preserve"> </w:t>
      </w:r>
      <w:r>
        <w:t>rapazes</w:t>
      </w:r>
      <w:r>
        <w:rPr>
          <w:spacing w:val="17"/>
        </w:rPr>
        <w:t xml:space="preserve"> </w:t>
      </w:r>
      <w:r>
        <w:t>e</w:t>
      </w:r>
      <w:r>
        <w:rPr>
          <w:spacing w:val="-58"/>
        </w:rPr>
        <w:t xml:space="preserve"> </w:t>
      </w:r>
      <w:r>
        <w:rPr>
          <w:w w:val="105"/>
        </w:rPr>
        <w:t>moças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pedra</w:t>
      </w:r>
      <w:r>
        <w:rPr>
          <w:spacing w:val="-4"/>
          <w:w w:val="105"/>
        </w:rPr>
        <w:t xml:space="preserve"> </w:t>
      </w:r>
      <w:r>
        <w:rPr>
          <w:w w:val="105"/>
        </w:rPr>
        <w:t>na</w:t>
      </w:r>
      <w:r>
        <w:rPr>
          <w:spacing w:val="-4"/>
          <w:w w:val="105"/>
        </w:rPr>
        <w:t xml:space="preserve"> </w:t>
      </w:r>
      <w:r>
        <w:rPr>
          <w:w w:val="105"/>
        </w:rPr>
        <w:t>busca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ideal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beleza?</w:t>
      </w:r>
    </w:p>
    <w:p w:rsidR="001500D8" w:rsidRDefault="00287F5A">
      <w:pPr>
        <w:pStyle w:val="PargrafodaLista"/>
        <w:numPr>
          <w:ilvl w:val="0"/>
          <w:numId w:val="14"/>
        </w:numPr>
        <w:tabs>
          <w:tab w:val="left" w:pos="897"/>
        </w:tabs>
        <w:spacing w:line="253" w:lineRule="exact"/>
      </w:pPr>
      <w:r>
        <w:t>Quais</w:t>
      </w:r>
      <w:r>
        <w:rPr>
          <w:spacing w:val="13"/>
        </w:rPr>
        <w:t xml:space="preserve"> </w:t>
      </w:r>
      <w:r>
        <w:t>foram</w:t>
      </w:r>
      <w:r>
        <w:rPr>
          <w:spacing w:val="13"/>
        </w:rPr>
        <w:t xml:space="preserve"> </w:t>
      </w:r>
      <w:r>
        <w:t>os</w:t>
      </w:r>
      <w:r>
        <w:rPr>
          <w:spacing w:val="14"/>
        </w:rPr>
        <w:t xml:space="preserve"> </w:t>
      </w:r>
      <w:r>
        <w:t>mais</w:t>
      </w:r>
      <w:r>
        <w:rPr>
          <w:spacing w:val="13"/>
        </w:rPr>
        <w:t xml:space="preserve"> </w:t>
      </w:r>
      <w:r>
        <w:t>importantes</w:t>
      </w:r>
      <w:r>
        <w:rPr>
          <w:spacing w:val="13"/>
        </w:rPr>
        <w:t xml:space="preserve"> </w:t>
      </w:r>
      <w:r>
        <w:t>artistas</w:t>
      </w:r>
      <w:r>
        <w:rPr>
          <w:spacing w:val="14"/>
        </w:rPr>
        <w:t xml:space="preserve"> </w:t>
      </w:r>
      <w:r>
        <w:t>da</w:t>
      </w:r>
      <w:r>
        <w:rPr>
          <w:spacing w:val="7"/>
        </w:rPr>
        <w:t xml:space="preserve"> </w:t>
      </w:r>
      <w:r>
        <w:t>escultura</w:t>
      </w:r>
      <w:r>
        <w:rPr>
          <w:spacing w:val="14"/>
        </w:rPr>
        <w:t xml:space="preserve"> </w:t>
      </w:r>
      <w:r>
        <w:t>na</w:t>
      </w:r>
      <w:r>
        <w:rPr>
          <w:spacing w:val="13"/>
        </w:rPr>
        <w:t xml:space="preserve"> </w:t>
      </w:r>
      <w:r>
        <w:t>Grécia</w:t>
      </w:r>
      <w:r>
        <w:rPr>
          <w:spacing w:val="13"/>
        </w:rPr>
        <w:t xml:space="preserve"> </w:t>
      </w:r>
      <w:r>
        <w:t>Antiga?</w:t>
      </w:r>
    </w:p>
    <w:p w:rsidR="001500D8" w:rsidRDefault="00287F5A">
      <w:pPr>
        <w:pStyle w:val="PargrafodaLista"/>
        <w:numPr>
          <w:ilvl w:val="0"/>
          <w:numId w:val="14"/>
        </w:numPr>
        <w:tabs>
          <w:tab w:val="left" w:pos="897"/>
        </w:tabs>
        <w:spacing w:before="7" w:line="244" w:lineRule="auto"/>
        <w:ind w:right="820"/>
      </w:pPr>
      <w:r>
        <w:rPr>
          <w:spacing w:val="-1"/>
          <w:w w:val="105"/>
        </w:rPr>
        <w:t>Que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nome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era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dado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à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técnica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utilizada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na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escultura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grega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w w:val="105"/>
        </w:rPr>
        <w:t>período</w:t>
      </w:r>
      <w:r>
        <w:rPr>
          <w:spacing w:val="-15"/>
          <w:w w:val="105"/>
        </w:rPr>
        <w:t xml:space="preserve"> </w:t>
      </w:r>
      <w:r>
        <w:rPr>
          <w:w w:val="105"/>
        </w:rPr>
        <w:t>Clássico,</w:t>
      </w:r>
      <w:r>
        <w:rPr>
          <w:spacing w:val="-15"/>
          <w:w w:val="105"/>
        </w:rPr>
        <w:t xml:space="preserve"> </w:t>
      </w:r>
      <w:r>
        <w:rPr>
          <w:w w:val="105"/>
        </w:rPr>
        <w:t>cujas</w:t>
      </w:r>
      <w:r>
        <w:rPr>
          <w:spacing w:val="-61"/>
          <w:w w:val="105"/>
        </w:rPr>
        <w:t xml:space="preserve"> </w:t>
      </w:r>
      <w:r>
        <w:t>esculturas</w:t>
      </w:r>
      <w:r>
        <w:rPr>
          <w:spacing w:val="13"/>
        </w:rPr>
        <w:t xml:space="preserve"> </w:t>
      </w:r>
      <w:r>
        <w:t>humanas</w:t>
      </w:r>
      <w:r>
        <w:rPr>
          <w:spacing w:val="13"/>
        </w:rPr>
        <w:t xml:space="preserve"> </w:t>
      </w:r>
      <w:r>
        <w:t>permaneciam</w:t>
      </w:r>
      <w:r>
        <w:rPr>
          <w:spacing w:val="14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uma</w:t>
      </w:r>
      <w:r>
        <w:rPr>
          <w:spacing w:val="14"/>
        </w:rPr>
        <w:t xml:space="preserve"> </w:t>
      </w:r>
      <w:r>
        <w:t>posição</w:t>
      </w:r>
      <w:r>
        <w:rPr>
          <w:spacing w:val="13"/>
        </w:rPr>
        <w:t xml:space="preserve"> </w:t>
      </w:r>
      <w:r>
        <w:t>na</w:t>
      </w:r>
      <w:r>
        <w:rPr>
          <w:spacing w:val="13"/>
        </w:rPr>
        <w:t xml:space="preserve"> </w:t>
      </w:r>
      <w:r>
        <w:t>qual</w:t>
      </w:r>
      <w:r>
        <w:rPr>
          <w:spacing w:val="14"/>
        </w:rPr>
        <w:t xml:space="preserve"> </w:t>
      </w:r>
      <w:r>
        <w:t>se</w:t>
      </w:r>
      <w:r>
        <w:rPr>
          <w:spacing w:val="13"/>
        </w:rPr>
        <w:t xml:space="preserve"> </w:t>
      </w:r>
      <w:r>
        <w:t>apoiavam</w:t>
      </w:r>
      <w:r>
        <w:rPr>
          <w:spacing w:val="14"/>
        </w:rPr>
        <w:t xml:space="preserve"> </w:t>
      </w:r>
      <w:r>
        <w:t>totalmente</w:t>
      </w:r>
      <w:r>
        <w:rPr>
          <w:spacing w:val="1"/>
        </w:rPr>
        <w:t xml:space="preserve"> </w:t>
      </w:r>
      <w:r>
        <w:rPr>
          <w:spacing w:val="-1"/>
          <w:w w:val="105"/>
        </w:rPr>
        <w:t>numa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perna,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deixando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outra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livre,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permitindo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representação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atletas</w:t>
      </w:r>
      <w:r>
        <w:rPr>
          <w:spacing w:val="-15"/>
          <w:w w:val="105"/>
        </w:rPr>
        <w:t xml:space="preserve"> </w:t>
      </w:r>
      <w:r>
        <w:rPr>
          <w:w w:val="105"/>
        </w:rPr>
        <w:t>em</w:t>
      </w:r>
      <w:r>
        <w:rPr>
          <w:spacing w:val="-15"/>
          <w:w w:val="105"/>
        </w:rPr>
        <w:t xml:space="preserve"> </w:t>
      </w:r>
      <w:r>
        <w:rPr>
          <w:w w:val="105"/>
        </w:rPr>
        <w:t>plena</w:t>
      </w:r>
      <w:r>
        <w:rPr>
          <w:spacing w:val="1"/>
          <w:w w:val="105"/>
        </w:rPr>
        <w:t xml:space="preserve"> </w:t>
      </w:r>
      <w:r>
        <w:rPr>
          <w:w w:val="105"/>
        </w:rPr>
        <w:t>ação.</w:t>
      </w:r>
    </w:p>
    <w:p w:rsidR="001500D8" w:rsidRDefault="00287F5A">
      <w:pPr>
        <w:pStyle w:val="PargrafodaLista"/>
        <w:numPr>
          <w:ilvl w:val="0"/>
          <w:numId w:val="14"/>
        </w:numPr>
        <w:tabs>
          <w:tab w:val="left" w:pos="897"/>
        </w:tabs>
        <w:spacing w:before="4" w:line="244" w:lineRule="auto"/>
        <w:ind w:right="706"/>
      </w:pPr>
      <w:r>
        <w:t>Desenhe</w:t>
      </w:r>
      <w:r>
        <w:rPr>
          <w:spacing w:val="14"/>
        </w:rPr>
        <w:t xml:space="preserve"> </w:t>
      </w:r>
      <w:r>
        <w:t>os</w:t>
      </w:r>
      <w:r>
        <w:rPr>
          <w:spacing w:val="15"/>
        </w:rPr>
        <w:t xml:space="preserve"> </w:t>
      </w:r>
      <w:r>
        <w:t>três</w:t>
      </w:r>
      <w:r>
        <w:rPr>
          <w:spacing w:val="15"/>
        </w:rPr>
        <w:t xml:space="preserve"> </w:t>
      </w:r>
      <w:r>
        <w:t>tipos</w:t>
      </w:r>
      <w:r>
        <w:rPr>
          <w:spacing w:val="15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colunas</w:t>
      </w:r>
      <w:r>
        <w:rPr>
          <w:spacing w:val="15"/>
        </w:rPr>
        <w:t xml:space="preserve"> </w:t>
      </w:r>
      <w:r>
        <w:t>gregas</w:t>
      </w:r>
      <w:r>
        <w:rPr>
          <w:spacing w:val="15"/>
        </w:rPr>
        <w:t xml:space="preserve"> </w:t>
      </w:r>
      <w:r>
        <w:t>que</w:t>
      </w:r>
      <w:r>
        <w:rPr>
          <w:spacing w:val="15"/>
        </w:rPr>
        <w:t xml:space="preserve"> </w:t>
      </w:r>
      <w:r>
        <w:t>representavam</w:t>
      </w:r>
      <w:r>
        <w:rPr>
          <w:spacing w:val="15"/>
        </w:rPr>
        <w:t xml:space="preserve"> </w:t>
      </w:r>
      <w:r>
        <w:t>as</w:t>
      </w:r>
      <w:r>
        <w:rPr>
          <w:spacing w:val="15"/>
        </w:rPr>
        <w:t xml:space="preserve"> </w:t>
      </w:r>
      <w:r>
        <w:t>ordens</w:t>
      </w:r>
      <w:r>
        <w:rPr>
          <w:spacing w:val="15"/>
        </w:rPr>
        <w:t xml:space="preserve"> </w:t>
      </w:r>
      <w:r>
        <w:t>arquitetônicas</w:t>
      </w:r>
      <w:r>
        <w:rPr>
          <w:spacing w:val="-59"/>
        </w:rPr>
        <w:t xml:space="preserve"> </w:t>
      </w:r>
      <w:r>
        <w:rPr>
          <w:w w:val="105"/>
        </w:rPr>
        <w:t>da Grécia Antiga, identificando e explicando as características de cada uma</w:t>
      </w:r>
      <w:r>
        <w:rPr>
          <w:spacing w:val="1"/>
          <w:w w:val="105"/>
        </w:rPr>
        <w:t xml:space="preserve"> </w:t>
      </w:r>
      <w:r>
        <w:rPr>
          <w:w w:val="105"/>
        </w:rPr>
        <w:t>detalhadamente.</w:t>
      </w:r>
    </w:p>
    <w:p w:rsidR="001500D8" w:rsidRDefault="00287F5A">
      <w:pPr>
        <w:pStyle w:val="PargrafodaLista"/>
        <w:numPr>
          <w:ilvl w:val="0"/>
          <w:numId w:val="14"/>
        </w:numPr>
        <w:tabs>
          <w:tab w:val="left" w:pos="897"/>
        </w:tabs>
        <w:spacing w:before="4"/>
      </w:pPr>
      <w:r>
        <w:rPr>
          <w:spacing w:val="-1"/>
          <w:w w:val="105"/>
        </w:rPr>
        <w:t>Em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tipo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produção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pintura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grega</w:t>
      </w:r>
      <w:r>
        <w:rPr>
          <w:spacing w:val="-15"/>
          <w:w w:val="105"/>
        </w:rPr>
        <w:t xml:space="preserve"> </w:t>
      </w:r>
      <w:r>
        <w:rPr>
          <w:w w:val="105"/>
        </w:rPr>
        <w:t>alcançou</w:t>
      </w:r>
      <w:r>
        <w:rPr>
          <w:spacing w:val="-15"/>
          <w:w w:val="105"/>
        </w:rPr>
        <w:t xml:space="preserve"> </w:t>
      </w:r>
      <w:r>
        <w:rPr>
          <w:w w:val="105"/>
        </w:rPr>
        <w:t>seu</w:t>
      </w:r>
      <w:r>
        <w:rPr>
          <w:spacing w:val="-14"/>
          <w:w w:val="105"/>
        </w:rPr>
        <w:t xml:space="preserve"> </w:t>
      </w:r>
      <w:r>
        <w:rPr>
          <w:w w:val="105"/>
        </w:rPr>
        <w:t>maior</w:t>
      </w:r>
      <w:r>
        <w:rPr>
          <w:spacing w:val="-15"/>
          <w:w w:val="105"/>
        </w:rPr>
        <w:t xml:space="preserve"> </w:t>
      </w:r>
      <w:r>
        <w:rPr>
          <w:w w:val="105"/>
        </w:rPr>
        <w:t>destaque?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rPr>
          <w:sz w:val="24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60"/>
        </w:tabs>
        <w:spacing w:before="172"/>
        <w:ind w:left="759" w:hanging="540"/>
      </w:pPr>
      <w:bookmarkStart w:id="33" w:name="_TOC_250008"/>
      <w:r>
        <w:t>ARTE</w:t>
      </w:r>
      <w:r>
        <w:rPr>
          <w:spacing w:val="15"/>
        </w:rPr>
        <w:t xml:space="preserve"> </w:t>
      </w:r>
      <w:bookmarkEnd w:id="33"/>
      <w:r>
        <w:t>ROMANA</w:t>
      </w:r>
    </w:p>
    <w:p w:rsidR="001500D8" w:rsidRDefault="001500D8">
      <w:pPr>
        <w:pStyle w:val="Corpodetexto"/>
        <w:spacing w:before="9"/>
        <w:rPr>
          <w:rFonts w:ascii="Arial"/>
          <w:b/>
          <w:sz w:val="26"/>
        </w:rPr>
      </w:pPr>
    </w:p>
    <w:p w:rsidR="001500D8" w:rsidRDefault="00287F5A">
      <w:pPr>
        <w:pStyle w:val="Corpodetexto"/>
        <w:spacing w:line="247" w:lineRule="auto"/>
        <w:ind w:left="219" w:firstLine="664"/>
      </w:pPr>
      <w:r>
        <w:rPr>
          <w:w w:val="105"/>
        </w:rPr>
        <w:t>Roma</w:t>
      </w:r>
      <w:r>
        <w:rPr>
          <w:spacing w:val="-4"/>
          <w:w w:val="105"/>
        </w:rPr>
        <w:t xml:space="preserve"> </w:t>
      </w:r>
      <w:r>
        <w:rPr>
          <w:w w:val="105"/>
        </w:rPr>
        <w:t>chegou</w:t>
      </w:r>
      <w:r>
        <w:rPr>
          <w:spacing w:val="-2"/>
          <w:w w:val="105"/>
        </w:rPr>
        <w:t xml:space="preserve"> </w:t>
      </w:r>
      <w:r>
        <w:rPr>
          <w:w w:val="105"/>
        </w:rPr>
        <w:t>a</w:t>
      </w:r>
      <w:r>
        <w:rPr>
          <w:spacing w:val="-2"/>
          <w:w w:val="105"/>
        </w:rPr>
        <w:t xml:space="preserve"> </w:t>
      </w:r>
      <w:r>
        <w:rPr>
          <w:w w:val="105"/>
        </w:rPr>
        <w:t>governar</w:t>
      </w:r>
      <w:r>
        <w:rPr>
          <w:spacing w:val="-2"/>
          <w:w w:val="105"/>
        </w:rPr>
        <w:t xml:space="preserve"> </w:t>
      </w:r>
      <w:r>
        <w:rPr>
          <w:w w:val="105"/>
        </w:rPr>
        <w:t>o</w:t>
      </w:r>
      <w:r>
        <w:rPr>
          <w:spacing w:val="-2"/>
          <w:w w:val="105"/>
        </w:rPr>
        <w:t xml:space="preserve"> </w:t>
      </w:r>
      <w:r>
        <w:rPr>
          <w:w w:val="105"/>
        </w:rPr>
        <w:t>mundo.</w:t>
      </w:r>
      <w:r>
        <w:rPr>
          <w:spacing w:val="-2"/>
          <w:w w:val="105"/>
        </w:rPr>
        <w:t xml:space="preserve"> </w:t>
      </w:r>
      <w:r>
        <w:rPr>
          <w:w w:val="105"/>
        </w:rPr>
        <w:t>Foi</w:t>
      </w:r>
      <w:r>
        <w:rPr>
          <w:spacing w:val="-2"/>
          <w:w w:val="105"/>
        </w:rPr>
        <w:t xml:space="preserve"> </w:t>
      </w:r>
      <w:r>
        <w:rPr>
          <w:w w:val="105"/>
        </w:rPr>
        <w:t>o</w:t>
      </w:r>
      <w:r>
        <w:rPr>
          <w:spacing w:val="-3"/>
          <w:w w:val="105"/>
        </w:rPr>
        <w:t xml:space="preserve"> </w:t>
      </w:r>
      <w:r>
        <w:rPr>
          <w:w w:val="105"/>
        </w:rPr>
        <w:t>centro</w:t>
      </w:r>
      <w:r>
        <w:rPr>
          <w:spacing w:val="-2"/>
          <w:w w:val="105"/>
        </w:rPr>
        <w:t xml:space="preserve"> </w:t>
      </w:r>
      <w:r>
        <w:rPr>
          <w:w w:val="105"/>
        </w:rPr>
        <w:t>do</w:t>
      </w:r>
      <w:r>
        <w:rPr>
          <w:spacing w:val="-2"/>
          <w:w w:val="105"/>
        </w:rPr>
        <w:t xml:space="preserve"> </w:t>
      </w:r>
      <w:r>
        <w:rPr>
          <w:w w:val="105"/>
        </w:rPr>
        <w:t>maior</w:t>
      </w:r>
      <w:r>
        <w:rPr>
          <w:spacing w:val="-2"/>
          <w:w w:val="105"/>
        </w:rPr>
        <w:t xml:space="preserve"> </w:t>
      </w:r>
      <w:r>
        <w:rPr>
          <w:w w:val="105"/>
        </w:rPr>
        <w:t>império</w:t>
      </w:r>
      <w:r>
        <w:rPr>
          <w:spacing w:val="-1"/>
          <w:w w:val="105"/>
        </w:rPr>
        <w:t xml:space="preserve"> </w:t>
      </w:r>
      <w:r>
        <w:rPr>
          <w:w w:val="105"/>
        </w:rPr>
        <w:t>da</w:t>
      </w:r>
      <w:r>
        <w:rPr>
          <w:spacing w:val="-5"/>
          <w:w w:val="105"/>
        </w:rPr>
        <w:t xml:space="preserve"> </w:t>
      </w:r>
      <w:r>
        <w:rPr>
          <w:w w:val="105"/>
        </w:rPr>
        <w:t>Antiguidade</w:t>
      </w:r>
      <w:r>
        <w:rPr>
          <w:spacing w:val="-1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sua</w:t>
      </w:r>
      <w:r>
        <w:rPr>
          <w:spacing w:val="-61"/>
          <w:w w:val="105"/>
        </w:rPr>
        <w:t xml:space="preserve"> </w:t>
      </w:r>
      <w:r>
        <w:rPr>
          <w:w w:val="105"/>
        </w:rPr>
        <w:t>influência</w:t>
      </w:r>
      <w:r>
        <w:rPr>
          <w:spacing w:val="-5"/>
          <w:w w:val="105"/>
        </w:rPr>
        <w:t xml:space="preserve"> </w:t>
      </w:r>
      <w:r>
        <w:rPr>
          <w:w w:val="105"/>
        </w:rPr>
        <w:t>se</w:t>
      </w:r>
      <w:r>
        <w:rPr>
          <w:spacing w:val="-4"/>
          <w:w w:val="105"/>
        </w:rPr>
        <w:t xml:space="preserve"> </w:t>
      </w:r>
      <w:r>
        <w:rPr>
          <w:w w:val="105"/>
        </w:rPr>
        <w:t>fez</w:t>
      </w:r>
      <w:r>
        <w:rPr>
          <w:spacing w:val="-5"/>
          <w:w w:val="105"/>
        </w:rPr>
        <w:t xml:space="preserve"> </w:t>
      </w:r>
      <w:r>
        <w:rPr>
          <w:w w:val="105"/>
        </w:rPr>
        <w:t>sentir</w:t>
      </w:r>
      <w:r>
        <w:rPr>
          <w:spacing w:val="-9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toda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Europa,</w:t>
      </w:r>
      <w:r>
        <w:rPr>
          <w:spacing w:val="-4"/>
          <w:w w:val="105"/>
        </w:rPr>
        <w:t xml:space="preserve"> </w:t>
      </w:r>
      <w:r>
        <w:rPr>
          <w:w w:val="105"/>
        </w:rPr>
        <w:t>parte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4"/>
          <w:w w:val="105"/>
        </w:rPr>
        <w:t xml:space="preserve"> </w:t>
      </w:r>
      <w:r>
        <w:rPr>
          <w:w w:val="105"/>
        </w:rPr>
        <w:t>Ásia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África.</w:t>
      </w:r>
    </w:p>
    <w:p w:rsidR="001500D8" w:rsidRDefault="00287F5A">
      <w:pPr>
        <w:spacing w:before="130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30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Corpodetexto"/>
        <w:spacing w:before="81" w:line="247" w:lineRule="auto"/>
        <w:ind w:left="219" w:right="408" w:firstLine="664"/>
        <w:jc w:val="both"/>
      </w:pPr>
      <w:r>
        <w:rPr>
          <w:w w:val="105"/>
        </w:rPr>
        <w:lastRenderedPageBreak/>
        <w:t>Com a decadência da arte clássica grega a arte romana toma seu lugar a partir do</w:t>
      </w:r>
      <w:r>
        <w:rPr>
          <w:spacing w:val="1"/>
          <w:w w:val="105"/>
        </w:rPr>
        <w:t xml:space="preserve"> </w:t>
      </w:r>
      <w:r>
        <w:rPr>
          <w:w w:val="105"/>
        </w:rPr>
        <w:t>século I a.C. A arte romana sofreu duas fortes influências: a da arte etrusca popular e voltada</w:t>
      </w:r>
      <w:r>
        <w:rPr>
          <w:spacing w:val="-62"/>
          <w:w w:val="105"/>
        </w:rPr>
        <w:t xml:space="preserve"> </w:t>
      </w:r>
      <w:r>
        <w:rPr>
          <w:w w:val="105"/>
        </w:rPr>
        <w:t>para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expressão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6"/>
          <w:w w:val="105"/>
        </w:rPr>
        <w:t xml:space="preserve"> </w:t>
      </w:r>
      <w:r>
        <w:rPr>
          <w:w w:val="105"/>
        </w:rPr>
        <w:t>realidade</w:t>
      </w:r>
      <w:r>
        <w:rPr>
          <w:spacing w:val="-6"/>
          <w:w w:val="105"/>
        </w:rPr>
        <w:t xml:space="preserve"> </w:t>
      </w:r>
      <w:r>
        <w:rPr>
          <w:w w:val="105"/>
        </w:rPr>
        <w:t>vivida,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t>da</w:t>
      </w:r>
      <w:r>
        <w:rPr>
          <w:spacing w:val="-3"/>
          <w:w w:val="105"/>
        </w:rPr>
        <w:t xml:space="preserve"> </w:t>
      </w:r>
      <w:r>
        <w:rPr>
          <w:w w:val="105"/>
        </w:rPr>
        <w:t>greco-helenística,</w:t>
      </w:r>
      <w:r>
        <w:rPr>
          <w:spacing w:val="-9"/>
          <w:w w:val="105"/>
        </w:rPr>
        <w:t xml:space="preserve"> </w:t>
      </w:r>
      <w:r>
        <w:rPr>
          <w:w w:val="105"/>
        </w:rPr>
        <w:t>orientada</w:t>
      </w:r>
      <w:r>
        <w:rPr>
          <w:spacing w:val="-6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expressão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62"/>
          <w:w w:val="105"/>
        </w:rPr>
        <w:t xml:space="preserve"> </w:t>
      </w:r>
      <w:r>
        <w:rPr>
          <w:w w:val="105"/>
        </w:rPr>
        <w:t>um</w:t>
      </w:r>
      <w:r>
        <w:rPr>
          <w:spacing w:val="-9"/>
          <w:w w:val="105"/>
        </w:rPr>
        <w:t xml:space="preserve"> </w:t>
      </w:r>
      <w:r>
        <w:rPr>
          <w:w w:val="105"/>
        </w:rPr>
        <w:t>ideal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beleza.</w:t>
      </w:r>
      <w:r>
        <w:rPr>
          <w:spacing w:val="-9"/>
          <w:w w:val="105"/>
        </w:rPr>
        <w:t xml:space="preserve"> </w:t>
      </w:r>
      <w:r>
        <w:rPr>
          <w:w w:val="105"/>
        </w:rPr>
        <w:t>Dos</w:t>
      </w:r>
      <w:r>
        <w:rPr>
          <w:spacing w:val="-9"/>
          <w:w w:val="105"/>
        </w:rPr>
        <w:t xml:space="preserve"> </w:t>
      </w:r>
      <w:r>
        <w:rPr>
          <w:w w:val="105"/>
        </w:rPr>
        <w:t>etruscos</w:t>
      </w:r>
      <w:r>
        <w:rPr>
          <w:spacing w:val="-8"/>
          <w:w w:val="105"/>
        </w:rPr>
        <w:t xml:space="preserve"> </w:t>
      </w:r>
      <w:r>
        <w:rPr>
          <w:w w:val="105"/>
        </w:rPr>
        <w:t>herdou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w w:val="105"/>
        </w:rPr>
        <w:t>arco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abóbada,</w:t>
      </w:r>
      <w:r>
        <w:rPr>
          <w:spacing w:val="-8"/>
          <w:w w:val="105"/>
        </w:rPr>
        <w:t xml:space="preserve"> </w:t>
      </w:r>
      <w:r>
        <w:rPr>
          <w:w w:val="105"/>
        </w:rPr>
        <w:t>dos</w:t>
      </w:r>
      <w:r>
        <w:rPr>
          <w:spacing w:val="-9"/>
          <w:w w:val="105"/>
        </w:rPr>
        <w:t xml:space="preserve"> </w:t>
      </w:r>
      <w:r>
        <w:rPr>
          <w:w w:val="105"/>
        </w:rPr>
        <w:t>gregos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8"/>
          <w:w w:val="105"/>
        </w:rPr>
        <w:t xml:space="preserve"> </w:t>
      </w:r>
      <w:r>
        <w:rPr>
          <w:w w:val="105"/>
        </w:rPr>
        <w:t>restante.</w:t>
      </w:r>
    </w:p>
    <w:p w:rsidR="001500D8" w:rsidRDefault="001500D8">
      <w:pPr>
        <w:pStyle w:val="Corpodetexto"/>
        <w:spacing w:before="3"/>
      </w:pPr>
    </w:p>
    <w:p w:rsidR="001500D8" w:rsidRDefault="00287F5A">
      <w:pPr>
        <w:pStyle w:val="Ttulo4"/>
      </w:pPr>
      <w:r>
        <w:rPr>
          <w:w w:val="105"/>
        </w:rPr>
        <w:t>Arquitetura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4" w:lineRule="auto"/>
        <w:ind w:left="219" w:right="407" w:firstLine="664"/>
        <w:jc w:val="both"/>
      </w:pPr>
      <w:r>
        <w:rPr>
          <w:w w:val="105"/>
        </w:rPr>
        <w:t>Um</w:t>
      </w:r>
      <w:r>
        <w:rPr>
          <w:spacing w:val="-9"/>
          <w:w w:val="105"/>
        </w:rPr>
        <w:t xml:space="preserve"> </w:t>
      </w:r>
      <w:r>
        <w:rPr>
          <w:w w:val="105"/>
        </w:rPr>
        <w:t>dos</w:t>
      </w:r>
      <w:r>
        <w:rPr>
          <w:spacing w:val="-13"/>
          <w:w w:val="105"/>
        </w:rPr>
        <w:t xml:space="preserve"> </w:t>
      </w:r>
      <w:r>
        <w:rPr>
          <w:w w:val="105"/>
        </w:rPr>
        <w:t>legados</w:t>
      </w:r>
      <w:r>
        <w:rPr>
          <w:spacing w:val="-12"/>
          <w:w w:val="105"/>
        </w:rPr>
        <w:t xml:space="preserve"> </w:t>
      </w:r>
      <w:r>
        <w:rPr>
          <w:w w:val="105"/>
        </w:rPr>
        <w:t>culturais</w:t>
      </w:r>
      <w:r>
        <w:rPr>
          <w:spacing w:val="-10"/>
          <w:w w:val="105"/>
        </w:rPr>
        <w:t xml:space="preserve"> </w:t>
      </w:r>
      <w:r>
        <w:rPr>
          <w:w w:val="105"/>
        </w:rPr>
        <w:t>mais</w:t>
      </w:r>
      <w:r>
        <w:rPr>
          <w:spacing w:val="-9"/>
          <w:w w:val="105"/>
        </w:rPr>
        <w:t xml:space="preserve"> </w:t>
      </w:r>
      <w:r>
        <w:rPr>
          <w:w w:val="105"/>
        </w:rPr>
        <w:t>importantes</w:t>
      </w:r>
      <w:r>
        <w:rPr>
          <w:spacing w:val="-11"/>
          <w:w w:val="105"/>
        </w:rPr>
        <w:t xml:space="preserve"> </w:t>
      </w:r>
      <w:r>
        <w:rPr>
          <w:w w:val="105"/>
        </w:rPr>
        <w:t>que</w:t>
      </w:r>
      <w:r>
        <w:rPr>
          <w:spacing w:val="-12"/>
          <w:w w:val="105"/>
        </w:rPr>
        <w:t xml:space="preserve"> </w:t>
      </w:r>
      <w:r>
        <w:rPr>
          <w:w w:val="105"/>
        </w:rPr>
        <w:t>os</w:t>
      </w:r>
      <w:r>
        <w:rPr>
          <w:spacing w:val="-8"/>
          <w:w w:val="105"/>
        </w:rPr>
        <w:t xml:space="preserve"> </w:t>
      </w:r>
      <w:r>
        <w:rPr>
          <w:w w:val="105"/>
        </w:rPr>
        <w:t>etruscos</w:t>
      </w:r>
      <w:r>
        <w:rPr>
          <w:spacing w:val="-10"/>
          <w:w w:val="105"/>
        </w:rPr>
        <w:t xml:space="preserve"> </w:t>
      </w:r>
      <w:r>
        <w:rPr>
          <w:w w:val="105"/>
        </w:rPr>
        <w:t>deixaram</w:t>
      </w:r>
      <w:r>
        <w:rPr>
          <w:spacing w:val="-7"/>
          <w:w w:val="105"/>
        </w:rPr>
        <w:t xml:space="preserve"> </w:t>
      </w:r>
      <w:r>
        <w:rPr>
          <w:w w:val="105"/>
        </w:rPr>
        <w:t>aos</w:t>
      </w:r>
      <w:r>
        <w:rPr>
          <w:spacing w:val="-13"/>
          <w:w w:val="105"/>
        </w:rPr>
        <w:t xml:space="preserve"> </w:t>
      </w:r>
      <w:r>
        <w:rPr>
          <w:w w:val="105"/>
        </w:rPr>
        <w:t>romanos</w:t>
      </w:r>
      <w:r>
        <w:rPr>
          <w:spacing w:val="-10"/>
          <w:w w:val="105"/>
        </w:rPr>
        <w:t xml:space="preserve"> </w:t>
      </w:r>
      <w:r>
        <w:rPr>
          <w:w w:val="105"/>
        </w:rPr>
        <w:t>foi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61"/>
          <w:w w:val="105"/>
        </w:rPr>
        <w:t xml:space="preserve"> </w:t>
      </w:r>
      <w:r>
        <w:rPr>
          <w:w w:val="105"/>
        </w:rPr>
        <w:t>uso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arco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da</w:t>
      </w:r>
      <w:r>
        <w:rPr>
          <w:spacing w:val="-3"/>
          <w:w w:val="105"/>
        </w:rPr>
        <w:t xml:space="preserve"> </w:t>
      </w:r>
      <w:r>
        <w:rPr>
          <w:w w:val="105"/>
        </w:rPr>
        <w:t>abóbada</w:t>
      </w:r>
      <w:r>
        <w:rPr>
          <w:spacing w:val="-3"/>
          <w:w w:val="105"/>
        </w:rPr>
        <w:t xml:space="preserve"> </w:t>
      </w:r>
      <w:r>
        <w:rPr>
          <w:w w:val="105"/>
        </w:rPr>
        <w:t>nas</w:t>
      </w:r>
      <w:r>
        <w:rPr>
          <w:spacing w:val="-3"/>
          <w:w w:val="105"/>
        </w:rPr>
        <w:t xml:space="preserve"> </w:t>
      </w:r>
      <w:r>
        <w:rPr>
          <w:w w:val="105"/>
        </w:rPr>
        <w:t>construções.</w:t>
      </w:r>
    </w:p>
    <w:p w:rsidR="001500D8" w:rsidRDefault="00EE4B74">
      <w:pPr>
        <w:pStyle w:val="Corpodetexto"/>
        <w:ind w:left="1275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4747260" cy="2266950"/>
                <wp:effectExtent l="0" t="0" r="0" b="0"/>
                <wp:docPr id="90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47260" cy="2266950"/>
                          <a:chOff x="0" y="0"/>
                          <a:chExt cx="7476" cy="3570"/>
                        </a:xfrm>
                      </wpg:grpSpPr>
                      <pic:pic xmlns:pic="http://schemas.openxmlformats.org/drawingml/2006/picture">
                        <pic:nvPicPr>
                          <pic:cNvPr id="91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3" y="160"/>
                            <a:ext cx="6408" cy="26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2" name="Text Box 71"/>
                        <wps:cNvSpPr txBox="1">
                          <a:spLocks noChangeArrowheads="1"/>
                        </wps:cNvSpPr>
                        <wps:spPr bwMode="auto">
                          <a:xfrm>
                            <a:off x="7" y="7"/>
                            <a:ext cx="7462" cy="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25"/>
                                <w:ind w:left="1517" w:right="1513"/>
                                <w:jc w:val="center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Arcos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e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abóbadas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,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principais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elementos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da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arquitetura</w:t>
                              </w:r>
                              <w:r>
                                <w:rPr>
                                  <w:rFonts w:ascii="Calibri" w:hAnsi="Calibri"/>
                                  <w:spacing w:val="-8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romana.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0" o:spid="_x0000_s1187" style="width:373.8pt;height:178.5pt;mso-position-horizontal-relative:char;mso-position-vertical-relative:line" coordsize="7476,35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">
                <v:shape id="Picture 72" o:spid="_x0000_s1188" type="#_x0000_t75" style="position:absolute;left:563;top:160;width:6408;height:2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NauXCAAAA2wAAAA8AAABkcnMvZG93bnJldi54bWxEj8FqwzAQRO+F/IPYQm6NnByC60YJJRCa&#10;k8FuL70t1tY2tVZGq8bO30eBQI/DzLxhdofZDepCQXrPBtarDBRx423PrYGvz9NLDkoissXBMxm4&#10;ksBhv3jaYWH9xBVd6tiqBGEp0EAX41hoLU1HDmXlR+Lk/fjgMCYZWm0DTgnuBr3Jsq122HNa6HCk&#10;Y0fNb/3nDHzL2YnmvAzlUVrdD9XHdpqNWT7P72+gIs3xP/xon62B1zXcv6QfoPc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rjWrlwgAAANsAAAAPAAAAAAAAAAAAAAAAAJ8C&#10;AABkcnMvZG93bnJldi54bWxQSwUGAAAAAAQABAD3AAAAjgMAAAAA&#10;">
                  <v:imagedata r:id="rId106" o:title=""/>
                </v:shape>
                <v:shape id="Text Box 71" o:spid="_x0000_s1189" type="#_x0000_t202" style="position:absolute;left:7;top:7;width:7462;height:3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dfZMEA&#10;AADbAAAADwAAAGRycy9kb3ducmV2LnhtbESP3WrCQBSE7wt9h+UUvKsnFayauopEhNI7fx7gkD0m&#10;IdmzIbvq+vZuQfBymJlvmOU62k5defCNEw1f4wwUS+lMI5WG03H3OQflA4mhzglruLOH9er9bUm5&#10;cTfZ8/UQKpUg4nPSUIfQ54i+rNmSH7ueJXlnN1gKSQ4VmoFuCW47nGTZN1pqJC3U1HNRc9keLlbD&#10;FC9F3BWzauFjj6c/bDPetlqPPuLmB1TgGF7hZ/vXaFhM4P9L+gG4e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3nX2TBAAAA2wAAAA8AAAAAAAAAAAAAAAAAmAIAAGRycy9kb3du&#10;cmV2LnhtbFBLBQYAAAAABAAEAPUAAACGAwAAAAA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25"/>
                          <w:ind w:left="1517" w:right="1513"/>
                          <w:jc w:val="center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Arcos</w:t>
                        </w:r>
                        <w:r>
                          <w:rPr>
                            <w:rFonts w:ascii="Calibri" w:hAnsi="Calibri"/>
                            <w:b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e</w:t>
                        </w:r>
                        <w:r>
                          <w:rPr>
                            <w:rFonts w:ascii="Calibri" w:hAnsi="Calibri"/>
                            <w:b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abóbadas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,</w:t>
                        </w:r>
                        <w:r>
                          <w:rPr>
                            <w:rFonts w:ascii="Calibri" w:hAnsi="Calibri"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principais</w:t>
                        </w:r>
                        <w:r>
                          <w:rPr>
                            <w:rFonts w:ascii="Calibri" w:hAnsi="Calibri"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elementos</w:t>
                        </w:r>
                        <w:r>
                          <w:rPr>
                            <w:rFonts w:ascii="Calibri" w:hAnsi="Calibri"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da</w:t>
                        </w:r>
                        <w:r>
                          <w:rPr>
                            <w:rFonts w:ascii="Calibri" w:hAnsi="Calibri"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arquitetura</w:t>
                        </w:r>
                        <w:r>
                          <w:rPr>
                            <w:rFonts w:ascii="Calibri" w:hAnsi="Calibri"/>
                            <w:spacing w:val="-8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romana.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spacing w:before="10"/>
        <w:rPr>
          <w:sz w:val="21"/>
        </w:rPr>
      </w:pPr>
    </w:p>
    <w:p w:rsidR="001500D8" w:rsidRDefault="00287F5A">
      <w:pPr>
        <w:pStyle w:val="Corpodetexto"/>
        <w:ind w:left="884"/>
      </w:pPr>
      <w:r>
        <w:t>As</w:t>
      </w:r>
      <w:r>
        <w:rPr>
          <w:spacing w:val="15"/>
        </w:rPr>
        <w:t xml:space="preserve"> </w:t>
      </w:r>
      <w:r>
        <w:t>características</w:t>
      </w:r>
      <w:r>
        <w:rPr>
          <w:spacing w:val="16"/>
        </w:rPr>
        <w:t xml:space="preserve"> </w:t>
      </w:r>
      <w:r>
        <w:t>gerais</w:t>
      </w:r>
      <w:r>
        <w:rPr>
          <w:spacing w:val="15"/>
        </w:rPr>
        <w:t xml:space="preserve"> </w:t>
      </w:r>
      <w:r>
        <w:t>da</w:t>
      </w:r>
      <w:r>
        <w:rPr>
          <w:spacing w:val="16"/>
        </w:rPr>
        <w:t xml:space="preserve"> </w:t>
      </w:r>
      <w:r>
        <w:t>arquitetura</w:t>
      </w:r>
      <w:r>
        <w:rPr>
          <w:spacing w:val="16"/>
        </w:rPr>
        <w:t xml:space="preserve"> </w:t>
      </w:r>
      <w:r>
        <w:t>romana</w:t>
      </w:r>
      <w:r>
        <w:rPr>
          <w:spacing w:val="15"/>
        </w:rPr>
        <w:t xml:space="preserve"> </w:t>
      </w:r>
      <w:r>
        <w:t>são:</w:t>
      </w:r>
    </w:p>
    <w:p w:rsidR="001500D8" w:rsidRDefault="00287F5A">
      <w:pPr>
        <w:pStyle w:val="PargrafodaLista"/>
        <w:numPr>
          <w:ilvl w:val="0"/>
          <w:numId w:val="13"/>
        </w:numPr>
        <w:tabs>
          <w:tab w:val="left" w:pos="896"/>
          <w:tab w:val="left" w:pos="897"/>
        </w:tabs>
        <w:spacing w:before="8"/>
      </w:pPr>
      <w:r>
        <w:rPr>
          <w:spacing w:val="-1"/>
          <w:w w:val="105"/>
        </w:rPr>
        <w:t>praticidade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-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busca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útil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imediato,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senso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realismo;</w:t>
      </w:r>
    </w:p>
    <w:p w:rsidR="001500D8" w:rsidRDefault="00287F5A">
      <w:pPr>
        <w:pStyle w:val="PargrafodaLista"/>
        <w:numPr>
          <w:ilvl w:val="0"/>
          <w:numId w:val="13"/>
        </w:numPr>
        <w:tabs>
          <w:tab w:val="left" w:pos="896"/>
          <w:tab w:val="left" w:pos="897"/>
        </w:tabs>
        <w:spacing w:before="7"/>
      </w:pPr>
      <w:r>
        <w:t>tamanhos</w:t>
      </w:r>
      <w:r>
        <w:rPr>
          <w:spacing w:val="15"/>
        </w:rPr>
        <w:t xml:space="preserve"> </w:t>
      </w:r>
      <w:r>
        <w:t>colossais</w:t>
      </w:r>
      <w:r>
        <w:rPr>
          <w:spacing w:val="15"/>
        </w:rPr>
        <w:t xml:space="preserve"> </w:t>
      </w:r>
      <w:r>
        <w:t>-</w:t>
      </w:r>
      <w:r>
        <w:rPr>
          <w:spacing w:val="15"/>
        </w:rPr>
        <w:t xml:space="preserve"> </w:t>
      </w:r>
      <w:r>
        <w:t>grandeza</w:t>
      </w:r>
      <w:r>
        <w:rPr>
          <w:spacing w:val="15"/>
        </w:rPr>
        <w:t xml:space="preserve"> </w:t>
      </w:r>
      <w:r>
        <w:t>material,</w:t>
      </w:r>
      <w:r>
        <w:rPr>
          <w:spacing w:val="15"/>
        </w:rPr>
        <w:t xml:space="preserve"> </w:t>
      </w:r>
      <w:r>
        <w:t>realçando</w:t>
      </w:r>
      <w:r>
        <w:rPr>
          <w:spacing w:val="15"/>
        </w:rPr>
        <w:t xml:space="preserve"> </w:t>
      </w:r>
      <w:r>
        <w:t>a</w:t>
      </w:r>
      <w:r>
        <w:rPr>
          <w:spacing w:val="15"/>
        </w:rPr>
        <w:t xml:space="preserve"> </w:t>
      </w:r>
      <w:r>
        <w:t>idéia</w:t>
      </w:r>
      <w:r>
        <w:rPr>
          <w:spacing w:val="15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força;</w:t>
      </w:r>
    </w:p>
    <w:p w:rsidR="001500D8" w:rsidRDefault="00287F5A">
      <w:pPr>
        <w:pStyle w:val="PargrafodaLista"/>
        <w:numPr>
          <w:ilvl w:val="0"/>
          <w:numId w:val="13"/>
        </w:numPr>
        <w:tabs>
          <w:tab w:val="left" w:pos="896"/>
          <w:tab w:val="left" w:pos="897"/>
        </w:tabs>
        <w:spacing w:before="4"/>
      </w:pPr>
      <w:r>
        <w:rPr>
          <w:spacing w:val="-1"/>
          <w:w w:val="105"/>
        </w:rPr>
        <w:t>melhor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aproveitamento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espaço</w:t>
      </w:r>
      <w:r>
        <w:rPr>
          <w:spacing w:val="-14"/>
          <w:w w:val="105"/>
        </w:rPr>
        <w:t xml:space="preserve"> </w:t>
      </w:r>
      <w:r>
        <w:rPr>
          <w:w w:val="105"/>
        </w:rPr>
        <w:t>-</w:t>
      </w:r>
      <w:r>
        <w:rPr>
          <w:spacing w:val="-15"/>
          <w:w w:val="105"/>
        </w:rPr>
        <w:t xml:space="preserve"> </w:t>
      </w:r>
      <w:r>
        <w:rPr>
          <w:w w:val="105"/>
        </w:rPr>
        <w:t>uso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4"/>
          <w:w w:val="105"/>
        </w:rPr>
        <w:t xml:space="preserve"> </w:t>
      </w:r>
      <w:r>
        <w:rPr>
          <w:w w:val="105"/>
        </w:rPr>
        <w:t>arco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da</w:t>
      </w:r>
      <w:r>
        <w:rPr>
          <w:spacing w:val="-14"/>
          <w:w w:val="105"/>
        </w:rPr>
        <w:t xml:space="preserve"> </w:t>
      </w:r>
      <w:r>
        <w:rPr>
          <w:w w:val="105"/>
        </w:rPr>
        <w:t>abóbada;</w:t>
      </w:r>
    </w:p>
    <w:p w:rsidR="001500D8" w:rsidRDefault="00287F5A">
      <w:pPr>
        <w:pStyle w:val="PargrafodaLista"/>
        <w:numPr>
          <w:ilvl w:val="0"/>
          <w:numId w:val="13"/>
        </w:numPr>
        <w:tabs>
          <w:tab w:val="left" w:pos="896"/>
          <w:tab w:val="left" w:pos="897"/>
        </w:tabs>
        <w:spacing w:before="4"/>
      </w:pPr>
      <w:r>
        <w:rPr>
          <w:spacing w:val="-1"/>
          <w:w w:val="105"/>
        </w:rPr>
        <w:t>estátuas</w:t>
      </w:r>
      <w:r>
        <w:rPr>
          <w:spacing w:val="-14"/>
          <w:w w:val="105"/>
        </w:rPr>
        <w:t xml:space="preserve"> </w:t>
      </w:r>
      <w:r>
        <w:rPr>
          <w:w w:val="105"/>
        </w:rPr>
        <w:t>no</w:t>
      </w:r>
      <w:r>
        <w:rPr>
          <w:spacing w:val="-14"/>
          <w:w w:val="105"/>
        </w:rPr>
        <w:t xml:space="preserve"> </w:t>
      </w:r>
      <w:r>
        <w:rPr>
          <w:w w:val="105"/>
        </w:rPr>
        <w:t>teto;</w:t>
      </w:r>
    </w:p>
    <w:p w:rsidR="001500D8" w:rsidRDefault="00287F5A">
      <w:pPr>
        <w:pStyle w:val="PargrafodaLista"/>
        <w:numPr>
          <w:ilvl w:val="0"/>
          <w:numId w:val="13"/>
        </w:numPr>
        <w:tabs>
          <w:tab w:val="left" w:pos="896"/>
          <w:tab w:val="left" w:pos="897"/>
        </w:tabs>
        <w:spacing w:before="7"/>
      </w:pPr>
      <w:r>
        <w:rPr>
          <w:spacing w:val="-1"/>
          <w:w w:val="105"/>
        </w:rPr>
        <w:t>colunas</w:t>
      </w:r>
      <w:r>
        <w:rPr>
          <w:spacing w:val="-15"/>
          <w:w w:val="105"/>
        </w:rPr>
        <w:t xml:space="preserve"> </w:t>
      </w:r>
      <w:r>
        <w:rPr>
          <w:w w:val="105"/>
        </w:rPr>
        <w:t>-</w:t>
      </w:r>
      <w:r>
        <w:rPr>
          <w:spacing w:val="-15"/>
          <w:w w:val="105"/>
        </w:rPr>
        <w:t xml:space="preserve"> </w:t>
      </w:r>
      <w:r>
        <w:rPr>
          <w:w w:val="105"/>
        </w:rPr>
        <w:t>uso</w:t>
      </w:r>
      <w:r>
        <w:rPr>
          <w:spacing w:val="-15"/>
          <w:w w:val="105"/>
        </w:rPr>
        <w:t xml:space="preserve"> </w:t>
      </w:r>
      <w:r>
        <w:rPr>
          <w:w w:val="105"/>
        </w:rPr>
        <w:t>das</w:t>
      </w:r>
      <w:r>
        <w:rPr>
          <w:spacing w:val="-15"/>
          <w:w w:val="105"/>
        </w:rPr>
        <w:t xml:space="preserve"> </w:t>
      </w:r>
      <w:r>
        <w:rPr>
          <w:w w:val="105"/>
        </w:rPr>
        <w:t>ordens</w:t>
      </w:r>
      <w:r>
        <w:rPr>
          <w:spacing w:val="-16"/>
          <w:w w:val="105"/>
        </w:rPr>
        <w:t xml:space="preserve"> </w:t>
      </w:r>
      <w:r>
        <w:rPr>
          <w:rFonts w:ascii="Arial" w:hAnsi="Arial"/>
          <w:i/>
          <w:w w:val="105"/>
        </w:rPr>
        <w:t>compósita</w:t>
      </w:r>
      <w:r>
        <w:rPr>
          <w:rFonts w:ascii="Arial" w:hAnsi="Arial"/>
          <w:i/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rFonts w:ascii="Arial" w:hAnsi="Arial"/>
          <w:i/>
          <w:w w:val="105"/>
        </w:rPr>
        <w:t>toscana</w:t>
      </w:r>
      <w:r>
        <w:rPr>
          <w:w w:val="105"/>
        </w:rPr>
        <w:t>;</w:t>
      </w:r>
    </w:p>
    <w:p w:rsidR="001500D8" w:rsidRDefault="00287F5A">
      <w:pPr>
        <w:pStyle w:val="PargrafodaLista"/>
        <w:numPr>
          <w:ilvl w:val="0"/>
          <w:numId w:val="13"/>
        </w:numPr>
        <w:tabs>
          <w:tab w:val="left" w:pos="896"/>
          <w:tab w:val="left" w:pos="897"/>
        </w:tabs>
        <w:spacing w:before="4"/>
      </w:pPr>
      <w:r>
        <w:t>originalidade</w:t>
      </w:r>
      <w:r>
        <w:rPr>
          <w:spacing w:val="16"/>
        </w:rPr>
        <w:t xml:space="preserve"> </w:t>
      </w:r>
      <w:r>
        <w:t>-</w:t>
      </w:r>
      <w:r>
        <w:rPr>
          <w:spacing w:val="16"/>
        </w:rPr>
        <w:t xml:space="preserve"> </w:t>
      </w:r>
      <w:r>
        <w:t>urbanismo,</w:t>
      </w:r>
      <w:r>
        <w:rPr>
          <w:spacing w:val="16"/>
        </w:rPr>
        <w:t xml:space="preserve"> </w:t>
      </w:r>
      <w:r>
        <w:t>vias</w:t>
      </w:r>
      <w:r>
        <w:rPr>
          <w:spacing w:val="16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comunicação,</w:t>
      </w:r>
      <w:r>
        <w:rPr>
          <w:spacing w:val="16"/>
        </w:rPr>
        <w:t xml:space="preserve"> </w:t>
      </w:r>
      <w:r>
        <w:t>anfiteatro,</w:t>
      </w:r>
      <w:r>
        <w:rPr>
          <w:spacing w:val="16"/>
        </w:rPr>
        <w:t xml:space="preserve"> </w:t>
      </w:r>
      <w:r>
        <w:t>termas.</w:t>
      </w:r>
    </w:p>
    <w:p w:rsidR="001500D8" w:rsidRDefault="001500D8">
      <w:pPr>
        <w:pStyle w:val="Corpodetexto"/>
        <w:spacing w:before="1"/>
        <w:rPr>
          <w:sz w:val="23"/>
        </w:rPr>
      </w:pPr>
    </w:p>
    <w:p w:rsidR="001500D8" w:rsidRDefault="00287F5A">
      <w:pPr>
        <w:pStyle w:val="Corpodetexto"/>
        <w:ind w:left="884"/>
      </w:pPr>
      <w:r>
        <w:rPr>
          <w:spacing w:val="-1"/>
          <w:w w:val="105"/>
        </w:rPr>
        <w:t>As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construções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eram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cinco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espécies,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acordo</w:t>
      </w:r>
      <w:r>
        <w:rPr>
          <w:spacing w:val="-15"/>
          <w:w w:val="105"/>
        </w:rPr>
        <w:t xml:space="preserve"> </w:t>
      </w:r>
      <w:r>
        <w:rPr>
          <w:w w:val="105"/>
        </w:rPr>
        <w:t>com</w:t>
      </w:r>
      <w:r>
        <w:rPr>
          <w:spacing w:val="-14"/>
          <w:w w:val="105"/>
        </w:rPr>
        <w:t xml:space="preserve"> </w:t>
      </w:r>
      <w:r>
        <w:rPr>
          <w:w w:val="105"/>
        </w:rPr>
        <w:t>as</w:t>
      </w:r>
      <w:r>
        <w:rPr>
          <w:spacing w:val="-15"/>
          <w:w w:val="105"/>
        </w:rPr>
        <w:t xml:space="preserve"> </w:t>
      </w:r>
      <w:r>
        <w:rPr>
          <w:w w:val="105"/>
        </w:rPr>
        <w:t>funções:</w:t>
      </w:r>
    </w:p>
    <w:p w:rsidR="001500D8" w:rsidRDefault="001500D8">
      <w:pPr>
        <w:pStyle w:val="Corpodetexto"/>
        <w:spacing w:before="8"/>
      </w:pPr>
    </w:p>
    <w:p w:rsidR="001500D8" w:rsidRDefault="00287F5A">
      <w:pPr>
        <w:pStyle w:val="Ttulo5"/>
        <w:ind w:left="884"/>
        <w:rPr>
          <w:u w:val="none"/>
        </w:rPr>
      </w:pPr>
      <w:r>
        <w:rPr>
          <w:spacing w:val="-1"/>
          <w:w w:val="105"/>
          <w:u w:val="none"/>
        </w:rPr>
        <w:t>1.</w:t>
      </w:r>
      <w:r>
        <w:rPr>
          <w:spacing w:val="-15"/>
          <w:w w:val="105"/>
          <w:u w:val="none"/>
        </w:rPr>
        <w:t xml:space="preserve"> </w:t>
      </w:r>
      <w:r>
        <w:rPr>
          <w:spacing w:val="-1"/>
          <w:w w:val="105"/>
          <w:u w:val="none"/>
        </w:rPr>
        <w:t>Religião</w:t>
      </w:r>
    </w:p>
    <w:p w:rsidR="001500D8" w:rsidRDefault="00287F5A">
      <w:pPr>
        <w:pStyle w:val="Corpodetexto"/>
        <w:spacing w:before="9" w:line="244" w:lineRule="auto"/>
        <w:ind w:left="219" w:right="405" w:firstLine="664"/>
        <w:jc w:val="both"/>
      </w:pPr>
      <w:r>
        <w:rPr>
          <w:rFonts w:ascii="Arial" w:hAnsi="Arial"/>
          <w:i/>
          <w:w w:val="105"/>
        </w:rPr>
        <w:t>Templos</w:t>
      </w:r>
      <w:r>
        <w:rPr>
          <w:rFonts w:ascii="Arial" w:hAnsi="Arial"/>
          <w:i/>
          <w:spacing w:val="-10"/>
          <w:w w:val="105"/>
        </w:rPr>
        <w:t xml:space="preserve"> </w:t>
      </w:r>
      <w:r>
        <w:rPr>
          <w:rFonts w:ascii="Arial" w:hAnsi="Arial"/>
          <w:i/>
          <w:w w:val="105"/>
        </w:rPr>
        <w:t>-</w:t>
      </w:r>
      <w:r>
        <w:rPr>
          <w:rFonts w:ascii="Arial" w:hAnsi="Arial"/>
          <w:i/>
          <w:spacing w:val="-9"/>
          <w:w w:val="105"/>
        </w:rPr>
        <w:t xml:space="preserve"> </w:t>
      </w:r>
      <w:r>
        <w:rPr>
          <w:w w:val="105"/>
        </w:rPr>
        <w:t>Pouco</w:t>
      </w:r>
      <w:r>
        <w:rPr>
          <w:spacing w:val="-8"/>
          <w:w w:val="105"/>
        </w:rPr>
        <w:t xml:space="preserve"> </w:t>
      </w:r>
      <w:r>
        <w:rPr>
          <w:w w:val="105"/>
        </w:rPr>
        <w:t>se</w:t>
      </w:r>
      <w:r>
        <w:rPr>
          <w:spacing w:val="-7"/>
          <w:w w:val="105"/>
        </w:rPr>
        <w:t xml:space="preserve"> </w:t>
      </w:r>
      <w:r>
        <w:rPr>
          <w:w w:val="105"/>
        </w:rPr>
        <w:t>conhece</w:t>
      </w:r>
      <w:r>
        <w:rPr>
          <w:spacing w:val="-5"/>
          <w:w w:val="105"/>
        </w:rPr>
        <w:t xml:space="preserve"> </w:t>
      </w:r>
      <w:r>
        <w:rPr>
          <w:w w:val="105"/>
        </w:rPr>
        <w:t>deles.</w:t>
      </w:r>
      <w:r>
        <w:rPr>
          <w:spacing w:val="-9"/>
          <w:w w:val="105"/>
        </w:rPr>
        <w:t xml:space="preserve"> </w:t>
      </w:r>
      <w:r>
        <w:rPr>
          <w:w w:val="105"/>
        </w:rPr>
        <w:t>Os</w:t>
      </w:r>
      <w:r>
        <w:rPr>
          <w:spacing w:val="-8"/>
          <w:w w:val="105"/>
        </w:rPr>
        <w:t xml:space="preserve"> </w:t>
      </w:r>
      <w:r>
        <w:rPr>
          <w:w w:val="105"/>
        </w:rPr>
        <w:t>mais</w:t>
      </w:r>
      <w:r>
        <w:rPr>
          <w:spacing w:val="-6"/>
          <w:w w:val="105"/>
        </w:rPr>
        <w:t xml:space="preserve"> </w:t>
      </w:r>
      <w:r>
        <w:rPr>
          <w:w w:val="105"/>
        </w:rPr>
        <w:t>conhecidos</w:t>
      </w:r>
      <w:r>
        <w:rPr>
          <w:spacing w:val="-10"/>
          <w:w w:val="105"/>
        </w:rPr>
        <w:t xml:space="preserve"> </w:t>
      </w:r>
      <w:r>
        <w:rPr>
          <w:w w:val="105"/>
        </w:rPr>
        <w:t>são</w:t>
      </w:r>
      <w:r>
        <w:rPr>
          <w:spacing w:val="-6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w w:val="105"/>
        </w:rPr>
        <w:t>templo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rFonts w:ascii="Arial" w:hAnsi="Arial"/>
          <w:i/>
          <w:w w:val="105"/>
        </w:rPr>
        <w:t>Júpiter</w:t>
      </w:r>
      <w:r>
        <w:rPr>
          <w:rFonts w:ascii="Arial" w:hAnsi="Arial"/>
          <w:i/>
          <w:spacing w:val="-8"/>
          <w:w w:val="105"/>
        </w:rPr>
        <w:t xml:space="preserve"> </w:t>
      </w:r>
      <w:r>
        <w:rPr>
          <w:rFonts w:ascii="Arial" w:hAnsi="Arial"/>
          <w:i/>
          <w:w w:val="105"/>
        </w:rPr>
        <w:t>Stater</w:t>
      </w:r>
      <w:r>
        <w:rPr>
          <w:w w:val="105"/>
        </w:rPr>
        <w:t>,</w:t>
      </w:r>
      <w:r>
        <w:rPr>
          <w:spacing w:val="-62"/>
          <w:w w:val="105"/>
        </w:rPr>
        <w:t xml:space="preserve"> </w:t>
      </w:r>
      <w:r>
        <w:rPr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Saturno,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w w:val="105"/>
        </w:rPr>
        <w:t>da</w:t>
      </w:r>
      <w:r>
        <w:rPr>
          <w:spacing w:val="-14"/>
          <w:w w:val="105"/>
        </w:rPr>
        <w:t xml:space="preserve"> </w:t>
      </w:r>
      <w:r>
        <w:rPr>
          <w:w w:val="105"/>
        </w:rPr>
        <w:t>Concórdia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8"/>
          <w:w w:val="105"/>
        </w:rPr>
        <w:t xml:space="preserve"> </w:t>
      </w:r>
      <w:r>
        <w:rPr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César.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rFonts w:ascii="Arial" w:hAnsi="Arial"/>
          <w:i/>
          <w:w w:val="105"/>
        </w:rPr>
        <w:t>Panteão</w:t>
      </w:r>
      <w:r>
        <w:rPr>
          <w:w w:val="105"/>
        </w:rPr>
        <w:t>,</w:t>
      </w:r>
      <w:r>
        <w:rPr>
          <w:spacing w:val="-14"/>
          <w:w w:val="105"/>
        </w:rPr>
        <w:t xml:space="preserve"> </w:t>
      </w:r>
      <w:r>
        <w:rPr>
          <w:w w:val="105"/>
        </w:rPr>
        <w:t>construído</w:t>
      </w:r>
      <w:r>
        <w:rPr>
          <w:spacing w:val="-14"/>
          <w:w w:val="105"/>
        </w:rPr>
        <w:t xml:space="preserve"> </w:t>
      </w:r>
      <w:r>
        <w:rPr>
          <w:w w:val="105"/>
        </w:rPr>
        <w:t>em</w:t>
      </w:r>
      <w:r>
        <w:rPr>
          <w:spacing w:val="-14"/>
          <w:w w:val="105"/>
        </w:rPr>
        <w:t xml:space="preserve"> </w:t>
      </w:r>
      <w:r>
        <w:rPr>
          <w:w w:val="105"/>
        </w:rPr>
        <w:t>Roma</w:t>
      </w:r>
      <w:r>
        <w:rPr>
          <w:spacing w:val="-14"/>
          <w:w w:val="105"/>
        </w:rPr>
        <w:t xml:space="preserve"> </w:t>
      </w:r>
      <w:r>
        <w:rPr>
          <w:w w:val="105"/>
        </w:rPr>
        <w:t>durante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w w:val="105"/>
        </w:rPr>
        <w:t>reinado</w:t>
      </w:r>
      <w:r>
        <w:rPr>
          <w:spacing w:val="-62"/>
          <w:w w:val="105"/>
        </w:rPr>
        <w:t xml:space="preserve"> </w:t>
      </w:r>
      <w:r>
        <w:rPr>
          <w:w w:val="105"/>
        </w:rPr>
        <w:t>do Imperador Adriano foi planejado para reunir a grande variedade de deuses existentes em</w:t>
      </w:r>
      <w:r>
        <w:rPr>
          <w:spacing w:val="1"/>
          <w:w w:val="105"/>
        </w:rPr>
        <w:t xml:space="preserve"> </w:t>
      </w:r>
      <w:r>
        <w:rPr>
          <w:w w:val="105"/>
        </w:rPr>
        <w:t>todo</w:t>
      </w:r>
      <w:r>
        <w:rPr>
          <w:spacing w:val="-5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Império,</w:t>
      </w:r>
      <w:r>
        <w:rPr>
          <w:spacing w:val="-4"/>
          <w:w w:val="105"/>
        </w:rPr>
        <w:t xml:space="preserve"> </w:t>
      </w:r>
      <w:r>
        <w:rPr>
          <w:w w:val="105"/>
        </w:rPr>
        <w:t>esse</w:t>
      </w:r>
      <w:r>
        <w:rPr>
          <w:spacing w:val="-5"/>
          <w:w w:val="105"/>
        </w:rPr>
        <w:t xml:space="preserve"> </w:t>
      </w:r>
      <w:r>
        <w:rPr>
          <w:w w:val="105"/>
        </w:rPr>
        <w:t>templo</w:t>
      </w:r>
      <w:r>
        <w:rPr>
          <w:spacing w:val="-3"/>
          <w:w w:val="105"/>
        </w:rPr>
        <w:t xml:space="preserve"> </w:t>
      </w:r>
      <w:r>
        <w:rPr>
          <w:w w:val="105"/>
        </w:rPr>
        <w:t>romano,</w:t>
      </w:r>
      <w:r>
        <w:rPr>
          <w:spacing w:val="-4"/>
          <w:w w:val="105"/>
        </w:rPr>
        <w:t xml:space="preserve"> </w:t>
      </w:r>
      <w:r>
        <w:rPr>
          <w:w w:val="105"/>
        </w:rPr>
        <w:t>com</w:t>
      </w:r>
      <w:r>
        <w:rPr>
          <w:spacing w:val="-1"/>
          <w:w w:val="105"/>
        </w:rPr>
        <w:t xml:space="preserve"> </w:t>
      </w:r>
      <w:r>
        <w:rPr>
          <w:w w:val="105"/>
        </w:rPr>
        <w:t>sua</w:t>
      </w:r>
      <w:r>
        <w:rPr>
          <w:spacing w:val="-6"/>
          <w:w w:val="105"/>
        </w:rPr>
        <w:t xml:space="preserve"> </w:t>
      </w:r>
      <w:r>
        <w:rPr>
          <w:w w:val="105"/>
        </w:rPr>
        <w:t>planta</w:t>
      </w:r>
      <w:r>
        <w:rPr>
          <w:spacing w:val="-5"/>
          <w:w w:val="105"/>
        </w:rPr>
        <w:t xml:space="preserve"> </w:t>
      </w:r>
      <w:r>
        <w:rPr>
          <w:w w:val="105"/>
        </w:rPr>
        <w:t>circular</w:t>
      </w:r>
      <w:r>
        <w:rPr>
          <w:spacing w:val="-2"/>
          <w:w w:val="105"/>
        </w:rPr>
        <w:t xml:space="preserve"> </w:t>
      </w:r>
      <w:r>
        <w:rPr>
          <w:w w:val="105"/>
        </w:rPr>
        <w:t>fechada</w:t>
      </w:r>
      <w:r>
        <w:rPr>
          <w:spacing w:val="-3"/>
          <w:w w:val="105"/>
        </w:rPr>
        <w:t xml:space="preserve"> </w:t>
      </w:r>
      <w:r>
        <w:rPr>
          <w:w w:val="105"/>
        </w:rPr>
        <w:t>por</w:t>
      </w:r>
      <w:r>
        <w:rPr>
          <w:spacing w:val="-3"/>
          <w:w w:val="105"/>
        </w:rPr>
        <w:t xml:space="preserve"> </w:t>
      </w:r>
      <w:r>
        <w:rPr>
          <w:w w:val="105"/>
        </w:rPr>
        <w:t>uma</w:t>
      </w:r>
      <w:r>
        <w:rPr>
          <w:spacing w:val="-5"/>
          <w:w w:val="105"/>
        </w:rPr>
        <w:t xml:space="preserve"> </w:t>
      </w:r>
      <w:r>
        <w:rPr>
          <w:w w:val="105"/>
        </w:rPr>
        <w:t>cúpula,</w:t>
      </w:r>
      <w:r>
        <w:rPr>
          <w:spacing w:val="-3"/>
          <w:w w:val="105"/>
        </w:rPr>
        <w:t xml:space="preserve"> </w:t>
      </w:r>
      <w:r>
        <w:rPr>
          <w:w w:val="105"/>
        </w:rPr>
        <w:t>cria</w:t>
      </w:r>
      <w:r>
        <w:rPr>
          <w:spacing w:val="-3"/>
          <w:w w:val="105"/>
        </w:rPr>
        <w:t xml:space="preserve"> </w:t>
      </w:r>
      <w:r>
        <w:rPr>
          <w:w w:val="105"/>
        </w:rPr>
        <w:t>um</w:t>
      </w:r>
      <w:r>
        <w:rPr>
          <w:spacing w:val="-62"/>
          <w:w w:val="105"/>
        </w:rPr>
        <w:t xml:space="preserve"> </w:t>
      </w:r>
      <w:r>
        <w:rPr>
          <w:w w:val="105"/>
        </w:rPr>
        <w:t>local</w:t>
      </w:r>
      <w:r>
        <w:rPr>
          <w:spacing w:val="-5"/>
          <w:w w:val="105"/>
        </w:rPr>
        <w:t xml:space="preserve"> </w:t>
      </w:r>
      <w:r>
        <w:rPr>
          <w:w w:val="105"/>
        </w:rPr>
        <w:t>isolado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exterior</w:t>
      </w:r>
      <w:r>
        <w:rPr>
          <w:spacing w:val="-4"/>
          <w:w w:val="105"/>
        </w:rPr>
        <w:t xml:space="preserve"> </w:t>
      </w:r>
      <w:r>
        <w:rPr>
          <w:w w:val="105"/>
        </w:rPr>
        <w:t>onde</w:t>
      </w:r>
      <w:r>
        <w:rPr>
          <w:spacing w:val="-5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povo</w:t>
      </w:r>
      <w:r>
        <w:rPr>
          <w:spacing w:val="-4"/>
          <w:w w:val="105"/>
        </w:rPr>
        <w:t xml:space="preserve"> </w:t>
      </w:r>
      <w:r>
        <w:rPr>
          <w:w w:val="105"/>
        </w:rPr>
        <w:t>se</w:t>
      </w:r>
      <w:r>
        <w:rPr>
          <w:spacing w:val="-4"/>
          <w:w w:val="105"/>
        </w:rPr>
        <w:t xml:space="preserve"> </w:t>
      </w:r>
      <w:r>
        <w:rPr>
          <w:w w:val="105"/>
        </w:rPr>
        <w:t>reunia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culto.</w:t>
      </w:r>
    </w:p>
    <w:p w:rsidR="001500D8" w:rsidRDefault="001500D8">
      <w:pPr>
        <w:pStyle w:val="Corpodetexto"/>
        <w:rPr>
          <w:sz w:val="23"/>
        </w:rPr>
      </w:pPr>
    </w:p>
    <w:p w:rsidR="001500D8" w:rsidRDefault="00287F5A">
      <w:pPr>
        <w:pStyle w:val="Ttulo5"/>
        <w:numPr>
          <w:ilvl w:val="0"/>
          <w:numId w:val="12"/>
        </w:numPr>
        <w:tabs>
          <w:tab w:val="left" w:pos="1148"/>
        </w:tabs>
        <w:jc w:val="left"/>
        <w:rPr>
          <w:u w:val="none"/>
        </w:rPr>
      </w:pPr>
      <w:r>
        <w:rPr>
          <w:u w:val="none"/>
        </w:rPr>
        <w:t>Comércio</w:t>
      </w:r>
      <w:r>
        <w:rPr>
          <w:spacing w:val="12"/>
          <w:u w:val="none"/>
        </w:rPr>
        <w:t xml:space="preserve"> </w:t>
      </w:r>
      <w:r>
        <w:rPr>
          <w:u w:val="none"/>
        </w:rPr>
        <w:t>e</w:t>
      </w:r>
      <w:r>
        <w:rPr>
          <w:spacing w:val="12"/>
          <w:u w:val="none"/>
        </w:rPr>
        <w:t xml:space="preserve"> </w:t>
      </w:r>
      <w:r>
        <w:rPr>
          <w:u w:val="none"/>
        </w:rPr>
        <w:t>civismo</w:t>
      </w:r>
    </w:p>
    <w:p w:rsidR="001500D8" w:rsidRDefault="00287F5A">
      <w:pPr>
        <w:pStyle w:val="Corpodetexto"/>
        <w:spacing w:before="9" w:line="244" w:lineRule="auto"/>
        <w:ind w:left="219" w:right="406" w:firstLine="664"/>
        <w:jc w:val="both"/>
      </w:pPr>
      <w:r>
        <w:rPr>
          <w:rFonts w:ascii="Arial" w:hAnsi="Arial"/>
          <w:i/>
          <w:w w:val="105"/>
        </w:rPr>
        <w:t xml:space="preserve">Basílica - </w:t>
      </w:r>
      <w:r>
        <w:rPr>
          <w:w w:val="105"/>
        </w:rPr>
        <w:t>A princípio destinada a operações comerciais e a atos judiciários, a basílica</w:t>
      </w:r>
      <w:r>
        <w:rPr>
          <w:spacing w:val="1"/>
          <w:w w:val="105"/>
        </w:rPr>
        <w:t xml:space="preserve"> </w:t>
      </w:r>
      <w:r>
        <w:rPr>
          <w:w w:val="105"/>
        </w:rPr>
        <w:t>servia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reuniões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bolsa,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tribunal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leitura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editos.</w:t>
      </w:r>
      <w:r>
        <w:rPr>
          <w:spacing w:val="1"/>
          <w:w w:val="105"/>
        </w:rPr>
        <w:t xml:space="preserve"> </w:t>
      </w:r>
      <w:r>
        <w:rPr>
          <w:w w:val="105"/>
        </w:rPr>
        <w:t>Mais</w:t>
      </w:r>
      <w:r>
        <w:rPr>
          <w:spacing w:val="1"/>
          <w:w w:val="105"/>
        </w:rPr>
        <w:t xml:space="preserve"> </w:t>
      </w:r>
      <w:r>
        <w:rPr>
          <w:w w:val="105"/>
        </w:rPr>
        <w:t>tarde,</w:t>
      </w:r>
      <w:r>
        <w:rPr>
          <w:spacing w:val="1"/>
          <w:w w:val="105"/>
        </w:rPr>
        <w:t xml:space="preserve"> </w:t>
      </w:r>
      <w:r>
        <w:rPr>
          <w:w w:val="105"/>
        </w:rPr>
        <w:t>já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Cristianismo, passou a designar uma igreja com certos privilégios. A basílica apresenta uma</w:t>
      </w:r>
      <w:r>
        <w:rPr>
          <w:spacing w:val="1"/>
          <w:w w:val="105"/>
        </w:rPr>
        <w:t xml:space="preserve"> </w:t>
      </w:r>
      <w:r>
        <w:rPr>
          <w:w w:val="105"/>
        </w:rPr>
        <w:t>característica inconfundível: a planta retangular, (de quatro a cinco mil metros) dividida em</w:t>
      </w:r>
      <w:r>
        <w:rPr>
          <w:spacing w:val="1"/>
          <w:w w:val="105"/>
        </w:rPr>
        <w:t xml:space="preserve"> </w:t>
      </w:r>
      <w:r>
        <w:rPr>
          <w:w w:val="105"/>
        </w:rPr>
        <w:t>várias colunatas. Para citar uma, a basílica Julia, iniciada no governo de Júlio César, foi</w:t>
      </w:r>
      <w:r>
        <w:rPr>
          <w:spacing w:val="1"/>
          <w:w w:val="105"/>
        </w:rPr>
        <w:t xml:space="preserve"> </w:t>
      </w:r>
      <w:r>
        <w:rPr>
          <w:w w:val="105"/>
        </w:rPr>
        <w:t>concluída</w:t>
      </w:r>
      <w:r>
        <w:rPr>
          <w:spacing w:val="-4"/>
          <w:w w:val="105"/>
        </w:rPr>
        <w:t xml:space="preserve"> </w:t>
      </w:r>
      <w:r>
        <w:rPr>
          <w:w w:val="105"/>
        </w:rPr>
        <w:t>no</w:t>
      </w:r>
      <w:r>
        <w:rPr>
          <w:spacing w:val="-3"/>
          <w:w w:val="105"/>
        </w:rPr>
        <w:t xml:space="preserve"> </w:t>
      </w:r>
      <w:r>
        <w:rPr>
          <w:w w:val="105"/>
        </w:rPr>
        <w:t>Império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Otávio</w:t>
      </w:r>
      <w:r>
        <w:rPr>
          <w:spacing w:val="-3"/>
          <w:w w:val="105"/>
        </w:rPr>
        <w:t xml:space="preserve"> </w:t>
      </w:r>
      <w:r>
        <w:rPr>
          <w:w w:val="105"/>
        </w:rPr>
        <w:t>Augusto.</w:t>
      </w:r>
    </w:p>
    <w:p w:rsidR="001500D8" w:rsidRDefault="001500D8">
      <w:pPr>
        <w:pStyle w:val="Corpodetexto"/>
        <w:spacing w:before="1"/>
        <w:rPr>
          <w:sz w:val="23"/>
        </w:rPr>
      </w:pPr>
    </w:p>
    <w:p w:rsidR="001500D8" w:rsidRDefault="00287F5A">
      <w:pPr>
        <w:pStyle w:val="Ttulo5"/>
        <w:numPr>
          <w:ilvl w:val="0"/>
          <w:numId w:val="12"/>
        </w:numPr>
        <w:tabs>
          <w:tab w:val="left" w:pos="1148"/>
        </w:tabs>
        <w:jc w:val="left"/>
        <w:rPr>
          <w:u w:val="none"/>
        </w:rPr>
      </w:pPr>
      <w:r>
        <w:rPr>
          <w:w w:val="105"/>
          <w:u w:val="none"/>
        </w:rPr>
        <w:t>Higiene</w:t>
      </w:r>
    </w:p>
    <w:p w:rsidR="001500D8" w:rsidRDefault="00287F5A">
      <w:pPr>
        <w:pStyle w:val="Corpodetexto"/>
        <w:spacing w:before="9" w:line="244" w:lineRule="auto"/>
        <w:ind w:left="219" w:right="408" w:firstLine="664"/>
        <w:jc w:val="both"/>
      </w:pPr>
      <w:r>
        <w:rPr>
          <w:rFonts w:ascii="Arial" w:hAnsi="Arial"/>
          <w:i/>
          <w:w w:val="105"/>
        </w:rPr>
        <w:t xml:space="preserve">Termas - </w:t>
      </w:r>
      <w:r>
        <w:rPr>
          <w:w w:val="105"/>
        </w:rPr>
        <w:t>Constituídas de ginásio, piscina, pórticos e jardins, as termas eram o centro</w:t>
      </w:r>
      <w:r>
        <w:rPr>
          <w:spacing w:val="1"/>
          <w:w w:val="105"/>
        </w:rPr>
        <w:t xml:space="preserve"> </w:t>
      </w:r>
      <w:r>
        <w:rPr>
          <w:w w:val="105"/>
        </w:rPr>
        <w:t>social de Roma. As mais famosas são as termas de Caracala que, além de casas de banho,</w:t>
      </w:r>
      <w:r>
        <w:rPr>
          <w:spacing w:val="1"/>
          <w:w w:val="105"/>
        </w:rPr>
        <w:t xml:space="preserve"> </w:t>
      </w:r>
      <w:r>
        <w:rPr>
          <w:w w:val="105"/>
        </w:rPr>
        <w:t>eram</w:t>
      </w:r>
      <w:r>
        <w:rPr>
          <w:spacing w:val="-4"/>
          <w:w w:val="105"/>
        </w:rPr>
        <w:t xml:space="preserve"> </w:t>
      </w:r>
      <w:r>
        <w:rPr>
          <w:w w:val="105"/>
        </w:rPr>
        <w:t>centro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reuniões</w:t>
      </w:r>
      <w:r>
        <w:rPr>
          <w:spacing w:val="-4"/>
          <w:w w:val="105"/>
        </w:rPr>
        <w:t xml:space="preserve"> </w:t>
      </w:r>
      <w:r>
        <w:rPr>
          <w:w w:val="105"/>
        </w:rPr>
        <w:t>sociais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esportes.</w:t>
      </w:r>
    </w:p>
    <w:p w:rsidR="001500D8" w:rsidRDefault="001500D8">
      <w:pPr>
        <w:pStyle w:val="Corpodetexto"/>
        <w:spacing w:before="3"/>
        <w:rPr>
          <w:sz w:val="20"/>
        </w:rPr>
      </w:pPr>
    </w:p>
    <w:p w:rsidR="001500D8" w:rsidRDefault="00287F5A">
      <w:pPr>
        <w:spacing w:before="96"/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31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Ttulo5"/>
        <w:numPr>
          <w:ilvl w:val="0"/>
          <w:numId w:val="12"/>
        </w:numPr>
        <w:tabs>
          <w:tab w:val="left" w:pos="1148"/>
        </w:tabs>
        <w:spacing w:before="79"/>
        <w:jc w:val="left"/>
        <w:rPr>
          <w:u w:val="none"/>
        </w:rPr>
      </w:pPr>
      <w:r>
        <w:rPr>
          <w:w w:val="105"/>
          <w:u w:val="none"/>
        </w:rPr>
        <w:lastRenderedPageBreak/>
        <w:t>Divertimentos</w:t>
      </w:r>
    </w:p>
    <w:p w:rsidR="001500D8" w:rsidRDefault="00287F5A">
      <w:pPr>
        <w:pStyle w:val="PargrafodaLista"/>
        <w:numPr>
          <w:ilvl w:val="1"/>
          <w:numId w:val="12"/>
        </w:numPr>
        <w:tabs>
          <w:tab w:val="left" w:pos="1176"/>
        </w:tabs>
        <w:spacing w:before="9" w:line="247" w:lineRule="auto"/>
        <w:ind w:left="219" w:right="407" w:firstLine="664"/>
        <w:jc w:val="both"/>
      </w:pPr>
      <w:r>
        <w:rPr>
          <w:rFonts w:ascii="Arial" w:hAnsi="Arial"/>
          <w:i/>
          <w:w w:val="105"/>
        </w:rPr>
        <w:t>Circo</w:t>
      </w:r>
      <w:r>
        <w:rPr>
          <w:w w:val="105"/>
        </w:rPr>
        <w:t>: extremamente afeito aos divertimentos, foi de Roma que se originou o circo.</w:t>
      </w:r>
      <w:r>
        <w:rPr>
          <w:spacing w:val="1"/>
          <w:w w:val="105"/>
        </w:rPr>
        <w:t xml:space="preserve"> </w:t>
      </w:r>
      <w:r>
        <w:rPr>
          <w:w w:val="105"/>
        </w:rPr>
        <w:t>Dos jogos praticados temos: jogos circenses - corridas de carros; ginásios - incluídos neles o</w:t>
      </w:r>
      <w:r>
        <w:rPr>
          <w:spacing w:val="1"/>
          <w:w w:val="105"/>
        </w:rPr>
        <w:t xml:space="preserve"> </w:t>
      </w:r>
      <w:r>
        <w:rPr>
          <w:w w:val="105"/>
        </w:rPr>
        <w:t>pugilato; jogos de Tróia - aquele em que havia torneios a cavalo; jogos de escravos -</w:t>
      </w:r>
      <w:r>
        <w:rPr>
          <w:spacing w:val="1"/>
          <w:w w:val="105"/>
        </w:rPr>
        <w:t xml:space="preserve"> </w:t>
      </w:r>
      <w:r>
        <w:rPr>
          <w:w w:val="105"/>
        </w:rPr>
        <w:t>executados por cavaleiros conduzidos por escravos. Sob a influência grega, os verdadeiros</w:t>
      </w:r>
      <w:r>
        <w:rPr>
          <w:spacing w:val="1"/>
          <w:w w:val="105"/>
        </w:rPr>
        <w:t xml:space="preserve"> </w:t>
      </w:r>
      <w:r>
        <w:rPr>
          <w:w w:val="105"/>
        </w:rPr>
        <w:t>jogos</w:t>
      </w:r>
      <w:r>
        <w:rPr>
          <w:spacing w:val="-9"/>
          <w:w w:val="105"/>
        </w:rPr>
        <w:t xml:space="preserve"> </w:t>
      </w:r>
      <w:r>
        <w:rPr>
          <w:w w:val="105"/>
        </w:rPr>
        <w:t>circenses</w:t>
      </w:r>
      <w:r>
        <w:rPr>
          <w:spacing w:val="-3"/>
          <w:w w:val="105"/>
        </w:rPr>
        <w:t xml:space="preserve"> </w:t>
      </w:r>
      <w:r>
        <w:rPr>
          <w:w w:val="105"/>
        </w:rPr>
        <w:t>romanos</w:t>
      </w:r>
      <w:r>
        <w:rPr>
          <w:spacing w:val="-4"/>
          <w:w w:val="105"/>
        </w:rPr>
        <w:t xml:space="preserve"> </w:t>
      </w:r>
      <w:r>
        <w:rPr>
          <w:w w:val="105"/>
        </w:rPr>
        <w:t>só</w:t>
      </w:r>
      <w:r>
        <w:rPr>
          <w:spacing w:val="-7"/>
          <w:w w:val="105"/>
        </w:rPr>
        <w:t xml:space="preserve"> </w:t>
      </w:r>
      <w:r>
        <w:rPr>
          <w:w w:val="105"/>
        </w:rPr>
        <w:t>surgiram</w:t>
      </w:r>
      <w:r>
        <w:rPr>
          <w:spacing w:val="-2"/>
          <w:w w:val="105"/>
        </w:rPr>
        <w:t xml:space="preserve"> </w:t>
      </w:r>
      <w:r>
        <w:rPr>
          <w:w w:val="105"/>
        </w:rPr>
        <w:t>pelo</w:t>
      </w:r>
      <w:r>
        <w:rPr>
          <w:spacing w:val="-4"/>
          <w:w w:val="105"/>
        </w:rPr>
        <w:t xml:space="preserve"> </w:t>
      </w:r>
      <w:r>
        <w:rPr>
          <w:w w:val="105"/>
        </w:rPr>
        <w:t>ano</w:t>
      </w:r>
      <w:r>
        <w:rPr>
          <w:spacing w:val="-4"/>
          <w:w w:val="105"/>
        </w:rPr>
        <w:t xml:space="preserve"> </w:t>
      </w:r>
      <w:r>
        <w:rPr>
          <w:w w:val="105"/>
        </w:rPr>
        <w:t>264</w:t>
      </w:r>
      <w:r>
        <w:rPr>
          <w:spacing w:val="-4"/>
          <w:w w:val="105"/>
        </w:rPr>
        <w:t xml:space="preserve"> </w:t>
      </w:r>
      <w:r>
        <w:rPr>
          <w:w w:val="105"/>
        </w:rPr>
        <w:t>a.C.</w:t>
      </w:r>
      <w:r>
        <w:rPr>
          <w:spacing w:val="-6"/>
          <w:w w:val="105"/>
        </w:rPr>
        <w:t xml:space="preserve"> </w:t>
      </w:r>
      <w:r>
        <w:rPr>
          <w:w w:val="105"/>
        </w:rPr>
        <w:t>Dos</w:t>
      </w:r>
      <w:r>
        <w:rPr>
          <w:spacing w:val="-6"/>
          <w:w w:val="105"/>
        </w:rPr>
        <w:t xml:space="preserve"> </w:t>
      </w:r>
      <w:r>
        <w:rPr>
          <w:w w:val="105"/>
        </w:rPr>
        <w:t>circos</w:t>
      </w:r>
      <w:r>
        <w:rPr>
          <w:spacing w:val="-2"/>
          <w:w w:val="105"/>
        </w:rPr>
        <w:t xml:space="preserve"> </w:t>
      </w:r>
      <w:r>
        <w:rPr>
          <w:w w:val="105"/>
        </w:rPr>
        <w:t>romanos,</w:t>
      </w:r>
      <w:r>
        <w:rPr>
          <w:spacing w:val="-6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mais</w:t>
      </w:r>
      <w:r>
        <w:rPr>
          <w:spacing w:val="-2"/>
          <w:w w:val="105"/>
        </w:rPr>
        <w:t xml:space="preserve"> </w:t>
      </w:r>
      <w:r>
        <w:rPr>
          <w:w w:val="105"/>
        </w:rPr>
        <w:t>célebre</w:t>
      </w:r>
      <w:r>
        <w:rPr>
          <w:spacing w:val="-5"/>
          <w:w w:val="105"/>
        </w:rPr>
        <w:t xml:space="preserve"> </w:t>
      </w:r>
      <w:r>
        <w:rPr>
          <w:w w:val="105"/>
        </w:rPr>
        <w:t>é</w:t>
      </w:r>
      <w:r>
        <w:rPr>
          <w:spacing w:val="-62"/>
          <w:w w:val="105"/>
        </w:rPr>
        <w:t xml:space="preserve"> </w:t>
      </w:r>
      <w:r>
        <w:rPr>
          <w:w w:val="105"/>
        </w:rPr>
        <w:t>o</w:t>
      </w:r>
      <w:r>
        <w:rPr>
          <w:spacing w:val="-3"/>
          <w:w w:val="105"/>
        </w:rPr>
        <w:t xml:space="preserve"> </w:t>
      </w:r>
      <w:r>
        <w:rPr>
          <w:w w:val="105"/>
        </w:rPr>
        <w:t>"Circus</w:t>
      </w:r>
      <w:r>
        <w:rPr>
          <w:spacing w:val="-2"/>
          <w:w w:val="105"/>
        </w:rPr>
        <w:t xml:space="preserve"> </w:t>
      </w:r>
      <w:r>
        <w:rPr>
          <w:w w:val="105"/>
        </w:rPr>
        <w:t>Maximus".</w:t>
      </w:r>
    </w:p>
    <w:p w:rsidR="001500D8" w:rsidRDefault="00EE4B74">
      <w:pPr>
        <w:pStyle w:val="PargrafodaLista"/>
        <w:numPr>
          <w:ilvl w:val="1"/>
          <w:numId w:val="12"/>
        </w:numPr>
        <w:tabs>
          <w:tab w:val="left" w:pos="1252"/>
        </w:tabs>
        <w:spacing w:line="244" w:lineRule="auto"/>
        <w:ind w:left="219" w:right="5034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09536" behindDoc="0" locked="0" layoutInCell="1" allowOverlap="1">
                <wp:simplePos x="0" y="0"/>
                <wp:positionH relativeFrom="page">
                  <wp:posOffset>4098290</wp:posOffset>
                </wp:positionH>
                <wp:positionV relativeFrom="paragraph">
                  <wp:posOffset>22860</wp:posOffset>
                </wp:positionV>
                <wp:extent cx="2836545" cy="2580640"/>
                <wp:effectExtent l="0" t="0" r="0" b="0"/>
                <wp:wrapNone/>
                <wp:docPr id="87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36545" cy="2580640"/>
                          <a:chOff x="6454" y="36"/>
                          <a:chExt cx="4467" cy="4064"/>
                        </a:xfrm>
                      </wpg:grpSpPr>
                      <pic:pic xmlns:pic="http://schemas.openxmlformats.org/drawingml/2006/picture">
                        <pic:nvPicPr>
                          <pic:cNvPr id="88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70" y="50"/>
                            <a:ext cx="4436" cy="369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9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6460" y="42"/>
                            <a:ext cx="4452" cy="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8"/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ind w:left="364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Ruínas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do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Anfiteatro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Flaviano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(Coliseu)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–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Roma,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Itália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7" o:spid="_x0000_s1190" style="position:absolute;left:0;text-align:left;margin-left:322.7pt;margin-top:1.8pt;width:223.35pt;height:203.2pt;z-index:15809536;mso-position-horizontal-relative:page;mso-position-vertical-relative:text" coordorigin="6454,36" coordsize="4467,40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">
                <v:shape id="Picture 69" o:spid="_x0000_s1191" type="#_x0000_t75" style="position:absolute;left:6470;top:50;width:4436;height:36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DH9vCAAAA2wAAAA8AAABkcnMvZG93bnJldi54bWxET8tqwkAU3Rf8h+EK7urELiRERxE1UEuh&#10;8YHrS+Y6CWbuhMwY0359Z1Ho8nDey/VgG9FT52vHCmbTBARx6XTNRsHlnL+mIHxA1tg4JgXf5GG9&#10;Gr0sMdPuyUfqT8GIGMI+QwVVCG0mpS8rsuinriWO3M11FkOEnZG6w2cMt418S5K5tFhzbKiwpW1F&#10;5f30sArmh/Tja5cf/D411z7/KYri8mmUmoyHzQJEoCH8i//c71pBGsfGL/EHyNU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mgx/bwgAAANsAAAAPAAAAAAAAAAAAAAAAAJ8C&#10;AABkcnMvZG93bnJldi54bWxQSwUGAAAAAAQABAD3AAAAjgMAAAAA&#10;">
                  <v:imagedata r:id="rId108" o:title=""/>
                </v:shape>
                <v:shape id="Text Box 68" o:spid="_x0000_s1192" type="#_x0000_t202" style="position:absolute;left:6460;top:42;width:4452;height:40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pbyMEA&#10;AADbAAAADwAAAGRycy9kb3ducmV2LnhtbESPUWvCQBCE3wv+h2MF3+rGgq1GT5EUQfpW9QcsuTUJ&#10;ye2F3Knnv/eEQh+HmfmGWW+j7dSNB9840TCbZqBYSmcaqTScT/v3BSgfSAx1TljDgz1sN6O3NeXG&#10;3eWXb8dQqQQRn5OGOoQ+R/RlzZb81PUsybu4wVJIcqjQDHRPcNvhR5Z9oqVG0kJNPRc1l+3xajXM&#10;8VrEffFVLX3s8fyDbcbfrdaTcdytQAWO4T/81z4YDYslvL6kH4Cb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aaW8jBAAAA2wAAAA8AAAAAAAAAAAAAAAAAmAIAAGRycy9kb3du&#10;cmV2LnhtbFBLBQYAAAAABAAEAPUAAACGAwAAAAA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8"/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ind w:left="364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Ruínas</w:t>
                        </w:r>
                        <w:r>
                          <w:rPr>
                            <w:rFonts w:ascii="Calibri" w:hAnsi="Calibri"/>
                            <w:b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do</w:t>
                        </w:r>
                        <w:r>
                          <w:rPr>
                            <w:rFonts w:ascii="Calibri" w:hAnsi="Calibri"/>
                            <w:b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Anfiteatro</w:t>
                        </w:r>
                        <w:r>
                          <w:rPr>
                            <w:rFonts w:ascii="Calibri" w:hAnsi="Calibri"/>
                            <w:b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Flaviano</w:t>
                        </w:r>
                        <w:r>
                          <w:rPr>
                            <w:rFonts w:ascii="Calibri" w:hAnsi="Calibri"/>
                            <w:b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(Coliseu)</w:t>
                        </w:r>
                        <w:r>
                          <w:rPr>
                            <w:rFonts w:ascii="Calibri" w:hAnsi="Calibri"/>
                            <w:b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–</w:t>
                        </w:r>
                        <w:r>
                          <w:rPr>
                            <w:rFonts w:ascii="Calibri" w:hAns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Roma,</w:t>
                        </w:r>
                        <w:r>
                          <w:rPr>
                            <w:rFonts w:ascii="Calibri" w:hAns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Itália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rFonts w:ascii="Arial" w:hAnsi="Arial"/>
          <w:i/>
          <w:w w:val="105"/>
        </w:rPr>
        <w:t>Teatro</w:t>
      </w:r>
      <w:r w:rsidR="00287F5A">
        <w:rPr>
          <w:w w:val="105"/>
        </w:rPr>
        <w:t>: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imitado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teatro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grego.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principal teatro é o de Marcelus. Tinha cenários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versáteis,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giratórios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retiráveis.</w:t>
      </w:r>
    </w:p>
    <w:p w:rsidR="001500D8" w:rsidRDefault="00287F5A">
      <w:pPr>
        <w:pStyle w:val="PargrafodaLista"/>
        <w:numPr>
          <w:ilvl w:val="1"/>
          <w:numId w:val="12"/>
        </w:numPr>
        <w:tabs>
          <w:tab w:val="left" w:pos="1216"/>
        </w:tabs>
        <w:spacing w:line="247" w:lineRule="auto"/>
        <w:ind w:left="219" w:right="5031" w:firstLine="664"/>
        <w:jc w:val="both"/>
      </w:pPr>
      <w:r>
        <w:rPr>
          <w:rFonts w:ascii="Arial" w:hAnsi="Arial"/>
          <w:i/>
          <w:w w:val="105"/>
        </w:rPr>
        <w:t>Anfiteatro</w:t>
      </w:r>
      <w:r>
        <w:rPr>
          <w:w w:val="105"/>
        </w:rPr>
        <w:t>: o povo romano apreciava</w:t>
      </w:r>
      <w:r>
        <w:rPr>
          <w:spacing w:val="1"/>
          <w:w w:val="105"/>
        </w:rPr>
        <w:t xml:space="preserve"> </w:t>
      </w:r>
      <w:r>
        <w:rPr>
          <w:w w:val="105"/>
        </w:rPr>
        <w:t>muito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lutas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gladiadores.</w:t>
      </w:r>
      <w:r>
        <w:rPr>
          <w:spacing w:val="1"/>
          <w:w w:val="105"/>
        </w:rPr>
        <w:t xml:space="preserve"> </w:t>
      </w:r>
      <w:r>
        <w:rPr>
          <w:w w:val="105"/>
        </w:rPr>
        <w:t>Essas</w:t>
      </w:r>
      <w:r>
        <w:rPr>
          <w:spacing w:val="1"/>
          <w:w w:val="105"/>
        </w:rPr>
        <w:t xml:space="preserve"> </w:t>
      </w:r>
      <w:r>
        <w:rPr>
          <w:w w:val="105"/>
        </w:rPr>
        <w:t>lutas</w:t>
      </w:r>
      <w:r>
        <w:rPr>
          <w:spacing w:val="1"/>
          <w:w w:val="105"/>
        </w:rPr>
        <w:t xml:space="preserve"> </w:t>
      </w:r>
      <w:r>
        <w:rPr>
          <w:w w:val="105"/>
        </w:rPr>
        <w:t>compunham</w:t>
      </w:r>
      <w:r>
        <w:rPr>
          <w:spacing w:val="1"/>
          <w:w w:val="105"/>
        </w:rPr>
        <w:t xml:space="preserve"> </w:t>
      </w:r>
      <w:r>
        <w:rPr>
          <w:w w:val="105"/>
        </w:rPr>
        <w:t>um</w:t>
      </w:r>
      <w:r>
        <w:rPr>
          <w:spacing w:val="1"/>
          <w:w w:val="105"/>
        </w:rPr>
        <w:t xml:space="preserve"> </w:t>
      </w:r>
      <w:r>
        <w:rPr>
          <w:w w:val="105"/>
        </w:rPr>
        <w:t>espetáculo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podia</w:t>
      </w:r>
      <w:r>
        <w:rPr>
          <w:spacing w:val="1"/>
          <w:w w:val="105"/>
        </w:rPr>
        <w:t xml:space="preserve"> </w:t>
      </w:r>
      <w:r>
        <w:rPr>
          <w:w w:val="105"/>
        </w:rPr>
        <w:t>ser</w:t>
      </w:r>
      <w:r>
        <w:rPr>
          <w:spacing w:val="-62"/>
          <w:w w:val="105"/>
        </w:rPr>
        <w:t xml:space="preserve"> </w:t>
      </w:r>
      <w:r>
        <w:rPr>
          <w:w w:val="105"/>
        </w:rPr>
        <w:t>apreciado de qualquer ângulo. Pois a palavra</w:t>
      </w:r>
      <w:r>
        <w:rPr>
          <w:spacing w:val="1"/>
          <w:w w:val="105"/>
        </w:rPr>
        <w:t xml:space="preserve"> </w:t>
      </w:r>
      <w:r>
        <w:rPr>
          <w:w w:val="105"/>
        </w:rPr>
        <w:t>anfiteatro significa teatro de um e de outro lado.</w:t>
      </w:r>
      <w:r>
        <w:rPr>
          <w:spacing w:val="1"/>
          <w:w w:val="105"/>
        </w:rPr>
        <w:t xml:space="preserve"> </w:t>
      </w:r>
      <w:r>
        <w:rPr>
          <w:w w:val="105"/>
        </w:rPr>
        <w:t>Assim</w:t>
      </w:r>
      <w:r>
        <w:rPr>
          <w:spacing w:val="-10"/>
          <w:w w:val="105"/>
        </w:rPr>
        <w:t xml:space="preserve"> </w:t>
      </w:r>
      <w:r>
        <w:rPr>
          <w:w w:val="105"/>
        </w:rPr>
        <w:t>era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8"/>
          <w:w w:val="105"/>
        </w:rPr>
        <w:t xml:space="preserve"> </w:t>
      </w:r>
      <w:r>
        <w:rPr>
          <w:w w:val="105"/>
        </w:rPr>
        <w:t>Coliseu,</w:t>
      </w:r>
      <w:r>
        <w:rPr>
          <w:spacing w:val="-11"/>
          <w:w w:val="105"/>
        </w:rPr>
        <w:t xml:space="preserve"> </w:t>
      </w:r>
      <w:r>
        <w:rPr>
          <w:w w:val="105"/>
        </w:rPr>
        <w:t>certamente</w:t>
      </w:r>
      <w:r>
        <w:rPr>
          <w:spacing w:val="-7"/>
          <w:w w:val="105"/>
        </w:rPr>
        <w:t xml:space="preserve"> </w:t>
      </w:r>
      <w:r>
        <w:rPr>
          <w:w w:val="105"/>
        </w:rPr>
        <w:t>o</w:t>
      </w:r>
      <w:r>
        <w:rPr>
          <w:spacing w:val="-8"/>
          <w:w w:val="105"/>
        </w:rPr>
        <w:t xml:space="preserve"> </w:t>
      </w:r>
      <w:r>
        <w:rPr>
          <w:w w:val="105"/>
        </w:rPr>
        <w:t>mais</w:t>
      </w:r>
      <w:r>
        <w:rPr>
          <w:spacing w:val="-7"/>
          <w:w w:val="105"/>
        </w:rPr>
        <w:t xml:space="preserve"> </w:t>
      </w:r>
      <w:r>
        <w:rPr>
          <w:w w:val="105"/>
        </w:rPr>
        <w:t>belo</w:t>
      </w:r>
      <w:r>
        <w:rPr>
          <w:spacing w:val="-11"/>
          <w:w w:val="105"/>
        </w:rPr>
        <w:t xml:space="preserve"> </w:t>
      </w:r>
      <w:r>
        <w:rPr>
          <w:w w:val="105"/>
        </w:rPr>
        <w:t>dos</w:t>
      </w:r>
      <w:r>
        <w:rPr>
          <w:spacing w:val="-61"/>
          <w:w w:val="105"/>
        </w:rPr>
        <w:t xml:space="preserve"> </w:t>
      </w:r>
      <w:r>
        <w:rPr>
          <w:w w:val="105"/>
        </w:rPr>
        <w:t>anfiteatros</w:t>
      </w:r>
      <w:r>
        <w:rPr>
          <w:spacing w:val="-10"/>
          <w:w w:val="105"/>
        </w:rPr>
        <w:t xml:space="preserve"> </w:t>
      </w:r>
      <w:r>
        <w:rPr>
          <w:w w:val="105"/>
        </w:rPr>
        <w:t>romanos.</w:t>
      </w:r>
      <w:r>
        <w:rPr>
          <w:spacing w:val="-9"/>
          <w:w w:val="105"/>
        </w:rPr>
        <w:t xml:space="preserve"> </w:t>
      </w:r>
      <w:r>
        <w:rPr>
          <w:w w:val="105"/>
        </w:rPr>
        <w:t>Externamente</w:t>
      </w:r>
      <w:r>
        <w:rPr>
          <w:spacing w:val="-8"/>
          <w:w w:val="105"/>
        </w:rPr>
        <w:t xml:space="preserve"> </w:t>
      </w:r>
      <w:r>
        <w:rPr>
          <w:w w:val="105"/>
        </w:rPr>
        <w:t>o</w:t>
      </w:r>
      <w:r>
        <w:rPr>
          <w:spacing w:val="-8"/>
          <w:w w:val="105"/>
        </w:rPr>
        <w:t xml:space="preserve"> </w:t>
      </w:r>
      <w:r>
        <w:rPr>
          <w:w w:val="105"/>
        </w:rPr>
        <w:t>edifício</w:t>
      </w:r>
      <w:r>
        <w:rPr>
          <w:spacing w:val="-8"/>
          <w:w w:val="105"/>
        </w:rPr>
        <w:t xml:space="preserve"> </w:t>
      </w:r>
      <w:r>
        <w:rPr>
          <w:w w:val="105"/>
        </w:rPr>
        <w:t>era</w:t>
      </w:r>
      <w:r>
        <w:rPr>
          <w:spacing w:val="-62"/>
          <w:w w:val="105"/>
        </w:rPr>
        <w:t xml:space="preserve"> </w:t>
      </w:r>
      <w:r>
        <w:rPr>
          <w:w w:val="105"/>
        </w:rPr>
        <w:t>ornamentado por esculturas, que ficavam dentro</w:t>
      </w:r>
      <w:r>
        <w:rPr>
          <w:spacing w:val="-63"/>
          <w:w w:val="105"/>
        </w:rPr>
        <w:t xml:space="preserve"> </w:t>
      </w:r>
      <w:r>
        <w:rPr>
          <w:w w:val="105"/>
        </w:rPr>
        <w:t>dos arcos, e por três andares com as ordens de</w:t>
      </w:r>
      <w:r>
        <w:rPr>
          <w:spacing w:val="1"/>
          <w:w w:val="105"/>
        </w:rPr>
        <w:t xml:space="preserve"> </w:t>
      </w:r>
      <w:r>
        <w:rPr>
          <w:w w:val="105"/>
        </w:rPr>
        <w:t>colunas</w:t>
      </w:r>
      <w:r>
        <w:rPr>
          <w:spacing w:val="1"/>
          <w:w w:val="105"/>
        </w:rPr>
        <w:t xml:space="preserve"> </w:t>
      </w:r>
      <w:r>
        <w:rPr>
          <w:w w:val="105"/>
        </w:rPr>
        <w:t>gregas</w:t>
      </w:r>
      <w:r>
        <w:rPr>
          <w:spacing w:val="1"/>
          <w:w w:val="105"/>
        </w:rPr>
        <w:t xml:space="preserve"> </w:t>
      </w:r>
      <w:r>
        <w:rPr>
          <w:w w:val="105"/>
        </w:rPr>
        <w:t>(de</w:t>
      </w:r>
      <w:r>
        <w:rPr>
          <w:spacing w:val="1"/>
          <w:w w:val="105"/>
        </w:rPr>
        <w:t xml:space="preserve"> </w:t>
      </w:r>
      <w:r>
        <w:rPr>
          <w:w w:val="105"/>
        </w:rPr>
        <w:t>baixo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cima:</w:t>
      </w:r>
      <w:r>
        <w:rPr>
          <w:spacing w:val="1"/>
          <w:w w:val="105"/>
        </w:rPr>
        <w:t xml:space="preserve"> </w:t>
      </w:r>
      <w:r>
        <w:rPr>
          <w:w w:val="105"/>
        </w:rPr>
        <w:t>ordem</w:t>
      </w:r>
      <w:r>
        <w:rPr>
          <w:spacing w:val="1"/>
          <w:w w:val="105"/>
        </w:rPr>
        <w:t xml:space="preserve"> </w:t>
      </w:r>
      <w:r>
        <w:rPr>
          <w:w w:val="105"/>
        </w:rPr>
        <w:t>dórica, ordem jônica e ordem coríntia). Essas</w:t>
      </w:r>
      <w:r>
        <w:rPr>
          <w:spacing w:val="1"/>
          <w:w w:val="105"/>
        </w:rPr>
        <w:t xml:space="preserve"> </w:t>
      </w:r>
      <w:r>
        <w:rPr>
          <w:w w:val="105"/>
        </w:rPr>
        <w:t>colunas, na verdade eram meias colunas, pois</w:t>
      </w:r>
      <w:r>
        <w:rPr>
          <w:spacing w:val="1"/>
          <w:w w:val="105"/>
        </w:rPr>
        <w:t xml:space="preserve"> </w:t>
      </w:r>
      <w:r>
        <w:rPr>
          <w:w w:val="105"/>
        </w:rPr>
        <w:t>ficavam</w:t>
      </w:r>
      <w:r>
        <w:rPr>
          <w:spacing w:val="38"/>
          <w:w w:val="105"/>
        </w:rPr>
        <w:t xml:space="preserve"> </w:t>
      </w:r>
      <w:r>
        <w:rPr>
          <w:w w:val="105"/>
        </w:rPr>
        <w:t>presas</w:t>
      </w:r>
      <w:r>
        <w:rPr>
          <w:spacing w:val="40"/>
          <w:w w:val="105"/>
        </w:rPr>
        <w:t xml:space="preserve"> </w:t>
      </w:r>
      <w:r>
        <w:rPr>
          <w:w w:val="105"/>
        </w:rPr>
        <w:t>à</w:t>
      </w:r>
      <w:r>
        <w:rPr>
          <w:spacing w:val="37"/>
          <w:w w:val="105"/>
        </w:rPr>
        <w:t xml:space="preserve"> </w:t>
      </w:r>
      <w:r>
        <w:rPr>
          <w:w w:val="105"/>
        </w:rPr>
        <w:t>estrutura</w:t>
      </w:r>
      <w:r>
        <w:rPr>
          <w:spacing w:val="40"/>
          <w:w w:val="105"/>
        </w:rPr>
        <w:t xml:space="preserve"> </w:t>
      </w:r>
      <w:r>
        <w:rPr>
          <w:w w:val="105"/>
        </w:rPr>
        <w:t>das</w:t>
      </w:r>
      <w:r>
        <w:rPr>
          <w:spacing w:val="41"/>
          <w:w w:val="105"/>
        </w:rPr>
        <w:t xml:space="preserve"> </w:t>
      </w:r>
      <w:r>
        <w:rPr>
          <w:w w:val="105"/>
        </w:rPr>
        <w:t>arcadas.</w:t>
      </w:r>
    </w:p>
    <w:p w:rsidR="001500D8" w:rsidRDefault="00287F5A">
      <w:pPr>
        <w:pStyle w:val="Corpodetexto"/>
        <w:spacing w:line="244" w:lineRule="auto"/>
        <w:ind w:left="219" w:right="408"/>
        <w:jc w:val="both"/>
      </w:pPr>
      <w:r>
        <w:rPr>
          <w:w w:val="105"/>
        </w:rPr>
        <w:t>Portanto, não tinham a função de sustentar a construção, mas apenas de ornamentá-la. Esse</w:t>
      </w:r>
      <w:r>
        <w:rPr>
          <w:spacing w:val="-63"/>
          <w:w w:val="105"/>
        </w:rPr>
        <w:t xml:space="preserve"> </w:t>
      </w:r>
      <w:r>
        <w:rPr>
          <w:w w:val="105"/>
        </w:rPr>
        <w:t>anfiteatro</w:t>
      </w:r>
      <w:r>
        <w:rPr>
          <w:spacing w:val="6"/>
          <w:w w:val="105"/>
        </w:rPr>
        <w:t xml:space="preserve"> </w:t>
      </w:r>
      <w:r>
        <w:rPr>
          <w:w w:val="105"/>
        </w:rPr>
        <w:t>de</w:t>
      </w:r>
      <w:r>
        <w:rPr>
          <w:spacing w:val="8"/>
          <w:w w:val="105"/>
        </w:rPr>
        <w:t xml:space="preserve"> </w:t>
      </w:r>
      <w:r>
        <w:rPr>
          <w:w w:val="105"/>
        </w:rPr>
        <w:t>enormes</w:t>
      </w:r>
      <w:r>
        <w:rPr>
          <w:spacing w:val="10"/>
          <w:w w:val="105"/>
        </w:rPr>
        <w:t xml:space="preserve"> </w:t>
      </w:r>
      <w:r>
        <w:rPr>
          <w:w w:val="105"/>
        </w:rPr>
        <w:t>proporções</w:t>
      </w:r>
      <w:r>
        <w:rPr>
          <w:spacing w:val="8"/>
          <w:w w:val="105"/>
        </w:rPr>
        <w:t xml:space="preserve"> </w:t>
      </w:r>
      <w:r>
        <w:rPr>
          <w:w w:val="105"/>
        </w:rPr>
        <w:t>chegava</w:t>
      </w:r>
      <w:r>
        <w:rPr>
          <w:spacing w:val="10"/>
          <w:w w:val="105"/>
        </w:rPr>
        <w:t xml:space="preserve"> </w:t>
      </w:r>
      <w:r>
        <w:rPr>
          <w:w w:val="105"/>
        </w:rPr>
        <w:t>a</w:t>
      </w:r>
      <w:r>
        <w:rPr>
          <w:spacing w:val="7"/>
          <w:w w:val="105"/>
        </w:rPr>
        <w:t xml:space="preserve"> </w:t>
      </w:r>
      <w:r>
        <w:rPr>
          <w:w w:val="105"/>
        </w:rPr>
        <w:t>acomodar</w:t>
      </w:r>
      <w:r>
        <w:rPr>
          <w:spacing w:val="9"/>
          <w:w w:val="105"/>
        </w:rPr>
        <w:t xml:space="preserve"> </w:t>
      </w:r>
      <w:r>
        <w:rPr>
          <w:w w:val="105"/>
        </w:rPr>
        <w:t>40.000</w:t>
      </w:r>
      <w:r>
        <w:rPr>
          <w:spacing w:val="8"/>
          <w:w w:val="105"/>
        </w:rPr>
        <w:t xml:space="preserve"> </w:t>
      </w:r>
      <w:r>
        <w:rPr>
          <w:w w:val="105"/>
        </w:rPr>
        <w:t>pessoas</w:t>
      </w:r>
      <w:r>
        <w:rPr>
          <w:spacing w:val="7"/>
          <w:w w:val="105"/>
        </w:rPr>
        <w:t xml:space="preserve"> </w:t>
      </w:r>
      <w:r>
        <w:rPr>
          <w:w w:val="105"/>
        </w:rPr>
        <w:t>sentadas</w:t>
      </w:r>
      <w:r>
        <w:rPr>
          <w:spacing w:val="10"/>
          <w:w w:val="105"/>
        </w:rPr>
        <w:t xml:space="preserve"> </w:t>
      </w:r>
      <w:r>
        <w:rPr>
          <w:w w:val="105"/>
        </w:rPr>
        <w:t>e</w:t>
      </w:r>
      <w:r>
        <w:rPr>
          <w:spacing w:val="6"/>
          <w:w w:val="105"/>
        </w:rPr>
        <w:t xml:space="preserve"> </w:t>
      </w:r>
      <w:r>
        <w:rPr>
          <w:w w:val="105"/>
        </w:rPr>
        <w:t>mais</w:t>
      </w:r>
      <w:r>
        <w:rPr>
          <w:spacing w:val="10"/>
          <w:w w:val="105"/>
        </w:rPr>
        <w:t xml:space="preserve"> </w:t>
      </w:r>
      <w:r>
        <w:rPr>
          <w:w w:val="105"/>
        </w:rPr>
        <w:t>de</w:t>
      </w:r>
    </w:p>
    <w:p w:rsidR="001500D8" w:rsidRDefault="00287F5A">
      <w:pPr>
        <w:pStyle w:val="PargrafodaLista"/>
        <w:numPr>
          <w:ilvl w:val="1"/>
          <w:numId w:val="11"/>
        </w:numPr>
        <w:tabs>
          <w:tab w:val="left" w:pos="847"/>
        </w:tabs>
        <w:ind w:hanging="628"/>
        <w:jc w:val="both"/>
      </w:pPr>
      <w:r>
        <w:rPr>
          <w:w w:val="105"/>
        </w:rPr>
        <w:t>em</w:t>
      </w:r>
      <w:r>
        <w:rPr>
          <w:spacing w:val="-11"/>
          <w:w w:val="105"/>
        </w:rPr>
        <w:t xml:space="preserve"> </w:t>
      </w:r>
      <w:r>
        <w:rPr>
          <w:w w:val="105"/>
        </w:rPr>
        <w:t>pé.</w:t>
      </w:r>
    </w:p>
    <w:p w:rsidR="001500D8" w:rsidRDefault="001500D8">
      <w:pPr>
        <w:pStyle w:val="Corpodetexto"/>
        <w:spacing w:before="6"/>
        <w:rPr>
          <w:sz w:val="21"/>
        </w:rPr>
      </w:pPr>
    </w:p>
    <w:p w:rsidR="001500D8" w:rsidRDefault="00EE4B74">
      <w:pPr>
        <w:pStyle w:val="Ttulo5"/>
        <w:numPr>
          <w:ilvl w:val="0"/>
          <w:numId w:val="12"/>
        </w:numPr>
        <w:tabs>
          <w:tab w:val="left" w:pos="4115"/>
        </w:tabs>
        <w:ind w:left="4114"/>
        <w:jc w:val="left"/>
        <w:rPr>
          <w:u w:val="none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486018048" behindDoc="1" locked="0" layoutInCell="1" allowOverlap="1">
                <wp:simplePos x="0" y="0"/>
                <wp:positionH relativeFrom="page">
                  <wp:posOffset>831850</wp:posOffset>
                </wp:positionH>
                <wp:positionV relativeFrom="paragraph">
                  <wp:posOffset>161290</wp:posOffset>
                </wp:positionV>
                <wp:extent cx="1781810" cy="1941830"/>
                <wp:effectExtent l="0" t="0" r="0" b="0"/>
                <wp:wrapNone/>
                <wp:docPr id="84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81810" cy="1941830"/>
                          <a:chOff x="1310" y="254"/>
                          <a:chExt cx="2806" cy="3058"/>
                        </a:xfrm>
                      </wpg:grpSpPr>
                      <pic:pic xmlns:pic="http://schemas.openxmlformats.org/drawingml/2006/picture">
                        <pic:nvPicPr>
                          <pic:cNvPr id="85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27" y="268"/>
                            <a:ext cx="2777" cy="27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6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1317" y="261"/>
                            <a:ext cx="2792" cy="304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28"/>
                                <w:ind w:left="472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Arco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Tito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–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Roma,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Itália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4" o:spid="_x0000_s1193" style="position:absolute;left:0;text-align:left;margin-left:65.5pt;margin-top:12.7pt;width:140.3pt;height:152.9pt;z-index:-17298432;mso-position-horizontal-relative:page;mso-position-vertical-relative:text" coordorigin="1310,254" coordsize="2806,30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">
                <v:shape id="Picture 66" o:spid="_x0000_s1194" type="#_x0000_t75" style="position:absolute;left:1327;top:268;width:2777;height:27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RowHDAAAA2wAAAA8AAABkcnMvZG93bnJldi54bWxEj1FrwjAUhd8H/odwBd9m2smGVqPIQDf2&#10;Mqb+gGtzTavJTWli2/37ZTDY4+Gc8x3OajM4KzpqQ+1ZQT7NQBCXXtdsFJyOu8c5iBCRNVrPpOCb&#10;AmzWo4cVFtr3/EXdIRqRIBwKVFDF2BRShrIih2HqG+LkXXzrMCbZGqlb7BPcWfmUZS/SYc1pocKG&#10;Xisqb4e7UyDPOdt7+Dzns/3VfphFL986o9RkPGyXICIN8T/8137XCubP8Psl/QC5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VGjAcMAAADbAAAADwAAAAAAAAAAAAAAAACf&#10;AgAAZHJzL2Rvd25yZXYueG1sUEsFBgAAAAAEAAQA9wAAAI8DAAAAAA==&#10;">
                  <v:imagedata r:id="rId110" o:title=""/>
                </v:shape>
                <v:shape id="Text Box 65" o:spid="_x0000_s1195" type="#_x0000_t202" style="position:absolute;left:1317;top:261;width:2792;height:30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l19MUA&#10;AADbAAAADwAAAGRycy9kb3ducmV2LnhtbESPQWvCQBSE74L/YXkFb7qpiIbUVYooCAqlNrT09pp9&#10;TUKzb8PumsR/3y0IPQ4z8w2z3g6mER05X1tW8DhLQBAXVtdcKsjfDtMUhA/IGhvLpOBGHrab8WiN&#10;mbY9v1J3CaWIEPYZKqhCaDMpfVGRQT+zLXH0vq0zGKJ0pdQO+wg3jZwnyVIarDkuVNjSrqLi53I1&#10;CvDj9GkHt/h6724hLfuX/LQ675WaPAzPTyACDeE/fG8ftYJ0CX9f4g+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CXX0xQAAANsAAAAPAAAAAAAAAAAAAAAAAJgCAABkcnMv&#10;ZG93bnJldi54bWxQSwUGAAAAAAQABAD1AAAAigMAAAAA&#10;" fill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28"/>
                          <w:ind w:left="472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Arco</w:t>
                        </w:r>
                        <w:r>
                          <w:rPr>
                            <w:rFonts w:ascii="Calibri" w:hAnsi="Calibri"/>
                            <w:b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b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Tito</w:t>
                        </w:r>
                        <w:r>
                          <w:rPr>
                            <w:rFonts w:ascii="Calibri" w:hAnsi="Calibri"/>
                            <w:b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–</w:t>
                        </w:r>
                        <w:r>
                          <w:rPr>
                            <w:rFonts w:ascii="Calibri" w:hAns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Roma,</w:t>
                        </w:r>
                        <w:r>
                          <w:rPr>
                            <w:rFonts w:ascii="Calibri" w:hAns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Itália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u w:val="none"/>
        </w:rPr>
        <w:t>Monumentos</w:t>
      </w:r>
      <w:r w:rsidR="00287F5A">
        <w:rPr>
          <w:spacing w:val="33"/>
          <w:u w:val="none"/>
        </w:rPr>
        <w:t xml:space="preserve"> </w:t>
      </w:r>
      <w:r w:rsidR="00287F5A">
        <w:rPr>
          <w:u w:val="none"/>
        </w:rPr>
        <w:t>honoríficos</w:t>
      </w:r>
      <w:r w:rsidR="00287F5A">
        <w:rPr>
          <w:spacing w:val="30"/>
          <w:u w:val="none"/>
        </w:rPr>
        <w:t xml:space="preserve"> </w:t>
      </w:r>
      <w:r w:rsidR="00287F5A">
        <w:rPr>
          <w:u w:val="none"/>
        </w:rPr>
        <w:t>(decorativos)</w:t>
      </w:r>
    </w:p>
    <w:p w:rsidR="001500D8" w:rsidRDefault="00287F5A">
      <w:pPr>
        <w:pStyle w:val="PargrafodaLista"/>
        <w:numPr>
          <w:ilvl w:val="0"/>
          <w:numId w:val="10"/>
        </w:numPr>
        <w:tabs>
          <w:tab w:val="left" w:pos="4284"/>
        </w:tabs>
        <w:spacing w:before="8" w:line="244" w:lineRule="auto"/>
        <w:ind w:right="408" w:firstLine="664"/>
        <w:jc w:val="both"/>
      </w:pPr>
      <w:r>
        <w:rPr>
          <w:rFonts w:ascii="Arial" w:hAnsi="Arial"/>
          <w:i/>
          <w:w w:val="105"/>
        </w:rPr>
        <w:t>Arco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Triunfo</w:t>
      </w:r>
      <w:r>
        <w:rPr>
          <w:w w:val="105"/>
        </w:rPr>
        <w:t>:</w:t>
      </w:r>
      <w:r>
        <w:rPr>
          <w:spacing w:val="1"/>
          <w:w w:val="105"/>
        </w:rPr>
        <w:t xml:space="preserve"> </w:t>
      </w:r>
      <w:r>
        <w:rPr>
          <w:w w:val="105"/>
        </w:rPr>
        <w:t>pórtico</w:t>
      </w:r>
      <w:r>
        <w:rPr>
          <w:spacing w:val="1"/>
          <w:w w:val="105"/>
        </w:rPr>
        <w:t xml:space="preserve"> </w:t>
      </w:r>
      <w:r>
        <w:rPr>
          <w:w w:val="105"/>
        </w:rPr>
        <w:t>monumental</w:t>
      </w:r>
      <w:r>
        <w:rPr>
          <w:spacing w:val="1"/>
          <w:w w:val="105"/>
        </w:rPr>
        <w:t xml:space="preserve"> </w:t>
      </w:r>
      <w:r>
        <w:rPr>
          <w:w w:val="105"/>
        </w:rPr>
        <w:t>feito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homenagem</w:t>
      </w:r>
      <w:r>
        <w:rPr>
          <w:spacing w:val="1"/>
          <w:w w:val="105"/>
        </w:rPr>
        <w:t xml:space="preserve"> </w:t>
      </w:r>
      <w:r>
        <w:rPr>
          <w:w w:val="105"/>
        </w:rPr>
        <w:t>aos</w:t>
      </w:r>
      <w:r>
        <w:rPr>
          <w:spacing w:val="1"/>
          <w:w w:val="105"/>
        </w:rPr>
        <w:t xml:space="preserve"> </w:t>
      </w:r>
      <w:r>
        <w:rPr>
          <w:w w:val="105"/>
        </w:rPr>
        <w:t>imperadores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generais</w:t>
      </w:r>
      <w:r>
        <w:rPr>
          <w:spacing w:val="1"/>
          <w:w w:val="105"/>
        </w:rPr>
        <w:t xml:space="preserve"> </w:t>
      </w:r>
      <w:r>
        <w:rPr>
          <w:w w:val="105"/>
        </w:rPr>
        <w:t>vitoriosos.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mais</w:t>
      </w:r>
      <w:r>
        <w:rPr>
          <w:spacing w:val="1"/>
          <w:w w:val="105"/>
        </w:rPr>
        <w:t xml:space="preserve"> </w:t>
      </w:r>
      <w:r>
        <w:rPr>
          <w:w w:val="105"/>
        </w:rPr>
        <w:t>famoso deles é o arco de Tito, todo em mármore, construído no</w:t>
      </w:r>
      <w:r>
        <w:rPr>
          <w:spacing w:val="1"/>
          <w:w w:val="105"/>
        </w:rPr>
        <w:t xml:space="preserve"> </w:t>
      </w:r>
      <w:r>
        <w:rPr>
          <w:w w:val="105"/>
        </w:rPr>
        <w:t>Forum</w:t>
      </w:r>
      <w:r>
        <w:rPr>
          <w:spacing w:val="-9"/>
          <w:w w:val="105"/>
        </w:rPr>
        <w:t xml:space="preserve"> </w:t>
      </w:r>
      <w:r>
        <w:rPr>
          <w:w w:val="105"/>
        </w:rPr>
        <w:t>Romano</w:t>
      </w:r>
      <w:r>
        <w:rPr>
          <w:spacing w:val="-9"/>
          <w:w w:val="105"/>
        </w:rPr>
        <w:t xml:space="preserve"> </w:t>
      </w:r>
      <w:r>
        <w:rPr>
          <w:w w:val="105"/>
        </w:rPr>
        <w:t>para</w:t>
      </w:r>
      <w:r>
        <w:rPr>
          <w:spacing w:val="-8"/>
          <w:w w:val="105"/>
        </w:rPr>
        <w:t xml:space="preserve"> </w:t>
      </w:r>
      <w:r>
        <w:rPr>
          <w:w w:val="105"/>
        </w:rPr>
        <w:t>comemorar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t>tomada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Jerusalém.</w:t>
      </w:r>
    </w:p>
    <w:p w:rsidR="001500D8" w:rsidRDefault="00287F5A">
      <w:pPr>
        <w:pStyle w:val="PargrafodaLista"/>
        <w:numPr>
          <w:ilvl w:val="0"/>
          <w:numId w:val="10"/>
        </w:numPr>
        <w:tabs>
          <w:tab w:val="left" w:pos="4140"/>
        </w:tabs>
        <w:spacing w:before="5" w:line="247" w:lineRule="auto"/>
        <w:ind w:right="407" w:firstLine="664"/>
        <w:jc w:val="both"/>
      </w:pPr>
      <w:r>
        <w:rPr>
          <w:rFonts w:ascii="Arial" w:hAnsi="Arial"/>
          <w:i/>
          <w:w w:val="105"/>
        </w:rPr>
        <w:t>Coluna Triunfal</w:t>
      </w:r>
      <w:r>
        <w:rPr>
          <w:w w:val="105"/>
        </w:rPr>
        <w:t>: a mais famosa é a coluna de Trajano,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com      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seu      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característico      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friso       </w:t>
      </w:r>
      <w:r>
        <w:rPr>
          <w:spacing w:val="1"/>
          <w:w w:val="105"/>
        </w:rPr>
        <w:t xml:space="preserve"> </w:t>
      </w:r>
      <w:r>
        <w:rPr>
          <w:w w:val="105"/>
        </w:rPr>
        <w:t>em         espiral</w:t>
      </w:r>
      <w:r>
        <w:rPr>
          <w:spacing w:val="1"/>
          <w:w w:val="105"/>
        </w:rPr>
        <w:t xml:space="preserve"> </w:t>
      </w:r>
      <w:r>
        <w:rPr>
          <w:w w:val="105"/>
        </w:rPr>
        <w:t>que possui a narrativa histórica dos feitos do Imperador em</w:t>
      </w:r>
      <w:r>
        <w:rPr>
          <w:spacing w:val="1"/>
          <w:w w:val="105"/>
        </w:rPr>
        <w:t xml:space="preserve"> </w:t>
      </w:r>
      <w:r>
        <w:rPr>
          <w:w w:val="105"/>
        </w:rPr>
        <w:t>baixos-relevos no fuste. Foi erguida por ordem do Senado para</w:t>
      </w:r>
      <w:r>
        <w:rPr>
          <w:spacing w:val="1"/>
          <w:w w:val="105"/>
        </w:rPr>
        <w:t xml:space="preserve"> </w:t>
      </w:r>
      <w:r>
        <w:rPr>
          <w:w w:val="105"/>
        </w:rPr>
        <w:t>comemorar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vitória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Trajano</w:t>
      </w:r>
      <w:r>
        <w:rPr>
          <w:spacing w:val="-9"/>
          <w:w w:val="105"/>
        </w:rPr>
        <w:t xml:space="preserve"> </w:t>
      </w:r>
      <w:r>
        <w:rPr>
          <w:w w:val="105"/>
        </w:rPr>
        <w:t>sobre</w:t>
      </w:r>
      <w:r>
        <w:rPr>
          <w:spacing w:val="-10"/>
          <w:w w:val="105"/>
        </w:rPr>
        <w:t xml:space="preserve"> </w:t>
      </w:r>
      <w:r>
        <w:rPr>
          <w:w w:val="105"/>
        </w:rPr>
        <w:t>os</w:t>
      </w:r>
      <w:r>
        <w:rPr>
          <w:spacing w:val="-9"/>
          <w:w w:val="105"/>
        </w:rPr>
        <w:t xml:space="preserve"> </w:t>
      </w:r>
      <w:r>
        <w:rPr>
          <w:w w:val="105"/>
        </w:rPr>
        <w:t>dácios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os</w:t>
      </w:r>
      <w:r>
        <w:rPr>
          <w:spacing w:val="-9"/>
          <w:w w:val="105"/>
        </w:rPr>
        <w:t xml:space="preserve"> </w:t>
      </w:r>
      <w:r>
        <w:rPr>
          <w:w w:val="105"/>
        </w:rPr>
        <w:t>partos.</w:t>
      </w:r>
    </w:p>
    <w:p w:rsidR="001500D8" w:rsidRDefault="001500D8">
      <w:pPr>
        <w:pStyle w:val="Corpodetexto"/>
        <w:spacing w:before="11"/>
        <w:rPr>
          <w:sz w:val="21"/>
        </w:rPr>
      </w:pPr>
    </w:p>
    <w:p w:rsidR="001500D8" w:rsidRDefault="00287F5A">
      <w:pPr>
        <w:pStyle w:val="Ttulo5"/>
        <w:numPr>
          <w:ilvl w:val="0"/>
          <w:numId w:val="12"/>
        </w:numPr>
        <w:tabs>
          <w:tab w:val="left" w:pos="4115"/>
        </w:tabs>
        <w:ind w:left="4114"/>
        <w:jc w:val="left"/>
        <w:rPr>
          <w:u w:val="none"/>
        </w:rPr>
      </w:pPr>
      <w:r>
        <w:rPr>
          <w:w w:val="105"/>
          <w:u w:val="none"/>
        </w:rPr>
        <w:t>Moradia</w:t>
      </w:r>
    </w:p>
    <w:p w:rsidR="001500D8" w:rsidRDefault="00287F5A">
      <w:pPr>
        <w:spacing w:before="8" w:line="244" w:lineRule="auto"/>
        <w:ind w:left="219" w:right="403" w:firstLine="3631"/>
        <w:jc w:val="both"/>
        <w:rPr>
          <w:rFonts w:ascii="Arial" w:hAnsi="Arial"/>
          <w:i/>
        </w:rPr>
      </w:pPr>
      <w:r>
        <w:rPr>
          <w:rFonts w:ascii="Arial" w:hAnsi="Arial"/>
          <w:i/>
          <w:w w:val="105"/>
        </w:rPr>
        <w:t>Casa</w:t>
      </w:r>
      <w:r>
        <w:rPr>
          <w:rFonts w:ascii="Arial" w:hAnsi="Arial"/>
          <w:i/>
          <w:spacing w:val="-11"/>
          <w:w w:val="105"/>
        </w:rPr>
        <w:t xml:space="preserve"> </w:t>
      </w:r>
      <w:r>
        <w:rPr>
          <w:w w:val="105"/>
        </w:rPr>
        <w:t>-</w:t>
      </w:r>
      <w:r>
        <w:rPr>
          <w:spacing w:val="-8"/>
          <w:w w:val="105"/>
        </w:rPr>
        <w:t xml:space="preserve"> </w:t>
      </w:r>
      <w:r>
        <w:rPr>
          <w:w w:val="105"/>
        </w:rPr>
        <w:t>era</w:t>
      </w:r>
      <w:r>
        <w:rPr>
          <w:spacing w:val="-9"/>
          <w:w w:val="105"/>
        </w:rPr>
        <w:t xml:space="preserve"> </w:t>
      </w:r>
      <w:r>
        <w:rPr>
          <w:w w:val="105"/>
        </w:rPr>
        <w:t>construída</w:t>
      </w:r>
      <w:r>
        <w:rPr>
          <w:spacing w:val="-8"/>
          <w:w w:val="105"/>
        </w:rPr>
        <w:t xml:space="preserve"> </w:t>
      </w:r>
      <w:r>
        <w:rPr>
          <w:w w:val="105"/>
        </w:rPr>
        <w:t>ao</w:t>
      </w:r>
      <w:r>
        <w:rPr>
          <w:spacing w:val="-10"/>
          <w:w w:val="105"/>
        </w:rPr>
        <w:t xml:space="preserve"> </w:t>
      </w:r>
      <w:r>
        <w:rPr>
          <w:w w:val="105"/>
        </w:rPr>
        <w:t>redor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um</w:t>
      </w:r>
      <w:r>
        <w:rPr>
          <w:spacing w:val="-5"/>
          <w:w w:val="105"/>
        </w:rPr>
        <w:t xml:space="preserve"> </w:t>
      </w:r>
      <w:r>
        <w:rPr>
          <w:w w:val="105"/>
        </w:rPr>
        <w:t>pátio</w:t>
      </w:r>
      <w:r>
        <w:rPr>
          <w:spacing w:val="-10"/>
          <w:w w:val="105"/>
        </w:rPr>
        <w:t xml:space="preserve"> </w:t>
      </w:r>
      <w:r>
        <w:rPr>
          <w:w w:val="105"/>
        </w:rPr>
        <w:t>chamada</w:t>
      </w:r>
      <w:r>
        <w:rPr>
          <w:spacing w:val="-7"/>
          <w:w w:val="105"/>
        </w:rPr>
        <w:t xml:space="preserve"> </w:t>
      </w:r>
      <w:r>
        <w:rPr>
          <w:rFonts w:ascii="Arial" w:hAnsi="Arial"/>
          <w:i/>
          <w:w w:val="105"/>
        </w:rPr>
        <w:t>Átrio</w:t>
      </w:r>
      <w:r>
        <w:rPr>
          <w:w w:val="105"/>
        </w:rPr>
        <w:t>,</w:t>
      </w:r>
      <w:r>
        <w:rPr>
          <w:spacing w:val="-62"/>
          <w:w w:val="105"/>
        </w:rPr>
        <w:t xml:space="preserve"> </w:t>
      </w:r>
      <w:r>
        <w:rPr>
          <w:w w:val="105"/>
        </w:rPr>
        <w:t>onde</w:t>
      </w:r>
      <w:r>
        <w:rPr>
          <w:spacing w:val="-5"/>
          <w:w w:val="105"/>
        </w:rPr>
        <w:t xml:space="preserve"> </w:t>
      </w:r>
      <w:r>
        <w:rPr>
          <w:w w:val="105"/>
        </w:rPr>
        <w:t>ficavam</w:t>
      </w:r>
      <w:r>
        <w:rPr>
          <w:spacing w:val="-3"/>
          <w:w w:val="105"/>
        </w:rPr>
        <w:t xml:space="preserve"> </w:t>
      </w:r>
      <w:r>
        <w:rPr>
          <w:w w:val="105"/>
        </w:rPr>
        <w:t>o</w:t>
      </w:r>
      <w:r>
        <w:rPr>
          <w:spacing w:val="-3"/>
          <w:w w:val="105"/>
        </w:rPr>
        <w:t xml:space="preserve"> </w:t>
      </w:r>
      <w:r>
        <w:rPr>
          <w:rFonts w:ascii="Arial" w:hAnsi="Arial"/>
          <w:i/>
          <w:w w:val="105"/>
        </w:rPr>
        <w:t>Tablino</w:t>
      </w:r>
      <w:r>
        <w:rPr>
          <w:rFonts w:ascii="Arial" w:hAnsi="Arial"/>
          <w:i/>
          <w:spacing w:val="-3"/>
          <w:w w:val="105"/>
        </w:rPr>
        <w:t xml:space="preserve"> </w:t>
      </w:r>
      <w:r>
        <w:rPr>
          <w:w w:val="105"/>
        </w:rPr>
        <w:t>(aposento</w:t>
      </w:r>
      <w:r>
        <w:rPr>
          <w:spacing w:val="-1"/>
          <w:w w:val="105"/>
        </w:rPr>
        <w:t xml:space="preserve"> </w:t>
      </w:r>
      <w:r>
        <w:rPr>
          <w:w w:val="105"/>
        </w:rPr>
        <w:t>principal)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o</w:t>
      </w:r>
      <w:r>
        <w:rPr>
          <w:spacing w:val="-2"/>
          <w:w w:val="105"/>
        </w:rPr>
        <w:t xml:space="preserve"> </w:t>
      </w:r>
      <w:r>
        <w:rPr>
          <w:rFonts w:ascii="Arial" w:hAnsi="Arial"/>
          <w:i/>
          <w:w w:val="105"/>
        </w:rPr>
        <w:t>implúvio</w:t>
      </w:r>
      <w:r>
        <w:rPr>
          <w:rFonts w:ascii="Arial" w:hAnsi="Arial"/>
          <w:i/>
          <w:spacing w:val="-4"/>
          <w:w w:val="105"/>
        </w:rPr>
        <w:t xml:space="preserve"> </w:t>
      </w:r>
      <w:r>
        <w:rPr>
          <w:w w:val="105"/>
        </w:rPr>
        <w:t>(tanque</w:t>
      </w:r>
      <w:r>
        <w:rPr>
          <w:spacing w:val="-3"/>
          <w:w w:val="105"/>
        </w:rPr>
        <w:t xml:space="preserve"> </w:t>
      </w:r>
      <w:r>
        <w:rPr>
          <w:w w:val="105"/>
        </w:rPr>
        <w:t>sob</w:t>
      </w:r>
      <w:r>
        <w:rPr>
          <w:spacing w:val="-2"/>
          <w:w w:val="105"/>
        </w:rPr>
        <w:t xml:space="preserve"> </w:t>
      </w:r>
      <w:r>
        <w:rPr>
          <w:w w:val="105"/>
        </w:rPr>
        <w:t>uma</w:t>
      </w:r>
      <w:r>
        <w:rPr>
          <w:spacing w:val="-5"/>
          <w:w w:val="105"/>
        </w:rPr>
        <w:t xml:space="preserve"> </w:t>
      </w:r>
      <w:r>
        <w:rPr>
          <w:w w:val="105"/>
        </w:rPr>
        <w:t>abertura</w:t>
      </w:r>
      <w:r>
        <w:rPr>
          <w:spacing w:val="-1"/>
          <w:w w:val="105"/>
        </w:rPr>
        <w:t xml:space="preserve"> </w:t>
      </w:r>
      <w:r>
        <w:rPr>
          <w:w w:val="105"/>
        </w:rPr>
        <w:t>retangular</w:t>
      </w:r>
      <w:r>
        <w:rPr>
          <w:spacing w:val="-62"/>
          <w:w w:val="105"/>
        </w:rPr>
        <w:t xml:space="preserve"> </w:t>
      </w:r>
      <w:r>
        <w:rPr>
          <w:w w:val="105"/>
        </w:rPr>
        <w:t xml:space="preserve">no teto para a entrada de ar, luz e água). O </w:t>
      </w:r>
      <w:r>
        <w:rPr>
          <w:rFonts w:ascii="Arial" w:hAnsi="Arial"/>
          <w:i/>
          <w:w w:val="105"/>
        </w:rPr>
        <w:t xml:space="preserve">peristilo </w:t>
      </w:r>
      <w:r>
        <w:rPr>
          <w:w w:val="105"/>
        </w:rPr>
        <w:t>(espécie de jardim inspirado nos templos</w:t>
      </w:r>
      <w:r>
        <w:rPr>
          <w:spacing w:val="-62"/>
          <w:w w:val="105"/>
        </w:rPr>
        <w:t xml:space="preserve"> </w:t>
      </w:r>
      <w:r>
        <w:rPr>
          <w:w w:val="105"/>
        </w:rPr>
        <w:t>gregos)</w:t>
      </w:r>
      <w:r>
        <w:rPr>
          <w:spacing w:val="-6"/>
          <w:w w:val="105"/>
        </w:rPr>
        <w:t xml:space="preserve"> </w:t>
      </w:r>
      <w:r>
        <w:rPr>
          <w:rFonts w:ascii="Arial" w:hAnsi="Arial"/>
          <w:i/>
          <w:w w:val="105"/>
        </w:rPr>
        <w:t>ficava</w:t>
      </w:r>
      <w:r>
        <w:rPr>
          <w:rFonts w:ascii="Arial" w:hAnsi="Arial"/>
          <w:i/>
          <w:spacing w:val="-3"/>
          <w:w w:val="105"/>
        </w:rPr>
        <w:t xml:space="preserve"> </w:t>
      </w:r>
      <w:r>
        <w:rPr>
          <w:rFonts w:ascii="Arial" w:hAnsi="Arial"/>
          <w:i/>
          <w:w w:val="105"/>
        </w:rPr>
        <w:t>na</w:t>
      </w:r>
      <w:r>
        <w:rPr>
          <w:rFonts w:ascii="Arial" w:hAnsi="Arial"/>
          <w:i/>
          <w:spacing w:val="-3"/>
          <w:w w:val="105"/>
        </w:rPr>
        <w:t xml:space="preserve"> </w:t>
      </w:r>
      <w:r>
        <w:rPr>
          <w:rFonts w:ascii="Arial" w:hAnsi="Arial"/>
          <w:i/>
          <w:w w:val="105"/>
        </w:rPr>
        <w:t>parte</w:t>
      </w:r>
      <w:r>
        <w:rPr>
          <w:rFonts w:ascii="Arial" w:hAnsi="Arial"/>
          <w:i/>
          <w:spacing w:val="-3"/>
          <w:w w:val="105"/>
        </w:rPr>
        <w:t xml:space="preserve"> </w:t>
      </w:r>
      <w:r>
        <w:rPr>
          <w:rFonts w:ascii="Arial" w:hAnsi="Arial"/>
          <w:i/>
          <w:w w:val="105"/>
        </w:rPr>
        <w:t>externa</w:t>
      </w:r>
      <w:r>
        <w:rPr>
          <w:rFonts w:ascii="Arial" w:hAnsi="Arial"/>
          <w:i/>
          <w:spacing w:val="-3"/>
          <w:w w:val="105"/>
        </w:rPr>
        <w:t xml:space="preserve"> </w:t>
      </w:r>
      <w:r>
        <w:rPr>
          <w:rFonts w:ascii="Arial" w:hAnsi="Arial"/>
          <w:i/>
          <w:w w:val="105"/>
        </w:rPr>
        <w:t>da</w:t>
      </w:r>
      <w:r>
        <w:rPr>
          <w:rFonts w:ascii="Arial" w:hAnsi="Arial"/>
          <w:i/>
          <w:spacing w:val="-3"/>
          <w:w w:val="105"/>
        </w:rPr>
        <w:t xml:space="preserve"> </w:t>
      </w:r>
      <w:r>
        <w:rPr>
          <w:rFonts w:ascii="Arial" w:hAnsi="Arial"/>
          <w:i/>
          <w:w w:val="105"/>
        </w:rPr>
        <w:t>casa.</w:t>
      </w:r>
    </w:p>
    <w:p w:rsidR="001500D8" w:rsidRDefault="001500D8">
      <w:pPr>
        <w:pStyle w:val="Corpodetexto"/>
        <w:spacing w:before="2"/>
        <w:rPr>
          <w:rFonts w:ascii="Arial"/>
          <w:i/>
          <w:sz w:val="23"/>
        </w:rPr>
      </w:pPr>
    </w:p>
    <w:p w:rsidR="001500D8" w:rsidRDefault="00EE4B74">
      <w:pPr>
        <w:pStyle w:val="Ttulo4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10048" behindDoc="0" locked="0" layoutInCell="1" allowOverlap="1">
                <wp:simplePos x="0" y="0"/>
                <wp:positionH relativeFrom="page">
                  <wp:posOffset>4541520</wp:posOffset>
                </wp:positionH>
                <wp:positionV relativeFrom="paragraph">
                  <wp:posOffset>200660</wp:posOffset>
                </wp:positionV>
                <wp:extent cx="2369820" cy="1507490"/>
                <wp:effectExtent l="0" t="0" r="0" b="0"/>
                <wp:wrapNone/>
                <wp:docPr id="81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69820" cy="1507490"/>
                          <a:chOff x="7152" y="316"/>
                          <a:chExt cx="3732" cy="2374"/>
                        </a:xfrm>
                      </wpg:grpSpPr>
                      <pic:pic xmlns:pic="http://schemas.openxmlformats.org/drawingml/2006/picture">
                        <pic:nvPicPr>
                          <pic:cNvPr id="82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66" y="333"/>
                            <a:ext cx="3704" cy="21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3" name="Text Box 62"/>
                        <wps:cNvSpPr txBox="1">
                          <a:spLocks noChangeArrowheads="1"/>
                        </wps:cNvSpPr>
                        <wps:spPr bwMode="auto">
                          <a:xfrm>
                            <a:off x="7159" y="323"/>
                            <a:ext cx="3718" cy="2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14" w:line="207" w:lineRule="exact"/>
                                <w:ind w:left="868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Afrescos</w:t>
                              </w:r>
                              <w:r>
                                <w:rPr>
                                  <w:rFonts w:ascii="Calibri" w:hAns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romanos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-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Pompéia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1" o:spid="_x0000_s1196" style="position:absolute;left:0;text-align:left;margin-left:357.6pt;margin-top:15.8pt;width:186.6pt;height:118.7pt;z-index:15810048;mso-position-horizontal-relative:page;mso-position-vertical-relative:text" coordorigin="7152,316" coordsize="3732,23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">
                <v:shape id="Picture 63" o:spid="_x0000_s1197" type="#_x0000_t75" style="position:absolute;left:7166;top:333;width:3704;height:21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8nZCvDAAAA2wAAAA8AAABkcnMvZG93bnJldi54bWxEj1FrwjAUhd8H/odwhb3NVFeGVqPI2GjZ&#10;yzb1B1yaa1psbkqS2e7fLwPBx8M55zuczW60nbiSD61jBfNZBoK4drplo+B0fH9agggRWWPnmBT8&#10;UoDddvKwwUK7gb/peohGJAiHAhU0MfaFlKFuyGKYuZ44eWfnLcYkvZHa45DgtpOLLHuRFltOCw32&#10;9NpQfTn8WAUVr9pPyp8/3kx5KT1Gs6L8S6nH6bhfg4g0xnv41q60guUC/r+kHyC3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ydkK8MAAADbAAAADwAAAAAAAAAAAAAAAACf&#10;AgAAZHJzL2Rvd25yZXYueG1sUEsFBgAAAAAEAAQA9wAAAI8DAAAAAA==&#10;">
                  <v:imagedata r:id="rId112" o:title=""/>
                </v:shape>
                <v:shape id="Text Box 62" o:spid="_x0000_s1198" type="#_x0000_t202" style="position:absolute;left:7159;top:323;width:3718;height:2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JsIsIA&#10;AADbAAAADwAAAGRycy9kb3ducmV2LnhtbESPUWvCQBCE3wX/w7GFvtVNW6ya5iKSIkjfqv6AJbdN&#10;QnJ7IXfq9d/3CgUfh5n5him20Q7qypPvnGh4XmSgWGpnOmk0nE/7pzUoH0gMDU5Yww972JbzWUG5&#10;cTf54usxNCpBxOekoQ1hzBF93bIlv3AjS/K+3WQpJDk1aCa6Jbgd8CXL3tBSJ2mhpZGrluv+eLEa&#10;lnip4r5aNRsfRzx/Yp/xR6/140PcvYMKHMM9/N8+GA3rV/j7kn4Al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cmwiwgAAANsAAAAPAAAAAAAAAAAAAAAAAJgCAABkcnMvZG93&#10;bnJldi54bWxQSwUGAAAAAAQABAD1AAAAhwMAAAAA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14" w:line="207" w:lineRule="exact"/>
                          <w:ind w:left="868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sz w:val="17"/>
                          </w:rPr>
                          <w:t>Afrescos</w:t>
                        </w:r>
                        <w:r>
                          <w:rPr>
                            <w:rFonts w:ascii="Calibri" w:hAns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romanos</w:t>
                        </w:r>
                        <w:r>
                          <w:rPr>
                            <w:rFonts w:ascii="Calibri" w:hAnsi="Calibri"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-</w:t>
                        </w:r>
                        <w:r>
                          <w:rPr>
                            <w:rFonts w:ascii="Calibri" w:hAns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Pompéia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Pintura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7" w:lineRule="auto"/>
        <w:ind w:left="219" w:right="4333" w:firstLine="664"/>
        <w:jc w:val="both"/>
      </w:pPr>
      <w:r>
        <w:rPr>
          <w:w w:val="105"/>
        </w:rPr>
        <w:t xml:space="preserve">O </w:t>
      </w:r>
      <w:r>
        <w:rPr>
          <w:rFonts w:ascii="Arial" w:hAnsi="Arial"/>
          <w:i/>
          <w:w w:val="105"/>
        </w:rPr>
        <w:t xml:space="preserve">mosaico </w:t>
      </w:r>
      <w:r>
        <w:rPr>
          <w:w w:val="105"/>
        </w:rPr>
        <w:t>foi muito utilizado na decoração dos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muros   </w:t>
      </w:r>
      <w:r>
        <w:rPr>
          <w:spacing w:val="64"/>
          <w:w w:val="105"/>
        </w:rPr>
        <w:t xml:space="preserve"> </w:t>
      </w:r>
      <w:r>
        <w:rPr>
          <w:w w:val="105"/>
        </w:rPr>
        <w:t>e     pisos     da     arquitetura      em     geral.</w:t>
      </w:r>
      <w:r>
        <w:rPr>
          <w:spacing w:val="1"/>
          <w:w w:val="105"/>
        </w:rPr>
        <w:t xml:space="preserve"> </w:t>
      </w:r>
      <w:r>
        <w:rPr>
          <w:w w:val="105"/>
        </w:rPr>
        <w:t>A maior parte das pinturas romanas que conhecemos</w:t>
      </w:r>
      <w:r>
        <w:rPr>
          <w:spacing w:val="1"/>
          <w:w w:val="105"/>
        </w:rPr>
        <w:t xml:space="preserve"> </w:t>
      </w:r>
      <w:r>
        <w:rPr>
          <w:w w:val="105"/>
        </w:rPr>
        <w:t>hoje</w:t>
      </w:r>
      <w:r>
        <w:rPr>
          <w:spacing w:val="-9"/>
          <w:w w:val="105"/>
        </w:rPr>
        <w:t xml:space="preserve"> </w:t>
      </w:r>
      <w:r>
        <w:rPr>
          <w:w w:val="105"/>
        </w:rPr>
        <w:t>provém</w:t>
      </w:r>
      <w:r>
        <w:rPr>
          <w:spacing w:val="-4"/>
          <w:w w:val="105"/>
        </w:rPr>
        <w:t xml:space="preserve"> </w:t>
      </w:r>
      <w:r>
        <w:rPr>
          <w:w w:val="105"/>
        </w:rPr>
        <w:t>das</w:t>
      </w:r>
      <w:r>
        <w:rPr>
          <w:spacing w:val="-6"/>
          <w:w w:val="105"/>
        </w:rPr>
        <w:t xml:space="preserve"> </w:t>
      </w:r>
      <w:r>
        <w:rPr>
          <w:w w:val="105"/>
        </w:rPr>
        <w:t>cidades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Pompéia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Herculano,</w:t>
      </w:r>
      <w:r>
        <w:rPr>
          <w:spacing w:val="-5"/>
          <w:w w:val="105"/>
        </w:rPr>
        <w:t xml:space="preserve"> </w:t>
      </w:r>
      <w:r>
        <w:rPr>
          <w:w w:val="105"/>
        </w:rPr>
        <w:t>que</w:t>
      </w:r>
      <w:r>
        <w:rPr>
          <w:spacing w:val="-61"/>
          <w:w w:val="105"/>
        </w:rPr>
        <w:t xml:space="preserve"> </w:t>
      </w:r>
      <w:r>
        <w:rPr>
          <w:w w:val="105"/>
        </w:rPr>
        <w:t>foram soterradas pela erupção do Vesúvio em 79 d.C.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estudiosos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pintura</w:t>
      </w:r>
      <w:r>
        <w:rPr>
          <w:spacing w:val="1"/>
          <w:w w:val="105"/>
        </w:rPr>
        <w:t xml:space="preserve"> </w:t>
      </w:r>
      <w:r>
        <w:rPr>
          <w:w w:val="105"/>
        </w:rPr>
        <w:t>existente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Pompéia</w:t>
      </w:r>
      <w:r>
        <w:rPr>
          <w:spacing w:val="1"/>
          <w:w w:val="105"/>
        </w:rPr>
        <w:t xml:space="preserve"> </w:t>
      </w:r>
      <w:r>
        <w:rPr>
          <w:w w:val="105"/>
        </w:rPr>
        <w:t>classificam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decoração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paredes</w:t>
      </w:r>
      <w:r>
        <w:rPr>
          <w:spacing w:val="1"/>
          <w:w w:val="105"/>
        </w:rPr>
        <w:t xml:space="preserve"> </w:t>
      </w:r>
      <w:r>
        <w:rPr>
          <w:w w:val="105"/>
        </w:rPr>
        <w:t>internas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edifícios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quatro</w:t>
      </w:r>
      <w:r>
        <w:rPr>
          <w:spacing w:val="-3"/>
          <w:w w:val="105"/>
        </w:rPr>
        <w:t xml:space="preserve"> </w:t>
      </w:r>
      <w:r>
        <w:rPr>
          <w:w w:val="105"/>
        </w:rPr>
        <w:t>estilos.</w:t>
      </w:r>
    </w:p>
    <w:p w:rsidR="001500D8" w:rsidRDefault="00287F5A">
      <w:pPr>
        <w:spacing w:before="84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32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PargrafodaLista"/>
        <w:numPr>
          <w:ilvl w:val="2"/>
          <w:numId w:val="11"/>
        </w:numPr>
        <w:tabs>
          <w:tab w:val="left" w:pos="897"/>
        </w:tabs>
        <w:spacing w:before="83" w:line="242" w:lineRule="auto"/>
        <w:ind w:right="408"/>
        <w:jc w:val="both"/>
      </w:pPr>
      <w:r>
        <w:rPr>
          <w:w w:val="105"/>
        </w:rPr>
        <w:lastRenderedPageBreak/>
        <w:t>Primeiro</w:t>
      </w:r>
      <w:r>
        <w:rPr>
          <w:spacing w:val="-12"/>
          <w:w w:val="105"/>
        </w:rPr>
        <w:t xml:space="preserve"> </w:t>
      </w:r>
      <w:r>
        <w:rPr>
          <w:w w:val="105"/>
        </w:rPr>
        <w:t>estilo:</w:t>
      </w:r>
      <w:r>
        <w:rPr>
          <w:spacing w:val="-10"/>
          <w:w w:val="105"/>
        </w:rPr>
        <w:t xml:space="preserve"> </w:t>
      </w:r>
      <w:r>
        <w:rPr>
          <w:w w:val="105"/>
        </w:rPr>
        <w:t>cobertura</w:t>
      </w:r>
      <w:r>
        <w:rPr>
          <w:spacing w:val="-8"/>
          <w:w w:val="105"/>
        </w:rPr>
        <w:t xml:space="preserve"> </w:t>
      </w:r>
      <w:r>
        <w:rPr>
          <w:w w:val="105"/>
        </w:rPr>
        <w:t>das</w:t>
      </w:r>
      <w:r>
        <w:rPr>
          <w:spacing w:val="-10"/>
          <w:w w:val="105"/>
        </w:rPr>
        <w:t xml:space="preserve"> </w:t>
      </w:r>
      <w:r>
        <w:rPr>
          <w:w w:val="105"/>
        </w:rPr>
        <w:t>paredes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uma</w:t>
      </w:r>
      <w:r>
        <w:rPr>
          <w:spacing w:val="-9"/>
          <w:w w:val="105"/>
        </w:rPr>
        <w:t xml:space="preserve"> </w:t>
      </w:r>
      <w:r>
        <w:rPr>
          <w:w w:val="105"/>
        </w:rPr>
        <w:t>sala</w:t>
      </w:r>
      <w:r>
        <w:rPr>
          <w:spacing w:val="-12"/>
          <w:w w:val="105"/>
        </w:rPr>
        <w:t xml:space="preserve"> </w:t>
      </w:r>
      <w:r>
        <w:rPr>
          <w:w w:val="105"/>
        </w:rPr>
        <w:t>com</w:t>
      </w:r>
      <w:r>
        <w:rPr>
          <w:spacing w:val="-9"/>
          <w:w w:val="105"/>
        </w:rPr>
        <w:t xml:space="preserve"> </w:t>
      </w:r>
      <w:r>
        <w:rPr>
          <w:w w:val="105"/>
        </w:rPr>
        <w:t>uma</w:t>
      </w:r>
      <w:r>
        <w:rPr>
          <w:spacing w:val="-8"/>
          <w:w w:val="105"/>
        </w:rPr>
        <w:t xml:space="preserve"> </w:t>
      </w:r>
      <w:r>
        <w:rPr>
          <w:w w:val="105"/>
        </w:rPr>
        <w:t>camada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gesso</w:t>
      </w:r>
      <w:r>
        <w:rPr>
          <w:spacing w:val="-11"/>
          <w:w w:val="105"/>
        </w:rPr>
        <w:t xml:space="preserve"> </w:t>
      </w:r>
      <w:r>
        <w:rPr>
          <w:w w:val="105"/>
        </w:rPr>
        <w:t>pintado,</w:t>
      </w:r>
      <w:r>
        <w:rPr>
          <w:spacing w:val="-62"/>
          <w:w w:val="105"/>
        </w:rPr>
        <w:t xml:space="preserve"> </w:t>
      </w:r>
      <w:r>
        <w:rPr>
          <w:w w:val="105"/>
        </w:rPr>
        <w:t>que</w:t>
      </w:r>
      <w:r>
        <w:rPr>
          <w:spacing w:val="-4"/>
          <w:w w:val="105"/>
        </w:rPr>
        <w:t xml:space="preserve"> </w:t>
      </w:r>
      <w:r>
        <w:rPr>
          <w:w w:val="105"/>
        </w:rPr>
        <w:t>dava</w:t>
      </w:r>
      <w:r>
        <w:rPr>
          <w:spacing w:val="-4"/>
          <w:w w:val="105"/>
        </w:rPr>
        <w:t xml:space="preserve"> </w:t>
      </w:r>
      <w:r>
        <w:rPr>
          <w:w w:val="105"/>
        </w:rPr>
        <w:t>impressão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placas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mármore.</w:t>
      </w:r>
    </w:p>
    <w:p w:rsidR="001500D8" w:rsidRDefault="00287F5A">
      <w:pPr>
        <w:pStyle w:val="PargrafodaLista"/>
        <w:numPr>
          <w:ilvl w:val="2"/>
          <w:numId w:val="11"/>
        </w:numPr>
        <w:tabs>
          <w:tab w:val="left" w:pos="897"/>
        </w:tabs>
        <w:spacing w:before="5" w:line="244" w:lineRule="auto"/>
        <w:ind w:right="405"/>
        <w:jc w:val="both"/>
      </w:pPr>
      <w:r>
        <w:rPr>
          <w:w w:val="105"/>
        </w:rPr>
        <w:t>Segundo estilo: os artistas começaram a pintar painéis que criavam a ilusão de janelas</w:t>
      </w:r>
      <w:r>
        <w:rPr>
          <w:spacing w:val="-62"/>
          <w:w w:val="105"/>
        </w:rPr>
        <w:t xml:space="preserve"> </w:t>
      </w:r>
      <w:r>
        <w:rPr>
          <w:w w:val="105"/>
        </w:rPr>
        <w:t>abertas por onde eram vistas paisagens com animais, aves e pessoas, formando um</w:t>
      </w:r>
      <w:r>
        <w:rPr>
          <w:spacing w:val="1"/>
          <w:w w:val="105"/>
        </w:rPr>
        <w:t xml:space="preserve"> </w:t>
      </w:r>
      <w:r>
        <w:rPr>
          <w:w w:val="105"/>
        </w:rPr>
        <w:t>grande</w:t>
      </w:r>
      <w:r>
        <w:rPr>
          <w:spacing w:val="-3"/>
          <w:w w:val="105"/>
        </w:rPr>
        <w:t xml:space="preserve"> </w:t>
      </w:r>
      <w:r>
        <w:rPr>
          <w:w w:val="105"/>
        </w:rPr>
        <w:t>mural.</w:t>
      </w:r>
    </w:p>
    <w:p w:rsidR="001500D8" w:rsidRDefault="00287F5A">
      <w:pPr>
        <w:pStyle w:val="PargrafodaLista"/>
        <w:numPr>
          <w:ilvl w:val="2"/>
          <w:numId w:val="11"/>
        </w:numPr>
        <w:tabs>
          <w:tab w:val="left" w:pos="897"/>
        </w:tabs>
        <w:spacing w:before="3" w:line="244" w:lineRule="auto"/>
        <w:ind w:right="405"/>
        <w:jc w:val="both"/>
      </w:pPr>
      <w:r>
        <w:rPr>
          <w:w w:val="105"/>
        </w:rPr>
        <w:t>Terceiro</w:t>
      </w:r>
      <w:r>
        <w:rPr>
          <w:spacing w:val="-14"/>
          <w:w w:val="105"/>
        </w:rPr>
        <w:t xml:space="preserve"> </w:t>
      </w:r>
      <w:r>
        <w:rPr>
          <w:w w:val="105"/>
        </w:rPr>
        <w:t>estilo:</w:t>
      </w:r>
      <w:r>
        <w:rPr>
          <w:spacing w:val="-15"/>
          <w:w w:val="105"/>
        </w:rPr>
        <w:t xml:space="preserve"> </w:t>
      </w:r>
      <w:r>
        <w:rPr>
          <w:w w:val="105"/>
        </w:rPr>
        <w:t>representações</w:t>
      </w:r>
      <w:r>
        <w:rPr>
          <w:spacing w:val="-14"/>
          <w:w w:val="105"/>
        </w:rPr>
        <w:t xml:space="preserve"> </w:t>
      </w:r>
      <w:r>
        <w:rPr>
          <w:w w:val="105"/>
        </w:rPr>
        <w:t>fiéis</w:t>
      </w:r>
      <w:r>
        <w:rPr>
          <w:spacing w:val="-11"/>
          <w:w w:val="105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realidade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2"/>
          <w:w w:val="105"/>
        </w:rPr>
        <w:t xml:space="preserve"> </w:t>
      </w:r>
      <w:r>
        <w:rPr>
          <w:w w:val="105"/>
        </w:rPr>
        <w:t>valorizou</w:t>
      </w:r>
      <w:r>
        <w:rPr>
          <w:spacing w:val="-13"/>
          <w:w w:val="105"/>
        </w:rPr>
        <w:t xml:space="preserve"> </w:t>
      </w:r>
      <w:r>
        <w:rPr>
          <w:w w:val="105"/>
        </w:rPr>
        <w:t>a</w:t>
      </w:r>
      <w:r>
        <w:rPr>
          <w:spacing w:val="-12"/>
          <w:w w:val="105"/>
        </w:rPr>
        <w:t xml:space="preserve"> </w:t>
      </w:r>
      <w:r>
        <w:rPr>
          <w:w w:val="105"/>
        </w:rPr>
        <w:t>delicadeza</w:t>
      </w:r>
      <w:r>
        <w:rPr>
          <w:spacing w:val="-13"/>
          <w:w w:val="105"/>
        </w:rPr>
        <w:t xml:space="preserve"> </w:t>
      </w:r>
      <w:r>
        <w:rPr>
          <w:w w:val="105"/>
        </w:rPr>
        <w:t>dos</w:t>
      </w:r>
      <w:r>
        <w:rPr>
          <w:spacing w:val="-14"/>
          <w:w w:val="105"/>
        </w:rPr>
        <w:t xml:space="preserve"> </w:t>
      </w:r>
      <w:r>
        <w:rPr>
          <w:w w:val="105"/>
        </w:rPr>
        <w:t>pequenos</w:t>
      </w:r>
      <w:r>
        <w:rPr>
          <w:spacing w:val="-61"/>
          <w:w w:val="105"/>
        </w:rPr>
        <w:t xml:space="preserve"> </w:t>
      </w:r>
      <w:r>
        <w:rPr>
          <w:w w:val="105"/>
        </w:rPr>
        <w:t>detalhes.</w:t>
      </w:r>
    </w:p>
    <w:p w:rsidR="001500D8" w:rsidRDefault="00287F5A">
      <w:pPr>
        <w:pStyle w:val="PargrafodaLista"/>
        <w:numPr>
          <w:ilvl w:val="2"/>
          <w:numId w:val="11"/>
        </w:numPr>
        <w:tabs>
          <w:tab w:val="left" w:pos="897"/>
        </w:tabs>
        <w:spacing w:line="244" w:lineRule="auto"/>
        <w:ind w:right="409"/>
        <w:jc w:val="both"/>
      </w:pPr>
      <w:r>
        <w:rPr>
          <w:w w:val="105"/>
        </w:rPr>
        <w:t>Quarto estilo: (estilo cenográfico ou ilusionista) um painel de fundo vermelho, tendo ao</w:t>
      </w:r>
      <w:r>
        <w:rPr>
          <w:spacing w:val="-62"/>
          <w:w w:val="105"/>
        </w:rPr>
        <w:t xml:space="preserve"> </w:t>
      </w:r>
      <w:r>
        <w:rPr>
          <w:w w:val="105"/>
        </w:rPr>
        <w:t>centro</w:t>
      </w:r>
      <w:r>
        <w:rPr>
          <w:spacing w:val="-11"/>
          <w:w w:val="105"/>
        </w:rPr>
        <w:t xml:space="preserve"> </w:t>
      </w:r>
      <w:r>
        <w:rPr>
          <w:w w:val="105"/>
        </w:rPr>
        <w:t>uma</w:t>
      </w:r>
      <w:r>
        <w:rPr>
          <w:spacing w:val="-11"/>
          <w:w w:val="105"/>
        </w:rPr>
        <w:t xml:space="preserve"> </w:t>
      </w:r>
      <w:r>
        <w:rPr>
          <w:w w:val="105"/>
        </w:rPr>
        <w:t>pintura,</w:t>
      </w:r>
      <w:r>
        <w:rPr>
          <w:spacing w:val="-11"/>
          <w:w w:val="105"/>
        </w:rPr>
        <w:t xml:space="preserve"> </w:t>
      </w:r>
      <w:r>
        <w:rPr>
          <w:w w:val="105"/>
        </w:rPr>
        <w:t>geralmente</w:t>
      </w:r>
      <w:r>
        <w:rPr>
          <w:spacing w:val="-10"/>
          <w:w w:val="105"/>
        </w:rPr>
        <w:t xml:space="preserve"> </w:t>
      </w:r>
      <w:r>
        <w:rPr>
          <w:w w:val="105"/>
        </w:rPr>
        <w:t>cópia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obra</w:t>
      </w:r>
      <w:r>
        <w:rPr>
          <w:spacing w:val="-10"/>
          <w:w w:val="105"/>
        </w:rPr>
        <w:t xml:space="preserve"> </w:t>
      </w:r>
      <w:r>
        <w:rPr>
          <w:w w:val="105"/>
        </w:rPr>
        <w:t>grega,</w:t>
      </w:r>
      <w:r>
        <w:rPr>
          <w:spacing w:val="-11"/>
          <w:w w:val="105"/>
        </w:rPr>
        <w:t xml:space="preserve"> </w:t>
      </w:r>
      <w:r>
        <w:rPr>
          <w:w w:val="105"/>
        </w:rPr>
        <w:t>imitando</w:t>
      </w:r>
      <w:r>
        <w:rPr>
          <w:spacing w:val="-11"/>
          <w:w w:val="105"/>
        </w:rPr>
        <w:t xml:space="preserve"> </w:t>
      </w:r>
      <w:r>
        <w:rPr>
          <w:w w:val="105"/>
        </w:rPr>
        <w:t>um</w:t>
      </w:r>
      <w:r>
        <w:rPr>
          <w:spacing w:val="-10"/>
          <w:w w:val="105"/>
        </w:rPr>
        <w:t xml:space="preserve"> </w:t>
      </w:r>
      <w:r>
        <w:rPr>
          <w:w w:val="105"/>
        </w:rPr>
        <w:t>cenário</w:t>
      </w:r>
      <w:r>
        <w:rPr>
          <w:spacing w:val="-11"/>
          <w:w w:val="105"/>
        </w:rPr>
        <w:t xml:space="preserve"> </w:t>
      </w:r>
      <w:r>
        <w:rPr>
          <w:w w:val="105"/>
        </w:rPr>
        <w:t>teatral.</w:t>
      </w:r>
    </w:p>
    <w:p w:rsidR="001500D8" w:rsidRDefault="001500D8">
      <w:pPr>
        <w:pStyle w:val="Corpodetexto"/>
        <w:spacing w:before="6"/>
      </w:pPr>
    </w:p>
    <w:p w:rsidR="001500D8" w:rsidRDefault="00287F5A">
      <w:pPr>
        <w:pStyle w:val="Ttulo4"/>
      </w:pPr>
      <w:r>
        <w:rPr>
          <w:w w:val="105"/>
        </w:rPr>
        <w:t>Escultura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EE4B74">
      <w:pPr>
        <w:pStyle w:val="Corpodetexto"/>
        <w:spacing w:line="247" w:lineRule="auto"/>
        <w:ind w:left="2807" w:right="405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11072" behindDoc="0" locked="0" layoutInCell="1" allowOverlap="1">
                <wp:simplePos x="0" y="0"/>
                <wp:positionH relativeFrom="page">
                  <wp:posOffset>867410</wp:posOffset>
                </wp:positionH>
                <wp:positionV relativeFrom="paragraph">
                  <wp:posOffset>-71755</wp:posOffset>
                </wp:positionV>
                <wp:extent cx="1506220" cy="2353310"/>
                <wp:effectExtent l="0" t="0" r="0" b="0"/>
                <wp:wrapNone/>
                <wp:docPr id="78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06220" cy="2353310"/>
                          <a:chOff x="1366" y="-113"/>
                          <a:chExt cx="2372" cy="3706"/>
                        </a:xfrm>
                      </wpg:grpSpPr>
                      <pic:pic xmlns:pic="http://schemas.openxmlformats.org/drawingml/2006/picture">
                        <pic:nvPicPr>
                          <pic:cNvPr id="79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87" y="-99"/>
                            <a:ext cx="1728" cy="32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0" name="Text Box 59"/>
                        <wps:cNvSpPr txBox="1">
                          <a:spLocks noChangeArrowheads="1"/>
                        </wps:cNvSpPr>
                        <wps:spPr bwMode="auto">
                          <a:xfrm>
                            <a:off x="1372" y="-107"/>
                            <a:ext cx="2357" cy="3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41" w:line="235" w:lineRule="auto"/>
                                <w:ind w:left="556" w:right="110" w:hanging="437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Estátua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do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Imperador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Augusto</w:t>
                              </w:r>
                              <w:r>
                                <w:rPr>
                                  <w:rFonts w:ascii="Calibri" w:hAnsi="Calibri"/>
                                  <w:spacing w:val="-3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com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roupa</w:t>
                              </w:r>
                              <w:r>
                                <w:rPr>
                                  <w:rFonts w:ascii="Calibri" w:hAnsi="Calibri"/>
                                  <w:spacing w:val="-1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militar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8" o:spid="_x0000_s1199" style="position:absolute;left:0;text-align:left;margin-left:68.3pt;margin-top:-5.65pt;width:118.6pt;height:185.3pt;z-index:15811072;mso-position-horizontal-relative:page;mso-position-vertical-relative:text" coordorigin="1366,-113" coordsize="2372,37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">
                <v:shape id="Picture 60" o:spid="_x0000_s1200" type="#_x0000_t75" style="position:absolute;left:1687;top:-99;width:1728;height:32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DBM7DAAAA2wAAAA8AAABkcnMvZG93bnJldi54bWxEj0GLwjAUhO+C/yE8YW+a6krX1kYRRVhY&#10;D+qK50fzbIvNS2midv/9RhA8DjPzDZMtO1OLO7WusqxgPIpAEOdWV1woOP1uhzMQziNrrC2Tgj9y&#10;sFz0exmm2j74QPejL0SAsEtRQel9k0rp8pIMupFtiIN3sa1BH2RbSN3iI8BNLSdRFEuDFYeFEhta&#10;l5RfjzejYJ/87Faz02dM/rzebuKpvTXXqVIfg241B+Gp8+/wq/2tFXwl8PwSfoBc/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MMEzsMAAADbAAAADwAAAAAAAAAAAAAAAACf&#10;AgAAZHJzL2Rvd25yZXYueG1sUEsFBgAAAAAEAAQA9wAAAI8DAAAAAA==&#10;">
                  <v:imagedata r:id="rId114" o:title=""/>
                </v:shape>
                <v:shape id="Text Box 59" o:spid="_x0000_s1201" type="#_x0000_t202" style="position:absolute;left:1372;top:-107;width:2357;height:36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DyVb0A&#10;AADbAAAADwAAAGRycy9kb3ducmV2LnhtbERPzYrCMBC+C75DGMGbThXc1WoU6SIse1v1AYZmbEub&#10;SWmiZt9+cxA8fnz/u0O0nXrw4BsnGhbzDBRL6UwjlYbr5TRbg/KBxFDnhDX8sYfDfjzaUW7cU375&#10;cQ6VSiHic9JQh9DniL6s2ZKfu54lcTc3WAoJDhWagZ4p3Ha4zLIPtNRIaqip56Lmsj3frYYV3ot4&#10;Kj6rjY89Xn+wzfir1Xo6icctqMAxvMUv97fRsE7r05f0A3D/D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6DyVb0AAADbAAAADwAAAAAAAAAAAAAAAACYAgAAZHJzL2Rvd25yZXYu&#10;eG1sUEsFBgAAAAAEAAQA9QAAAIIDAAAAAA=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41" w:line="235" w:lineRule="auto"/>
                          <w:ind w:left="556" w:right="110" w:hanging="437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sz w:val="17"/>
                          </w:rPr>
                          <w:t>Estátua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do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Imperador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Augusto</w:t>
                        </w:r>
                        <w:r>
                          <w:rPr>
                            <w:rFonts w:ascii="Calibri" w:hAnsi="Calibri"/>
                            <w:spacing w:val="-3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com</w:t>
                        </w:r>
                        <w:r>
                          <w:rPr>
                            <w:rFonts w:ascii="Calibri" w:hAnsi="Calibri"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roupa</w:t>
                        </w:r>
                        <w:r>
                          <w:rPr>
                            <w:rFonts w:ascii="Calibri" w:hAnsi="Calibri"/>
                            <w:spacing w:val="-1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militar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Os romanos eram grandes admiradores da arte grega, mas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por temperamento, eram muito diferentes dos gregos. Por serem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realistas e práticos, suas esculturas são uma representação fiel das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pessoas e não a de um ideal de beleza humana, como fizeram os</w:t>
      </w:r>
      <w:r w:rsidR="00287F5A">
        <w:rPr>
          <w:spacing w:val="1"/>
          <w:w w:val="105"/>
        </w:rPr>
        <w:t xml:space="preserve"> </w:t>
      </w:r>
      <w:r w:rsidR="00287F5A">
        <w:t>gregos. Retratavam os imperadores e os homens da sociedade. Mais</w:t>
      </w:r>
      <w:r w:rsidR="00287F5A">
        <w:rPr>
          <w:spacing w:val="1"/>
        </w:rPr>
        <w:t xml:space="preserve"> </w:t>
      </w:r>
      <w:r w:rsidR="00287F5A">
        <w:rPr>
          <w:w w:val="105"/>
        </w:rPr>
        <w:t>realista que idealista, a estatuária romana teve seu maior êxito nos</w:t>
      </w:r>
      <w:r w:rsidR="00287F5A">
        <w:rPr>
          <w:spacing w:val="1"/>
          <w:w w:val="105"/>
        </w:rPr>
        <w:t xml:space="preserve"> </w:t>
      </w:r>
      <w:r w:rsidR="00287F5A">
        <w:rPr>
          <w:spacing w:val="-1"/>
          <w:w w:val="105"/>
        </w:rPr>
        <w:t xml:space="preserve">retratos. Na escultura </w:t>
      </w:r>
      <w:r w:rsidR="00287F5A">
        <w:rPr>
          <w:w w:val="105"/>
        </w:rPr>
        <w:t>romana ocorre o aparecimento das estátuas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eqüestres (cavaleiros montados). Com a invasão dos bárbaros as</w:t>
      </w:r>
      <w:r w:rsidR="00287F5A">
        <w:rPr>
          <w:spacing w:val="1"/>
          <w:w w:val="105"/>
        </w:rPr>
        <w:t xml:space="preserve"> </w:t>
      </w:r>
      <w:r w:rsidR="00287F5A">
        <w:rPr>
          <w:spacing w:val="-1"/>
          <w:w w:val="105"/>
        </w:rPr>
        <w:t>preocupações</w:t>
      </w:r>
      <w:r w:rsidR="00287F5A">
        <w:rPr>
          <w:spacing w:val="-16"/>
          <w:w w:val="105"/>
        </w:rPr>
        <w:t xml:space="preserve"> </w:t>
      </w:r>
      <w:r w:rsidR="00287F5A">
        <w:rPr>
          <w:spacing w:val="-1"/>
          <w:w w:val="105"/>
        </w:rPr>
        <w:t>com</w:t>
      </w:r>
      <w:r w:rsidR="00287F5A">
        <w:rPr>
          <w:spacing w:val="-9"/>
          <w:w w:val="105"/>
        </w:rPr>
        <w:t xml:space="preserve"> </w:t>
      </w:r>
      <w:r w:rsidR="00287F5A">
        <w:rPr>
          <w:w w:val="105"/>
        </w:rPr>
        <w:t>as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artes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diminuíram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poucos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monumentos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foram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realizados pelo Estado. Era o começo da decadência do Império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Romano que, no séc. V - precisamente no ano de 476 - perde 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domínio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seu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vasto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território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Ocidente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para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invasores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germânicos.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9"/>
        <w:rPr>
          <w:sz w:val="19"/>
        </w:rPr>
      </w:pPr>
    </w:p>
    <w:p w:rsidR="001500D8" w:rsidRDefault="00287F5A">
      <w:pPr>
        <w:pStyle w:val="Ttulo5"/>
        <w:rPr>
          <w:u w:val="none"/>
        </w:rPr>
      </w:pPr>
      <w:r>
        <w:rPr>
          <w:spacing w:val="-1"/>
          <w:w w:val="105"/>
          <w:u w:val="thick"/>
        </w:rPr>
        <w:t>Para</w:t>
      </w:r>
      <w:r>
        <w:rPr>
          <w:spacing w:val="-14"/>
          <w:w w:val="105"/>
          <w:u w:val="thick"/>
        </w:rPr>
        <w:t xml:space="preserve"> </w:t>
      </w:r>
      <w:r>
        <w:rPr>
          <w:spacing w:val="-1"/>
          <w:w w:val="105"/>
          <w:u w:val="thick"/>
        </w:rPr>
        <w:t>saber</w:t>
      </w:r>
      <w:r>
        <w:rPr>
          <w:spacing w:val="-14"/>
          <w:w w:val="105"/>
          <w:u w:val="thick"/>
        </w:rPr>
        <w:t xml:space="preserve"> </w:t>
      </w:r>
      <w:r>
        <w:rPr>
          <w:w w:val="105"/>
          <w:u w:val="thick"/>
        </w:rPr>
        <w:t>mais</w:t>
      </w:r>
    </w:p>
    <w:p w:rsidR="001500D8" w:rsidRDefault="001500D8">
      <w:pPr>
        <w:pStyle w:val="Corpodetexto"/>
        <w:spacing w:before="9"/>
        <w:rPr>
          <w:rFonts w:ascii="Arial"/>
          <w:b/>
          <w:i/>
          <w:sz w:val="14"/>
        </w:rPr>
      </w:pPr>
    </w:p>
    <w:p w:rsidR="001500D8" w:rsidRDefault="00287F5A">
      <w:pPr>
        <w:spacing w:before="98" w:line="244" w:lineRule="auto"/>
        <w:ind w:left="219" w:right="403" w:firstLine="664"/>
        <w:jc w:val="both"/>
      </w:pPr>
      <w:r>
        <w:rPr>
          <w:w w:val="105"/>
        </w:rPr>
        <w:t>Segundo o poeta grego Antítaper (século II a.C.), entre as obras mais importantes da</w:t>
      </w:r>
      <w:r>
        <w:rPr>
          <w:spacing w:val="1"/>
          <w:w w:val="105"/>
        </w:rPr>
        <w:t xml:space="preserve"> </w:t>
      </w:r>
      <w:r>
        <w:t>Antiguidade, estão as chamadas “</w:t>
      </w:r>
      <w:r>
        <w:rPr>
          <w:rFonts w:ascii="Arial" w:hAnsi="Arial"/>
          <w:i/>
        </w:rPr>
        <w:t>Sete Maravilhas do Mundo Antigo</w:t>
      </w:r>
      <w:r>
        <w:t>”, cuja beleza e imponência</w:t>
      </w:r>
      <w:r>
        <w:rPr>
          <w:spacing w:val="1"/>
        </w:rPr>
        <w:t xml:space="preserve"> </w:t>
      </w:r>
      <w:r>
        <w:rPr>
          <w:w w:val="105"/>
        </w:rPr>
        <w:t xml:space="preserve">era admirada por gregos e romanos. Todas foram destruídas, exceto a </w:t>
      </w:r>
      <w:r>
        <w:rPr>
          <w:rFonts w:ascii="Arial" w:hAnsi="Arial"/>
          <w:i/>
          <w:w w:val="105"/>
        </w:rPr>
        <w:t>Grande Pirâmide</w:t>
      </w:r>
      <w:r>
        <w:rPr>
          <w:w w:val="105"/>
        </w:rPr>
        <w:t>, que</w:t>
      </w:r>
      <w:r>
        <w:rPr>
          <w:spacing w:val="-62"/>
          <w:w w:val="105"/>
        </w:rPr>
        <w:t xml:space="preserve"> </w:t>
      </w:r>
      <w:r>
        <w:rPr>
          <w:w w:val="105"/>
        </w:rPr>
        <w:t>faz parte das três pirâmides do deserto de Gizé, no Egito.</w:t>
      </w:r>
      <w:r>
        <w:rPr>
          <w:spacing w:val="1"/>
          <w:w w:val="105"/>
        </w:rPr>
        <w:t xml:space="preserve"> </w:t>
      </w:r>
      <w:r>
        <w:rPr>
          <w:w w:val="105"/>
        </w:rPr>
        <w:t>Além desse grande monumento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estão incluídos nessa lista: os </w:t>
      </w:r>
      <w:r>
        <w:rPr>
          <w:rFonts w:ascii="Arial" w:hAnsi="Arial"/>
          <w:i/>
          <w:w w:val="105"/>
        </w:rPr>
        <w:t>Jardins Suspensos da Babilônia</w:t>
      </w:r>
      <w:r>
        <w:rPr>
          <w:w w:val="105"/>
        </w:rPr>
        <w:t xml:space="preserve">, a </w:t>
      </w:r>
      <w:r>
        <w:rPr>
          <w:rFonts w:ascii="Arial" w:hAnsi="Arial"/>
          <w:i/>
          <w:w w:val="105"/>
        </w:rPr>
        <w:t>Estátua Criselefantina de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Zeus</w:t>
      </w:r>
      <w:r>
        <w:rPr>
          <w:spacing w:val="-1"/>
          <w:w w:val="105"/>
        </w:rPr>
        <w:t>,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13"/>
          <w:w w:val="105"/>
        </w:rPr>
        <w:t xml:space="preserve"> </w:t>
      </w:r>
      <w:r>
        <w:rPr>
          <w:rFonts w:ascii="Arial" w:hAnsi="Arial"/>
          <w:i/>
          <w:w w:val="105"/>
        </w:rPr>
        <w:t>Colosso</w:t>
      </w:r>
      <w:r>
        <w:rPr>
          <w:rFonts w:ascii="Arial" w:hAnsi="Arial"/>
          <w:i/>
          <w:spacing w:val="-12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-12"/>
          <w:w w:val="105"/>
        </w:rPr>
        <w:t xml:space="preserve"> </w:t>
      </w:r>
      <w:r>
        <w:rPr>
          <w:rFonts w:ascii="Arial" w:hAnsi="Arial"/>
          <w:i/>
          <w:w w:val="105"/>
        </w:rPr>
        <w:t>Rodes</w:t>
      </w:r>
      <w:r>
        <w:rPr>
          <w:w w:val="105"/>
        </w:rPr>
        <w:t>,</w:t>
      </w:r>
      <w:r>
        <w:rPr>
          <w:spacing w:val="-15"/>
          <w:w w:val="105"/>
        </w:rPr>
        <w:t xml:space="preserve"> </w:t>
      </w: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rFonts w:ascii="Arial" w:hAnsi="Arial"/>
          <w:i/>
          <w:w w:val="105"/>
        </w:rPr>
        <w:t>Túmulo</w:t>
      </w:r>
      <w:r>
        <w:rPr>
          <w:rFonts w:ascii="Arial" w:hAnsi="Arial"/>
          <w:i/>
          <w:spacing w:val="-11"/>
          <w:w w:val="105"/>
        </w:rPr>
        <w:t xml:space="preserve"> </w:t>
      </w:r>
      <w:r>
        <w:rPr>
          <w:rFonts w:ascii="Arial" w:hAnsi="Arial"/>
          <w:i/>
          <w:w w:val="105"/>
        </w:rPr>
        <w:t>do</w:t>
      </w:r>
      <w:r>
        <w:rPr>
          <w:rFonts w:ascii="Arial" w:hAnsi="Arial"/>
          <w:i/>
          <w:spacing w:val="-12"/>
          <w:w w:val="105"/>
        </w:rPr>
        <w:t xml:space="preserve"> </w:t>
      </w:r>
      <w:r>
        <w:rPr>
          <w:rFonts w:ascii="Arial" w:hAnsi="Arial"/>
          <w:i/>
          <w:w w:val="105"/>
        </w:rPr>
        <w:t>rei</w:t>
      </w:r>
      <w:r>
        <w:rPr>
          <w:rFonts w:ascii="Arial" w:hAnsi="Arial"/>
          <w:i/>
          <w:spacing w:val="-11"/>
          <w:w w:val="105"/>
        </w:rPr>
        <w:t xml:space="preserve"> </w:t>
      </w:r>
      <w:r>
        <w:rPr>
          <w:rFonts w:ascii="Arial" w:hAnsi="Arial"/>
          <w:i/>
          <w:w w:val="105"/>
        </w:rPr>
        <w:t>Mausolo</w:t>
      </w:r>
      <w:r>
        <w:rPr>
          <w:rFonts w:ascii="Arial" w:hAnsi="Arial"/>
          <w:i/>
          <w:spacing w:val="-13"/>
          <w:w w:val="105"/>
        </w:rPr>
        <w:t xml:space="preserve"> </w:t>
      </w:r>
      <w:r>
        <w:rPr>
          <w:w w:val="105"/>
        </w:rPr>
        <w:t>(Mausoléu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Halicarnasso),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12"/>
          <w:w w:val="105"/>
        </w:rPr>
        <w:t xml:space="preserve"> </w:t>
      </w:r>
      <w:r>
        <w:rPr>
          <w:rFonts w:ascii="Arial" w:hAnsi="Arial"/>
          <w:i/>
          <w:w w:val="105"/>
        </w:rPr>
        <w:t>Templo</w:t>
      </w:r>
      <w:r>
        <w:rPr>
          <w:rFonts w:ascii="Arial" w:hAnsi="Arial"/>
          <w:i/>
          <w:spacing w:val="-11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-62"/>
          <w:w w:val="105"/>
        </w:rPr>
        <w:t xml:space="preserve"> </w:t>
      </w:r>
      <w:r>
        <w:rPr>
          <w:rFonts w:ascii="Arial" w:hAnsi="Arial"/>
          <w:i/>
          <w:w w:val="105"/>
        </w:rPr>
        <w:t>Ártemis</w:t>
      </w:r>
      <w:r>
        <w:rPr>
          <w:rFonts w:ascii="Arial" w:hAnsi="Arial"/>
          <w:i/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 xml:space="preserve">o </w:t>
      </w:r>
      <w:r>
        <w:rPr>
          <w:rFonts w:ascii="Arial" w:hAnsi="Arial"/>
          <w:i/>
          <w:w w:val="105"/>
        </w:rPr>
        <w:t>Farol</w:t>
      </w:r>
      <w:r>
        <w:rPr>
          <w:rFonts w:ascii="Arial" w:hAnsi="Arial"/>
          <w:i/>
          <w:spacing w:val="-2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-3"/>
          <w:w w:val="105"/>
        </w:rPr>
        <w:t xml:space="preserve"> </w:t>
      </w:r>
      <w:r>
        <w:rPr>
          <w:rFonts w:ascii="Arial" w:hAnsi="Arial"/>
          <w:i/>
          <w:w w:val="105"/>
        </w:rPr>
        <w:t>Alexandria</w:t>
      </w:r>
      <w:r>
        <w:rPr>
          <w:w w:val="105"/>
        </w:rPr>
        <w:t>.</w:t>
      </w:r>
    </w:p>
    <w:p w:rsidR="001500D8" w:rsidRDefault="001500D8">
      <w:pPr>
        <w:pStyle w:val="Corpodetexto"/>
        <w:spacing w:before="2"/>
        <w:rPr>
          <w:sz w:val="23"/>
        </w:rPr>
      </w:pPr>
    </w:p>
    <w:p w:rsidR="001500D8" w:rsidRDefault="00287F5A">
      <w:pPr>
        <w:pStyle w:val="Ttulo4"/>
        <w:spacing w:before="1"/>
      </w:pPr>
      <w:r>
        <w:t>Exercício</w:t>
      </w:r>
      <w:r>
        <w:rPr>
          <w:spacing w:val="15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fixação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287F5A">
      <w:pPr>
        <w:pStyle w:val="PargrafodaLista"/>
        <w:numPr>
          <w:ilvl w:val="0"/>
          <w:numId w:val="9"/>
        </w:numPr>
        <w:tabs>
          <w:tab w:val="left" w:pos="897"/>
        </w:tabs>
        <w:spacing w:line="244" w:lineRule="auto"/>
        <w:ind w:right="408"/>
        <w:jc w:val="both"/>
      </w:pP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cultura</w:t>
      </w:r>
      <w:r>
        <w:rPr>
          <w:spacing w:val="1"/>
          <w:w w:val="105"/>
        </w:rPr>
        <w:t xml:space="preserve"> </w:t>
      </w:r>
      <w:r>
        <w:rPr>
          <w:w w:val="105"/>
        </w:rPr>
        <w:t>romana</w:t>
      </w:r>
      <w:r>
        <w:rPr>
          <w:spacing w:val="1"/>
          <w:w w:val="105"/>
        </w:rPr>
        <w:t xml:space="preserve"> </w:t>
      </w:r>
      <w:r>
        <w:rPr>
          <w:w w:val="105"/>
        </w:rPr>
        <w:t>sofreu</w:t>
      </w:r>
      <w:r>
        <w:rPr>
          <w:spacing w:val="1"/>
          <w:w w:val="105"/>
        </w:rPr>
        <w:t xml:space="preserve"> </w:t>
      </w:r>
      <w:r>
        <w:rPr>
          <w:w w:val="105"/>
        </w:rPr>
        <w:t>influência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vários</w:t>
      </w:r>
      <w:r>
        <w:rPr>
          <w:spacing w:val="1"/>
          <w:w w:val="105"/>
        </w:rPr>
        <w:t xml:space="preserve"> </w:t>
      </w:r>
      <w:r>
        <w:rPr>
          <w:w w:val="105"/>
        </w:rPr>
        <w:t>povos,</w:t>
      </w:r>
      <w:r>
        <w:rPr>
          <w:spacing w:val="1"/>
          <w:w w:val="105"/>
        </w:rPr>
        <w:t xml:space="preserve"> </w:t>
      </w:r>
      <w:r>
        <w:rPr>
          <w:w w:val="105"/>
        </w:rPr>
        <w:t>devido</w:t>
      </w:r>
      <w:r>
        <w:rPr>
          <w:spacing w:val="1"/>
          <w:w w:val="105"/>
        </w:rPr>
        <w:t xml:space="preserve"> </w:t>
      </w:r>
      <w:r>
        <w:rPr>
          <w:w w:val="105"/>
        </w:rPr>
        <w:t>às</w:t>
      </w:r>
      <w:r>
        <w:rPr>
          <w:spacing w:val="1"/>
          <w:w w:val="105"/>
        </w:rPr>
        <w:t xml:space="preserve"> </w:t>
      </w:r>
      <w:r>
        <w:rPr>
          <w:w w:val="105"/>
        </w:rPr>
        <w:t>várias</w:t>
      </w:r>
      <w:r>
        <w:rPr>
          <w:spacing w:val="1"/>
          <w:w w:val="105"/>
        </w:rPr>
        <w:t xml:space="preserve"> </w:t>
      </w:r>
      <w:r>
        <w:rPr>
          <w:w w:val="105"/>
        </w:rPr>
        <w:t>conquistas</w:t>
      </w:r>
      <w:r>
        <w:rPr>
          <w:spacing w:val="-62"/>
          <w:w w:val="105"/>
        </w:rPr>
        <w:t xml:space="preserve"> </w:t>
      </w:r>
      <w:r>
        <w:rPr>
          <w:w w:val="105"/>
        </w:rPr>
        <w:t>empreendidas durante o seu apogeu. No entanto, as culturas que mais influenciaram a</w:t>
      </w:r>
      <w:r>
        <w:rPr>
          <w:spacing w:val="-62"/>
          <w:w w:val="105"/>
        </w:rPr>
        <w:t xml:space="preserve"> </w:t>
      </w:r>
      <w:r>
        <w:rPr>
          <w:w w:val="105"/>
        </w:rPr>
        <w:t>arte</w:t>
      </w:r>
      <w:r>
        <w:rPr>
          <w:spacing w:val="-8"/>
          <w:w w:val="105"/>
        </w:rPr>
        <w:t xml:space="preserve"> </w:t>
      </w:r>
      <w:r>
        <w:rPr>
          <w:w w:val="105"/>
        </w:rPr>
        <w:t>da</w:t>
      </w:r>
      <w:r>
        <w:rPr>
          <w:spacing w:val="-3"/>
          <w:w w:val="105"/>
        </w:rPr>
        <w:t xml:space="preserve"> </w:t>
      </w:r>
      <w:r>
        <w:rPr>
          <w:w w:val="105"/>
        </w:rPr>
        <w:t>Roma</w:t>
      </w:r>
      <w:r>
        <w:rPr>
          <w:spacing w:val="-3"/>
          <w:w w:val="105"/>
        </w:rPr>
        <w:t xml:space="preserve"> </w:t>
      </w:r>
      <w:r>
        <w:rPr>
          <w:w w:val="105"/>
        </w:rPr>
        <w:t>antiga</w:t>
      </w:r>
      <w:r>
        <w:rPr>
          <w:spacing w:val="-3"/>
          <w:w w:val="105"/>
        </w:rPr>
        <w:t xml:space="preserve"> </w:t>
      </w:r>
      <w:r>
        <w:rPr>
          <w:w w:val="105"/>
        </w:rPr>
        <w:t>foram</w:t>
      </w:r>
      <w:r>
        <w:rPr>
          <w:spacing w:val="-3"/>
          <w:w w:val="105"/>
        </w:rPr>
        <w:t xml:space="preserve"> </w:t>
      </w:r>
      <w:r>
        <w:rPr>
          <w:w w:val="105"/>
        </w:rPr>
        <w:t>as:</w:t>
      </w:r>
    </w:p>
    <w:p w:rsidR="001500D8" w:rsidRDefault="00287F5A">
      <w:pPr>
        <w:pStyle w:val="PargrafodaLista"/>
        <w:numPr>
          <w:ilvl w:val="0"/>
          <w:numId w:val="9"/>
        </w:numPr>
        <w:tabs>
          <w:tab w:val="left" w:pos="897"/>
        </w:tabs>
        <w:spacing w:before="3" w:line="244" w:lineRule="auto"/>
        <w:ind w:right="410"/>
        <w:jc w:val="both"/>
      </w:pPr>
      <w:r>
        <w:rPr>
          <w:w w:val="105"/>
        </w:rPr>
        <w:t>Quais foram os principais elementos arquitetônicos que os romanos deixaram como</w:t>
      </w:r>
      <w:r>
        <w:rPr>
          <w:spacing w:val="1"/>
          <w:w w:val="105"/>
        </w:rPr>
        <w:t xml:space="preserve"> </w:t>
      </w:r>
      <w:r>
        <w:rPr>
          <w:w w:val="105"/>
        </w:rPr>
        <w:t>contribuição</w:t>
      </w:r>
      <w:r>
        <w:rPr>
          <w:spacing w:val="-4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arquitetura</w:t>
      </w:r>
      <w:r>
        <w:rPr>
          <w:spacing w:val="-3"/>
          <w:w w:val="105"/>
        </w:rPr>
        <w:t xml:space="preserve"> </w:t>
      </w:r>
      <w:r>
        <w:rPr>
          <w:w w:val="105"/>
        </w:rPr>
        <w:t>ocidental?</w:t>
      </w:r>
    </w:p>
    <w:p w:rsidR="001500D8" w:rsidRDefault="00287F5A">
      <w:pPr>
        <w:pStyle w:val="PargrafodaLista"/>
        <w:numPr>
          <w:ilvl w:val="0"/>
          <w:numId w:val="9"/>
        </w:numPr>
        <w:tabs>
          <w:tab w:val="left" w:pos="897"/>
        </w:tabs>
        <w:spacing w:before="3"/>
        <w:jc w:val="both"/>
      </w:pPr>
      <w:r>
        <w:t>Quais</w:t>
      </w:r>
      <w:r>
        <w:rPr>
          <w:spacing w:val="14"/>
        </w:rPr>
        <w:t xml:space="preserve"> </w:t>
      </w:r>
      <w:r>
        <w:t>eram</w:t>
      </w:r>
      <w:r>
        <w:rPr>
          <w:spacing w:val="14"/>
        </w:rPr>
        <w:t xml:space="preserve"> </w:t>
      </w:r>
      <w:r>
        <w:t>os</w:t>
      </w:r>
      <w:r>
        <w:rPr>
          <w:spacing w:val="15"/>
        </w:rPr>
        <w:t xml:space="preserve"> </w:t>
      </w:r>
      <w:r>
        <w:t>principais</w:t>
      </w:r>
      <w:r>
        <w:rPr>
          <w:spacing w:val="14"/>
        </w:rPr>
        <w:t xml:space="preserve"> </w:t>
      </w:r>
      <w:r>
        <w:t>elementos</w:t>
      </w:r>
      <w:r>
        <w:rPr>
          <w:spacing w:val="15"/>
        </w:rPr>
        <w:t xml:space="preserve"> </w:t>
      </w:r>
      <w:r>
        <w:t>da</w:t>
      </w:r>
      <w:r>
        <w:rPr>
          <w:spacing w:val="14"/>
        </w:rPr>
        <w:t xml:space="preserve"> </w:t>
      </w:r>
      <w:r>
        <w:t>moradia</w:t>
      </w:r>
      <w:r>
        <w:rPr>
          <w:spacing w:val="15"/>
        </w:rPr>
        <w:t xml:space="preserve"> </w:t>
      </w:r>
      <w:r>
        <w:t>romana?</w:t>
      </w:r>
    </w:p>
    <w:p w:rsidR="001500D8" w:rsidRDefault="00287F5A">
      <w:pPr>
        <w:pStyle w:val="PargrafodaLista"/>
        <w:numPr>
          <w:ilvl w:val="0"/>
          <w:numId w:val="9"/>
        </w:numPr>
        <w:tabs>
          <w:tab w:val="left" w:pos="897"/>
        </w:tabs>
        <w:spacing w:before="6"/>
        <w:jc w:val="both"/>
      </w:pPr>
      <w:r>
        <w:t>Qual</w:t>
      </w:r>
      <w:r>
        <w:rPr>
          <w:spacing w:val="13"/>
        </w:rPr>
        <w:t xml:space="preserve"> </w:t>
      </w:r>
      <w:r>
        <w:t>era</w:t>
      </w:r>
      <w:r>
        <w:rPr>
          <w:spacing w:val="14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característica</w:t>
      </w:r>
      <w:r>
        <w:rPr>
          <w:spacing w:val="14"/>
        </w:rPr>
        <w:t xml:space="preserve"> </w:t>
      </w:r>
      <w:r>
        <w:t>das</w:t>
      </w:r>
      <w:r>
        <w:rPr>
          <w:spacing w:val="14"/>
        </w:rPr>
        <w:t xml:space="preserve"> </w:t>
      </w:r>
      <w:r>
        <w:t>esculturas</w:t>
      </w:r>
      <w:r>
        <w:rPr>
          <w:spacing w:val="13"/>
        </w:rPr>
        <w:t xml:space="preserve"> </w:t>
      </w:r>
      <w:r>
        <w:t>romanas</w:t>
      </w:r>
      <w:r>
        <w:rPr>
          <w:spacing w:val="14"/>
        </w:rPr>
        <w:t xml:space="preserve"> </w:t>
      </w:r>
      <w:r>
        <w:t>que</w:t>
      </w:r>
      <w:r>
        <w:rPr>
          <w:spacing w:val="14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diferenciavam</w:t>
      </w:r>
      <w:r>
        <w:rPr>
          <w:spacing w:val="20"/>
        </w:rPr>
        <w:t xml:space="preserve"> </w:t>
      </w:r>
      <w:r>
        <w:t>das</w:t>
      </w:r>
      <w:r>
        <w:rPr>
          <w:spacing w:val="14"/>
        </w:rPr>
        <w:t xml:space="preserve"> </w:t>
      </w:r>
      <w:r>
        <w:t>gregas?</w:t>
      </w:r>
    </w:p>
    <w:p w:rsidR="001500D8" w:rsidRDefault="00287F5A">
      <w:pPr>
        <w:pStyle w:val="PargrafodaLista"/>
        <w:numPr>
          <w:ilvl w:val="0"/>
          <w:numId w:val="9"/>
        </w:numPr>
        <w:tabs>
          <w:tab w:val="left" w:pos="897"/>
        </w:tabs>
        <w:spacing w:before="6" w:line="247" w:lineRule="auto"/>
        <w:ind w:right="408"/>
        <w:jc w:val="both"/>
      </w:pPr>
      <w:r>
        <w:rPr>
          <w:w w:val="105"/>
        </w:rPr>
        <w:t>O que se sabe a respeito da pintura da Roma Antiga deve-se muito à descoberta e</w:t>
      </w:r>
      <w:r>
        <w:rPr>
          <w:spacing w:val="1"/>
          <w:w w:val="105"/>
        </w:rPr>
        <w:t xml:space="preserve"> </w:t>
      </w:r>
      <w:r>
        <w:rPr>
          <w:w w:val="105"/>
        </w:rPr>
        <w:t>estudos</w:t>
      </w:r>
      <w:r>
        <w:rPr>
          <w:spacing w:val="-4"/>
          <w:w w:val="105"/>
        </w:rPr>
        <w:t xml:space="preserve"> </w:t>
      </w:r>
      <w:r>
        <w:rPr>
          <w:w w:val="105"/>
        </w:rPr>
        <w:t>arqueológicos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duas</w:t>
      </w:r>
      <w:r>
        <w:rPr>
          <w:spacing w:val="-5"/>
          <w:w w:val="105"/>
        </w:rPr>
        <w:t xml:space="preserve"> </w:t>
      </w:r>
      <w:r>
        <w:rPr>
          <w:w w:val="105"/>
        </w:rPr>
        <w:t>cidades</w:t>
      </w:r>
      <w:r>
        <w:rPr>
          <w:spacing w:val="-3"/>
          <w:w w:val="105"/>
        </w:rPr>
        <w:t xml:space="preserve"> </w:t>
      </w:r>
      <w:r>
        <w:rPr>
          <w:w w:val="105"/>
        </w:rPr>
        <w:t>que</w:t>
      </w:r>
      <w:r>
        <w:rPr>
          <w:spacing w:val="-3"/>
          <w:w w:val="105"/>
        </w:rPr>
        <w:t xml:space="preserve"> </w:t>
      </w:r>
      <w:r>
        <w:rPr>
          <w:w w:val="105"/>
        </w:rPr>
        <w:t>foram</w:t>
      </w:r>
      <w:r>
        <w:rPr>
          <w:spacing w:val="-2"/>
          <w:w w:val="105"/>
        </w:rPr>
        <w:t xml:space="preserve"> </w:t>
      </w:r>
      <w:r>
        <w:rPr>
          <w:w w:val="105"/>
        </w:rPr>
        <w:t>soterradas</w:t>
      </w:r>
      <w:r>
        <w:rPr>
          <w:spacing w:val="-3"/>
          <w:w w:val="105"/>
        </w:rPr>
        <w:t xml:space="preserve"> </w:t>
      </w:r>
      <w:r>
        <w:rPr>
          <w:w w:val="105"/>
        </w:rPr>
        <w:t>pela</w:t>
      </w:r>
      <w:r>
        <w:rPr>
          <w:spacing w:val="-1"/>
          <w:w w:val="105"/>
        </w:rPr>
        <w:t xml:space="preserve"> </w:t>
      </w:r>
      <w:r>
        <w:rPr>
          <w:w w:val="105"/>
        </w:rPr>
        <w:t>erupção</w:t>
      </w:r>
      <w:r>
        <w:rPr>
          <w:spacing w:val="-5"/>
          <w:w w:val="105"/>
        </w:rPr>
        <w:t xml:space="preserve"> </w:t>
      </w:r>
      <w:r>
        <w:rPr>
          <w:w w:val="105"/>
        </w:rPr>
        <w:t>do</w:t>
      </w:r>
      <w:r>
        <w:rPr>
          <w:spacing w:val="-6"/>
          <w:w w:val="105"/>
        </w:rPr>
        <w:t xml:space="preserve"> </w:t>
      </w:r>
      <w:r>
        <w:rPr>
          <w:w w:val="105"/>
        </w:rPr>
        <w:t>Vesúvio</w:t>
      </w:r>
      <w:r>
        <w:rPr>
          <w:spacing w:val="-62"/>
          <w:w w:val="105"/>
        </w:rPr>
        <w:t xml:space="preserve"> </w:t>
      </w:r>
      <w:r>
        <w:rPr>
          <w:w w:val="105"/>
        </w:rPr>
        <w:t>no</w:t>
      </w:r>
      <w:r>
        <w:rPr>
          <w:spacing w:val="-4"/>
          <w:w w:val="105"/>
        </w:rPr>
        <w:t xml:space="preserve"> </w:t>
      </w:r>
      <w:r>
        <w:rPr>
          <w:w w:val="105"/>
        </w:rPr>
        <w:t>ano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79</w:t>
      </w:r>
      <w:r>
        <w:rPr>
          <w:spacing w:val="-3"/>
          <w:w w:val="105"/>
        </w:rPr>
        <w:t xml:space="preserve"> </w:t>
      </w:r>
      <w:r>
        <w:rPr>
          <w:w w:val="105"/>
        </w:rPr>
        <w:t>d.C.</w:t>
      </w:r>
      <w:r>
        <w:rPr>
          <w:spacing w:val="-4"/>
          <w:w w:val="105"/>
        </w:rPr>
        <w:t xml:space="preserve"> </w:t>
      </w:r>
      <w:r>
        <w:rPr>
          <w:w w:val="105"/>
        </w:rPr>
        <w:t>Que</w:t>
      </w:r>
      <w:r>
        <w:rPr>
          <w:spacing w:val="-3"/>
          <w:w w:val="105"/>
        </w:rPr>
        <w:t xml:space="preserve"> </w:t>
      </w:r>
      <w:r>
        <w:rPr>
          <w:w w:val="105"/>
        </w:rPr>
        <w:t>cidades</w:t>
      </w:r>
      <w:r>
        <w:rPr>
          <w:spacing w:val="-4"/>
          <w:w w:val="105"/>
        </w:rPr>
        <w:t xml:space="preserve"> </w:t>
      </w:r>
      <w:r>
        <w:rPr>
          <w:w w:val="105"/>
        </w:rPr>
        <w:t>foram</w:t>
      </w:r>
      <w:r>
        <w:rPr>
          <w:spacing w:val="-3"/>
          <w:w w:val="105"/>
        </w:rPr>
        <w:t xml:space="preserve"> </w:t>
      </w:r>
      <w:r>
        <w:rPr>
          <w:w w:val="105"/>
        </w:rPr>
        <w:t>essas?</w:t>
      </w:r>
    </w:p>
    <w:p w:rsidR="001500D8" w:rsidRDefault="00287F5A">
      <w:pPr>
        <w:pStyle w:val="PargrafodaLista"/>
        <w:numPr>
          <w:ilvl w:val="0"/>
          <w:numId w:val="9"/>
        </w:numPr>
        <w:tabs>
          <w:tab w:val="left" w:pos="897"/>
        </w:tabs>
        <w:spacing w:line="251" w:lineRule="exact"/>
        <w:jc w:val="both"/>
      </w:pPr>
      <w:r>
        <w:t>A</w:t>
      </w:r>
      <w:r>
        <w:rPr>
          <w:spacing w:val="12"/>
        </w:rPr>
        <w:t xml:space="preserve"> </w:t>
      </w:r>
      <w:r>
        <w:t>pintura</w:t>
      </w:r>
      <w:r>
        <w:rPr>
          <w:spacing w:val="12"/>
        </w:rPr>
        <w:t xml:space="preserve"> </w:t>
      </w:r>
      <w:r>
        <w:t>romana</w:t>
      </w:r>
      <w:r>
        <w:rPr>
          <w:spacing w:val="12"/>
        </w:rPr>
        <w:t xml:space="preserve"> </w:t>
      </w:r>
      <w:r>
        <w:t>estava</w:t>
      </w:r>
      <w:r>
        <w:rPr>
          <w:spacing w:val="12"/>
        </w:rPr>
        <w:t xml:space="preserve"> </w:t>
      </w:r>
      <w:r>
        <w:t>dividida</w:t>
      </w:r>
      <w:r>
        <w:rPr>
          <w:spacing w:val="12"/>
        </w:rPr>
        <w:t xml:space="preserve"> </w:t>
      </w:r>
      <w:r>
        <w:t>em</w:t>
      </w:r>
      <w:r>
        <w:rPr>
          <w:spacing w:val="12"/>
        </w:rPr>
        <w:t xml:space="preserve"> </w:t>
      </w:r>
      <w:r>
        <w:t>quatro</w:t>
      </w:r>
      <w:r>
        <w:rPr>
          <w:spacing w:val="12"/>
        </w:rPr>
        <w:t xml:space="preserve"> </w:t>
      </w:r>
      <w:r>
        <w:t>estilos.</w:t>
      </w:r>
      <w:r>
        <w:rPr>
          <w:spacing w:val="6"/>
        </w:rPr>
        <w:t xml:space="preserve"> </w:t>
      </w:r>
      <w:r>
        <w:t>Fale</w:t>
      </w:r>
      <w:r>
        <w:rPr>
          <w:spacing w:val="12"/>
        </w:rPr>
        <w:t xml:space="preserve"> </w:t>
      </w:r>
      <w:r>
        <w:t>sobre</w:t>
      </w:r>
      <w:r>
        <w:rPr>
          <w:spacing w:val="12"/>
        </w:rPr>
        <w:t xml:space="preserve"> </w:t>
      </w:r>
      <w:r>
        <w:t>cada</w:t>
      </w:r>
      <w:r>
        <w:rPr>
          <w:spacing w:val="12"/>
        </w:rPr>
        <w:t xml:space="preserve"> </w:t>
      </w:r>
      <w:r>
        <w:t>um.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spacing w:before="8"/>
      </w:pPr>
    </w:p>
    <w:p w:rsidR="001500D8" w:rsidRDefault="00287F5A">
      <w:pPr>
        <w:spacing w:before="95"/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33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980" w:right="920" w:bottom="280" w:left="1100" w:header="720" w:footer="720" w:gutter="0"/>
          <w:cols w:space="720"/>
        </w:sectPr>
      </w:pPr>
    </w:p>
    <w:p w:rsidR="001500D8" w:rsidRDefault="00287F5A">
      <w:pPr>
        <w:pStyle w:val="Ttulo4"/>
        <w:spacing w:before="81"/>
      </w:pPr>
      <w:r>
        <w:lastRenderedPageBreak/>
        <w:t>Exercício</w:t>
      </w:r>
      <w:r>
        <w:rPr>
          <w:spacing w:val="17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pesquisa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7" w:lineRule="auto"/>
        <w:ind w:left="219" w:right="405" w:firstLine="664"/>
        <w:jc w:val="both"/>
      </w:pPr>
      <w:r>
        <w:rPr>
          <w:w w:val="105"/>
        </w:rPr>
        <w:t>Forme uma equipe, e juntos pesquisem em diversas fontes sobre as “</w:t>
      </w:r>
      <w:r>
        <w:rPr>
          <w:rFonts w:ascii="Arial" w:hAnsi="Arial"/>
          <w:b/>
          <w:w w:val="105"/>
        </w:rPr>
        <w:t>Sete Maravilhas</w:t>
      </w:r>
      <w:r>
        <w:rPr>
          <w:rFonts w:ascii="Arial" w:hAnsi="Arial"/>
          <w:b/>
          <w:spacing w:val="-62"/>
          <w:w w:val="105"/>
        </w:rPr>
        <w:t xml:space="preserve"> </w:t>
      </w:r>
      <w:r>
        <w:rPr>
          <w:rFonts w:ascii="Arial" w:hAnsi="Arial"/>
          <w:b/>
          <w:w w:val="105"/>
        </w:rPr>
        <w:t>do</w:t>
      </w:r>
      <w:r>
        <w:rPr>
          <w:rFonts w:ascii="Arial" w:hAnsi="Arial"/>
          <w:b/>
          <w:spacing w:val="-16"/>
          <w:w w:val="105"/>
        </w:rPr>
        <w:t xml:space="preserve"> </w:t>
      </w:r>
      <w:r>
        <w:rPr>
          <w:rFonts w:ascii="Arial" w:hAnsi="Arial"/>
          <w:b/>
          <w:w w:val="105"/>
        </w:rPr>
        <w:t>Mundo</w:t>
      </w:r>
      <w:r>
        <w:rPr>
          <w:rFonts w:ascii="Arial" w:hAnsi="Arial"/>
          <w:b/>
          <w:spacing w:val="-16"/>
          <w:w w:val="105"/>
        </w:rPr>
        <w:t xml:space="preserve"> </w:t>
      </w:r>
      <w:r>
        <w:rPr>
          <w:rFonts w:ascii="Arial" w:hAnsi="Arial"/>
          <w:b/>
          <w:w w:val="105"/>
        </w:rPr>
        <w:t>Antigo</w:t>
      </w:r>
      <w:r>
        <w:rPr>
          <w:w w:val="105"/>
        </w:rPr>
        <w:t>”.</w:t>
      </w:r>
      <w:r>
        <w:rPr>
          <w:spacing w:val="-15"/>
          <w:w w:val="105"/>
        </w:rPr>
        <w:t xml:space="preserve"> </w:t>
      </w:r>
      <w:r>
        <w:rPr>
          <w:w w:val="105"/>
        </w:rPr>
        <w:t>O</w:t>
      </w:r>
      <w:r>
        <w:rPr>
          <w:spacing w:val="-12"/>
          <w:w w:val="105"/>
        </w:rPr>
        <w:t xml:space="preserve"> </w:t>
      </w:r>
      <w:r>
        <w:rPr>
          <w:w w:val="105"/>
        </w:rPr>
        <w:t>professor</w:t>
      </w:r>
      <w:r>
        <w:rPr>
          <w:spacing w:val="-15"/>
          <w:w w:val="105"/>
        </w:rPr>
        <w:t xml:space="preserve"> </w:t>
      </w:r>
      <w:r>
        <w:rPr>
          <w:w w:val="105"/>
        </w:rPr>
        <w:t>fará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w w:val="105"/>
        </w:rPr>
        <w:t>sorteio</w:t>
      </w:r>
      <w:r>
        <w:rPr>
          <w:spacing w:val="-16"/>
          <w:w w:val="105"/>
        </w:rPr>
        <w:t xml:space="preserve"> </w:t>
      </w:r>
      <w:r>
        <w:rPr>
          <w:w w:val="105"/>
        </w:rPr>
        <w:t>dos</w:t>
      </w:r>
      <w:r>
        <w:rPr>
          <w:spacing w:val="-15"/>
          <w:w w:val="105"/>
        </w:rPr>
        <w:t xml:space="preserve"> </w:t>
      </w:r>
      <w:r>
        <w:rPr>
          <w:w w:val="105"/>
        </w:rPr>
        <w:t>temas</w:t>
      </w:r>
      <w:r>
        <w:rPr>
          <w:spacing w:val="-16"/>
          <w:w w:val="105"/>
        </w:rPr>
        <w:t xml:space="preserve"> </w:t>
      </w:r>
      <w:r>
        <w:rPr>
          <w:w w:val="105"/>
        </w:rPr>
        <w:t>por</w:t>
      </w:r>
      <w:r>
        <w:rPr>
          <w:spacing w:val="-16"/>
          <w:w w:val="105"/>
        </w:rPr>
        <w:t xml:space="preserve"> </w:t>
      </w:r>
      <w:r>
        <w:rPr>
          <w:w w:val="105"/>
        </w:rPr>
        <w:t>equipe,</w:t>
      </w:r>
      <w:r>
        <w:rPr>
          <w:spacing w:val="-15"/>
          <w:w w:val="105"/>
        </w:rPr>
        <w:t xml:space="preserve"> </w:t>
      </w:r>
      <w:r>
        <w:rPr>
          <w:w w:val="105"/>
        </w:rPr>
        <w:t>que</w:t>
      </w:r>
      <w:r>
        <w:rPr>
          <w:spacing w:val="-16"/>
          <w:w w:val="105"/>
        </w:rPr>
        <w:t xml:space="preserve"> </w:t>
      </w:r>
      <w:r>
        <w:rPr>
          <w:w w:val="105"/>
        </w:rPr>
        <w:t>devem</w:t>
      </w:r>
      <w:r>
        <w:rPr>
          <w:spacing w:val="-15"/>
          <w:w w:val="105"/>
        </w:rPr>
        <w:t xml:space="preserve"> </w:t>
      </w:r>
      <w:r>
        <w:rPr>
          <w:w w:val="105"/>
        </w:rPr>
        <w:t>ter</w:t>
      </w:r>
      <w:r>
        <w:rPr>
          <w:spacing w:val="-16"/>
          <w:w w:val="105"/>
        </w:rPr>
        <w:t xml:space="preserve"> </w:t>
      </w:r>
      <w:r>
        <w:rPr>
          <w:w w:val="105"/>
        </w:rPr>
        <w:t>um</w:t>
      </w:r>
      <w:r>
        <w:rPr>
          <w:spacing w:val="-15"/>
          <w:w w:val="105"/>
        </w:rPr>
        <w:t xml:space="preserve"> </w:t>
      </w:r>
      <w:r>
        <w:rPr>
          <w:w w:val="105"/>
        </w:rPr>
        <w:t>total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62"/>
          <w:w w:val="105"/>
        </w:rPr>
        <w:t xml:space="preserve"> </w:t>
      </w:r>
      <w:r>
        <w:rPr>
          <w:w w:val="105"/>
        </w:rPr>
        <w:t>sete.</w:t>
      </w:r>
      <w:r>
        <w:rPr>
          <w:spacing w:val="-13"/>
          <w:w w:val="105"/>
        </w:rPr>
        <w:t xml:space="preserve"> </w:t>
      </w:r>
      <w:r>
        <w:rPr>
          <w:w w:val="105"/>
        </w:rPr>
        <w:t>Cada</w:t>
      </w:r>
      <w:r>
        <w:rPr>
          <w:spacing w:val="-8"/>
          <w:w w:val="105"/>
        </w:rPr>
        <w:t xml:space="preserve"> </w:t>
      </w:r>
      <w:r>
        <w:rPr>
          <w:w w:val="105"/>
        </w:rPr>
        <w:t>grupo</w:t>
      </w:r>
      <w:r>
        <w:rPr>
          <w:spacing w:val="-9"/>
          <w:w w:val="105"/>
        </w:rPr>
        <w:t xml:space="preserve"> </w:t>
      </w:r>
      <w:r>
        <w:rPr>
          <w:w w:val="105"/>
        </w:rPr>
        <w:t>pesquisará</w:t>
      </w:r>
      <w:r>
        <w:rPr>
          <w:spacing w:val="-10"/>
          <w:w w:val="105"/>
        </w:rPr>
        <w:t xml:space="preserve"> </w:t>
      </w:r>
      <w:r>
        <w:rPr>
          <w:w w:val="105"/>
        </w:rPr>
        <w:t>um</w:t>
      </w:r>
      <w:r>
        <w:rPr>
          <w:spacing w:val="-10"/>
          <w:w w:val="105"/>
        </w:rPr>
        <w:t xml:space="preserve"> </w:t>
      </w:r>
      <w:r>
        <w:rPr>
          <w:w w:val="105"/>
        </w:rPr>
        <w:t>dos</w:t>
      </w:r>
      <w:r>
        <w:rPr>
          <w:spacing w:val="-10"/>
          <w:w w:val="105"/>
        </w:rPr>
        <w:t xml:space="preserve"> </w:t>
      </w:r>
      <w:r>
        <w:rPr>
          <w:w w:val="105"/>
        </w:rPr>
        <w:t>monumentos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produzirá</w:t>
      </w:r>
      <w:r>
        <w:rPr>
          <w:spacing w:val="-8"/>
          <w:w w:val="105"/>
        </w:rPr>
        <w:t xml:space="preserve"> </w:t>
      </w:r>
      <w:r>
        <w:rPr>
          <w:w w:val="105"/>
        </w:rPr>
        <w:t>um</w:t>
      </w:r>
      <w:r>
        <w:rPr>
          <w:spacing w:val="-8"/>
          <w:w w:val="105"/>
        </w:rPr>
        <w:t xml:space="preserve"> </w:t>
      </w:r>
      <w:r>
        <w:rPr>
          <w:w w:val="105"/>
        </w:rPr>
        <w:t>texto.</w:t>
      </w:r>
      <w:r>
        <w:rPr>
          <w:spacing w:val="-12"/>
          <w:w w:val="105"/>
        </w:rPr>
        <w:t xml:space="preserve"> </w:t>
      </w:r>
      <w:r>
        <w:rPr>
          <w:w w:val="105"/>
        </w:rPr>
        <w:t>Ao</w:t>
      </w:r>
      <w:r>
        <w:rPr>
          <w:spacing w:val="-9"/>
          <w:w w:val="105"/>
        </w:rPr>
        <w:t xml:space="preserve"> </w:t>
      </w:r>
      <w:r>
        <w:rPr>
          <w:w w:val="105"/>
        </w:rPr>
        <w:t>final</w:t>
      </w:r>
      <w:r>
        <w:rPr>
          <w:spacing w:val="-9"/>
          <w:w w:val="105"/>
        </w:rPr>
        <w:t xml:space="preserve"> </w:t>
      </w:r>
      <w:r>
        <w:rPr>
          <w:w w:val="105"/>
        </w:rPr>
        <w:t>apresentarão</w:t>
      </w:r>
      <w:r>
        <w:rPr>
          <w:spacing w:val="-62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aprenderam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resto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turma.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isso,</w:t>
      </w:r>
      <w:r>
        <w:rPr>
          <w:spacing w:val="1"/>
          <w:w w:val="105"/>
        </w:rPr>
        <w:t xml:space="preserve"> </w:t>
      </w:r>
      <w:r>
        <w:rPr>
          <w:w w:val="105"/>
        </w:rPr>
        <w:t>utilizem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recurso</w:t>
      </w:r>
      <w:r>
        <w:rPr>
          <w:spacing w:val="1"/>
          <w:w w:val="105"/>
        </w:rPr>
        <w:t xml:space="preserve"> </w:t>
      </w:r>
      <w:r>
        <w:rPr>
          <w:w w:val="105"/>
        </w:rPr>
        <w:t>didático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sua</w:t>
      </w:r>
      <w:r>
        <w:rPr>
          <w:spacing w:val="1"/>
          <w:w w:val="105"/>
        </w:rPr>
        <w:t xml:space="preserve"> </w:t>
      </w:r>
      <w:r>
        <w:rPr>
          <w:w w:val="105"/>
        </w:rPr>
        <w:t>preferência (cartaz, panfletos, desenhos, vídeo curto, dramatização, slides, apresentação</w:t>
      </w:r>
      <w:r>
        <w:rPr>
          <w:spacing w:val="1"/>
          <w:w w:val="105"/>
        </w:rPr>
        <w:t xml:space="preserve"> </w:t>
      </w:r>
      <w:r>
        <w:rPr>
          <w:w w:val="105"/>
        </w:rPr>
        <w:t>multimídia,</w:t>
      </w:r>
      <w:r>
        <w:rPr>
          <w:spacing w:val="-3"/>
          <w:w w:val="105"/>
        </w:rPr>
        <w:t xml:space="preserve"> </w:t>
      </w:r>
      <w:r>
        <w:rPr>
          <w:w w:val="105"/>
        </w:rPr>
        <w:t>etc).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5"/>
        <w:rPr>
          <w:sz w:val="20"/>
        </w:rPr>
      </w:pPr>
    </w:p>
    <w:p w:rsidR="001500D8" w:rsidRDefault="00287F5A">
      <w:pPr>
        <w:pStyle w:val="Ttulo2"/>
        <w:numPr>
          <w:ilvl w:val="0"/>
          <w:numId w:val="28"/>
        </w:numPr>
        <w:tabs>
          <w:tab w:val="left" w:pos="626"/>
        </w:tabs>
        <w:spacing w:after="22"/>
        <w:ind w:left="625" w:hanging="406"/>
      </w:pPr>
      <w:bookmarkStart w:id="34" w:name="_TOC_250007"/>
      <w:r>
        <w:t>ARTE</w:t>
      </w:r>
      <w:r>
        <w:rPr>
          <w:spacing w:val="10"/>
        </w:rPr>
        <w:t xml:space="preserve"> </w:t>
      </w:r>
      <w:r>
        <w:t>NA</w:t>
      </w:r>
      <w:r>
        <w:rPr>
          <w:spacing w:val="2"/>
        </w:rPr>
        <w:t xml:space="preserve"> </w:t>
      </w:r>
      <w:r>
        <w:t>IDADE</w:t>
      </w:r>
      <w:r>
        <w:rPr>
          <w:spacing w:val="10"/>
        </w:rPr>
        <w:t xml:space="preserve"> </w:t>
      </w:r>
      <w:bookmarkEnd w:id="34"/>
      <w:r>
        <w:t>MÉDIA</w:t>
      </w:r>
    </w:p>
    <w:p w:rsidR="001500D8" w:rsidRDefault="00EE4B74">
      <w:pPr>
        <w:pStyle w:val="Corpodetexto"/>
        <w:spacing w:line="26" w:lineRule="exact"/>
        <w:ind w:left="191"/>
        <w:rPr>
          <w:rFonts w:ascii="Arial"/>
          <w:sz w:val="2"/>
        </w:rPr>
      </w:pPr>
      <w:r>
        <w:rPr>
          <w:rFonts w:ascii="Arial"/>
          <w:noProof/>
          <w:sz w:val="2"/>
          <w:lang w:val="pt-BR" w:eastAsia="pt-BR"/>
        </w:rPr>
        <mc:AlternateContent>
          <mc:Choice Requires="wpg">
            <w:drawing>
              <wp:inline distT="0" distB="0" distL="0" distR="0">
                <wp:extent cx="6126480" cy="17145"/>
                <wp:effectExtent l="1905" t="0" r="0" b="3810"/>
                <wp:docPr id="76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26480" cy="17145"/>
                          <a:chOff x="0" y="0"/>
                          <a:chExt cx="9648" cy="27"/>
                        </a:xfrm>
                      </wpg:grpSpPr>
                      <wps:wsp>
                        <wps:cNvPr id="77" name="AutoShape 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648" cy="27"/>
                          </a:xfrm>
                          <a:custGeom>
                            <a:avLst/>
                            <a:gdLst>
                              <a:gd name="T0" fmla="*/ 9648 w 9648"/>
                              <a:gd name="T1" fmla="*/ 19 h 27"/>
                              <a:gd name="T2" fmla="*/ 0 w 9648"/>
                              <a:gd name="T3" fmla="*/ 19 h 27"/>
                              <a:gd name="T4" fmla="*/ 0 w 9648"/>
                              <a:gd name="T5" fmla="*/ 26 h 27"/>
                              <a:gd name="T6" fmla="*/ 9648 w 9648"/>
                              <a:gd name="T7" fmla="*/ 26 h 27"/>
                              <a:gd name="T8" fmla="*/ 9648 w 9648"/>
                              <a:gd name="T9" fmla="*/ 19 h 27"/>
                              <a:gd name="T10" fmla="*/ 9648 w 9648"/>
                              <a:gd name="T11" fmla="*/ 0 h 27"/>
                              <a:gd name="T12" fmla="*/ 0 w 9648"/>
                              <a:gd name="T13" fmla="*/ 0 h 27"/>
                              <a:gd name="T14" fmla="*/ 0 w 9648"/>
                              <a:gd name="T15" fmla="*/ 10 h 27"/>
                              <a:gd name="T16" fmla="*/ 9648 w 9648"/>
                              <a:gd name="T17" fmla="*/ 10 h 27"/>
                              <a:gd name="T18" fmla="*/ 9648 w 9648"/>
                              <a:gd name="T19" fmla="*/ 0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648" h="27">
                                <a:moveTo>
                                  <a:pt x="9648" y="19"/>
                                </a:moveTo>
                                <a:lnTo>
                                  <a:pt x="0" y="19"/>
                                </a:lnTo>
                                <a:lnTo>
                                  <a:pt x="0" y="26"/>
                                </a:lnTo>
                                <a:lnTo>
                                  <a:pt x="9648" y="26"/>
                                </a:lnTo>
                                <a:lnTo>
                                  <a:pt x="9648" y="19"/>
                                </a:lnTo>
                                <a:close/>
                                <a:moveTo>
                                  <a:pt x="964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648" y="10"/>
                                </a:lnTo>
                                <a:lnTo>
                                  <a:pt x="96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EEC258" id="Group 56" o:spid="_x0000_s1026" style="width:482.4pt;height:1.35pt;mso-position-horizontal-relative:char;mso-position-vertical-relative:line" coordsize="9648,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">
                <v:shape id="AutoShape 57" o:spid="_x0000_s1027" style="position:absolute;width:9648;height:27;visibility:visible;mso-wrap-style:square;v-text-anchor:top" coordsize="9648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4pCsMA&#10;AADbAAAADwAAAGRycy9kb3ducmV2LnhtbESPS4vCQBCE74L/YWjBm05c8LHRUVTWx1HdPay3JtMm&#10;wUxPyIwm/ntHEDwWVfUVNVs0phB3qlxuWcGgH4EgTqzOOVXw97vpTUA4j6yxsEwKHuRgMW+3Zhhr&#10;W/OR7iefigBhF6OCzPsyltIlGRl0fVsSB+9iK4M+yCqVusI6wE0hv6JoJA3mHBYyLGmdUXI93YyC&#10;821lv1dbOyzy/yHuRuv657A/KNXtNMspCE+N/4Tf7b1WMB7D6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l4pCsMAAADbAAAADwAAAAAAAAAAAAAAAACYAgAAZHJzL2Rv&#10;d25yZXYueG1sUEsFBgAAAAAEAAQA9QAAAIgDAAAAAA==&#10;" path="m9648,19l,19r,7l9648,26r,-7xm9648,l,,,10r9648,l9648,xe" fillcolor="black" stroked="f">
                  <v:path arrowok="t" o:connecttype="custom" o:connectlocs="9648,19;0,19;0,26;9648,26;9648,19;9648,0;0,0;0,10;9648,10;9648,0" o:connectangles="0,0,0,0,0,0,0,0,0,0"/>
                </v:shape>
                <w10:anchorlock/>
              </v:group>
            </w:pict>
          </mc:Fallback>
        </mc:AlternateContent>
      </w:r>
    </w:p>
    <w:p w:rsidR="001500D8" w:rsidRDefault="001500D8">
      <w:pPr>
        <w:pStyle w:val="Corpodetexto"/>
        <w:rPr>
          <w:rFonts w:ascii="Arial"/>
          <w:b/>
          <w:sz w:val="20"/>
        </w:rPr>
      </w:pPr>
    </w:p>
    <w:p w:rsidR="001500D8" w:rsidRDefault="001500D8">
      <w:pPr>
        <w:pStyle w:val="Corpodetexto"/>
        <w:spacing w:before="3"/>
        <w:rPr>
          <w:rFonts w:ascii="Arial"/>
          <w:b/>
          <w:sz w:val="20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60"/>
        </w:tabs>
        <w:ind w:left="759" w:hanging="540"/>
      </w:pPr>
      <w:bookmarkStart w:id="35" w:name="_TOC_250006"/>
      <w:r>
        <w:t>ARTE</w:t>
      </w:r>
      <w:r>
        <w:rPr>
          <w:spacing w:val="25"/>
        </w:rPr>
        <w:t xml:space="preserve"> </w:t>
      </w:r>
      <w:bookmarkEnd w:id="35"/>
      <w:r>
        <w:t>PALEOCRISTÃ</w:t>
      </w:r>
    </w:p>
    <w:p w:rsidR="001500D8" w:rsidRDefault="001500D8">
      <w:pPr>
        <w:pStyle w:val="Corpodetexto"/>
        <w:spacing w:before="7"/>
        <w:rPr>
          <w:rFonts w:ascii="Arial"/>
          <w:b/>
          <w:sz w:val="30"/>
        </w:rPr>
      </w:pPr>
    </w:p>
    <w:p w:rsidR="001500D8" w:rsidRDefault="00287F5A">
      <w:pPr>
        <w:pStyle w:val="Corpodetexto"/>
        <w:spacing w:line="244" w:lineRule="auto"/>
        <w:ind w:left="219" w:right="409" w:firstLine="664"/>
        <w:jc w:val="both"/>
      </w:pPr>
      <w:r>
        <w:t>Enquanto</w:t>
      </w:r>
      <w:r>
        <w:rPr>
          <w:spacing w:val="20"/>
        </w:rPr>
        <w:t xml:space="preserve"> </w:t>
      </w:r>
      <w:r>
        <w:t>os</w:t>
      </w:r>
      <w:r>
        <w:rPr>
          <w:spacing w:val="14"/>
        </w:rPr>
        <w:t xml:space="preserve"> </w:t>
      </w:r>
      <w:r>
        <w:t>romanos</w:t>
      </w:r>
      <w:r>
        <w:rPr>
          <w:spacing w:val="20"/>
        </w:rPr>
        <w:t xml:space="preserve"> </w:t>
      </w:r>
      <w:r>
        <w:t>desenvolviam</w:t>
      </w:r>
      <w:r>
        <w:rPr>
          <w:spacing w:val="22"/>
        </w:rPr>
        <w:t xml:space="preserve"> </w:t>
      </w:r>
      <w:r>
        <w:t>uma</w:t>
      </w:r>
      <w:r>
        <w:rPr>
          <w:spacing w:val="20"/>
        </w:rPr>
        <w:t xml:space="preserve"> </w:t>
      </w:r>
      <w:r>
        <w:t>arte</w:t>
      </w:r>
      <w:r>
        <w:rPr>
          <w:spacing w:val="13"/>
        </w:rPr>
        <w:t xml:space="preserve"> </w:t>
      </w:r>
      <w:r>
        <w:t>colossal</w:t>
      </w:r>
      <w:r>
        <w:rPr>
          <w:spacing w:val="20"/>
        </w:rPr>
        <w:t xml:space="preserve"> </w:t>
      </w:r>
      <w:r>
        <w:t>e</w:t>
      </w:r>
      <w:r>
        <w:rPr>
          <w:spacing w:val="20"/>
        </w:rPr>
        <w:t xml:space="preserve"> </w:t>
      </w:r>
      <w:r>
        <w:t>espalhavam</w:t>
      </w:r>
      <w:r>
        <w:rPr>
          <w:spacing w:val="22"/>
        </w:rPr>
        <w:t xml:space="preserve"> </w:t>
      </w:r>
      <w:r>
        <w:t>seu</w:t>
      </w:r>
      <w:r>
        <w:rPr>
          <w:spacing w:val="21"/>
        </w:rPr>
        <w:t xml:space="preserve"> </w:t>
      </w:r>
      <w:r>
        <w:t>estilo</w:t>
      </w:r>
      <w:r>
        <w:rPr>
          <w:spacing w:val="21"/>
        </w:rPr>
        <w:t xml:space="preserve"> </w:t>
      </w:r>
      <w:r>
        <w:t>por</w:t>
      </w:r>
      <w:r>
        <w:rPr>
          <w:spacing w:val="13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w w:val="105"/>
        </w:rPr>
        <w:t>Europa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parte</w:t>
      </w:r>
      <w:r>
        <w:rPr>
          <w:spacing w:val="-8"/>
          <w:w w:val="105"/>
        </w:rPr>
        <w:t xml:space="preserve"> </w:t>
      </w:r>
      <w:r>
        <w:rPr>
          <w:w w:val="105"/>
        </w:rPr>
        <w:t>da</w:t>
      </w:r>
      <w:r>
        <w:rPr>
          <w:spacing w:val="-7"/>
          <w:w w:val="105"/>
        </w:rPr>
        <w:t xml:space="preserve"> </w:t>
      </w:r>
      <w:r>
        <w:rPr>
          <w:w w:val="105"/>
        </w:rPr>
        <w:t>Ásia,</w:t>
      </w:r>
      <w:r>
        <w:rPr>
          <w:spacing w:val="-8"/>
          <w:w w:val="105"/>
        </w:rPr>
        <w:t xml:space="preserve"> </w:t>
      </w:r>
      <w:r>
        <w:rPr>
          <w:w w:val="105"/>
        </w:rPr>
        <w:t>os</w:t>
      </w:r>
      <w:r>
        <w:rPr>
          <w:spacing w:val="-6"/>
          <w:w w:val="105"/>
        </w:rPr>
        <w:t xml:space="preserve"> </w:t>
      </w:r>
      <w:r>
        <w:rPr>
          <w:w w:val="105"/>
        </w:rPr>
        <w:t>cristãos</w:t>
      </w:r>
      <w:r>
        <w:rPr>
          <w:spacing w:val="-6"/>
          <w:w w:val="105"/>
        </w:rPr>
        <w:t xml:space="preserve"> </w:t>
      </w:r>
      <w:r>
        <w:rPr>
          <w:w w:val="105"/>
        </w:rPr>
        <w:t>(aqueles</w:t>
      </w:r>
      <w:r>
        <w:rPr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7"/>
          <w:w w:val="105"/>
        </w:rPr>
        <w:t xml:space="preserve"> </w:t>
      </w:r>
      <w:r>
        <w:rPr>
          <w:w w:val="105"/>
        </w:rPr>
        <w:t>seguiam</w:t>
      </w:r>
      <w:r>
        <w:rPr>
          <w:spacing w:val="-6"/>
          <w:w w:val="105"/>
        </w:rPr>
        <w:t xml:space="preserve"> </w:t>
      </w:r>
      <w:r>
        <w:rPr>
          <w:w w:val="105"/>
        </w:rPr>
        <w:t>os</w:t>
      </w:r>
      <w:r>
        <w:rPr>
          <w:spacing w:val="-7"/>
          <w:w w:val="105"/>
        </w:rPr>
        <w:t xml:space="preserve"> </w:t>
      </w:r>
      <w:r>
        <w:rPr>
          <w:w w:val="105"/>
        </w:rPr>
        <w:t>ensinamentos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Jesus</w:t>
      </w:r>
      <w:r>
        <w:rPr>
          <w:spacing w:val="-4"/>
          <w:w w:val="105"/>
        </w:rPr>
        <w:t xml:space="preserve"> </w:t>
      </w:r>
      <w:r>
        <w:rPr>
          <w:w w:val="105"/>
        </w:rPr>
        <w:t>Cristo)</w:t>
      </w:r>
      <w:r>
        <w:rPr>
          <w:spacing w:val="-62"/>
          <w:w w:val="105"/>
        </w:rPr>
        <w:t xml:space="preserve"> </w:t>
      </w:r>
      <w:r>
        <w:t>começaram a criar uma arte simples e simbólica executada por pessoas que não eram grandes</w:t>
      </w:r>
      <w:r>
        <w:rPr>
          <w:spacing w:val="1"/>
        </w:rPr>
        <w:t xml:space="preserve"> </w:t>
      </w:r>
      <w:r>
        <w:rPr>
          <w:w w:val="105"/>
        </w:rPr>
        <w:t>artistas.</w:t>
      </w:r>
      <w:r>
        <w:rPr>
          <w:spacing w:val="-7"/>
          <w:w w:val="105"/>
        </w:rPr>
        <w:t xml:space="preserve"> </w:t>
      </w:r>
      <w:r>
        <w:rPr>
          <w:w w:val="105"/>
        </w:rPr>
        <w:t>Surge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arte</w:t>
      </w:r>
      <w:r>
        <w:rPr>
          <w:spacing w:val="-7"/>
          <w:w w:val="105"/>
        </w:rPr>
        <w:t xml:space="preserve"> </w:t>
      </w:r>
      <w:r>
        <w:rPr>
          <w:w w:val="105"/>
        </w:rPr>
        <w:t>cristã</w:t>
      </w:r>
      <w:r>
        <w:rPr>
          <w:spacing w:val="-7"/>
          <w:w w:val="105"/>
        </w:rPr>
        <w:t xml:space="preserve"> </w:t>
      </w:r>
      <w:r>
        <w:rPr>
          <w:w w:val="105"/>
        </w:rPr>
        <w:t>primitiva,</w:t>
      </w:r>
      <w:r>
        <w:rPr>
          <w:spacing w:val="-6"/>
          <w:w w:val="105"/>
        </w:rPr>
        <w:t xml:space="preserve"> </w:t>
      </w:r>
      <w:r>
        <w:rPr>
          <w:w w:val="105"/>
        </w:rPr>
        <w:t>também</w:t>
      </w:r>
      <w:r>
        <w:rPr>
          <w:spacing w:val="-7"/>
          <w:w w:val="105"/>
        </w:rPr>
        <w:t xml:space="preserve"> </w:t>
      </w:r>
      <w:r>
        <w:rPr>
          <w:w w:val="105"/>
        </w:rPr>
        <w:t>conhecida</w:t>
      </w:r>
      <w:r>
        <w:rPr>
          <w:spacing w:val="-6"/>
          <w:w w:val="105"/>
        </w:rPr>
        <w:t xml:space="preserve"> </w:t>
      </w:r>
      <w:r>
        <w:rPr>
          <w:w w:val="105"/>
        </w:rPr>
        <w:t>como</w:t>
      </w:r>
      <w:r>
        <w:rPr>
          <w:spacing w:val="-7"/>
          <w:w w:val="105"/>
        </w:rPr>
        <w:t xml:space="preserve"> </w:t>
      </w:r>
      <w:r>
        <w:rPr>
          <w:w w:val="105"/>
        </w:rPr>
        <w:t>paleocristã.</w:t>
      </w:r>
    </w:p>
    <w:p w:rsidR="001500D8" w:rsidRDefault="00EE4B74">
      <w:pPr>
        <w:pStyle w:val="Corpodetexto"/>
        <w:spacing w:before="5" w:line="247" w:lineRule="auto"/>
        <w:ind w:left="3976" w:right="407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12096" behindDoc="0" locked="0" layoutInCell="1" allowOverlap="1">
                <wp:simplePos x="0" y="0"/>
                <wp:positionH relativeFrom="page">
                  <wp:posOffset>831850</wp:posOffset>
                </wp:positionH>
                <wp:positionV relativeFrom="paragraph">
                  <wp:posOffset>17145</wp:posOffset>
                </wp:positionV>
                <wp:extent cx="2283460" cy="2836545"/>
                <wp:effectExtent l="0" t="0" r="0" b="0"/>
                <wp:wrapNone/>
                <wp:docPr id="73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3460" cy="2836545"/>
                          <a:chOff x="1310" y="27"/>
                          <a:chExt cx="3596" cy="4467"/>
                        </a:xfrm>
                      </wpg:grpSpPr>
                      <pic:pic xmlns:pic="http://schemas.openxmlformats.org/drawingml/2006/picture">
                        <pic:nvPicPr>
                          <pic:cNvPr id="74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27" y="43"/>
                            <a:ext cx="3564" cy="422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5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1317" y="33"/>
                            <a:ext cx="3581" cy="4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0"/>
                                <w:rPr>
                                  <w:rFonts w:ascii="Times New Roman"/>
                                  <w:sz w:val="15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line="207" w:lineRule="exact"/>
                                <w:ind w:left="568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O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Bom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Pastor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–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pintura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paleocristã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3" o:spid="_x0000_s1202" style="position:absolute;left:0;text-align:left;margin-left:65.5pt;margin-top:1.35pt;width:179.8pt;height:223.35pt;z-index:15812096;mso-position-horizontal-relative:page;mso-position-vertical-relative:text" coordorigin="1310,27" coordsize="3596,44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">
                <v:shape id="Picture 55" o:spid="_x0000_s1203" type="#_x0000_t75" style="position:absolute;left:1327;top:43;width:3564;height:42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ZOGjFAAAA2wAAAA8AAABkcnMvZG93bnJldi54bWxEj9FqwkAURN8L/YflFnwR3ViklugqUhoU&#10;0QetH3DJ3mSD2bsxu9Xo17sFoY/DzJxhZovO1uJCra8cKxgNExDEudMVlwqOP9ngE4QPyBprx6Tg&#10;Rh4W89eXGabaXXlPl0MoRYSwT1GBCaFJpfS5IYt+6Bri6BWutRiibEupW7xGuK3le5J8SIsVxwWD&#10;DX0Zyk+HX6ugONuTybLddrUp7mP8Pm5Xo36uVO+tW05BBOrCf/jZXmsFkzH8fYk/QM4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SWThoxQAAANsAAAAPAAAAAAAAAAAAAAAA&#10;AJ8CAABkcnMvZG93bnJldi54bWxQSwUGAAAAAAQABAD3AAAAkQMAAAAA&#10;">
                  <v:imagedata r:id="rId116" o:title=""/>
                </v:shape>
                <v:shape id="Text Box 54" o:spid="_x0000_s1204" type="#_x0000_t202" style="position:absolute;left:1317;top:33;width:3581;height:44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Ih6sEA&#10;AADbAAAADwAAAGRycy9kb3ducmV2LnhtbESPUWvCQBCE3wX/w7FC33RjwarRUyRFkL5V/QFLbk1C&#10;cnshd+r133uFQh+HmfmG2e6j7dSDB9840TCfZaBYSmcaqTRcL8fpCpQPJIY6J6zhhz3sd+PRlnLj&#10;nvLNj3OoVIKIz0lDHUKfI/qyZkt+5nqW5N3cYCkkOVRoBnomuO3wPcs+0FIjaaGmnouay/Z8txoW&#10;eC/isVhWax97vH5hm/Fnq/XbJB42oALH8B/+a5+MhuUCfr+kH4C7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ICIerBAAAA2wAAAA8AAAAAAAAAAAAAAAAAmAIAAGRycy9kb3du&#10;cmV2LnhtbFBLBQYAAAAABAAEAPUAAACGAwAAAAA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0"/>
                          <w:rPr>
                            <w:rFonts w:ascii="Times New Roman"/>
                            <w:sz w:val="15"/>
                          </w:rPr>
                        </w:pPr>
                      </w:p>
                      <w:p w:rsidR="002E5D0A" w:rsidRDefault="002E5D0A">
                        <w:pPr>
                          <w:spacing w:line="207" w:lineRule="exact"/>
                          <w:ind w:left="568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O</w:t>
                        </w:r>
                        <w:r>
                          <w:rPr>
                            <w:rFonts w:ascii="Calibri" w:hAnsi="Calibri"/>
                            <w:b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Bom</w:t>
                        </w:r>
                        <w:r>
                          <w:rPr>
                            <w:rFonts w:ascii="Calibri" w:hAnsi="Calibri"/>
                            <w:b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Pastor</w:t>
                        </w:r>
                        <w:r>
                          <w:rPr>
                            <w:rFonts w:ascii="Calibri" w:hAnsi="Calibri"/>
                            <w:b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–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pintura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paleocristã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romanos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testemunharam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nascimento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Jesus Cristo, o qual marcou uma nova era e uma nova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filosofia.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Com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surgimento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um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"novo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reino"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espiritual,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o poder romano viu-se extremamente abalado e teve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início um período de perseguição não só a Jesus, mas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também a todos aqueles que aceitaram sua condição de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profeta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acreditaram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nos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seus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princípios.</w:t>
      </w:r>
    </w:p>
    <w:p w:rsidR="001500D8" w:rsidRDefault="00287F5A">
      <w:pPr>
        <w:pStyle w:val="Corpodetexto"/>
        <w:spacing w:line="244" w:lineRule="auto"/>
        <w:ind w:left="3976" w:right="405" w:firstLine="664"/>
        <w:jc w:val="both"/>
      </w:pPr>
      <w:r>
        <w:rPr>
          <w:w w:val="105"/>
        </w:rPr>
        <w:t>Esta perseguição marcou a primeira fase da arte</w:t>
      </w:r>
      <w:r>
        <w:rPr>
          <w:spacing w:val="1"/>
          <w:w w:val="105"/>
        </w:rPr>
        <w:t xml:space="preserve"> </w:t>
      </w:r>
      <w:r>
        <w:rPr>
          <w:w w:val="105"/>
        </w:rPr>
        <w:t>paleocristã: a fase catacumbária, que recebe este nome</w:t>
      </w:r>
      <w:r>
        <w:rPr>
          <w:spacing w:val="1"/>
          <w:w w:val="105"/>
        </w:rPr>
        <w:t xml:space="preserve"> </w:t>
      </w:r>
      <w:r>
        <w:rPr>
          <w:w w:val="105"/>
        </w:rPr>
        <w:t>devido</w:t>
      </w:r>
      <w:r>
        <w:rPr>
          <w:spacing w:val="1"/>
          <w:w w:val="105"/>
        </w:rPr>
        <w:t xml:space="preserve"> </w:t>
      </w:r>
      <w:r>
        <w:rPr>
          <w:w w:val="105"/>
        </w:rPr>
        <w:t>às</w:t>
      </w:r>
      <w:r>
        <w:rPr>
          <w:spacing w:val="1"/>
          <w:w w:val="105"/>
        </w:rPr>
        <w:t xml:space="preserve"> </w:t>
      </w:r>
      <w:r>
        <w:rPr>
          <w:w w:val="105"/>
        </w:rPr>
        <w:t>catacumbas,</w:t>
      </w:r>
      <w:r>
        <w:rPr>
          <w:spacing w:val="1"/>
          <w:w w:val="105"/>
        </w:rPr>
        <w:t xml:space="preserve"> </w:t>
      </w:r>
      <w:r>
        <w:rPr>
          <w:w w:val="105"/>
        </w:rPr>
        <w:t>cemitérios</w:t>
      </w:r>
      <w:r>
        <w:rPr>
          <w:spacing w:val="1"/>
          <w:w w:val="105"/>
        </w:rPr>
        <w:t xml:space="preserve"> </w:t>
      </w:r>
      <w:r>
        <w:rPr>
          <w:w w:val="105"/>
        </w:rPr>
        <w:t>subterrâneos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Roma,</w:t>
      </w:r>
      <w:r>
        <w:rPr>
          <w:spacing w:val="1"/>
          <w:w w:val="105"/>
        </w:rPr>
        <w:t xml:space="preserve"> </w:t>
      </w:r>
      <w:r>
        <w:rPr>
          <w:w w:val="105"/>
        </w:rPr>
        <w:t>onde</w:t>
      </w:r>
      <w:r>
        <w:rPr>
          <w:spacing w:val="1"/>
          <w:w w:val="105"/>
        </w:rPr>
        <w:t xml:space="preserve"> </w:t>
      </w:r>
      <w:r>
        <w:rPr>
          <w:w w:val="105"/>
        </w:rPr>
        <w:t>acredita-se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primeiros</w:t>
      </w:r>
      <w:r>
        <w:rPr>
          <w:spacing w:val="1"/>
          <w:w w:val="105"/>
        </w:rPr>
        <w:t xml:space="preserve"> </w:t>
      </w:r>
      <w:r>
        <w:rPr>
          <w:w w:val="105"/>
        </w:rPr>
        <w:t>cristãos</w:t>
      </w:r>
      <w:r>
        <w:rPr>
          <w:spacing w:val="1"/>
          <w:w w:val="105"/>
        </w:rPr>
        <w:t xml:space="preserve"> </w:t>
      </w:r>
      <w:r>
        <w:rPr>
          <w:w w:val="105"/>
        </w:rPr>
        <w:t>secretamente celebravam seus cultos. Nesses locais, a</w:t>
      </w:r>
      <w:r>
        <w:rPr>
          <w:spacing w:val="1"/>
          <w:w w:val="105"/>
        </w:rPr>
        <w:t xml:space="preserve"> </w:t>
      </w:r>
      <w:r>
        <w:rPr>
          <w:w w:val="105"/>
        </w:rPr>
        <w:t>pintura</w:t>
      </w:r>
      <w:r>
        <w:rPr>
          <w:spacing w:val="-3"/>
          <w:w w:val="105"/>
        </w:rPr>
        <w:t xml:space="preserve"> </w:t>
      </w:r>
      <w:r>
        <w:rPr>
          <w:w w:val="105"/>
        </w:rPr>
        <w:t>é</w:t>
      </w:r>
      <w:r>
        <w:rPr>
          <w:spacing w:val="-3"/>
          <w:w w:val="105"/>
        </w:rPr>
        <w:t xml:space="preserve"> </w:t>
      </w:r>
      <w:r>
        <w:rPr>
          <w:w w:val="105"/>
        </w:rPr>
        <w:t>simbólica.</w:t>
      </w:r>
    </w:p>
    <w:p w:rsidR="001500D8" w:rsidRDefault="00287F5A">
      <w:pPr>
        <w:pStyle w:val="Corpodetexto"/>
        <w:spacing w:line="247" w:lineRule="auto"/>
        <w:ind w:left="3975" w:right="402" w:firstLine="664"/>
        <w:jc w:val="both"/>
      </w:pPr>
      <w:r>
        <w:rPr>
          <w:w w:val="105"/>
        </w:rPr>
        <w:t>Para entender melhor a simbologia: Jesus Cristo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poderia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estar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simbolizado</w:t>
      </w:r>
      <w:r>
        <w:rPr>
          <w:spacing w:val="-10"/>
          <w:w w:val="105"/>
        </w:rPr>
        <w:t xml:space="preserve"> </w:t>
      </w:r>
      <w:r>
        <w:rPr>
          <w:w w:val="105"/>
        </w:rPr>
        <w:t>por</w:t>
      </w:r>
      <w:r>
        <w:rPr>
          <w:spacing w:val="-15"/>
          <w:w w:val="105"/>
        </w:rPr>
        <w:t xml:space="preserve"> </w:t>
      </w:r>
      <w:r>
        <w:rPr>
          <w:w w:val="105"/>
        </w:rPr>
        <w:t>um</w:t>
      </w:r>
      <w:r>
        <w:rPr>
          <w:spacing w:val="-10"/>
          <w:w w:val="105"/>
        </w:rPr>
        <w:t xml:space="preserve"> </w:t>
      </w:r>
      <w:r>
        <w:rPr>
          <w:w w:val="105"/>
        </w:rPr>
        <w:t>círculo</w:t>
      </w:r>
      <w:r>
        <w:rPr>
          <w:spacing w:val="-11"/>
          <w:w w:val="105"/>
        </w:rPr>
        <w:t xml:space="preserve"> </w:t>
      </w:r>
      <w:r>
        <w:rPr>
          <w:w w:val="105"/>
        </w:rPr>
        <w:t>ou</w:t>
      </w:r>
      <w:r>
        <w:rPr>
          <w:spacing w:val="-14"/>
          <w:w w:val="105"/>
        </w:rPr>
        <w:t xml:space="preserve"> </w:t>
      </w:r>
      <w:r>
        <w:rPr>
          <w:w w:val="105"/>
        </w:rPr>
        <w:t>por</w:t>
      </w:r>
      <w:r>
        <w:rPr>
          <w:spacing w:val="-11"/>
          <w:w w:val="105"/>
        </w:rPr>
        <w:t xml:space="preserve"> </w:t>
      </w:r>
      <w:r>
        <w:rPr>
          <w:w w:val="105"/>
        </w:rPr>
        <w:t>um</w:t>
      </w:r>
      <w:r>
        <w:rPr>
          <w:spacing w:val="-10"/>
          <w:w w:val="105"/>
        </w:rPr>
        <w:t xml:space="preserve"> </w:t>
      </w:r>
      <w:r>
        <w:rPr>
          <w:w w:val="105"/>
        </w:rPr>
        <w:t>peixe,</w:t>
      </w:r>
      <w:r>
        <w:rPr>
          <w:spacing w:val="-62"/>
          <w:w w:val="105"/>
        </w:rPr>
        <w:t xml:space="preserve"> </w:t>
      </w:r>
      <w:r>
        <w:rPr>
          <w:w w:val="105"/>
        </w:rPr>
        <w:t xml:space="preserve">pois a palavra peixe, em grego </w:t>
      </w:r>
      <w:r>
        <w:rPr>
          <w:rFonts w:ascii="Arial" w:hAnsi="Arial"/>
          <w:i/>
          <w:w w:val="105"/>
        </w:rPr>
        <w:t xml:space="preserve">ictus </w:t>
      </w:r>
      <w:r>
        <w:rPr>
          <w:w w:val="105"/>
        </w:rPr>
        <w:t>(</w:t>
      </w:r>
      <w:r>
        <w:rPr>
          <w:rFonts w:ascii="Times New Roman" w:hAnsi="Times New Roman"/>
          <w:b/>
          <w:w w:val="105"/>
        </w:rPr>
        <w:t>ίχθύς</w:t>
      </w:r>
      <w:r>
        <w:rPr>
          <w:rFonts w:ascii="Times New Roman" w:hAnsi="Times New Roman"/>
          <w:w w:val="105"/>
        </w:rPr>
        <w:t>)</w:t>
      </w:r>
      <w:r>
        <w:rPr>
          <w:w w:val="105"/>
        </w:rPr>
        <w:t>, forma as</w:t>
      </w:r>
      <w:r>
        <w:rPr>
          <w:spacing w:val="1"/>
          <w:w w:val="105"/>
        </w:rPr>
        <w:t xml:space="preserve"> </w:t>
      </w:r>
      <w:r>
        <w:rPr>
          <w:w w:val="105"/>
        </w:rPr>
        <w:t>iniciais da frase: “</w:t>
      </w:r>
      <w:r>
        <w:rPr>
          <w:rFonts w:ascii="Arial" w:hAnsi="Arial"/>
          <w:b/>
          <w:i/>
          <w:w w:val="105"/>
        </w:rPr>
        <w:t>I</w:t>
      </w:r>
      <w:r>
        <w:rPr>
          <w:rFonts w:ascii="Arial" w:hAnsi="Arial"/>
          <w:i/>
          <w:w w:val="105"/>
        </w:rPr>
        <w:t xml:space="preserve">esus </w:t>
      </w:r>
      <w:r>
        <w:rPr>
          <w:rFonts w:ascii="Arial" w:hAnsi="Arial"/>
          <w:b/>
          <w:i/>
          <w:w w:val="105"/>
        </w:rPr>
        <w:t>C</w:t>
      </w:r>
      <w:r>
        <w:rPr>
          <w:rFonts w:ascii="Arial" w:hAnsi="Arial"/>
          <w:i/>
          <w:w w:val="105"/>
        </w:rPr>
        <w:t xml:space="preserve">hristos </w:t>
      </w:r>
      <w:r>
        <w:rPr>
          <w:rFonts w:ascii="Arial" w:hAnsi="Arial"/>
          <w:b/>
          <w:i/>
          <w:w w:val="105"/>
        </w:rPr>
        <w:t>T</w:t>
      </w:r>
      <w:r>
        <w:rPr>
          <w:rFonts w:ascii="Arial" w:hAnsi="Arial"/>
          <w:i/>
          <w:w w:val="105"/>
        </w:rPr>
        <w:t xml:space="preserve">heou </w:t>
      </w:r>
      <w:r>
        <w:rPr>
          <w:rFonts w:ascii="Arial" w:hAnsi="Arial"/>
          <w:b/>
          <w:i/>
          <w:w w:val="105"/>
        </w:rPr>
        <w:t>U</w:t>
      </w:r>
      <w:r>
        <w:rPr>
          <w:rFonts w:ascii="Arial" w:hAnsi="Arial"/>
          <w:i/>
          <w:w w:val="105"/>
        </w:rPr>
        <w:t xml:space="preserve">ios </w:t>
      </w:r>
      <w:r>
        <w:rPr>
          <w:rFonts w:ascii="Arial" w:hAnsi="Arial"/>
          <w:b/>
          <w:i/>
          <w:w w:val="105"/>
        </w:rPr>
        <w:t>S</w:t>
      </w:r>
      <w:r>
        <w:rPr>
          <w:rFonts w:ascii="Arial" w:hAnsi="Arial"/>
          <w:i/>
          <w:w w:val="105"/>
        </w:rPr>
        <w:t>oter</w:t>
      </w:r>
      <w:r>
        <w:rPr>
          <w:w w:val="105"/>
        </w:rPr>
        <w:t>” que</w:t>
      </w:r>
      <w:r>
        <w:rPr>
          <w:spacing w:val="1"/>
          <w:w w:val="105"/>
        </w:rPr>
        <w:t xml:space="preserve"> </w:t>
      </w:r>
      <w:r>
        <w:rPr>
          <w:w w:val="105"/>
        </w:rPr>
        <w:t>quer dizer</w:t>
      </w:r>
      <w:r>
        <w:rPr>
          <w:spacing w:val="-2"/>
          <w:w w:val="105"/>
        </w:rPr>
        <w:t xml:space="preserve"> </w:t>
      </w:r>
      <w:r>
        <w:rPr>
          <w:w w:val="105"/>
        </w:rPr>
        <w:t>"Jesus</w:t>
      </w:r>
      <w:r>
        <w:rPr>
          <w:spacing w:val="1"/>
          <w:w w:val="105"/>
        </w:rPr>
        <w:t xml:space="preserve"> </w:t>
      </w:r>
      <w:r>
        <w:rPr>
          <w:w w:val="105"/>
        </w:rPr>
        <w:t>Cristo,</w:t>
      </w:r>
      <w:r>
        <w:rPr>
          <w:spacing w:val="-2"/>
          <w:w w:val="105"/>
        </w:rPr>
        <w:t xml:space="preserve"> </w:t>
      </w:r>
      <w:r>
        <w:rPr>
          <w:w w:val="105"/>
        </w:rPr>
        <w:t>Filho</w:t>
      </w:r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-1"/>
          <w:w w:val="105"/>
        </w:rPr>
        <w:t xml:space="preserve"> </w:t>
      </w:r>
      <w:r>
        <w:rPr>
          <w:w w:val="105"/>
        </w:rPr>
        <w:t>Deus,</w:t>
      </w:r>
      <w:r>
        <w:rPr>
          <w:spacing w:val="-2"/>
          <w:w w:val="105"/>
        </w:rPr>
        <w:t xml:space="preserve"> </w:t>
      </w:r>
      <w:r>
        <w:rPr>
          <w:w w:val="105"/>
        </w:rPr>
        <w:t>Salvador".</w:t>
      </w:r>
      <w:r>
        <w:rPr>
          <w:spacing w:val="-1"/>
          <w:w w:val="105"/>
        </w:rPr>
        <w:t xml:space="preserve"> </w:t>
      </w:r>
      <w:r>
        <w:rPr>
          <w:w w:val="105"/>
        </w:rPr>
        <w:t>Outra</w:t>
      </w:r>
    </w:p>
    <w:p w:rsidR="001500D8" w:rsidRDefault="00287F5A">
      <w:pPr>
        <w:pStyle w:val="Corpodetexto"/>
        <w:spacing w:line="244" w:lineRule="auto"/>
        <w:ind w:left="219" w:right="407"/>
        <w:jc w:val="both"/>
      </w:pPr>
      <w:r>
        <w:rPr>
          <w:w w:val="105"/>
        </w:rPr>
        <w:t>forma de simbolizá-lo é o desenho do pastor com ovelhas "Jesus Cristo é o Bom Pastor" e</w:t>
      </w:r>
      <w:r>
        <w:rPr>
          <w:spacing w:val="1"/>
          <w:w w:val="105"/>
        </w:rPr>
        <w:t xml:space="preserve"> </w:t>
      </w:r>
      <w:r>
        <w:rPr>
          <w:w w:val="105"/>
        </w:rPr>
        <w:t>também,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w w:val="105"/>
        </w:rPr>
        <w:t>cordeiro</w:t>
      </w:r>
      <w:r>
        <w:rPr>
          <w:spacing w:val="-16"/>
          <w:w w:val="105"/>
        </w:rPr>
        <w:t xml:space="preserve"> </w:t>
      </w:r>
      <w:r>
        <w:rPr>
          <w:w w:val="105"/>
        </w:rPr>
        <w:t>"Jesus</w:t>
      </w:r>
      <w:r>
        <w:rPr>
          <w:spacing w:val="-10"/>
          <w:w w:val="105"/>
        </w:rPr>
        <w:t xml:space="preserve"> </w:t>
      </w:r>
      <w:r>
        <w:rPr>
          <w:w w:val="105"/>
        </w:rPr>
        <w:t>Cristo</w:t>
      </w:r>
      <w:r>
        <w:rPr>
          <w:spacing w:val="-16"/>
          <w:w w:val="105"/>
        </w:rPr>
        <w:t xml:space="preserve"> </w:t>
      </w:r>
      <w:r>
        <w:rPr>
          <w:w w:val="105"/>
        </w:rPr>
        <w:t>é</w:t>
      </w:r>
      <w:r>
        <w:rPr>
          <w:spacing w:val="-10"/>
          <w:w w:val="105"/>
        </w:rPr>
        <w:t xml:space="preserve"> </w:t>
      </w:r>
      <w:r>
        <w:rPr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w w:val="105"/>
        </w:rPr>
        <w:t>Cordeiro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Deus".</w:t>
      </w:r>
      <w:r>
        <w:rPr>
          <w:spacing w:val="-12"/>
          <w:w w:val="105"/>
        </w:rPr>
        <w:t xml:space="preserve"> </w:t>
      </w:r>
      <w:r>
        <w:rPr>
          <w:w w:val="105"/>
        </w:rPr>
        <w:t>Passagens</w:t>
      </w:r>
      <w:r>
        <w:rPr>
          <w:spacing w:val="-10"/>
          <w:w w:val="105"/>
        </w:rPr>
        <w:t xml:space="preserve"> </w:t>
      </w:r>
      <w:r>
        <w:rPr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w w:val="105"/>
        </w:rPr>
        <w:t>Bíblia</w:t>
      </w:r>
      <w:r>
        <w:rPr>
          <w:spacing w:val="-16"/>
          <w:w w:val="105"/>
        </w:rPr>
        <w:t xml:space="preserve"> </w:t>
      </w:r>
      <w:r>
        <w:rPr>
          <w:w w:val="105"/>
        </w:rPr>
        <w:t>também</w:t>
      </w:r>
      <w:r>
        <w:rPr>
          <w:spacing w:val="-16"/>
          <w:w w:val="105"/>
        </w:rPr>
        <w:t xml:space="preserve"> </w:t>
      </w:r>
      <w:r>
        <w:rPr>
          <w:w w:val="105"/>
        </w:rPr>
        <w:t>eram</w:t>
      </w:r>
      <w:r>
        <w:rPr>
          <w:spacing w:val="-12"/>
          <w:w w:val="105"/>
        </w:rPr>
        <w:t xml:space="preserve"> </w:t>
      </w:r>
      <w:r>
        <w:rPr>
          <w:w w:val="105"/>
        </w:rPr>
        <w:t>ali</w:t>
      </w:r>
      <w:r>
        <w:rPr>
          <w:spacing w:val="-62"/>
          <w:w w:val="105"/>
        </w:rPr>
        <w:t xml:space="preserve"> </w:t>
      </w:r>
      <w:r>
        <w:rPr>
          <w:w w:val="105"/>
        </w:rPr>
        <w:t>simbolizadas, por exemplo: Arca de Noé; Jonas engolido pelo peixe e Daniel na cova dos</w:t>
      </w:r>
      <w:r>
        <w:rPr>
          <w:spacing w:val="1"/>
          <w:w w:val="105"/>
        </w:rPr>
        <w:t xml:space="preserve"> </w:t>
      </w:r>
      <w:r>
        <w:rPr>
          <w:w w:val="105"/>
        </w:rPr>
        <w:t>leões.</w:t>
      </w:r>
    </w:p>
    <w:p w:rsidR="001500D8" w:rsidRDefault="00287F5A">
      <w:pPr>
        <w:pStyle w:val="Corpodetexto"/>
        <w:spacing w:line="247" w:lineRule="auto"/>
        <w:ind w:left="219" w:right="403" w:firstLine="664"/>
        <w:jc w:val="both"/>
      </w:pPr>
      <w:r>
        <w:rPr>
          <w:w w:val="105"/>
        </w:rPr>
        <w:t>Ainda hoje podemos visitar as catacumbas de Santa Priscila e Santa Domitila, nos</w:t>
      </w:r>
      <w:r>
        <w:rPr>
          <w:spacing w:val="1"/>
          <w:w w:val="105"/>
        </w:rPr>
        <w:t xml:space="preserve"> </w:t>
      </w:r>
      <w:r>
        <w:rPr>
          <w:w w:val="105"/>
        </w:rPr>
        <w:t>arredores de Roma. Os cristãos foram perseguidos por três séculos, até que em 313 d.C. o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imperador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Constantino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legaliza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cristianismo,</w:t>
      </w:r>
      <w:r>
        <w:rPr>
          <w:spacing w:val="-10"/>
          <w:w w:val="105"/>
        </w:rPr>
        <w:t xml:space="preserve"> </w:t>
      </w:r>
      <w:r>
        <w:rPr>
          <w:w w:val="105"/>
        </w:rPr>
        <w:t>dando</w:t>
      </w:r>
      <w:r>
        <w:rPr>
          <w:spacing w:val="-15"/>
          <w:w w:val="105"/>
        </w:rPr>
        <w:t xml:space="preserve"> </w:t>
      </w:r>
      <w:r>
        <w:rPr>
          <w:w w:val="105"/>
        </w:rPr>
        <w:t>início</w:t>
      </w:r>
      <w:r>
        <w:rPr>
          <w:spacing w:val="-15"/>
          <w:w w:val="105"/>
        </w:rPr>
        <w:t xml:space="preserve"> </w:t>
      </w:r>
      <w:r>
        <w:rPr>
          <w:w w:val="105"/>
        </w:rPr>
        <w:t>à</w:t>
      </w:r>
      <w:r>
        <w:rPr>
          <w:spacing w:val="-10"/>
          <w:w w:val="105"/>
        </w:rPr>
        <w:t xml:space="preserve"> </w:t>
      </w:r>
      <w:r>
        <w:rPr>
          <w:w w:val="105"/>
        </w:rPr>
        <w:t>2ª</w:t>
      </w:r>
      <w:r>
        <w:rPr>
          <w:spacing w:val="-14"/>
          <w:w w:val="105"/>
        </w:rPr>
        <w:t xml:space="preserve"> </w:t>
      </w:r>
      <w:r>
        <w:rPr>
          <w:w w:val="105"/>
        </w:rPr>
        <w:t>fase</w:t>
      </w:r>
      <w:r>
        <w:rPr>
          <w:spacing w:val="-11"/>
          <w:w w:val="105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arte</w:t>
      </w:r>
      <w:r>
        <w:rPr>
          <w:spacing w:val="-15"/>
          <w:w w:val="105"/>
        </w:rPr>
        <w:t xml:space="preserve"> </w:t>
      </w:r>
      <w:r>
        <w:rPr>
          <w:w w:val="105"/>
        </w:rPr>
        <w:t>paleocristã</w:t>
      </w:r>
      <w:r>
        <w:rPr>
          <w:spacing w:val="-14"/>
          <w:w w:val="105"/>
        </w:rPr>
        <w:t xml:space="preserve"> </w:t>
      </w:r>
      <w:r>
        <w:rPr>
          <w:w w:val="105"/>
        </w:rPr>
        <w:t>: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rFonts w:ascii="Arial" w:hAnsi="Arial"/>
          <w:i/>
          <w:w w:val="105"/>
        </w:rPr>
        <w:t>fase</w:t>
      </w:r>
      <w:r>
        <w:rPr>
          <w:rFonts w:ascii="Arial" w:hAnsi="Arial"/>
          <w:i/>
          <w:spacing w:val="-62"/>
          <w:w w:val="105"/>
        </w:rPr>
        <w:t xml:space="preserve"> </w:t>
      </w:r>
      <w:r>
        <w:rPr>
          <w:rFonts w:ascii="Arial" w:hAnsi="Arial"/>
          <w:i/>
          <w:w w:val="105"/>
        </w:rPr>
        <w:t>basilical</w:t>
      </w:r>
      <w:r>
        <w:rPr>
          <w:w w:val="105"/>
        </w:rPr>
        <w:t>.</w:t>
      </w:r>
    </w:p>
    <w:p w:rsidR="001500D8" w:rsidRDefault="00287F5A">
      <w:pPr>
        <w:pStyle w:val="Corpodetexto"/>
        <w:spacing w:line="244" w:lineRule="auto"/>
        <w:ind w:left="219" w:right="406" w:firstLine="664"/>
        <w:jc w:val="both"/>
      </w:pPr>
      <w:r>
        <w:rPr>
          <w:w w:val="105"/>
        </w:rPr>
        <w:t>Tanto os gregos como os romanos, adotavam um modelo de edifício denominado</w:t>
      </w:r>
      <w:r>
        <w:rPr>
          <w:spacing w:val="1"/>
          <w:w w:val="105"/>
        </w:rPr>
        <w:t xml:space="preserve"> </w:t>
      </w:r>
      <w:r>
        <w:rPr>
          <w:w w:val="105"/>
        </w:rPr>
        <w:t>"Basílica" (origem do nome</w:t>
      </w:r>
      <w:r>
        <w:rPr>
          <w:rFonts w:ascii="Arial" w:hAnsi="Arial"/>
          <w:i/>
          <w:w w:val="105"/>
        </w:rPr>
        <w:t xml:space="preserve">: Basileu </w:t>
      </w:r>
      <w:r>
        <w:rPr>
          <w:w w:val="105"/>
        </w:rPr>
        <w:t>= Juíz), lugar civil destinado ao comércio e assuntos</w:t>
      </w:r>
      <w:r>
        <w:rPr>
          <w:spacing w:val="1"/>
          <w:w w:val="105"/>
        </w:rPr>
        <w:t xml:space="preserve"> </w:t>
      </w:r>
      <w:r>
        <w:rPr>
          <w:w w:val="105"/>
        </w:rPr>
        <w:t>judiciais. Eram edifícios com grandes dimensões: um plano retangular de 4 a 5 mil metros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quadrados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com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três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naves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separadas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por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colunas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uma</w:t>
      </w:r>
      <w:r>
        <w:rPr>
          <w:spacing w:val="-11"/>
          <w:w w:val="105"/>
        </w:rPr>
        <w:t xml:space="preserve"> </w:t>
      </w:r>
      <w:r>
        <w:rPr>
          <w:w w:val="105"/>
        </w:rPr>
        <w:t>única</w:t>
      </w:r>
      <w:r>
        <w:rPr>
          <w:spacing w:val="-15"/>
          <w:w w:val="105"/>
        </w:rPr>
        <w:t xml:space="preserve"> </w:t>
      </w:r>
      <w:r>
        <w:rPr>
          <w:w w:val="105"/>
        </w:rPr>
        <w:t>porta</w:t>
      </w:r>
      <w:r>
        <w:rPr>
          <w:spacing w:val="-15"/>
          <w:w w:val="105"/>
        </w:rPr>
        <w:t xml:space="preserve"> </w:t>
      </w:r>
      <w:r>
        <w:rPr>
          <w:w w:val="105"/>
        </w:rPr>
        <w:t>na</w:t>
      </w:r>
      <w:r>
        <w:rPr>
          <w:spacing w:val="-10"/>
          <w:w w:val="105"/>
        </w:rPr>
        <w:t xml:space="preserve"> </w:t>
      </w:r>
      <w:r>
        <w:rPr>
          <w:w w:val="105"/>
        </w:rPr>
        <w:t>fachada</w:t>
      </w:r>
      <w:r>
        <w:rPr>
          <w:spacing w:val="-15"/>
          <w:w w:val="105"/>
        </w:rPr>
        <w:t xml:space="preserve"> </w:t>
      </w:r>
      <w:r>
        <w:rPr>
          <w:w w:val="105"/>
        </w:rPr>
        <w:t>principal.</w:t>
      </w:r>
      <w:r>
        <w:rPr>
          <w:spacing w:val="-15"/>
          <w:w w:val="105"/>
        </w:rPr>
        <w:t xml:space="preserve"> </w:t>
      </w:r>
      <w:r>
        <w:rPr>
          <w:w w:val="105"/>
        </w:rPr>
        <w:t>Com</w:t>
      </w:r>
      <w:r>
        <w:rPr>
          <w:spacing w:val="-61"/>
          <w:w w:val="105"/>
        </w:rPr>
        <w:t xml:space="preserve"> </w:t>
      </w:r>
      <w:r>
        <w:rPr>
          <w:w w:val="105"/>
        </w:rPr>
        <w:t>o fim da perseguição aos cristãos, os romanos cederam algumas basílicas para que eles</w:t>
      </w:r>
      <w:r>
        <w:rPr>
          <w:spacing w:val="1"/>
          <w:w w:val="105"/>
        </w:rPr>
        <w:t xml:space="preserve"> </w:t>
      </w:r>
      <w:r>
        <w:rPr>
          <w:w w:val="105"/>
        </w:rPr>
        <w:t>pudessem</w:t>
      </w:r>
      <w:r>
        <w:rPr>
          <w:spacing w:val="-4"/>
          <w:w w:val="105"/>
        </w:rPr>
        <w:t xml:space="preserve"> </w:t>
      </w:r>
      <w:r>
        <w:rPr>
          <w:w w:val="105"/>
        </w:rPr>
        <w:t>usar</w:t>
      </w:r>
      <w:r>
        <w:rPr>
          <w:spacing w:val="-4"/>
          <w:w w:val="105"/>
        </w:rPr>
        <w:t xml:space="preserve"> </w:t>
      </w:r>
      <w:r>
        <w:rPr>
          <w:w w:val="105"/>
        </w:rPr>
        <w:t>como</w:t>
      </w:r>
      <w:r>
        <w:rPr>
          <w:spacing w:val="-4"/>
          <w:w w:val="105"/>
        </w:rPr>
        <w:t xml:space="preserve"> </w:t>
      </w:r>
      <w:r>
        <w:rPr>
          <w:w w:val="105"/>
        </w:rPr>
        <w:t>local</w:t>
      </w:r>
      <w:r>
        <w:rPr>
          <w:spacing w:val="-4"/>
          <w:w w:val="105"/>
        </w:rPr>
        <w:t xml:space="preserve"> </w:t>
      </w:r>
      <w:r>
        <w:rPr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as</w:t>
      </w:r>
      <w:r>
        <w:rPr>
          <w:spacing w:val="-4"/>
          <w:w w:val="105"/>
        </w:rPr>
        <w:t xml:space="preserve"> </w:t>
      </w:r>
      <w:r>
        <w:rPr>
          <w:w w:val="105"/>
        </w:rPr>
        <w:t>suas</w:t>
      </w:r>
      <w:r>
        <w:rPr>
          <w:spacing w:val="-4"/>
          <w:w w:val="105"/>
        </w:rPr>
        <w:t xml:space="preserve"> </w:t>
      </w:r>
      <w:r>
        <w:rPr>
          <w:w w:val="105"/>
        </w:rPr>
        <w:t>celebrações.</w:t>
      </w:r>
    </w:p>
    <w:p w:rsidR="001500D8" w:rsidRDefault="00287F5A">
      <w:pPr>
        <w:pStyle w:val="Corpodetexto"/>
        <w:spacing w:before="3" w:line="244" w:lineRule="auto"/>
        <w:ind w:left="219" w:right="409" w:firstLine="664"/>
        <w:jc w:val="both"/>
      </w:pPr>
      <w:r>
        <w:rPr>
          <w:w w:val="105"/>
        </w:rPr>
        <w:t>O mosaico, muito utilizado pelos gregos e romanos, foi o material escolhido para o</w:t>
      </w:r>
      <w:r>
        <w:rPr>
          <w:spacing w:val="1"/>
          <w:w w:val="105"/>
        </w:rPr>
        <w:t xml:space="preserve"> </w:t>
      </w:r>
      <w:r>
        <w:rPr>
          <w:w w:val="105"/>
        </w:rPr>
        <w:t>revestimento</w:t>
      </w:r>
      <w:r>
        <w:rPr>
          <w:spacing w:val="-7"/>
          <w:w w:val="105"/>
        </w:rPr>
        <w:t xml:space="preserve"> </w:t>
      </w:r>
      <w:r>
        <w:rPr>
          <w:w w:val="105"/>
        </w:rPr>
        <w:t>interno</w:t>
      </w:r>
      <w:r>
        <w:rPr>
          <w:spacing w:val="-4"/>
          <w:w w:val="105"/>
        </w:rPr>
        <w:t xml:space="preserve"> </w:t>
      </w:r>
      <w:r>
        <w:rPr>
          <w:w w:val="105"/>
        </w:rPr>
        <w:t>das</w:t>
      </w:r>
      <w:r>
        <w:rPr>
          <w:spacing w:val="-6"/>
          <w:w w:val="105"/>
        </w:rPr>
        <w:t xml:space="preserve"> </w:t>
      </w:r>
      <w:r>
        <w:rPr>
          <w:w w:val="105"/>
        </w:rPr>
        <w:t>basílicas,</w:t>
      </w:r>
      <w:r>
        <w:rPr>
          <w:spacing w:val="-5"/>
          <w:w w:val="105"/>
        </w:rPr>
        <w:t xml:space="preserve"> </w:t>
      </w:r>
      <w:r>
        <w:rPr>
          <w:w w:val="105"/>
        </w:rPr>
        <w:t>utilizando</w:t>
      </w:r>
      <w:r>
        <w:rPr>
          <w:spacing w:val="-3"/>
          <w:w w:val="105"/>
        </w:rPr>
        <w:t xml:space="preserve"> </w:t>
      </w:r>
      <w:r>
        <w:rPr>
          <w:w w:val="105"/>
        </w:rPr>
        <w:t>imagens</w:t>
      </w:r>
      <w:r>
        <w:rPr>
          <w:spacing w:val="-5"/>
          <w:w w:val="105"/>
        </w:rPr>
        <w:t xml:space="preserve"> </w:t>
      </w:r>
      <w:r>
        <w:rPr>
          <w:w w:val="105"/>
        </w:rPr>
        <w:t>do</w:t>
      </w:r>
      <w:r>
        <w:rPr>
          <w:spacing w:val="-6"/>
          <w:w w:val="105"/>
        </w:rPr>
        <w:t xml:space="preserve"> </w:t>
      </w:r>
      <w:r>
        <w:rPr>
          <w:w w:val="105"/>
        </w:rPr>
        <w:t>Antigo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Novo</w:t>
      </w:r>
      <w:r>
        <w:rPr>
          <w:spacing w:val="-6"/>
          <w:w w:val="105"/>
        </w:rPr>
        <w:t xml:space="preserve"> </w:t>
      </w:r>
      <w:r>
        <w:rPr>
          <w:w w:val="105"/>
        </w:rPr>
        <w:t>Testamento.</w:t>
      </w:r>
      <w:r>
        <w:rPr>
          <w:spacing w:val="-4"/>
          <w:w w:val="105"/>
        </w:rPr>
        <w:t xml:space="preserve"> </w:t>
      </w:r>
      <w:r>
        <w:rPr>
          <w:w w:val="105"/>
        </w:rPr>
        <w:t>Esse</w:t>
      </w:r>
    </w:p>
    <w:p w:rsidR="001500D8" w:rsidRDefault="001500D8">
      <w:pPr>
        <w:pStyle w:val="Corpodetexto"/>
        <w:spacing w:before="5"/>
        <w:rPr>
          <w:sz w:val="12"/>
        </w:rPr>
      </w:pPr>
    </w:p>
    <w:p w:rsidR="001500D8" w:rsidRDefault="00287F5A">
      <w:pPr>
        <w:spacing w:before="95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34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Corpodetexto"/>
        <w:spacing w:before="81" w:line="244" w:lineRule="auto"/>
        <w:ind w:left="220" w:right="407"/>
        <w:jc w:val="both"/>
      </w:pPr>
      <w:r>
        <w:rPr>
          <w:w w:val="105"/>
        </w:rPr>
        <w:lastRenderedPageBreak/>
        <w:t>tratamento artístico também foi dado aos mausoléus e os sarcófagos feitos para os fiéis mais</w:t>
      </w:r>
      <w:r>
        <w:rPr>
          <w:spacing w:val="-62"/>
          <w:w w:val="105"/>
        </w:rPr>
        <w:t xml:space="preserve"> </w:t>
      </w:r>
      <w:r>
        <w:rPr>
          <w:w w:val="105"/>
        </w:rPr>
        <w:t>ricos</w:t>
      </w:r>
      <w:r>
        <w:rPr>
          <w:spacing w:val="-7"/>
          <w:w w:val="105"/>
        </w:rPr>
        <w:t xml:space="preserve"> </w:t>
      </w:r>
      <w:r>
        <w:rPr>
          <w:w w:val="105"/>
        </w:rPr>
        <w:t>eram</w:t>
      </w:r>
      <w:r>
        <w:rPr>
          <w:spacing w:val="-7"/>
          <w:w w:val="105"/>
        </w:rPr>
        <w:t xml:space="preserve"> </w:t>
      </w:r>
      <w:r>
        <w:rPr>
          <w:w w:val="105"/>
        </w:rPr>
        <w:t>decorados</w:t>
      </w:r>
      <w:r>
        <w:rPr>
          <w:spacing w:val="-7"/>
          <w:w w:val="105"/>
        </w:rPr>
        <w:t xml:space="preserve"> </w:t>
      </w:r>
      <w:r>
        <w:rPr>
          <w:w w:val="105"/>
        </w:rPr>
        <w:t>com</w:t>
      </w:r>
      <w:r>
        <w:rPr>
          <w:spacing w:val="-7"/>
          <w:w w:val="105"/>
        </w:rPr>
        <w:t xml:space="preserve"> </w:t>
      </w:r>
      <w:r>
        <w:rPr>
          <w:w w:val="105"/>
        </w:rPr>
        <w:t>relevos</w:t>
      </w:r>
      <w:r>
        <w:rPr>
          <w:spacing w:val="-7"/>
          <w:w w:val="105"/>
        </w:rPr>
        <w:t xml:space="preserve"> </w:t>
      </w:r>
      <w:r>
        <w:rPr>
          <w:w w:val="105"/>
        </w:rPr>
        <w:t>usando</w:t>
      </w:r>
      <w:r>
        <w:rPr>
          <w:spacing w:val="-7"/>
          <w:w w:val="105"/>
        </w:rPr>
        <w:t xml:space="preserve"> </w:t>
      </w:r>
      <w:r>
        <w:rPr>
          <w:w w:val="105"/>
        </w:rPr>
        <w:t>imagens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passagens</w:t>
      </w:r>
      <w:r>
        <w:rPr>
          <w:spacing w:val="-7"/>
          <w:w w:val="105"/>
        </w:rPr>
        <w:t xml:space="preserve"> </w:t>
      </w:r>
      <w:r>
        <w:rPr>
          <w:w w:val="105"/>
        </w:rPr>
        <w:t>bíblicas.</w:t>
      </w:r>
    </w:p>
    <w:p w:rsidR="001500D8" w:rsidRDefault="00287F5A">
      <w:pPr>
        <w:pStyle w:val="Corpodetexto"/>
        <w:spacing w:before="3" w:line="247" w:lineRule="auto"/>
        <w:ind w:left="220" w:right="411" w:firstLine="664"/>
        <w:jc w:val="both"/>
      </w:pPr>
      <w:r>
        <w:rPr>
          <w:w w:val="105"/>
        </w:rPr>
        <w:t>Na</w:t>
      </w:r>
      <w:r>
        <w:rPr>
          <w:spacing w:val="-10"/>
          <w:w w:val="105"/>
        </w:rPr>
        <w:t xml:space="preserve"> </w:t>
      </w:r>
      <w:r>
        <w:rPr>
          <w:w w:val="105"/>
        </w:rPr>
        <w:t>cidade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Ravena</w:t>
      </w:r>
      <w:r>
        <w:rPr>
          <w:spacing w:val="-9"/>
          <w:w w:val="105"/>
        </w:rPr>
        <w:t xml:space="preserve"> </w:t>
      </w:r>
      <w:r>
        <w:rPr>
          <w:w w:val="105"/>
        </w:rPr>
        <w:t>pode-se</w:t>
      </w:r>
      <w:r>
        <w:rPr>
          <w:spacing w:val="-10"/>
          <w:w w:val="105"/>
        </w:rPr>
        <w:t xml:space="preserve"> </w:t>
      </w:r>
      <w:r>
        <w:rPr>
          <w:w w:val="105"/>
        </w:rPr>
        <w:t>apreciar</w:t>
      </w:r>
      <w:r>
        <w:rPr>
          <w:spacing w:val="-8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Mausoléu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Gala</w:t>
      </w:r>
      <w:r>
        <w:rPr>
          <w:spacing w:val="-9"/>
          <w:w w:val="105"/>
        </w:rPr>
        <w:t xml:space="preserve"> </w:t>
      </w:r>
      <w:r>
        <w:rPr>
          <w:w w:val="105"/>
        </w:rPr>
        <w:t>Placídia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igreja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Santo</w:t>
      </w:r>
      <w:r>
        <w:rPr>
          <w:spacing w:val="-62"/>
          <w:w w:val="105"/>
        </w:rPr>
        <w:t xml:space="preserve"> </w:t>
      </w:r>
      <w:r>
        <w:rPr>
          <w:w w:val="105"/>
        </w:rPr>
        <w:t>Apolinário,</w:t>
      </w:r>
      <w:r>
        <w:rPr>
          <w:spacing w:val="-5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Novo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São</w:t>
      </w:r>
      <w:r>
        <w:rPr>
          <w:spacing w:val="-4"/>
          <w:w w:val="105"/>
        </w:rPr>
        <w:t xml:space="preserve"> </w:t>
      </w:r>
      <w:r>
        <w:rPr>
          <w:w w:val="105"/>
        </w:rPr>
        <w:t>Vital</w:t>
      </w:r>
      <w:r>
        <w:rPr>
          <w:spacing w:val="-4"/>
          <w:w w:val="105"/>
        </w:rPr>
        <w:t xml:space="preserve"> </w:t>
      </w:r>
      <w:r>
        <w:rPr>
          <w:w w:val="105"/>
        </w:rPr>
        <w:t>com</w:t>
      </w:r>
      <w:r>
        <w:rPr>
          <w:spacing w:val="-5"/>
          <w:w w:val="105"/>
        </w:rPr>
        <w:t xml:space="preserve"> </w:t>
      </w:r>
      <w:r>
        <w:rPr>
          <w:w w:val="105"/>
        </w:rPr>
        <w:t>riquíssimos</w:t>
      </w:r>
      <w:r>
        <w:rPr>
          <w:spacing w:val="-4"/>
          <w:w w:val="105"/>
        </w:rPr>
        <w:t xml:space="preserve"> </w:t>
      </w:r>
      <w:r>
        <w:rPr>
          <w:w w:val="105"/>
        </w:rPr>
        <w:t>mosaicos.</w:t>
      </w:r>
    </w:p>
    <w:p w:rsidR="001500D8" w:rsidRDefault="00287F5A">
      <w:pPr>
        <w:pStyle w:val="Corpodetexto"/>
        <w:spacing w:line="244" w:lineRule="auto"/>
        <w:ind w:left="220" w:right="403" w:firstLine="664"/>
        <w:jc w:val="both"/>
      </w:pPr>
      <w:r>
        <w:rPr>
          <w:w w:val="105"/>
        </w:rPr>
        <w:t>Em 395 d.C., o imperador Teodósio dividiu o Império Romano entre seus dois filhos:</w:t>
      </w:r>
      <w:r>
        <w:rPr>
          <w:spacing w:val="1"/>
          <w:w w:val="105"/>
        </w:rPr>
        <w:t xml:space="preserve"> </w:t>
      </w:r>
      <w:r>
        <w:rPr>
          <w:w w:val="105"/>
        </w:rPr>
        <w:t>Honório e Arcádio. Honório ficou com o Império Romano do Ocidente, tendo Roma como sua</w:t>
      </w:r>
      <w:r>
        <w:rPr>
          <w:spacing w:val="-62"/>
          <w:w w:val="105"/>
        </w:rPr>
        <w:t xml:space="preserve"> </w:t>
      </w:r>
      <w:r>
        <w:rPr>
          <w:w w:val="105"/>
        </w:rPr>
        <w:t>capital , e Arcádio ficou com o Império Romano do Oriente, com a capital Constantinopla</w:t>
      </w:r>
      <w:r>
        <w:rPr>
          <w:spacing w:val="1"/>
          <w:w w:val="105"/>
        </w:rPr>
        <w:t xml:space="preserve"> </w:t>
      </w:r>
      <w:r>
        <w:rPr>
          <w:w w:val="105"/>
        </w:rPr>
        <w:t>(antiga</w:t>
      </w:r>
      <w:r>
        <w:rPr>
          <w:spacing w:val="-3"/>
          <w:w w:val="105"/>
        </w:rPr>
        <w:t xml:space="preserve"> </w:t>
      </w:r>
      <w:r>
        <w:rPr>
          <w:w w:val="105"/>
        </w:rPr>
        <w:t>Bizâncio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atual</w:t>
      </w:r>
      <w:r>
        <w:rPr>
          <w:spacing w:val="-3"/>
          <w:w w:val="105"/>
        </w:rPr>
        <w:t xml:space="preserve"> </w:t>
      </w:r>
      <w:r>
        <w:rPr>
          <w:w w:val="105"/>
        </w:rPr>
        <w:t>Istambul).</w:t>
      </w:r>
    </w:p>
    <w:p w:rsidR="001500D8" w:rsidRDefault="00287F5A">
      <w:pPr>
        <w:pStyle w:val="Corpodetexto"/>
        <w:spacing w:before="4" w:line="244" w:lineRule="auto"/>
        <w:ind w:left="220" w:right="406" w:firstLine="664"/>
        <w:jc w:val="both"/>
      </w:pP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império</w:t>
      </w:r>
      <w:r>
        <w:rPr>
          <w:spacing w:val="1"/>
          <w:w w:val="105"/>
        </w:rPr>
        <w:t xml:space="preserve"> </w:t>
      </w:r>
      <w:r>
        <w:rPr>
          <w:w w:val="105"/>
        </w:rPr>
        <w:t>Romano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Ocidente</w:t>
      </w:r>
      <w:r>
        <w:rPr>
          <w:spacing w:val="1"/>
          <w:w w:val="105"/>
        </w:rPr>
        <w:t xml:space="preserve"> </w:t>
      </w:r>
      <w:r>
        <w:rPr>
          <w:w w:val="105"/>
        </w:rPr>
        <w:t>sofreu</w:t>
      </w:r>
      <w:r>
        <w:rPr>
          <w:spacing w:val="1"/>
          <w:w w:val="105"/>
        </w:rPr>
        <w:t xml:space="preserve"> </w:t>
      </w:r>
      <w:r>
        <w:rPr>
          <w:w w:val="105"/>
        </w:rPr>
        <w:t>várias</w:t>
      </w:r>
      <w:r>
        <w:rPr>
          <w:spacing w:val="1"/>
          <w:w w:val="105"/>
        </w:rPr>
        <w:t xml:space="preserve"> </w:t>
      </w:r>
      <w:r>
        <w:rPr>
          <w:w w:val="105"/>
        </w:rPr>
        <w:t>invasões,</w:t>
      </w:r>
      <w:r>
        <w:rPr>
          <w:spacing w:val="1"/>
          <w:w w:val="105"/>
        </w:rPr>
        <w:t xml:space="preserve"> </w:t>
      </w:r>
      <w:r>
        <w:rPr>
          <w:w w:val="105"/>
        </w:rPr>
        <w:t>principalmente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povos</w:t>
      </w:r>
      <w:r>
        <w:rPr>
          <w:spacing w:val="-62"/>
          <w:w w:val="105"/>
        </w:rPr>
        <w:t xml:space="preserve"> </w:t>
      </w:r>
      <w:r>
        <w:rPr>
          <w:w w:val="105"/>
        </w:rPr>
        <w:t>bárbaros,</w:t>
      </w:r>
      <w:r>
        <w:rPr>
          <w:spacing w:val="-11"/>
          <w:w w:val="105"/>
        </w:rPr>
        <w:t xml:space="preserve"> </w:t>
      </w:r>
      <w:r>
        <w:rPr>
          <w:w w:val="105"/>
        </w:rPr>
        <w:t>até</w:t>
      </w:r>
      <w:r>
        <w:rPr>
          <w:spacing w:val="-12"/>
          <w:w w:val="105"/>
        </w:rPr>
        <w:t xml:space="preserve"> </w:t>
      </w:r>
      <w:r>
        <w:rPr>
          <w:w w:val="105"/>
        </w:rPr>
        <w:t>que,</w:t>
      </w:r>
      <w:r>
        <w:rPr>
          <w:spacing w:val="-11"/>
          <w:w w:val="105"/>
        </w:rPr>
        <w:t xml:space="preserve"> </w:t>
      </w:r>
      <w:r>
        <w:rPr>
          <w:w w:val="105"/>
        </w:rPr>
        <w:t>em</w:t>
      </w:r>
      <w:r>
        <w:rPr>
          <w:spacing w:val="-9"/>
          <w:w w:val="105"/>
        </w:rPr>
        <w:t xml:space="preserve"> </w:t>
      </w:r>
      <w:r>
        <w:rPr>
          <w:w w:val="105"/>
        </w:rPr>
        <w:t>476</w:t>
      </w:r>
      <w:r>
        <w:rPr>
          <w:spacing w:val="-12"/>
          <w:w w:val="105"/>
        </w:rPr>
        <w:t xml:space="preserve"> </w:t>
      </w:r>
      <w:r>
        <w:rPr>
          <w:w w:val="105"/>
        </w:rPr>
        <w:t>d.C.,</w:t>
      </w:r>
      <w:r>
        <w:rPr>
          <w:spacing w:val="-12"/>
          <w:w w:val="105"/>
        </w:rPr>
        <w:t xml:space="preserve"> </w:t>
      </w:r>
      <w:r>
        <w:rPr>
          <w:w w:val="105"/>
        </w:rPr>
        <w:t>foi</w:t>
      </w:r>
      <w:r>
        <w:rPr>
          <w:spacing w:val="-9"/>
          <w:w w:val="105"/>
        </w:rPr>
        <w:t xml:space="preserve"> </w:t>
      </w:r>
      <w:r>
        <w:rPr>
          <w:w w:val="105"/>
        </w:rPr>
        <w:t>completamente</w:t>
      </w:r>
      <w:r>
        <w:rPr>
          <w:spacing w:val="-12"/>
          <w:w w:val="105"/>
        </w:rPr>
        <w:t xml:space="preserve"> </w:t>
      </w:r>
      <w:r>
        <w:rPr>
          <w:w w:val="105"/>
        </w:rPr>
        <w:t>dominado</w:t>
      </w:r>
      <w:r>
        <w:rPr>
          <w:spacing w:val="-11"/>
          <w:w w:val="105"/>
        </w:rPr>
        <w:t xml:space="preserve"> </w:t>
      </w:r>
      <w:r>
        <w:rPr>
          <w:w w:val="105"/>
        </w:rPr>
        <w:t>(esta</w:t>
      </w:r>
      <w:r>
        <w:rPr>
          <w:spacing w:val="-9"/>
          <w:w w:val="105"/>
        </w:rPr>
        <w:t xml:space="preserve"> </w:t>
      </w:r>
      <w:r>
        <w:rPr>
          <w:w w:val="105"/>
        </w:rPr>
        <w:t>data,</w:t>
      </w:r>
      <w:r>
        <w:rPr>
          <w:spacing w:val="-10"/>
          <w:w w:val="105"/>
        </w:rPr>
        <w:t xml:space="preserve"> </w:t>
      </w:r>
      <w:r>
        <w:rPr>
          <w:w w:val="105"/>
        </w:rPr>
        <w:t>476</w:t>
      </w:r>
      <w:r>
        <w:rPr>
          <w:spacing w:val="-12"/>
          <w:w w:val="105"/>
        </w:rPr>
        <w:t xml:space="preserve"> </w:t>
      </w:r>
      <w:r>
        <w:rPr>
          <w:w w:val="105"/>
        </w:rPr>
        <w:t>d.C.,</w:t>
      </w:r>
      <w:r>
        <w:rPr>
          <w:spacing w:val="-12"/>
          <w:w w:val="105"/>
        </w:rPr>
        <w:t xml:space="preserve"> </w:t>
      </w:r>
      <w:r>
        <w:rPr>
          <w:w w:val="105"/>
        </w:rPr>
        <w:t>marca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12"/>
          <w:w w:val="105"/>
        </w:rPr>
        <w:t xml:space="preserve"> </w:t>
      </w:r>
      <w:r>
        <w:rPr>
          <w:w w:val="105"/>
        </w:rPr>
        <w:t>fim</w:t>
      </w:r>
      <w:r>
        <w:rPr>
          <w:spacing w:val="-61"/>
          <w:w w:val="105"/>
        </w:rPr>
        <w:t xml:space="preserve"> </w:t>
      </w:r>
      <w:r>
        <w:rPr>
          <w:w w:val="105"/>
        </w:rPr>
        <w:t>da Idade Antiga e o início da Idade Média). Já o Império Romano do Oriente (onde se</w:t>
      </w:r>
      <w:r>
        <w:rPr>
          <w:spacing w:val="1"/>
          <w:w w:val="105"/>
        </w:rPr>
        <w:t xml:space="preserve"> </w:t>
      </w:r>
      <w:r>
        <w:t>desenvolveu a arte bizantina), apesar das dificuldades financeiras, dos ataques bárbaros e das</w:t>
      </w:r>
      <w:r>
        <w:rPr>
          <w:spacing w:val="1"/>
        </w:rPr>
        <w:t xml:space="preserve"> </w:t>
      </w:r>
      <w:r>
        <w:rPr>
          <w:w w:val="105"/>
        </w:rPr>
        <w:t>pestes, conseguiu se manter até 1453, quando a sua capital Constantinopla foi totalmente</w:t>
      </w:r>
      <w:r>
        <w:rPr>
          <w:spacing w:val="1"/>
          <w:w w:val="105"/>
        </w:rPr>
        <w:t xml:space="preserve"> </w:t>
      </w:r>
      <w:r>
        <w:rPr>
          <w:w w:val="105"/>
        </w:rPr>
        <w:t>dominada</w:t>
      </w:r>
      <w:r>
        <w:rPr>
          <w:spacing w:val="-9"/>
          <w:w w:val="105"/>
        </w:rPr>
        <w:t xml:space="preserve"> </w:t>
      </w:r>
      <w:r>
        <w:rPr>
          <w:w w:val="105"/>
        </w:rPr>
        <w:t>pelos</w:t>
      </w:r>
      <w:r>
        <w:rPr>
          <w:spacing w:val="-9"/>
          <w:w w:val="105"/>
        </w:rPr>
        <w:t xml:space="preserve"> </w:t>
      </w:r>
      <w:r>
        <w:rPr>
          <w:w w:val="105"/>
        </w:rPr>
        <w:t>muçulmanos</w:t>
      </w:r>
      <w:r>
        <w:rPr>
          <w:spacing w:val="-8"/>
          <w:w w:val="105"/>
        </w:rPr>
        <w:t xml:space="preserve"> </w:t>
      </w:r>
      <w:r>
        <w:rPr>
          <w:w w:val="105"/>
        </w:rPr>
        <w:t>(esta</w:t>
      </w:r>
      <w:r>
        <w:rPr>
          <w:spacing w:val="-7"/>
          <w:w w:val="105"/>
        </w:rPr>
        <w:t xml:space="preserve"> </w:t>
      </w:r>
      <w:r>
        <w:rPr>
          <w:w w:val="105"/>
        </w:rPr>
        <w:t>data,</w:t>
      </w:r>
      <w:r>
        <w:rPr>
          <w:spacing w:val="-7"/>
          <w:w w:val="105"/>
        </w:rPr>
        <w:t xml:space="preserve"> </w:t>
      </w:r>
      <w:r>
        <w:rPr>
          <w:w w:val="105"/>
        </w:rPr>
        <w:t>1453,</w:t>
      </w:r>
      <w:r>
        <w:rPr>
          <w:spacing w:val="-5"/>
          <w:w w:val="105"/>
        </w:rPr>
        <w:t xml:space="preserve"> </w:t>
      </w:r>
      <w:r>
        <w:rPr>
          <w:w w:val="105"/>
        </w:rPr>
        <w:t>marca</w:t>
      </w:r>
      <w:r>
        <w:rPr>
          <w:spacing w:val="-10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fim</w:t>
      </w:r>
      <w:r>
        <w:rPr>
          <w:spacing w:val="-3"/>
          <w:w w:val="105"/>
        </w:rPr>
        <w:t xml:space="preserve"> </w:t>
      </w:r>
      <w:r>
        <w:rPr>
          <w:w w:val="105"/>
        </w:rPr>
        <w:t>da</w:t>
      </w:r>
      <w:r>
        <w:rPr>
          <w:spacing w:val="-8"/>
          <w:w w:val="105"/>
        </w:rPr>
        <w:t xml:space="preserve"> </w:t>
      </w:r>
      <w:r>
        <w:rPr>
          <w:w w:val="105"/>
        </w:rPr>
        <w:t>Idade</w:t>
      </w:r>
      <w:r>
        <w:rPr>
          <w:spacing w:val="-7"/>
          <w:w w:val="105"/>
        </w:rPr>
        <w:t xml:space="preserve"> </w:t>
      </w:r>
      <w:r>
        <w:rPr>
          <w:w w:val="105"/>
        </w:rPr>
        <w:t>Média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10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início</w:t>
      </w:r>
      <w:r>
        <w:rPr>
          <w:spacing w:val="-7"/>
          <w:w w:val="105"/>
        </w:rPr>
        <w:t xml:space="preserve"> </w:t>
      </w:r>
      <w:r>
        <w:rPr>
          <w:w w:val="105"/>
        </w:rPr>
        <w:t>da</w:t>
      </w:r>
      <w:r>
        <w:rPr>
          <w:spacing w:val="-7"/>
          <w:w w:val="105"/>
        </w:rPr>
        <w:t xml:space="preserve"> </w:t>
      </w:r>
      <w:r>
        <w:rPr>
          <w:w w:val="105"/>
        </w:rPr>
        <w:t>Idade</w:t>
      </w:r>
      <w:r>
        <w:rPr>
          <w:spacing w:val="-61"/>
          <w:w w:val="105"/>
        </w:rPr>
        <w:t xml:space="preserve"> </w:t>
      </w:r>
      <w:r>
        <w:rPr>
          <w:w w:val="105"/>
        </w:rPr>
        <w:t>Moderna).</w:t>
      </w:r>
    </w:p>
    <w:p w:rsidR="001500D8" w:rsidRDefault="00287F5A">
      <w:pPr>
        <w:pStyle w:val="Corpodetexto"/>
        <w:spacing w:before="8" w:line="244" w:lineRule="auto"/>
        <w:ind w:left="219" w:right="408" w:firstLine="664"/>
        <w:jc w:val="both"/>
      </w:pPr>
      <w:r>
        <w:rPr>
          <w:w w:val="105"/>
        </w:rPr>
        <w:t>Em 476, com a tomada de Roma pelos povos bárbaros, tem início o período histórico</w:t>
      </w:r>
      <w:r>
        <w:rPr>
          <w:spacing w:val="1"/>
          <w:w w:val="105"/>
        </w:rPr>
        <w:t xml:space="preserve"> </w:t>
      </w:r>
      <w:r>
        <w:rPr>
          <w:w w:val="105"/>
        </w:rPr>
        <w:t>conhecido</w:t>
      </w:r>
      <w:r>
        <w:rPr>
          <w:spacing w:val="-4"/>
          <w:w w:val="105"/>
        </w:rPr>
        <w:t xml:space="preserve"> </w:t>
      </w:r>
      <w:r>
        <w:rPr>
          <w:w w:val="105"/>
        </w:rPr>
        <w:t>por</w:t>
      </w:r>
      <w:r>
        <w:rPr>
          <w:spacing w:val="-5"/>
          <w:w w:val="105"/>
        </w:rPr>
        <w:t xml:space="preserve"> </w:t>
      </w:r>
      <w:r>
        <w:rPr>
          <w:w w:val="105"/>
        </w:rPr>
        <w:t>Idade</w:t>
      </w:r>
      <w:r>
        <w:rPr>
          <w:spacing w:val="-5"/>
          <w:w w:val="105"/>
        </w:rPr>
        <w:t xml:space="preserve"> </w:t>
      </w:r>
      <w:r>
        <w:rPr>
          <w:w w:val="105"/>
        </w:rPr>
        <w:t>Média.</w:t>
      </w:r>
      <w:r>
        <w:rPr>
          <w:spacing w:val="-7"/>
          <w:w w:val="105"/>
        </w:rPr>
        <w:t xml:space="preserve"> </w:t>
      </w:r>
      <w:r>
        <w:rPr>
          <w:w w:val="105"/>
        </w:rPr>
        <w:t>Na</w:t>
      </w:r>
      <w:r>
        <w:rPr>
          <w:spacing w:val="-5"/>
          <w:w w:val="105"/>
        </w:rPr>
        <w:t xml:space="preserve"> </w:t>
      </w:r>
      <w:r>
        <w:rPr>
          <w:w w:val="105"/>
        </w:rPr>
        <w:t>Idade</w:t>
      </w:r>
      <w:r>
        <w:rPr>
          <w:spacing w:val="-6"/>
          <w:w w:val="105"/>
        </w:rPr>
        <w:t xml:space="preserve"> </w:t>
      </w:r>
      <w:r>
        <w:rPr>
          <w:w w:val="105"/>
        </w:rPr>
        <w:t>Média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arte</w:t>
      </w:r>
      <w:r>
        <w:rPr>
          <w:spacing w:val="-7"/>
          <w:w w:val="105"/>
        </w:rPr>
        <w:t xml:space="preserve"> </w:t>
      </w:r>
      <w:r>
        <w:rPr>
          <w:w w:val="105"/>
        </w:rPr>
        <w:t>tem</w:t>
      </w:r>
      <w:r>
        <w:rPr>
          <w:spacing w:val="-4"/>
          <w:w w:val="105"/>
        </w:rPr>
        <w:t xml:space="preserve"> </w:t>
      </w:r>
      <w:r>
        <w:rPr>
          <w:w w:val="105"/>
        </w:rPr>
        <w:t>suas</w:t>
      </w:r>
      <w:r>
        <w:rPr>
          <w:spacing w:val="-6"/>
          <w:w w:val="105"/>
        </w:rPr>
        <w:t xml:space="preserve"> </w:t>
      </w:r>
      <w:r>
        <w:rPr>
          <w:w w:val="105"/>
        </w:rPr>
        <w:t>raízes</w:t>
      </w:r>
      <w:r>
        <w:rPr>
          <w:spacing w:val="-5"/>
          <w:w w:val="105"/>
        </w:rPr>
        <w:t xml:space="preserve"> </w:t>
      </w:r>
      <w:r>
        <w:rPr>
          <w:w w:val="105"/>
        </w:rPr>
        <w:t>na</w:t>
      </w:r>
      <w:r>
        <w:rPr>
          <w:spacing w:val="-6"/>
          <w:w w:val="105"/>
        </w:rPr>
        <w:t xml:space="preserve"> </w:t>
      </w:r>
      <w:r>
        <w:rPr>
          <w:w w:val="105"/>
        </w:rPr>
        <w:t>época</w:t>
      </w:r>
      <w:r>
        <w:rPr>
          <w:spacing w:val="-7"/>
          <w:w w:val="105"/>
        </w:rPr>
        <w:t xml:space="preserve"> </w:t>
      </w:r>
      <w:r>
        <w:rPr>
          <w:w w:val="105"/>
        </w:rPr>
        <w:t>conhecida</w:t>
      </w:r>
      <w:r>
        <w:rPr>
          <w:spacing w:val="-6"/>
          <w:w w:val="105"/>
        </w:rPr>
        <w:t xml:space="preserve"> </w:t>
      </w:r>
      <w:r>
        <w:rPr>
          <w:w w:val="105"/>
        </w:rPr>
        <w:t>como</w:t>
      </w:r>
      <w:r>
        <w:rPr>
          <w:spacing w:val="-62"/>
          <w:w w:val="105"/>
        </w:rPr>
        <w:t xml:space="preserve"> </w:t>
      </w:r>
      <w:r>
        <w:rPr>
          <w:w w:val="105"/>
        </w:rPr>
        <w:t>Paleocristã, trazendo modificações no comportamento humano, com o Cristianismo a arte se</w:t>
      </w:r>
      <w:r>
        <w:rPr>
          <w:spacing w:val="1"/>
          <w:w w:val="105"/>
        </w:rPr>
        <w:t xml:space="preserve"> </w:t>
      </w:r>
      <w:r>
        <w:rPr>
          <w:w w:val="105"/>
        </w:rPr>
        <w:t>voltou para a valorização do espírito. Os valores da religião cristã vão impregnar todos os</w:t>
      </w:r>
      <w:r>
        <w:rPr>
          <w:spacing w:val="1"/>
          <w:w w:val="105"/>
        </w:rPr>
        <w:t xml:space="preserve"> </w:t>
      </w:r>
      <w:r>
        <w:rPr>
          <w:w w:val="105"/>
        </w:rPr>
        <w:t>aspectos da vida medieval. A concepção de mundo dominada pela figura de Deus proposto</w:t>
      </w:r>
      <w:r>
        <w:rPr>
          <w:spacing w:val="1"/>
          <w:w w:val="105"/>
        </w:rPr>
        <w:t xml:space="preserve"> </w:t>
      </w:r>
      <w:r>
        <w:rPr>
          <w:w w:val="105"/>
        </w:rPr>
        <w:t>pelo cristianismo é chamada de teocentrismo (</w:t>
      </w:r>
      <w:r>
        <w:rPr>
          <w:rFonts w:ascii="Arial" w:hAnsi="Arial"/>
          <w:i/>
          <w:w w:val="105"/>
        </w:rPr>
        <w:t xml:space="preserve">teos </w:t>
      </w:r>
      <w:r>
        <w:rPr>
          <w:w w:val="105"/>
        </w:rPr>
        <w:t>= Deus). Deus é o centro do universo e a</w:t>
      </w:r>
      <w:r>
        <w:rPr>
          <w:spacing w:val="1"/>
          <w:w w:val="105"/>
        </w:rPr>
        <w:t xml:space="preserve"> </w:t>
      </w:r>
      <w:r>
        <w:rPr>
          <w:w w:val="105"/>
        </w:rPr>
        <w:t>medida de todas as coisas. A igreja como representante de Deus na Terra, tinha poderes</w:t>
      </w:r>
      <w:r>
        <w:rPr>
          <w:spacing w:val="1"/>
          <w:w w:val="105"/>
        </w:rPr>
        <w:t xml:space="preserve"> </w:t>
      </w:r>
      <w:r>
        <w:rPr>
          <w:w w:val="105"/>
        </w:rPr>
        <w:t>ilimitados.</w:t>
      </w:r>
    </w:p>
    <w:p w:rsidR="001500D8" w:rsidRDefault="001500D8">
      <w:pPr>
        <w:pStyle w:val="Corpodetexto"/>
        <w:spacing w:before="6"/>
        <w:rPr>
          <w:sz w:val="23"/>
        </w:rPr>
      </w:pPr>
    </w:p>
    <w:p w:rsidR="001500D8" w:rsidRDefault="00287F5A">
      <w:pPr>
        <w:pStyle w:val="Ttulo4"/>
        <w:spacing w:before="1"/>
        <w:jc w:val="both"/>
      </w:pPr>
      <w:r>
        <w:t>Exercício</w:t>
      </w:r>
      <w:r>
        <w:rPr>
          <w:spacing w:val="15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fixação</w:t>
      </w:r>
    </w:p>
    <w:p w:rsidR="001500D8" w:rsidRDefault="001500D8">
      <w:pPr>
        <w:pStyle w:val="Corpodetexto"/>
        <w:rPr>
          <w:rFonts w:ascii="Arial"/>
          <w:b/>
          <w:sz w:val="23"/>
        </w:rPr>
      </w:pPr>
    </w:p>
    <w:p w:rsidR="001500D8" w:rsidRDefault="00287F5A">
      <w:pPr>
        <w:pStyle w:val="PargrafodaLista"/>
        <w:numPr>
          <w:ilvl w:val="0"/>
          <w:numId w:val="8"/>
        </w:numPr>
        <w:tabs>
          <w:tab w:val="left" w:pos="897"/>
        </w:tabs>
      </w:pPr>
      <w:r>
        <w:t>O</w:t>
      </w:r>
      <w:r>
        <w:rPr>
          <w:spacing w:val="12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caracterizava</w:t>
      </w:r>
      <w:r>
        <w:rPr>
          <w:spacing w:val="13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arte</w:t>
      </w:r>
      <w:r>
        <w:rPr>
          <w:spacing w:val="13"/>
        </w:rPr>
        <w:t xml:space="preserve"> </w:t>
      </w:r>
      <w:r>
        <w:t>paleocristã?</w:t>
      </w:r>
    </w:p>
    <w:p w:rsidR="001500D8" w:rsidRDefault="00287F5A">
      <w:pPr>
        <w:pStyle w:val="PargrafodaLista"/>
        <w:numPr>
          <w:ilvl w:val="0"/>
          <w:numId w:val="8"/>
        </w:numPr>
        <w:tabs>
          <w:tab w:val="left" w:pos="897"/>
        </w:tabs>
        <w:spacing w:before="7"/>
      </w:pPr>
      <w:r>
        <w:t>Onde</w:t>
      </w:r>
      <w:r>
        <w:rPr>
          <w:spacing w:val="16"/>
        </w:rPr>
        <w:t xml:space="preserve"> </w:t>
      </w:r>
      <w:r>
        <w:t>os</w:t>
      </w:r>
      <w:r>
        <w:rPr>
          <w:spacing w:val="16"/>
        </w:rPr>
        <w:t xml:space="preserve"> </w:t>
      </w:r>
      <w:r>
        <w:t>primeiros</w:t>
      </w:r>
      <w:r>
        <w:rPr>
          <w:spacing w:val="16"/>
        </w:rPr>
        <w:t xml:space="preserve"> </w:t>
      </w:r>
      <w:r>
        <w:t>cristãos</w:t>
      </w:r>
      <w:r>
        <w:rPr>
          <w:spacing w:val="16"/>
        </w:rPr>
        <w:t xml:space="preserve"> </w:t>
      </w:r>
      <w:r>
        <w:t>realizavam</w:t>
      </w:r>
      <w:r>
        <w:rPr>
          <w:spacing w:val="17"/>
        </w:rPr>
        <w:t xml:space="preserve"> </w:t>
      </w:r>
      <w:r>
        <w:t>suas</w:t>
      </w:r>
      <w:r>
        <w:rPr>
          <w:spacing w:val="16"/>
        </w:rPr>
        <w:t xml:space="preserve"> </w:t>
      </w:r>
      <w:r>
        <w:t>pinturas?</w:t>
      </w:r>
    </w:p>
    <w:p w:rsidR="001500D8" w:rsidRDefault="00287F5A">
      <w:pPr>
        <w:pStyle w:val="PargrafodaLista"/>
        <w:numPr>
          <w:ilvl w:val="0"/>
          <w:numId w:val="8"/>
        </w:numPr>
        <w:tabs>
          <w:tab w:val="left" w:pos="897"/>
        </w:tabs>
        <w:spacing w:before="6" w:line="244" w:lineRule="auto"/>
        <w:ind w:right="416"/>
      </w:pPr>
      <w:r>
        <w:t>Quais eram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principais símbolos representados</w:t>
      </w:r>
      <w:r>
        <w:rPr>
          <w:spacing w:val="1"/>
        </w:rPr>
        <w:t xml:space="preserve"> </w:t>
      </w:r>
      <w:r>
        <w:t>nas pinturas dos primeiros</w:t>
      </w:r>
      <w:r>
        <w:rPr>
          <w:spacing w:val="1"/>
        </w:rPr>
        <w:t xml:space="preserve"> </w:t>
      </w:r>
      <w:r>
        <w:t>cristãos? O</w:t>
      </w:r>
      <w:r>
        <w:rPr>
          <w:spacing w:val="-59"/>
        </w:rPr>
        <w:t xml:space="preserve"> </w:t>
      </w:r>
      <w:r>
        <w:rPr>
          <w:w w:val="105"/>
        </w:rPr>
        <w:t>que</w:t>
      </w:r>
      <w:r>
        <w:rPr>
          <w:spacing w:val="-3"/>
          <w:w w:val="105"/>
        </w:rPr>
        <w:t xml:space="preserve"> </w:t>
      </w:r>
      <w:r>
        <w:rPr>
          <w:w w:val="105"/>
        </w:rPr>
        <w:t>eles</w:t>
      </w:r>
      <w:r>
        <w:rPr>
          <w:spacing w:val="-3"/>
          <w:w w:val="105"/>
        </w:rPr>
        <w:t xml:space="preserve"> </w:t>
      </w:r>
      <w:r>
        <w:rPr>
          <w:w w:val="105"/>
        </w:rPr>
        <w:t>significavam?</w:t>
      </w:r>
    </w:p>
    <w:p w:rsidR="001500D8" w:rsidRDefault="00287F5A">
      <w:pPr>
        <w:pStyle w:val="PargrafodaLista"/>
        <w:numPr>
          <w:ilvl w:val="0"/>
          <w:numId w:val="8"/>
        </w:numPr>
        <w:tabs>
          <w:tab w:val="left" w:pos="897"/>
        </w:tabs>
        <w:spacing w:before="2"/>
      </w:pPr>
      <w:r>
        <w:t>O</w:t>
      </w:r>
      <w:r>
        <w:rPr>
          <w:spacing w:val="12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significa</w:t>
      </w:r>
      <w:r>
        <w:rPr>
          <w:spacing w:val="13"/>
        </w:rPr>
        <w:t xml:space="preserve"> </w:t>
      </w:r>
      <w:r>
        <w:t>as</w:t>
      </w:r>
      <w:r>
        <w:rPr>
          <w:spacing w:val="12"/>
        </w:rPr>
        <w:t xml:space="preserve"> </w:t>
      </w:r>
      <w:r>
        <w:t>iniciais</w:t>
      </w:r>
      <w:r>
        <w:rPr>
          <w:spacing w:val="13"/>
        </w:rPr>
        <w:t xml:space="preserve"> </w:t>
      </w:r>
      <w:r>
        <w:t>da</w:t>
      </w:r>
      <w:r>
        <w:rPr>
          <w:spacing w:val="13"/>
        </w:rPr>
        <w:t xml:space="preserve"> </w:t>
      </w:r>
      <w:r>
        <w:t>palavra</w:t>
      </w:r>
      <w:r>
        <w:rPr>
          <w:spacing w:val="12"/>
        </w:rPr>
        <w:t xml:space="preserve"> </w:t>
      </w:r>
      <w:r>
        <w:t>PEIXE</w:t>
      </w:r>
      <w:r>
        <w:rPr>
          <w:spacing w:val="13"/>
        </w:rPr>
        <w:t xml:space="preserve"> </w:t>
      </w:r>
      <w:r>
        <w:t>(em</w:t>
      </w:r>
      <w:r>
        <w:rPr>
          <w:spacing w:val="13"/>
        </w:rPr>
        <w:t xml:space="preserve"> </w:t>
      </w:r>
      <w:r>
        <w:t>grego</w:t>
      </w:r>
      <w:r>
        <w:rPr>
          <w:spacing w:val="5"/>
        </w:rPr>
        <w:t xml:space="preserve"> </w:t>
      </w:r>
      <w:r>
        <w:t>ICTUS)</w:t>
      </w:r>
      <w:r>
        <w:rPr>
          <w:spacing w:val="13"/>
        </w:rPr>
        <w:t xml:space="preserve"> </w:t>
      </w:r>
      <w:r>
        <w:t>para</w:t>
      </w:r>
      <w:r>
        <w:rPr>
          <w:spacing w:val="13"/>
        </w:rPr>
        <w:t xml:space="preserve"> </w:t>
      </w:r>
      <w:r>
        <w:t>os</w:t>
      </w:r>
      <w:r>
        <w:rPr>
          <w:spacing w:val="12"/>
        </w:rPr>
        <w:t xml:space="preserve"> </w:t>
      </w:r>
      <w:r>
        <w:t>cristãos?</w:t>
      </w:r>
    </w:p>
    <w:p w:rsidR="001500D8" w:rsidRDefault="00287F5A">
      <w:pPr>
        <w:pStyle w:val="PargrafodaLista"/>
        <w:numPr>
          <w:ilvl w:val="0"/>
          <w:numId w:val="8"/>
        </w:numPr>
        <w:tabs>
          <w:tab w:val="left" w:pos="897"/>
        </w:tabs>
        <w:spacing w:before="6" w:line="244" w:lineRule="auto"/>
        <w:ind w:right="412"/>
      </w:pPr>
      <w:r>
        <w:t>Após</w:t>
      </w:r>
      <w:r>
        <w:rPr>
          <w:spacing w:val="14"/>
        </w:rPr>
        <w:t xml:space="preserve"> </w:t>
      </w:r>
      <w:r>
        <w:t>a</w:t>
      </w:r>
      <w:r>
        <w:rPr>
          <w:spacing w:val="15"/>
        </w:rPr>
        <w:t xml:space="preserve"> </w:t>
      </w:r>
      <w:r>
        <w:t>oficialização</w:t>
      </w:r>
      <w:r>
        <w:rPr>
          <w:spacing w:val="14"/>
        </w:rPr>
        <w:t xml:space="preserve"> </w:t>
      </w:r>
      <w:r>
        <w:t>do</w:t>
      </w:r>
      <w:r>
        <w:rPr>
          <w:spacing w:val="15"/>
        </w:rPr>
        <w:t xml:space="preserve"> </w:t>
      </w:r>
      <w:r>
        <w:t>Cristianismo,</w:t>
      </w:r>
      <w:r>
        <w:rPr>
          <w:spacing w:val="20"/>
        </w:rPr>
        <w:t xml:space="preserve"> </w:t>
      </w:r>
      <w:r>
        <w:t>em</w:t>
      </w:r>
      <w:r>
        <w:rPr>
          <w:spacing w:val="15"/>
        </w:rPr>
        <w:t xml:space="preserve"> </w:t>
      </w:r>
      <w:r>
        <w:t>que</w:t>
      </w:r>
      <w:r>
        <w:rPr>
          <w:spacing w:val="15"/>
        </w:rPr>
        <w:t xml:space="preserve"> </w:t>
      </w:r>
      <w:r>
        <w:t>tipo</w:t>
      </w:r>
      <w:r>
        <w:rPr>
          <w:spacing w:val="14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construção</w:t>
      </w:r>
      <w:r>
        <w:rPr>
          <w:spacing w:val="14"/>
        </w:rPr>
        <w:t xml:space="preserve"> </w:t>
      </w:r>
      <w:r>
        <w:t>arquitetônica</w:t>
      </w:r>
      <w:r>
        <w:rPr>
          <w:spacing w:val="15"/>
        </w:rPr>
        <w:t xml:space="preserve"> </w:t>
      </w:r>
      <w:r>
        <w:t>os</w:t>
      </w:r>
      <w:r>
        <w:rPr>
          <w:spacing w:val="15"/>
        </w:rPr>
        <w:t xml:space="preserve"> </w:t>
      </w:r>
      <w:r>
        <w:t>cristãos</w:t>
      </w:r>
      <w:r>
        <w:rPr>
          <w:spacing w:val="-59"/>
        </w:rPr>
        <w:t xml:space="preserve"> </w:t>
      </w:r>
      <w:r>
        <w:rPr>
          <w:w w:val="105"/>
        </w:rPr>
        <w:t>passaram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se</w:t>
      </w:r>
      <w:r>
        <w:rPr>
          <w:spacing w:val="-2"/>
          <w:w w:val="105"/>
        </w:rPr>
        <w:t xml:space="preserve"> </w:t>
      </w:r>
      <w:r>
        <w:rPr>
          <w:w w:val="105"/>
        </w:rPr>
        <w:t>reunir?</w:t>
      </w:r>
    </w:p>
    <w:p w:rsidR="001500D8" w:rsidRDefault="001500D8">
      <w:pPr>
        <w:pStyle w:val="Corpodetexto"/>
        <w:spacing w:before="9"/>
        <w:rPr>
          <w:sz w:val="32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60"/>
        </w:tabs>
        <w:ind w:left="759" w:hanging="540"/>
      </w:pPr>
      <w:bookmarkStart w:id="36" w:name="_TOC_250005"/>
      <w:r>
        <w:t>ARTE</w:t>
      </w:r>
      <w:r>
        <w:rPr>
          <w:spacing w:val="16"/>
        </w:rPr>
        <w:t xml:space="preserve"> </w:t>
      </w:r>
      <w:bookmarkEnd w:id="36"/>
      <w:r>
        <w:t>BIZANTINA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EE4B74">
      <w:pPr>
        <w:pStyle w:val="Corpodetexto"/>
        <w:spacing w:line="247" w:lineRule="auto"/>
        <w:ind w:left="4549" w:right="402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12608" behindDoc="0" locked="0" layoutInCell="1" allowOverlap="1">
                <wp:simplePos x="0" y="0"/>
                <wp:positionH relativeFrom="page">
                  <wp:posOffset>831850</wp:posOffset>
                </wp:positionH>
                <wp:positionV relativeFrom="paragraph">
                  <wp:posOffset>9525</wp:posOffset>
                </wp:positionV>
                <wp:extent cx="2646045" cy="2802255"/>
                <wp:effectExtent l="0" t="0" r="0" b="0"/>
                <wp:wrapNone/>
                <wp:docPr id="7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6045" cy="2802255"/>
                          <a:chOff x="1310" y="15"/>
                          <a:chExt cx="4167" cy="4413"/>
                        </a:xfrm>
                      </wpg:grpSpPr>
                      <pic:pic xmlns:pic="http://schemas.openxmlformats.org/drawingml/2006/picture">
                        <pic:nvPicPr>
                          <pic:cNvPr id="71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2" y="31"/>
                            <a:ext cx="3922" cy="40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2" name="Text Box 51"/>
                        <wps:cNvSpPr txBox="1">
                          <a:spLocks noChangeArrowheads="1"/>
                        </wps:cNvSpPr>
                        <wps:spPr bwMode="auto">
                          <a:xfrm>
                            <a:off x="1317" y="21"/>
                            <a:ext cx="4152" cy="4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1"/>
                                <w:rPr>
                                  <w:rFonts w:ascii="Times New Roman"/>
                                  <w:sz w:val="15"/>
                                </w:rPr>
                              </w:pPr>
                            </w:p>
                            <w:p w:rsidR="002E5D0A" w:rsidRDefault="002E5D0A">
                              <w:pPr>
                                <w:ind w:left="2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Detalhe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um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mosaico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no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Palácio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dos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Reis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-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Constantinopla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0" o:spid="_x0000_s1205" style="position:absolute;left:0;text-align:left;margin-left:65.5pt;margin-top:.75pt;width:208.35pt;height:220.65pt;z-index:15812608;mso-position-horizontal-relative:page;mso-position-vertical-relative:text" coordorigin="1310,15" coordsize="4167,44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">
                <v:shape id="Picture 52" o:spid="_x0000_s1206" type="#_x0000_t75" style="position:absolute;left:1432;top:31;width:3922;height:40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6zNnEAAAA2wAAAA8AAABkcnMvZG93bnJldi54bWxEj0+LwjAUxO/CfofwFvamqUV0qUbxD4In&#10;UVfY9fZsnm2xeSlNttZvbwTB4zAzv2Ems9aUoqHaFZYV9HsRCOLU6oIzBcefdfcbhPPIGkvLpOBO&#10;DmbTj84EE21vvKfm4DMRIOwSVJB7XyVSujQng65nK+LgXWxt0AdZZ1LXeAtwU8o4iobSYMFhIceK&#10;ljml18O/UTBcL+K/eFVem2Y72p3Oc3P8HcRKfX228zEIT61/h1/tjVYw6sPzS/gBcvo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b6zNnEAAAA2wAAAA8AAAAAAAAAAAAAAAAA&#10;nwIAAGRycy9kb3ducmV2LnhtbFBLBQYAAAAABAAEAPcAAACQAwAAAAA=&#10;">
                  <v:imagedata r:id="rId118" o:title=""/>
                </v:shape>
                <v:shape id="Text Box 51" o:spid="_x0000_s1207" type="#_x0000_t202" style="position:absolute;left:1317;top:21;width:4152;height:4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u5nsEA&#10;AADbAAAADwAAAGRycy9kb3ducmV2LnhtbESPUWvCQBCE3wv+h2MF3+pGwarRUyRFkL5V/QFLbk1C&#10;cnshd+r133uFQh+HmfmG2e6j7dSDB9840TCbZqBYSmcaqTRcL8f3FSgfSAx1TljDD3vY70ZvW8qN&#10;e8o3P86hUgkiPicNdQh9jujLmi35qetZkndzg6WQ5FChGeiZ4LbDeZZ9oKVG0kJNPRc1l+35bjUs&#10;8F7EY7Gs1j72eP3CNuPPVuvJOB42oALH8B/+a5+MhuUcfr+kH4C7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3ruZ7BAAAA2wAAAA8AAAAAAAAAAAAAAAAAmAIAAGRycy9kb3du&#10;cmV2LnhtbFBLBQYAAAAABAAEAPUAAACGAwAAAAA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1"/>
                          <w:rPr>
                            <w:rFonts w:ascii="Times New Roman"/>
                            <w:sz w:val="15"/>
                          </w:rPr>
                        </w:pPr>
                      </w:p>
                      <w:p w:rsidR="002E5D0A" w:rsidRDefault="002E5D0A">
                        <w:pPr>
                          <w:ind w:left="2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sz w:val="17"/>
                          </w:rPr>
                          <w:t>Detalhe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um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mosaico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no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Palácio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dos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Reis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-</w:t>
                        </w:r>
                        <w:r>
                          <w:rPr>
                            <w:rFonts w:ascii="Calibri" w:hAns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Constantinopla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O cristianismo não foi a única preocupação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para o Império Romano nos primeiros séculos 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nossa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era.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Por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volta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século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IV,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começou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invasão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povos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bárbaros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que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levou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Constantino a transferir a capital do Império para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Bizâncio,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cidade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grega,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depois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batizada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por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Constantinopla. A mudança da capital foi um golpe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misericórdia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para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já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enfraquecida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Roma;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facilitou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formação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Reinos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Bárbaros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possibilitou o aparecimento do primeiro estilo 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arte</w:t>
      </w:r>
      <w:r w:rsidR="00287F5A">
        <w:rPr>
          <w:spacing w:val="-9"/>
          <w:w w:val="105"/>
        </w:rPr>
        <w:t xml:space="preserve"> </w:t>
      </w:r>
      <w:r w:rsidR="00287F5A">
        <w:rPr>
          <w:w w:val="105"/>
        </w:rPr>
        <w:t>cristã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-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Arte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Bizantina.</w:t>
      </w:r>
    </w:p>
    <w:p w:rsidR="001500D8" w:rsidRDefault="00287F5A">
      <w:pPr>
        <w:pStyle w:val="Corpodetexto"/>
        <w:spacing w:line="244" w:lineRule="auto"/>
        <w:ind w:left="4549" w:right="402" w:firstLine="664"/>
        <w:jc w:val="both"/>
      </w:pPr>
      <w:r>
        <w:rPr>
          <w:w w:val="105"/>
        </w:rPr>
        <w:t>Graças a sua localização (Constantinopla) a</w:t>
      </w:r>
      <w:r>
        <w:rPr>
          <w:spacing w:val="1"/>
          <w:w w:val="105"/>
        </w:rPr>
        <w:t xml:space="preserve"> </w:t>
      </w:r>
      <w:r>
        <w:rPr>
          <w:w w:val="105"/>
        </w:rPr>
        <w:t>arte bizantina sofreu influências de Roma, Grécia e</w:t>
      </w:r>
      <w:r>
        <w:rPr>
          <w:spacing w:val="-62"/>
          <w:w w:val="105"/>
        </w:rPr>
        <w:t xml:space="preserve"> </w:t>
      </w:r>
      <w:r>
        <w:rPr>
          <w:w w:val="105"/>
        </w:rPr>
        <w:t>do Oriente. A união de alguns elementos dessa</w:t>
      </w:r>
      <w:r>
        <w:rPr>
          <w:spacing w:val="1"/>
          <w:w w:val="105"/>
        </w:rPr>
        <w:t xml:space="preserve"> </w:t>
      </w:r>
      <w:r>
        <w:rPr>
          <w:w w:val="105"/>
        </w:rPr>
        <w:t>cultura</w:t>
      </w:r>
      <w:r>
        <w:rPr>
          <w:spacing w:val="-14"/>
          <w:w w:val="105"/>
        </w:rPr>
        <w:t xml:space="preserve"> </w:t>
      </w:r>
      <w:r>
        <w:rPr>
          <w:w w:val="105"/>
        </w:rPr>
        <w:t>formou</w:t>
      </w:r>
      <w:r>
        <w:rPr>
          <w:spacing w:val="-9"/>
          <w:w w:val="105"/>
        </w:rPr>
        <w:t xml:space="preserve"> </w:t>
      </w:r>
      <w:r>
        <w:rPr>
          <w:w w:val="105"/>
        </w:rPr>
        <w:t>um</w:t>
      </w:r>
      <w:r>
        <w:rPr>
          <w:spacing w:val="-14"/>
          <w:w w:val="105"/>
        </w:rPr>
        <w:t xml:space="preserve"> </w:t>
      </w:r>
      <w:r>
        <w:rPr>
          <w:w w:val="105"/>
        </w:rPr>
        <w:t>estilo</w:t>
      </w:r>
      <w:r>
        <w:rPr>
          <w:spacing w:val="-13"/>
          <w:w w:val="105"/>
        </w:rPr>
        <w:t xml:space="preserve"> </w:t>
      </w:r>
      <w:r>
        <w:rPr>
          <w:w w:val="105"/>
        </w:rPr>
        <w:t>novo</w:t>
      </w:r>
      <w:r>
        <w:rPr>
          <w:spacing w:val="-13"/>
          <w:w w:val="105"/>
        </w:rPr>
        <w:t xml:space="preserve"> </w:t>
      </w:r>
      <w:r>
        <w:rPr>
          <w:w w:val="105"/>
        </w:rPr>
        <w:t>e</w:t>
      </w:r>
      <w:r>
        <w:rPr>
          <w:spacing w:val="-8"/>
          <w:w w:val="105"/>
        </w:rPr>
        <w:t xml:space="preserve"> </w:t>
      </w:r>
      <w:r>
        <w:rPr>
          <w:w w:val="105"/>
        </w:rPr>
        <w:t>rico</w:t>
      </w:r>
      <w:r>
        <w:rPr>
          <w:spacing w:val="-14"/>
          <w:w w:val="105"/>
        </w:rPr>
        <w:t xml:space="preserve"> </w:t>
      </w:r>
      <w:r>
        <w:rPr>
          <w:w w:val="105"/>
        </w:rPr>
        <w:t>tanto</w:t>
      </w:r>
      <w:r>
        <w:rPr>
          <w:spacing w:val="-6"/>
          <w:w w:val="105"/>
        </w:rPr>
        <w:t xml:space="preserve"> </w:t>
      </w:r>
      <w:r>
        <w:rPr>
          <w:w w:val="105"/>
        </w:rPr>
        <w:t>na</w:t>
      </w:r>
      <w:r>
        <w:rPr>
          <w:spacing w:val="-10"/>
          <w:w w:val="105"/>
        </w:rPr>
        <w:t xml:space="preserve"> </w:t>
      </w:r>
      <w:r>
        <w:rPr>
          <w:w w:val="105"/>
        </w:rPr>
        <w:t>técnica</w:t>
      </w:r>
      <w:r>
        <w:rPr>
          <w:spacing w:val="-62"/>
          <w:w w:val="105"/>
        </w:rPr>
        <w:t xml:space="preserve"> </w:t>
      </w:r>
      <w:r>
        <w:rPr>
          <w:w w:val="105"/>
        </w:rPr>
        <w:t>quanto</w:t>
      </w:r>
      <w:r>
        <w:rPr>
          <w:spacing w:val="-3"/>
          <w:w w:val="105"/>
        </w:rPr>
        <w:t xml:space="preserve"> </w:t>
      </w:r>
      <w:r>
        <w:rPr>
          <w:w w:val="105"/>
        </w:rPr>
        <w:t>na</w:t>
      </w:r>
      <w:r>
        <w:rPr>
          <w:spacing w:val="-3"/>
          <w:w w:val="105"/>
        </w:rPr>
        <w:t xml:space="preserve"> </w:t>
      </w:r>
      <w:r>
        <w:rPr>
          <w:w w:val="105"/>
        </w:rPr>
        <w:t>cor.</w:t>
      </w:r>
    </w:p>
    <w:p w:rsidR="001500D8" w:rsidRDefault="00287F5A">
      <w:pPr>
        <w:pStyle w:val="Corpodetexto"/>
        <w:ind w:left="5214"/>
        <w:jc w:val="both"/>
      </w:pP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arte</w:t>
      </w:r>
      <w:r>
        <w:rPr>
          <w:spacing w:val="-7"/>
          <w:w w:val="105"/>
        </w:rPr>
        <w:t xml:space="preserve"> </w:t>
      </w:r>
      <w:r>
        <w:rPr>
          <w:w w:val="105"/>
        </w:rPr>
        <w:t>bizantina</w:t>
      </w:r>
      <w:r>
        <w:rPr>
          <w:spacing w:val="-6"/>
          <w:w w:val="105"/>
        </w:rPr>
        <w:t xml:space="preserve"> </w:t>
      </w:r>
      <w:r>
        <w:rPr>
          <w:w w:val="105"/>
        </w:rPr>
        <w:t>está</w:t>
      </w:r>
      <w:r>
        <w:rPr>
          <w:spacing w:val="-8"/>
          <w:w w:val="105"/>
        </w:rPr>
        <w:t xml:space="preserve"> </w:t>
      </w:r>
      <w:r>
        <w:rPr>
          <w:w w:val="105"/>
        </w:rPr>
        <w:t>dirigida</w:t>
      </w:r>
      <w:r>
        <w:rPr>
          <w:spacing w:val="-6"/>
          <w:w w:val="105"/>
        </w:rPr>
        <w:t xml:space="preserve"> </w:t>
      </w:r>
      <w:r>
        <w:rPr>
          <w:w w:val="105"/>
        </w:rPr>
        <w:t>pela</w:t>
      </w:r>
      <w:r>
        <w:rPr>
          <w:spacing w:val="-7"/>
          <w:w w:val="105"/>
        </w:rPr>
        <w:t xml:space="preserve"> </w:t>
      </w:r>
      <w:r>
        <w:rPr>
          <w:w w:val="105"/>
        </w:rPr>
        <w:t>religião;</w:t>
      </w:r>
      <w:r>
        <w:rPr>
          <w:spacing w:val="-6"/>
          <w:w w:val="105"/>
        </w:rPr>
        <w:t xml:space="preserve"> </w:t>
      </w:r>
      <w:r>
        <w:rPr>
          <w:w w:val="105"/>
        </w:rPr>
        <w:t>ao</w:t>
      </w:r>
    </w:p>
    <w:p w:rsidR="001500D8" w:rsidRDefault="001500D8">
      <w:pPr>
        <w:pStyle w:val="Corpodetexto"/>
        <w:spacing w:before="7"/>
        <w:rPr>
          <w:sz w:val="12"/>
        </w:rPr>
      </w:pPr>
    </w:p>
    <w:p w:rsidR="001500D8" w:rsidRDefault="00287F5A">
      <w:pPr>
        <w:spacing w:before="96"/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35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EE4B74">
      <w:pPr>
        <w:pStyle w:val="Corpodetexto"/>
        <w:spacing w:before="81" w:line="244" w:lineRule="auto"/>
        <w:ind w:left="5058" w:right="405"/>
        <w:jc w:val="both"/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15813120" behindDoc="0" locked="0" layoutInCell="1" allowOverlap="1">
                <wp:simplePos x="0" y="0"/>
                <wp:positionH relativeFrom="page">
                  <wp:posOffset>838200</wp:posOffset>
                </wp:positionH>
                <wp:positionV relativeFrom="paragraph">
                  <wp:posOffset>51435</wp:posOffset>
                </wp:positionV>
                <wp:extent cx="2962910" cy="2109470"/>
                <wp:effectExtent l="0" t="0" r="0" b="0"/>
                <wp:wrapNone/>
                <wp:docPr id="67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62910" cy="2109470"/>
                          <a:chOff x="1320" y="81"/>
                          <a:chExt cx="4666" cy="3322"/>
                        </a:xfrm>
                      </wpg:grpSpPr>
                      <pic:pic xmlns:pic="http://schemas.openxmlformats.org/drawingml/2006/picture">
                        <pic:nvPicPr>
                          <pic:cNvPr id="68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4" y="95"/>
                            <a:ext cx="4640" cy="30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9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1327" y="88"/>
                            <a:ext cx="4652" cy="3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39"/>
                                <w:ind w:left="1238"/>
                                <w:rPr>
                                  <w:rFonts w:asci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Igreja</w:t>
                              </w:r>
                              <w:r>
                                <w:rPr>
                                  <w:rFonts w:ascii="Calibri"/>
                                  <w:b/>
                                  <w:spacing w:val="1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/>
                                  <w:b/>
                                  <w:spacing w:val="-1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Santa</w:t>
                              </w:r>
                              <w:r>
                                <w:rPr>
                                  <w:rFonts w:ascii="Calibri"/>
                                  <w:b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Sofia</w:t>
                              </w:r>
                              <w:r>
                                <w:rPr>
                                  <w:rFonts w:ascii="Calibri"/>
                                  <w:b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-</w:t>
                              </w:r>
                              <w:r>
                                <w:rPr>
                                  <w:rFonts w:ascii="Calibri"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Istambul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7" o:spid="_x0000_s1208" style="position:absolute;left:0;text-align:left;margin-left:66pt;margin-top:4.05pt;width:233.3pt;height:166.1pt;z-index:15813120;mso-position-horizontal-relative:page;mso-position-vertical-relative:text" coordorigin="1320,81" coordsize="4666,33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">
                <v:shape id="Picture 49" o:spid="_x0000_s1209" type="#_x0000_t75" style="position:absolute;left:1334;top:95;width:4640;height:30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FwH3DAAAA2wAAAA8AAABkcnMvZG93bnJldi54bWxEj8FOAjEQhu8mvEMzJt6k1QMhC4WAAWPi&#10;SSScx+24XWynm21dFp/eOZh4nPzzfzPfcj3GoAbqc5vYwsPUgCKuk2u5sXB839/PQeWC7DAkJgtX&#10;yrBeTW6WWLl04TcaDqVRAuFcoQVfSldpnWtPEfM0dcSSfaY+YpGxb7Tr8SLwGPSjMTMdsWW54LGj&#10;J0/11+E7CiXMr2H42e3M9tz4rXl9/jDpZO3d7bhZgCo0lv/lv/aLszCTZ8VFPECv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oXAfcMAAADbAAAADwAAAAAAAAAAAAAAAACf&#10;AgAAZHJzL2Rvd25yZXYueG1sUEsFBgAAAAAEAAQA9wAAAI8DAAAAAA==&#10;">
                  <v:imagedata r:id="rId120" o:title=""/>
                </v:shape>
                <v:shape id="Text Box 48" o:spid="_x0000_s1210" type="#_x0000_t202" style="position:absolute;left:1327;top:88;width:4652;height:33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a9MsEA&#10;AADbAAAADwAAAGRycy9kb3ducmV2LnhtbESPUWvCQBCE34X+h2MLvummglZTT5GIIH2r+gOW3JqE&#10;5PZC7tTz33uFQh+HmfmGWW+j7dSdB9840fAxzUCxlM40Umm4nA+TJSgfSAx1TljDkz1sN2+jNeXG&#10;PeSH76dQqQQRn5OGOoQ+R/RlzZb81PUsybu6wVJIcqjQDPRIcNvhLMsWaKmRtFBTz0XNZXu6WQ1z&#10;vBXxUHxWKx97vHxjm/G+1Xr8HndfoALH8B/+ax+NhsUKfr+kH4C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aWvTLBAAAA2wAAAA8AAAAAAAAAAAAAAAAAmAIAAGRycy9kb3du&#10;cmV2LnhtbFBLBQYAAAAABAAEAPUAAACGAwAAAAA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39"/>
                          <w:ind w:left="1238"/>
                          <w:rPr>
                            <w:rFonts w:ascii="Calibri"/>
                            <w:sz w:val="17"/>
                          </w:rPr>
                        </w:pPr>
                        <w:r>
                          <w:rPr>
                            <w:rFonts w:ascii="Calibri"/>
                            <w:b/>
                            <w:sz w:val="17"/>
                          </w:rPr>
                          <w:t>Igreja</w:t>
                        </w:r>
                        <w:r>
                          <w:rPr>
                            <w:rFonts w:ascii="Calibri"/>
                            <w:b/>
                            <w:spacing w:val="1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17"/>
                          </w:rPr>
                          <w:t>de</w:t>
                        </w:r>
                        <w:r>
                          <w:rPr>
                            <w:rFonts w:ascii="Calibri"/>
                            <w:b/>
                            <w:spacing w:val="-1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17"/>
                          </w:rPr>
                          <w:t>Santa</w:t>
                        </w:r>
                        <w:r>
                          <w:rPr>
                            <w:rFonts w:ascii="Calibri"/>
                            <w:b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17"/>
                          </w:rPr>
                          <w:t>Sofia</w:t>
                        </w:r>
                        <w:r>
                          <w:rPr>
                            <w:rFonts w:ascii="Calibri"/>
                            <w:b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-</w:t>
                        </w:r>
                        <w:r>
                          <w:rPr>
                            <w:rFonts w:ascii="Calibri"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Istambul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clero cabia, além das suas funções, organizar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também as artes, tornando os artistas meros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executores.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regime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era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teocrático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imperador possuía poderes administrativos 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espirituais; era o representante de Deus, tanto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que se convencionou representá-lo com uma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auréola sobre a cabeça e, não raro, encontrar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um mosaico onde esteja juntamente com 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esposa, ladeando a Virgem Maria e o Menino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Jesus.</w:t>
      </w:r>
    </w:p>
    <w:p w:rsidR="001500D8" w:rsidRDefault="00287F5A">
      <w:pPr>
        <w:pStyle w:val="Corpodetexto"/>
        <w:spacing w:before="12" w:line="244" w:lineRule="auto"/>
        <w:ind w:left="5058" w:right="408" w:firstLine="664"/>
        <w:jc w:val="both"/>
      </w:pPr>
      <w:r>
        <w:t xml:space="preserve">O </w:t>
      </w:r>
      <w:r>
        <w:rPr>
          <w:rFonts w:ascii="Arial" w:hAnsi="Arial"/>
          <w:b/>
        </w:rPr>
        <w:t xml:space="preserve">mosaico </w:t>
      </w:r>
      <w:r>
        <w:t>é expressão máxima da arte</w:t>
      </w:r>
      <w:r>
        <w:rPr>
          <w:spacing w:val="1"/>
        </w:rPr>
        <w:t xml:space="preserve"> </w:t>
      </w:r>
      <w:r>
        <w:rPr>
          <w:w w:val="105"/>
        </w:rPr>
        <w:t>bizantina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não</w:t>
      </w:r>
      <w:r>
        <w:rPr>
          <w:spacing w:val="-7"/>
          <w:w w:val="105"/>
        </w:rPr>
        <w:t xml:space="preserve"> </w:t>
      </w:r>
      <w:r>
        <w:rPr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w w:val="105"/>
        </w:rPr>
        <w:t>destinava</w:t>
      </w:r>
      <w:r>
        <w:rPr>
          <w:spacing w:val="-4"/>
          <w:w w:val="105"/>
        </w:rPr>
        <w:t xml:space="preserve"> </w:t>
      </w:r>
      <w:r>
        <w:rPr>
          <w:w w:val="105"/>
        </w:rPr>
        <w:t>apenas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enfeitar</w:t>
      </w:r>
      <w:r>
        <w:rPr>
          <w:spacing w:val="-62"/>
          <w:w w:val="105"/>
        </w:rPr>
        <w:t xml:space="preserve"> </w:t>
      </w:r>
      <w:r>
        <w:rPr>
          <w:w w:val="105"/>
        </w:rPr>
        <w:t>as</w:t>
      </w:r>
      <w:r>
        <w:rPr>
          <w:spacing w:val="30"/>
          <w:w w:val="105"/>
        </w:rPr>
        <w:t xml:space="preserve"> </w:t>
      </w:r>
      <w:r>
        <w:rPr>
          <w:w w:val="105"/>
        </w:rPr>
        <w:t>paredes</w:t>
      </w:r>
      <w:r>
        <w:rPr>
          <w:spacing w:val="27"/>
          <w:w w:val="105"/>
        </w:rPr>
        <w:t xml:space="preserve"> </w:t>
      </w:r>
      <w:r>
        <w:rPr>
          <w:w w:val="105"/>
        </w:rPr>
        <w:t>e</w:t>
      </w:r>
      <w:r>
        <w:rPr>
          <w:spacing w:val="30"/>
          <w:w w:val="105"/>
        </w:rPr>
        <w:t xml:space="preserve"> </w:t>
      </w:r>
      <w:r>
        <w:rPr>
          <w:w w:val="105"/>
        </w:rPr>
        <w:t>abóbadas,</w:t>
      </w:r>
      <w:r>
        <w:rPr>
          <w:spacing w:val="29"/>
          <w:w w:val="105"/>
        </w:rPr>
        <w:t xml:space="preserve"> </w:t>
      </w:r>
      <w:r>
        <w:rPr>
          <w:w w:val="105"/>
        </w:rPr>
        <w:t>mas</w:t>
      </w:r>
      <w:r>
        <w:rPr>
          <w:spacing w:val="30"/>
          <w:w w:val="105"/>
        </w:rPr>
        <w:t xml:space="preserve"> </w:t>
      </w:r>
      <w:r>
        <w:rPr>
          <w:w w:val="105"/>
        </w:rPr>
        <w:t>instruir</w:t>
      </w:r>
      <w:r>
        <w:rPr>
          <w:spacing w:val="30"/>
          <w:w w:val="105"/>
        </w:rPr>
        <w:t xml:space="preserve"> </w:t>
      </w:r>
      <w:r>
        <w:rPr>
          <w:w w:val="105"/>
        </w:rPr>
        <w:t>os</w:t>
      </w:r>
      <w:r>
        <w:rPr>
          <w:spacing w:val="26"/>
          <w:w w:val="105"/>
        </w:rPr>
        <w:t xml:space="preserve"> </w:t>
      </w:r>
      <w:r>
        <w:rPr>
          <w:w w:val="105"/>
        </w:rPr>
        <w:t>fiéis</w:t>
      </w:r>
    </w:p>
    <w:p w:rsidR="001500D8" w:rsidRDefault="00287F5A">
      <w:pPr>
        <w:pStyle w:val="Corpodetexto"/>
        <w:spacing w:before="6" w:line="244" w:lineRule="auto"/>
        <w:ind w:left="219" w:right="405"/>
        <w:jc w:val="both"/>
      </w:pPr>
      <w:r>
        <w:t>mostrando-lhes</w:t>
      </w:r>
      <w:r>
        <w:rPr>
          <w:spacing w:val="16"/>
        </w:rPr>
        <w:t xml:space="preserve"> </w:t>
      </w:r>
      <w:r>
        <w:t>cenas</w:t>
      </w:r>
      <w:r>
        <w:rPr>
          <w:spacing w:val="16"/>
        </w:rPr>
        <w:t xml:space="preserve"> </w:t>
      </w:r>
      <w:r>
        <w:t>da</w:t>
      </w:r>
      <w:r>
        <w:rPr>
          <w:spacing w:val="16"/>
        </w:rPr>
        <w:t xml:space="preserve"> </w:t>
      </w:r>
      <w:r>
        <w:t>vida</w:t>
      </w:r>
      <w:r>
        <w:rPr>
          <w:spacing w:val="22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Cristo,</w:t>
      </w:r>
      <w:r>
        <w:rPr>
          <w:spacing w:val="24"/>
        </w:rPr>
        <w:t xml:space="preserve"> </w:t>
      </w:r>
      <w:r>
        <w:t>dos</w:t>
      </w:r>
      <w:r>
        <w:rPr>
          <w:spacing w:val="22"/>
        </w:rPr>
        <w:t xml:space="preserve"> </w:t>
      </w:r>
      <w:r>
        <w:t>profetas</w:t>
      </w:r>
      <w:r>
        <w:rPr>
          <w:spacing w:val="16"/>
        </w:rPr>
        <w:t xml:space="preserve"> </w:t>
      </w:r>
      <w:r>
        <w:t>e</w:t>
      </w:r>
      <w:r>
        <w:rPr>
          <w:spacing w:val="25"/>
        </w:rPr>
        <w:t xml:space="preserve"> </w:t>
      </w:r>
      <w:r>
        <w:t>dos</w:t>
      </w:r>
      <w:r>
        <w:rPr>
          <w:spacing w:val="16"/>
        </w:rPr>
        <w:t xml:space="preserve"> </w:t>
      </w:r>
      <w:r>
        <w:t>vários</w:t>
      </w:r>
      <w:r>
        <w:rPr>
          <w:spacing w:val="16"/>
        </w:rPr>
        <w:t xml:space="preserve"> </w:t>
      </w:r>
      <w:r>
        <w:t>imperadores.</w:t>
      </w:r>
      <w:r>
        <w:rPr>
          <w:spacing w:val="20"/>
        </w:rPr>
        <w:t xml:space="preserve"> </w:t>
      </w:r>
      <w:r>
        <w:t>Plasticamente,</w:t>
      </w:r>
      <w:r>
        <w:rPr>
          <w:spacing w:val="1"/>
        </w:rPr>
        <w:t xml:space="preserve"> </w:t>
      </w:r>
      <w:r>
        <w:rPr>
          <w:w w:val="105"/>
        </w:rPr>
        <w:t>o</w:t>
      </w:r>
      <w:r>
        <w:rPr>
          <w:spacing w:val="-5"/>
          <w:w w:val="105"/>
        </w:rPr>
        <w:t xml:space="preserve"> </w:t>
      </w:r>
      <w:r>
        <w:rPr>
          <w:w w:val="105"/>
        </w:rPr>
        <w:t>mosaico</w:t>
      </w:r>
      <w:r>
        <w:rPr>
          <w:spacing w:val="-2"/>
          <w:w w:val="105"/>
        </w:rPr>
        <w:t xml:space="preserve"> </w:t>
      </w:r>
      <w:r>
        <w:rPr>
          <w:w w:val="105"/>
        </w:rPr>
        <w:t>bizantino</w:t>
      </w:r>
      <w:r>
        <w:rPr>
          <w:spacing w:val="-3"/>
          <w:w w:val="105"/>
        </w:rPr>
        <w:t xml:space="preserve"> </w:t>
      </w:r>
      <w:r>
        <w:rPr>
          <w:w w:val="105"/>
        </w:rPr>
        <w:t>em</w:t>
      </w:r>
      <w:r>
        <w:rPr>
          <w:spacing w:val="-2"/>
          <w:w w:val="105"/>
        </w:rPr>
        <w:t xml:space="preserve"> </w:t>
      </w:r>
      <w:r>
        <w:rPr>
          <w:w w:val="105"/>
        </w:rPr>
        <w:t>nada</w:t>
      </w:r>
      <w:r>
        <w:rPr>
          <w:spacing w:val="-6"/>
          <w:w w:val="105"/>
        </w:rPr>
        <w:t xml:space="preserve"> </w:t>
      </w:r>
      <w:r>
        <w:rPr>
          <w:w w:val="105"/>
        </w:rPr>
        <w:t>se</w:t>
      </w:r>
      <w:r>
        <w:rPr>
          <w:spacing w:val="-3"/>
          <w:w w:val="105"/>
        </w:rPr>
        <w:t xml:space="preserve"> </w:t>
      </w:r>
      <w:r>
        <w:rPr>
          <w:w w:val="105"/>
        </w:rPr>
        <w:t>assemelha</w:t>
      </w:r>
      <w:r>
        <w:rPr>
          <w:spacing w:val="-2"/>
          <w:w w:val="105"/>
        </w:rPr>
        <w:t xml:space="preserve"> </w:t>
      </w:r>
      <w:r>
        <w:rPr>
          <w:w w:val="105"/>
        </w:rPr>
        <w:t>aos</w:t>
      </w:r>
      <w:r>
        <w:rPr>
          <w:spacing w:val="-5"/>
          <w:w w:val="105"/>
        </w:rPr>
        <w:t xml:space="preserve"> </w:t>
      </w:r>
      <w:r>
        <w:rPr>
          <w:w w:val="105"/>
        </w:rPr>
        <w:t>mosaicos</w:t>
      </w:r>
      <w:r>
        <w:rPr>
          <w:spacing w:val="-2"/>
          <w:w w:val="105"/>
        </w:rPr>
        <w:t xml:space="preserve"> </w:t>
      </w:r>
      <w:r>
        <w:rPr>
          <w:w w:val="105"/>
        </w:rPr>
        <w:t>romanos;</w:t>
      </w:r>
      <w:r>
        <w:rPr>
          <w:spacing w:val="-3"/>
          <w:w w:val="105"/>
        </w:rPr>
        <w:t xml:space="preserve"> </w:t>
      </w:r>
      <w:r>
        <w:rPr>
          <w:w w:val="105"/>
        </w:rPr>
        <w:t>são</w:t>
      </w:r>
      <w:r>
        <w:rPr>
          <w:spacing w:val="-5"/>
          <w:w w:val="105"/>
        </w:rPr>
        <w:t xml:space="preserve"> </w:t>
      </w:r>
      <w:r>
        <w:rPr>
          <w:w w:val="105"/>
        </w:rPr>
        <w:t>confeccionados</w:t>
      </w:r>
      <w:r>
        <w:rPr>
          <w:spacing w:val="-1"/>
          <w:w w:val="105"/>
        </w:rPr>
        <w:t xml:space="preserve"> </w:t>
      </w:r>
      <w:r>
        <w:rPr>
          <w:w w:val="105"/>
        </w:rPr>
        <w:t>com</w:t>
      </w:r>
    </w:p>
    <w:p w:rsidR="001500D8" w:rsidRDefault="00287F5A">
      <w:pPr>
        <w:pStyle w:val="Corpodetexto"/>
        <w:spacing w:before="2" w:line="244" w:lineRule="auto"/>
        <w:ind w:left="219" w:right="406"/>
        <w:jc w:val="both"/>
      </w:pPr>
      <w:r>
        <w:rPr>
          <w:w w:val="105"/>
        </w:rPr>
        <w:t>técnicas</w:t>
      </w:r>
      <w:r>
        <w:rPr>
          <w:spacing w:val="1"/>
          <w:w w:val="105"/>
        </w:rPr>
        <w:t xml:space="preserve"> </w:t>
      </w:r>
      <w:r>
        <w:rPr>
          <w:w w:val="105"/>
        </w:rPr>
        <w:t>diferentes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seguem</w:t>
      </w:r>
      <w:r>
        <w:rPr>
          <w:spacing w:val="1"/>
          <w:w w:val="105"/>
        </w:rPr>
        <w:t xml:space="preserve"> </w:t>
      </w:r>
      <w:r>
        <w:rPr>
          <w:w w:val="105"/>
        </w:rPr>
        <w:t>convenções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regem</w:t>
      </w:r>
      <w:r>
        <w:rPr>
          <w:spacing w:val="1"/>
          <w:w w:val="105"/>
        </w:rPr>
        <w:t xml:space="preserve"> </w:t>
      </w:r>
      <w:r>
        <w:rPr>
          <w:w w:val="105"/>
        </w:rPr>
        <w:t>inclusive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afrescos.</w:t>
      </w:r>
      <w:r>
        <w:rPr>
          <w:spacing w:val="1"/>
          <w:w w:val="105"/>
        </w:rPr>
        <w:t xml:space="preserve"> </w:t>
      </w:r>
      <w:r>
        <w:rPr>
          <w:w w:val="105"/>
        </w:rPr>
        <w:t>Neles,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-62"/>
          <w:w w:val="105"/>
        </w:rPr>
        <w:t xml:space="preserve"> </w:t>
      </w:r>
      <w:r>
        <w:rPr>
          <w:w w:val="105"/>
        </w:rPr>
        <w:t>exemplo,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pessoas</w:t>
      </w:r>
      <w:r>
        <w:rPr>
          <w:spacing w:val="1"/>
          <w:w w:val="105"/>
        </w:rPr>
        <w:t xml:space="preserve"> </w:t>
      </w:r>
      <w:r>
        <w:rPr>
          <w:w w:val="105"/>
        </w:rPr>
        <w:t>são</w:t>
      </w:r>
      <w:r>
        <w:rPr>
          <w:spacing w:val="1"/>
          <w:w w:val="105"/>
        </w:rPr>
        <w:t xml:space="preserve"> </w:t>
      </w:r>
      <w:r>
        <w:rPr>
          <w:w w:val="105"/>
        </w:rPr>
        <w:t>representadas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frente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verticalizadas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criar</w:t>
      </w:r>
      <w:r>
        <w:rPr>
          <w:spacing w:val="1"/>
          <w:w w:val="105"/>
        </w:rPr>
        <w:t xml:space="preserve"> </w:t>
      </w:r>
      <w:r>
        <w:rPr>
          <w:w w:val="105"/>
        </w:rPr>
        <w:t>certa</w:t>
      </w:r>
      <w:r>
        <w:rPr>
          <w:spacing w:val="1"/>
          <w:w w:val="105"/>
        </w:rPr>
        <w:t xml:space="preserve"> </w:t>
      </w:r>
      <w:r>
        <w:rPr>
          <w:w w:val="105"/>
        </w:rPr>
        <w:t>espiritualidade; a perspectiva e o volume são ignorados e o dourado é demasiadamente</w:t>
      </w:r>
      <w:r>
        <w:rPr>
          <w:spacing w:val="1"/>
          <w:w w:val="105"/>
        </w:rPr>
        <w:t xml:space="preserve"> </w:t>
      </w:r>
      <w:r>
        <w:rPr>
          <w:w w:val="105"/>
        </w:rPr>
        <w:t>utilizado</w:t>
      </w:r>
      <w:r>
        <w:rPr>
          <w:spacing w:val="-7"/>
          <w:w w:val="105"/>
        </w:rPr>
        <w:t xml:space="preserve"> </w:t>
      </w:r>
      <w:r>
        <w:rPr>
          <w:w w:val="105"/>
        </w:rPr>
        <w:t>devido</w:t>
      </w:r>
      <w:r>
        <w:rPr>
          <w:spacing w:val="-6"/>
          <w:w w:val="105"/>
        </w:rPr>
        <w:t xml:space="preserve"> </w:t>
      </w:r>
      <w:r>
        <w:rPr>
          <w:w w:val="105"/>
        </w:rPr>
        <w:t>à</w:t>
      </w:r>
      <w:r>
        <w:rPr>
          <w:spacing w:val="-6"/>
          <w:w w:val="105"/>
        </w:rPr>
        <w:t xml:space="preserve"> </w:t>
      </w:r>
      <w:r>
        <w:rPr>
          <w:w w:val="105"/>
        </w:rPr>
        <w:t>associação</w:t>
      </w:r>
      <w:r>
        <w:rPr>
          <w:spacing w:val="-6"/>
          <w:w w:val="105"/>
        </w:rPr>
        <w:t xml:space="preserve"> </w:t>
      </w:r>
      <w:r>
        <w:rPr>
          <w:w w:val="105"/>
        </w:rPr>
        <w:t>com</w:t>
      </w:r>
      <w:r>
        <w:rPr>
          <w:spacing w:val="-6"/>
          <w:w w:val="105"/>
        </w:rPr>
        <w:t xml:space="preserve"> </w:t>
      </w:r>
      <w:r>
        <w:rPr>
          <w:w w:val="105"/>
        </w:rPr>
        <w:t>o</w:t>
      </w:r>
      <w:r>
        <w:rPr>
          <w:spacing w:val="-6"/>
          <w:w w:val="105"/>
        </w:rPr>
        <w:t xml:space="preserve"> </w:t>
      </w:r>
      <w:r>
        <w:rPr>
          <w:w w:val="105"/>
        </w:rPr>
        <w:t>maior</w:t>
      </w:r>
      <w:r>
        <w:rPr>
          <w:spacing w:val="-6"/>
          <w:w w:val="105"/>
        </w:rPr>
        <w:t xml:space="preserve"> </w:t>
      </w:r>
      <w:r>
        <w:rPr>
          <w:w w:val="105"/>
        </w:rPr>
        <w:t>bem</w:t>
      </w:r>
      <w:r>
        <w:rPr>
          <w:spacing w:val="-6"/>
          <w:w w:val="105"/>
        </w:rPr>
        <w:t xml:space="preserve"> </w:t>
      </w:r>
      <w:r>
        <w:rPr>
          <w:w w:val="105"/>
        </w:rPr>
        <w:t>existente</w:t>
      </w:r>
      <w:r>
        <w:rPr>
          <w:spacing w:val="-6"/>
          <w:w w:val="105"/>
        </w:rPr>
        <w:t xml:space="preserve"> </w:t>
      </w:r>
      <w:r>
        <w:rPr>
          <w:w w:val="105"/>
        </w:rPr>
        <w:t>na</w:t>
      </w:r>
      <w:r>
        <w:rPr>
          <w:spacing w:val="-6"/>
          <w:w w:val="105"/>
        </w:rPr>
        <w:t xml:space="preserve"> </w:t>
      </w:r>
      <w:r>
        <w:rPr>
          <w:w w:val="105"/>
        </w:rPr>
        <w:t>terra:</w:t>
      </w:r>
      <w:r>
        <w:rPr>
          <w:spacing w:val="-7"/>
          <w:w w:val="105"/>
        </w:rPr>
        <w:t xml:space="preserve"> </w:t>
      </w:r>
      <w:r>
        <w:rPr>
          <w:w w:val="105"/>
        </w:rPr>
        <w:t>o</w:t>
      </w:r>
      <w:r>
        <w:rPr>
          <w:spacing w:val="-6"/>
          <w:w w:val="105"/>
        </w:rPr>
        <w:t xml:space="preserve"> </w:t>
      </w:r>
      <w:r>
        <w:rPr>
          <w:w w:val="105"/>
        </w:rPr>
        <w:t>ouro.</w:t>
      </w:r>
    </w:p>
    <w:p w:rsidR="001500D8" w:rsidRDefault="00287F5A">
      <w:pPr>
        <w:pStyle w:val="Corpodetexto"/>
        <w:spacing w:before="5" w:line="244" w:lineRule="auto"/>
        <w:ind w:left="219" w:right="408" w:firstLine="664"/>
        <w:jc w:val="both"/>
      </w:pPr>
      <w:r>
        <w:rPr>
          <w:w w:val="105"/>
        </w:rPr>
        <w:t>A arquitetura das igrejas foi a que recebeu maior atenção da arte bizantina, elas eram</w:t>
      </w:r>
      <w:r>
        <w:rPr>
          <w:spacing w:val="1"/>
          <w:w w:val="105"/>
        </w:rPr>
        <w:t xml:space="preserve"> </w:t>
      </w:r>
      <w:r>
        <w:rPr>
          <w:w w:val="105"/>
        </w:rPr>
        <w:t>planejadas sobre uma base circular, octogonal ou quadrada imensas cúpulas, criando-se</w:t>
      </w:r>
      <w:r>
        <w:rPr>
          <w:spacing w:val="1"/>
          <w:w w:val="105"/>
        </w:rPr>
        <w:t xml:space="preserve"> </w:t>
      </w:r>
      <w:r>
        <w:rPr>
          <w:w w:val="105"/>
        </w:rPr>
        <w:t>prédios</w:t>
      </w:r>
      <w:r>
        <w:rPr>
          <w:spacing w:val="-5"/>
          <w:w w:val="105"/>
        </w:rPr>
        <w:t xml:space="preserve"> </w:t>
      </w:r>
      <w:r>
        <w:rPr>
          <w:w w:val="105"/>
        </w:rPr>
        <w:t>enormes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espaçosos</w:t>
      </w:r>
      <w:r>
        <w:rPr>
          <w:spacing w:val="-4"/>
          <w:w w:val="105"/>
        </w:rPr>
        <w:t xml:space="preserve"> </w:t>
      </w:r>
      <w:r>
        <w:rPr>
          <w:w w:val="105"/>
        </w:rPr>
        <w:t>totalmente</w:t>
      </w:r>
      <w:r>
        <w:rPr>
          <w:spacing w:val="-4"/>
          <w:w w:val="105"/>
        </w:rPr>
        <w:t xml:space="preserve"> </w:t>
      </w:r>
      <w:r>
        <w:rPr>
          <w:w w:val="105"/>
        </w:rPr>
        <w:t>decorados.</w:t>
      </w:r>
    </w:p>
    <w:p w:rsidR="001500D8" w:rsidRDefault="00287F5A">
      <w:pPr>
        <w:pStyle w:val="Corpodetexto"/>
        <w:spacing w:before="3" w:line="247" w:lineRule="auto"/>
        <w:ind w:left="219" w:right="405" w:firstLine="664"/>
        <w:jc w:val="both"/>
      </w:pPr>
      <w:r>
        <w:rPr>
          <w:w w:val="105"/>
        </w:rPr>
        <w:t>A Igreja de Santa Sofia (</w:t>
      </w:r>
      <w:r>
        <w:rPr>
          <w:rFonts w:ascii="Arial" w:hAnsi="Arial"/>
          <w:i/>
          <w:w w:val="105"/>
        </w:rPr>
        <w:t xml:space="preserve">Sofia </w:t>
      </w:r>
      <w:r>
        <w:rPr>
          <w:w w:val="105"/>
        </w:rPr>
        <w:t>= Sabedoria), na hoje Istambul, foi um dos maiores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triunfos da nova técnica bizantina, projetada pelos arquitetos </w:t>
      </w:r>
      <w:r>
        <w:rPr>
          <w:rFonts w:ascii="Arial" w:hAnsi="Arial"/>
          <w:i/>
          <w:w w:val="105"/>
        </w:rPr>
        <w:t xml:space="preserve">Antêmio de Tralles </w:t>
      </w:r>
      <w:r>
        <w:rPr>
          <w:w w:val="105"/>
        </w:rPr>
        <w:t xml:space="preserve">e </w:t>
      </w:r>
      <w:r>
        <w:rPr>
          <w:rFonts w:ascii="Arial" w:hAnsi="Arial"/>
          <w:i/>
          <w:w w:val="105"/>
        </w:rPr>
        <w:t>Isidoro de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Mileto</w:t>
      </w:r>
      <w:r>
        <w:rPr>
          <w:spacing w:val="-1"/>
          <w:w w:val="105"/>
        </w:rPr>
        <w:t>,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ela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possui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uma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cúpula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55</w:t>
      </w:r>
      <w:r>
        <w:rPr>
          <w:spacing w:val="-15"/>
          <w:w w:val="105"/>
        </w:rPr>
        <w:t xml:space="preserve"> </w:t>
      </w:r>
      <w:r>
        <w:rPr>
          <w:w w:val="105"/>
        </w:rPr>
        <w:t>metros</w:t>
      </w:r>
      <w:r>
        <w:rPr>
          <w:spacing w:val="-15"/>
          <w:w w:val="105"/>
        </w:rPr>
        <w:t xml:space="preserve"> </w:t>
      </w:r>
      <w:r>
        <w:rPr>
          <w:w w:val="105"/>
        </w:rPr>
        <w:t>apoiada</w:t>
      </w:r>
      <w:r>
        <w:rPr>
          <w:spacing w:val="-15"/>
          <w:w w:val="105"/>
        </w:rPr>
        <w:t xml:space="preserve"> </w:t>
      </w:r>
      <w:r>
        <w:rPr>
          <w:w w:val="105"/>
        </w:rPr>
        <w:t>em</w:t>
      </w:r>
      <w:r>
        <w:rPr>
          <w:spacing w:val="-9"/>
          <w:w w:val="105"/>
        </w:rPr>
        <w:t xml:space="preserve"> </w:t>
      </w:r>
      <w:r>
        <w:rPr>
          <w:w w:val="105"/>
        </w:rPr>
        <w:t>quatro</w:t>
      </w:r>
      <w:r>
        <w:rPr>
          <w:spacing w:val="-15"/>
          <w:w w:val="105"/>
        </w:rPr>
        <w:t xml:space="preserve"> </w:t>
      </w:r>
      <w:r>
        <w:rPr>
          <w:w w:val="105"/>
        </w:rPr>
        <w:t>arcos</w:t>
      </w:r>
      <w:r>
        <w:rPr>
          <w:spacing w:val="-10"/>
          <w:w w:val="105"/>
        </w:rPr>
        <w:t xml:space="preserve"> </w:t>
      </w:r>
      <w:r>
        <w:rPr>
          <w:w w:val="105"/>
        </w:rPr>
        <w:t>plenos.Tal</w:t>
      </w:r>
      <w:r>
        <w:rPr>
          <w:spacing w:val="-15"/>
          <w:w w:val="105"/>
        </w:rPr>
        <w:t xml:space="preserve"> </w:t>
      </w:r>
      <w:r>
        <w:rPr>
          <w:w w:val="105"/>
        </w:rPr>
        <w:t>método</w:t>
      </w:r>
      <w:r>
        <w:rPr>
          <w:spacing w:val="-8"/>
          <w:w w:val="105"/>
        </w:rPr>
        <w:t xml:space="preserve"> </w:t>
      </w:r>
      <w:r>
        <w:rPr>
          <w:w w:val="105"/>
        </w:rPr>
        <w:t>tornou</w:t>
      </w:r>
      <w:r>
        <w:rPr>
          <w:spacing w:val="-62"/>
          <w:w w:val="105"/>
        </w:rPr>
        <w:t xml:space="preserve"> </w:t>
      </w:r>
      <w:r>
        <w:t>a cúpula extremamente elevada, sugerindo, por associação à abóbada celeste, sentimentos de</w:t>
      </w:r>
      <w:r>
        <w:rPr>
          <w:spacing w:val="1"/>
        </w:rPr>
        <w:t xml:space="preserve"> </w:t>
      </w:r>
      <w:r>
        <w:rPr>
          <w:w w:val="105"/>
        </w:rPr>
        <w:t>universalidade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poder</w:t>
      </w:r>
      <w:r>
        <w:rPr>
          <w:spacing w:val="1"/>
          <w:w w:val="105"/>
        </w:rPr>
        <w:t xml:space="preserve"> </w:t>
      </w:r>
      <w:r>
        <w:rPr>
          <w:w w:val="105"/>
        </w:rPr>
        <w:t>absoluto.</w:t>
      </w:r>
      <w:r>
        <w:rPr>
          <w:spacing w:val="1"/>
          <w:w w:val="105"/>
        </w:rPr>
        <w:t xml:space="preserve"> </w:t>
      </w:r>
      <w:r>
        <w:rPr>
          <w:w w:val="105"/>
        </w:rPr>
        <w:t>Apresenta</w:t>
      </w:r>
      <w:r>
        <w:rPr>
          <w:spacing w:val="1"/>
          <w:w w:val="105"/>
        </w:rPr>
        <w:t xml:space="preserve"> </w:t>
      </w:r>
      <w:r>
        <w:rPr>
          <w:w w:val="105"/>
        </w:rPr>
        <w:t>pinturas</w:t>
      </w:r>
      <w:r>
        <w:rPr>
          <w:spacing w:val="1"/>
          <w:w w:val="105"/>
        </w:rPr>
        <w:t xml:space="preserve"> </w:t>
      </w:r>
      <w:r>
        <w:rPr>
          <w:w w:val="105"/>
        </w:rPr>
        <w:t>nas</w:t>
      </w:r>
      <w:r>
        <w:rPr>
          <w:spacing w:val="1"/>
          <w:w w:val="105"/>
        </w:rPr>
        <w:t xml:space="preserve"> </w:t>
      </w:r>
      <w:r>
        <w:rPr>
          <w:w w:val="105"/>
        </w:rPr>
        <w:t>paredes,</w:t>
      </w:r>
      <w:r>
        <w:rPr>
          <w:spacing w:val="1"/>
          <w:w w:val="105"/>
        </w:rPr>
        <w:t xml:space="preserve"> </w:t>
      </w:r>
      <w:r>
        <w:rPr>
          <w:w w:val="105"/>
        </w:rPr>
        <w:t>colunas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capitel</w:t>
      </w:r>
      <w:r>
        <w:rPr>
          <w:spacing w:val="1"/>
          <w:w w:val="105"/>
        </w:rPr>
        <w:t xml:space="preserve"> </w:t>
      </w:r>
      <w:r>
        <w:rPr>
          <w:w w:val="105"/>
        </w:rPr>
        <w:t>ricamente</w:t>
      </w:r>
      <w:r>
        <w:rPr>
          <w:spacing w:val="-5"/>
          <w:w w:val="105"/>
        </w:rPr>
        <w:t xml:space="preserve"> </w:t>
      </w:r>
      <w:r>
        <w:rPr>
          <w:w w:val="105"/>
        </w:rPr>
        <w:t>decorado</w:t>
      </w:r>
      <w:r>
        <w:rPr>
          <w:spacing w:val="-5"/>
          <w:w w:val="105"/>
        </w:rPr>
        <w:t xml:space="preserve"> </w:t>
      </w:r>
      <w:r>
        <w:rPr>
          <w:w w:val="105"/>
        </w:rPr>
        <w:t>com</w:t>
      </w:r>
      <w:r>
        <w:rPr>
          <w:spacing w:val="-4"/>
          <w:w w:val="105"/>
        </w:rPr>
        <w:t xml:space="preserve"> </w:t>
      </w:r>
      <w:r>
        <w:rPr>
          <w:w w:val="105"/>
        </w:rPr>
        <w:t>mosaicos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chão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mármore</w:t>
      </w:r>
      <w:r>
        <w:rPr>
          <w:spacing w:val="-4"/>
          <w:w w:val="105"/>
        </w:rPr>
        <w:t xml:space="preserve"> </w:t>
      </w:r>
      <w:r>
        <w:rPr>
          <w:w w:val="105"/>
        </w:rPr>
        <w:t>polido.</w:t>
      </w:r>
    </w:p>
    <w:p w:rsidR="001500D8" w:rsidRDefault="00287F5A">
      <w:pPr>
        <w:pStyle w:val="Corpodetexto"/>
        <w:spacing w:line="244" w:lineRule="auto"/>
        <w:ind w:left="219" w:right="406" w:firstLine="664"/>
        <w:jc w:val="both"/>
      </w:pPr>
      <w:r>
        <w:rPr>
          <w:w w:val="105"/>
        </w:rPr>
        <w:t>Toda essa atração por decoração aliada à prevenção que os cristãos tinham contra a</w:t>
      </w:r>
      <w:r>
        <w:rPr>
          <w:spacing w:val="1"/>
          <w:w w:val="105"/>
        </w:rPr>
        <w:t xml:space="preserve"> </w:t>
      </w:r>
      <w:r>
        <w:rPr>
          <w:w w:val="105"/>
        </w:rPr>
        <w:t>estatuária que lembrava de imediato o paganismo romano, afasta o gosto pela forma e</w:t>
      </w:r>
      <w:r>
        <w:rPr>
          <w:spacing w:val="1"/>
          <w:w w:val="105"/>
        </w:rPr>
        <w:t xml:space="preserve"> </w:t>
      </w:r>
      <w:r>
        <w:rPr>
          <w:w w:val="105"/>
        </w:rPr>
        <w:t>conseqüentemente a escultura não teve tanto destaque neste período.O que se encontra</w:t>
      </w:r>
      <w:r>
        <w:rPr>
          <w:spacing w:val="1"/>
          <w:w w:val="105"/>
        </w:rPr>
        <w:t xml:space="preserve"> </w:t>
      </w:r>
      <w:r>
        <w:rPr>
          <w:w w:val="105"/>
        </w:rPr>
        <w:t>restringe-se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baixos</w:t>
      </w:r>
      <w:r>
        <w:rPr>
          <w:spacing w:val="-4"/>
          <w:w w:val="105"/>
        </w:rPr>
        <w:t xml:space="preserve"> </w:t>
      </w:r>
      <w:r>
        <w:rPr>
          <w:w w:val="105"/>
        </w:rPr>
        <w:t>relevos</w:t>
      </w:r>
      <w:r>
        <w:rPr>
          <w:spacing w:val="-4"/>
          <w:w w:val="105"/>
        </w:rPr>
        <w:t xml:space="preserve"> </w:t>
      </w:r>
      <w:r>
        <w:rPr>
          <w:w w:val="105"/>
        </w:rPr>
        <w:t>acoplados</w:t>
      </w:r>
      <w:r>
        <w:rPr>
          <w:spacing w:val="-4"/>
          <w:w w:val="105"/>
        </w:rPr>
        <w:t xml:space="preserve"> </w:t>
      </w:r>
      <w:r>
        <w:rPr>
          <w:w w:val="105"/>
        </w:rPr>
        <w:t>à</w:t>
      </w:r>
      <w:r>
        <w:rPr>
          <w:spacing w:val="-4"/>
          <w:w w:val="105"/>
        </w:rPr>
        <w:t xml:space="preserve"> </w:t>
      </w:r>
      <w:r>
        <w:rPr>
          <w:w w:val="105"/>
        </w:rPr>
        <w:t>decoração.</w:t>
      </w:r>
    </w:p>
    <w:p w:rsidR="001500D8" w:rsidRDefault="00287F5A">
      <w:pPr>
        <w:pStyle w:val="Corpodetexto"/>
        <w:spacing w:line="247" w:lineRule="auto"/>
        <w:ind w:left="219" w:right="407" w:firstLine="664"/>
        <w:jc w:val="both"/>
      </w:pPr>
      <w:r>
        <w:rPr>
          <w:w w:val="105"/>
        </w:rPr>
        <w:t>A arte bizantina teve seu grande apogeu cultural no século VI, durante o reinado do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Imperador Justiniano. Porém, logo sucedeu-se um período de crise chamado de </w:t>
      </w:r>
      <w:r>
        <w:rPr>
          <w:rFonts w:ascii="Arial" w:hAnsi="Arial"/>
          <w:i/>
          <w:w w:val="105"/>
        </w:rPr>
        <w:t>Iconoclastia</w:t>
      </w:r>
      <w:r>
        <w:rPr>
          <w:w w:val="105"/>
        </w:rPr>
        <w:t>.</w:t>
      </w:r>
      <w:r>
        <w:rPr>
          <w:spacing w:val="-62"/>
          <w:w w:val="105"/>
        </w:rPr>
        <w:t xml:space="preserve"> </w:t>
      </w:r>
      <w:r>
        <w:rPr>
          <w:spacing w:val="-1"/>
          <w:w w:val="105"/>
        </w:rPr>
        <w:t>Constituía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na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destruição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qualquer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imagem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santa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devido</w:t>
      </w:r>
      <w:r>
        <w:rPr>
          <w:spacing w:val="-15"/>
          <w:w w:val="105"/>
        </w:rPr>
        <w:t xml:space="preserve"> </w:t>
      </w:r>
      <w:r>
        <w:rPr>
          <w:w w:val="105"/>
        </w:rPr>
        <w:t>ao</w:t>
      </w:r>
      <w:r>
        <w:rPr>
          <w:spacing w:val="-15"/>
          <w:w w:val="105"/>
        </w:rPr>
        <w:t xml:space="preserve"> </w:t>
      </w:r>
      <w:r>
        <w:rPr>
          <w:w w:val="105"/>
        </w:rPr>
        <w:t>conflito</w:t>
      </w:r>
      <w:r>
        <w:rPr>
          <w:spacing w:val="-15"/>
          <w:w w:val="105"/>
        </w:rPr>
        <w:t xml:space="preserve"> </w:t>
      </w:r>
      <w:r>
        <w:rPr>
          <w:w w:val="105"/>
        </w:rPr>
        <w:t>entre</w:t>
      </w:r>
      <w:r>
        <w:rPr>
          <w:spacing w:val="-15"/>
          <w:w w:val="105"/>
        </w:rPr>
        <w:t xml:space="preserve"> </w:t>
      </w:r>
      <w:r>
        <w:rPr>
          <w:w w:val="105"/>
        </w:rPr>
        <w:t>os</w:t>
      </w:r>
      <w:r>
        <w:rPr>
          <w:spacing w:val="-10"/>
          <w:w w:val="105"/>
        </w:rPr>
        <w:t xml:space="preserve"> </w:t>
      </w:r>
      <w:r>
        <w:rPr>
          <w:w w:val="105"/>
        </w:rPr>
        <w:t>imperadores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62"/>
          <w:w w:val="105"/>
        </w:rPr>
        <w:t xml:space="preserve"> </w:t>
      </w:r>
      <w:r>
        <w:rPr>
          <w:w w:val="105"/>
        </w:rPr>
        <w:t>clero.</w:t>
      </w:r>
    </w:p>
    <w:p w:rsidR="001500D8" w:rsidRDefault="00EE4B74">
      <w:pPr>
        <w:pStyle w:val="Corpodetexto"/>
        <w:spacing w:line="247" w:lineRule="auto"/>
        <w:ind w:left="5991" w:right="406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13632" behindDoc="0" locked="0" layoutInCell="1" allowOverlap="1">
                <wp:simplePos x="0" y="0"/>
                <wp:positionH relativeFrom="page">
                  <wp:posOffset>831850</wp:posOffset>
                </wp:positionH>
                <wp:positionV relativeFrom="paragraph">
                  <wp:posOffset>73660</wp:posOffset>
                </wp:positionV>
                <wp:extent cx="3563620" cy="2809875"/>
                <wp:effectExtent l="0" t="0" r="0" b="0"/>
                <wp:wrapNone/>
                <wp:docPr id="64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63620" cy="2809875"/>
                          <a:chOff x="1310" y="116"/>
                          <a:chExt cx="5612" cy="4425"/>
                        </a:xfrm>
                      </wpg:grpSpPr>
                      <pic:pic xmlns:pic="http://schemas.openxmlformats.org/drawingml/2006/picture">
                        <pic:nvPicPr>
                          <pic:cNvPr id="65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61" y="196"/>
                            <a:ext cx="5312" cy="4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6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1317" y="122"/>
                            <a:ext cx="5597" cy="4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5"/>
                                <w:rPr>
                                  <w:rFonts w:ascii="Times New Roman"/>
                                </w:rPr>
                              </w:pPr>
                            </w:p>
                            <w:p w:rsidR="002E5D0A" w:rsidRDefault="002E5D0A">
                              <w:pPr>
                                <w:ind w:left="998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Interior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da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Igreja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Santa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Sofia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–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Istambul,</w:t>
                              </w:r>
                              <w:r>
                                <w:rPr>
                                  <w:rFonts w:ascii="Calibri" w:hAns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Turquia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" o:spid="_x0000_s1211" style="position:absolute;left:0;text-align:left;margin-left:65.5pt;margin-top:5.8pt;width:280.6pt;height:221.25pt;z-index:15813632;mso-position-horizontal-relative:page;mso-position-vertical-relative:text" coordorigin="1310,116" coordsize="5612,44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">
                <v:shape id="Picture 46" o:spid="_x0000_s1212" type="#_x0000_t75" style="position:absolute;left:1461;top:196;width:5312;height:4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QwpvEAAAA2wAAAA8AAABkcnMvZG93bnJldi54bWxEj91qwkAUhO8F32E5Qu/qRqFWo6tooaUI&#10;Cv7g9TF7TEKyZ8Pu1qRv7xYKXg4z8w2zWHWmFndyvrSsYDRMQBBnVpecKzifPl+nIHxA1lhbJgW/&#10;5GG17PcWmGrb8oHux5CLCGGfooIihCaV0mcFGfRD2xBH72adwRCly6V22Ea4qeU4SSbSYMlxocCG&#10;PgrKquOPUdBVs924cna93U2r8v26/2o3l4tSL4NuPQcRqAvP8H/7WyuYvMHfl/gD5PI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kQwpvEAAAA2wAAAA8AAAAAAAAAAAAAAAAA&#10;nwIAAGRycy9kb3ducmV2LnhtbFBLBQYAAAAABAAEAPcAAACQAwAAAAA=&#10;">
                  <v:imagedata r:id="rId122" o:title=""/>
                </v:shape>
                <v:shape id="Text Box 45" o:spid="_x0000_s1213" type="#_x0000_t202" style="position:absolute;left:1317;top:122;width:5597;height:4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kpQMEA&#10;AADbAAAADwAAAGRycy9kb3ducmV2LnhtbESPUWvCQBCE3wv+h2MF3+qmgqlNPUUiQvGt6g9Yctsk&#10;JLcXcqee/75XKPg4zMw3zHobba9uPPrWiYa3eQaKpXKmlVrD5Xx4XYHygcRQ74Q1PNjDdjN5WVNh&#10;3F2++XYKtUoQ8QVpaEIYCkRfNWzJz93AkrwfN1oKSY41mpHuCW57XGRZjpZaSQsNDVw2XHWnq9Ww&#10;xGsZD+V7/eHjgJcjdhnvO61n07j7BBU4hmf4v/1lNOQ5/H1JPwA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JKUDBAAAA2wAAAA8AAAAAAAAAAAAAAAAAmAIAAGRycy9kb3du&#10;cmV2LnhtbFBLBQYAAAAABAAEAPUAAACGAwAAAAA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5"/>
                          <w:rPr>
                            <w:rFonts w:ascii="Times New Roman"/>
                          </w:rPr>
                        </w:pPr>
                      </w:p>
                      <w:p w:rsidR="002E5D0A" w:rsidRDefault="002E5D0A">
                        <w:pPr>
                          <w:ind w:left="998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Interior</w:t>
                        </w:r>
                        <w:r>
                          <w:rPr>
                            <w:rFonts w:ascii="Calibri" w:hAnsi="Calibri"/>
                            <w:b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da</w:t>
                        </w:r>
                        <w:r>
                          <w:rPr>
                            <w:rFonts w:ascii="Calibri" w:hAnsi="Calibri"/>
                            <w:b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Igreja</w:t>
                        </w:r>
                        <w:r>
                          <w:rPr>
                            <w:rFonts w:ascii="Calibri" w:hAnsi="Calibri"/>
                            <w:b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b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Santa</w:t>
                        </w:r>
                        <w:r>
                          <w:rPr>
                            <w:rFonts w:ascii="Calibri" w:hAnsi="Calibri"/>
                            <w:b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Sofia</w:t>
                        </w:r>
                        <w:r>
                          <w:rPr>
                            <w:rFonts w:ascii="Calibri" w:hAnsi="Calibri"/>
                            <w:b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–</w:t>
                        </w:r>
                        <w:r>
                          <w:rPr>
                            <w:rFonts w:ascii="Calibri" w:hAns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Istambul,</w:t>
                        </w:r>
                        <w:r>
                          <w:rPr>
                            <w:rFonts w:ascii="Calibri" w:hAns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Turquia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arte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bizantina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não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se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extinguiu em 1453, pois, durante 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segunda metade do século XV e boa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parte do século XVI, a arte daquelas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regiões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onde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ainda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florescia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ortodoxia grega permaneceu dentro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arte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bizantina.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essa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arte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extravasou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muito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limites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territoriais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império,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penetrando,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por</w:t>
      </w:r>
      <w:r w:rsidR="00287F5A">
        <w:rPr>
          <w:spacing w:val="-11"/>
          <w:w w:val="105"/>
        </w:rPr>
        <w:t xml:space="preserve"> </w:t>
      </w:r>
      <w:r w:rsidR="00287F5A">
        <w:rPr>
          <w:w w:val="105"/>
        </w:rPr>
        <w:t>exemplo,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nos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países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eslavos.</w:t>
      </w:r>
    </w:p>
    <w:p w:rsidR="001500D8" w:rsidRDefault="001500D8">
      <w:pPr>
        <w:pStyle w:val="Corpodetexto"/>
        <w:rPr>
          <w:sz w:val="21"/>
        </w:rPr>
      </w:pPr>
    </w:p>
    <w:p w:rsidR="001500D8" w:rsidRDefault="00287F5A">
      <w:pPr>
        <w:pStyle w:val="Ttulo5"/>
        <w:ind w:left="5992"/>
        <w:rPr>
          <w:u w:val="none"/>
        </w:rPr>
      </w:pPr>
      <w:r>
        <w:rPr>
          <w:spacing w:val="-1"/>
          <w:w w:val="105"/>
          <w:u w:val="thick"/>
        </w:rPr>
        <w:t>Para</w:t>
      </w:r>
      <w:r>
        <w:rPr>
          <w:spacing w:val="-14"/>
          <w:w w:val="105"/>
          <w:u w:val="thick"/>
        </w:rPr>
        <w:t xml:space="preserve"> </w:t>
      </w:r>
      <w:r>
        <w:rPr>
          <w:spacing w:val="-1"/>
          <w:w w:val="105"/>
          <w:u w:val="thick"/>
        </w:rPr>
        <w:t>saber</w:t>
      </w:r>
      <w:r>
        <w:rPr>
          <w:spacing w:val="-14"/>
          <w:w w:val="105"/>
          <w:u w:val="thick"/>
        </w:rPr>
        <w:t xml:space="preserve"> </w:t>
      </w:r>
      <w:r>
        <w:rPr>
          <w:w w:val="105"/>
          <w:u w:val="thick"/>
        </w:rPr>
        <w:t>mais</w:t>
      </w:r>
    </w:p>
    <w:p w:rsidR="001500D8" w:rsidRDefault="001500D8">
      <w:pPr>
        <w:pStyle w:val="Corpodetexto"/>
        <w:spacing w:before="9"/>
        <w:rPr>
          <w:rFonts w:ascii="Arial"/>
          <w:b/>
          <w:i/>
          <w:sz w:val="14"/>
        </w:rPr>
      </w:pPr>
    </w:p>
    <w:p w:rsidR="001500D8" w:rsidRDefault="00287F5A">
      <w:pPr>
        <w:pStyle w:val="Corpodetexto"/>
        <w:spacing w:before="98" w:line="247" w:lineRule="auto"/>
        <w:ind w:left="5991" w:right="406" w:firstLine="664"/>
        <w:jc w:val="both"/>
      </w:pPr>
      <w:r>
        <w:rPr>
          <w:w w:val="105"/>
        </w:rPr>
        <w:t>A verdadeira beleza de Santa</w:t>
      </w:r>
      <w:r>
        <w:rPr>
          <w:spacing w:val="1"/>
          <w:w w:val="105"/>
        </w:rPr>
        <w:t xml:space="preserve"> </w:t>
      </w:r>
      <w:r>
        <w:rPr>
          <w:w w:val="105"/>
        </w:rPr>
        <w:t>Sofia,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maior</w:t>
      </w:r>
      <w:r>
        <w:rPr>
          <w:spacing w:val="1"/>
          <w:w w:val="105"/>
        </w:rPr>
        <w:t xml:space="preserve"> </w:t>
      </w:r>
      <w:r>
        <w:rPr>
          <w:w w:val="105"/>
        </w:rPr>
        <w:t>igreja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Constantinopla,</w:t>
      </w:r>
      <w:r>
        <w:rPr>
          <w:spacing w:val="1"/>
          <w:w w:val="105"/>
        </w:rPr>
        <w:t xml:space="preserve"> </w:t>
      </w:r>
      <w:r>
        <w:rPr>
          <w:w w:val="105"/>
        </w:rPr>
        <w:t>capital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Império</w:t>
      </w:r>
      <w:r>
        <w:rPr>
          <w:spacing w:val="1"/>
          <w:w w:val="105"/>
        </w:rPr>
        <w:t xml:space="preserve"> </w:t>
      </w:r>
      <w:r>
        <w:rPr>
          <w:w w:val="105"/>
        </w:rPr>
        <w:t>Bizantino, encontra-se no seu vasto</w:t>
      </w:r>
      <w:r>
        <w:rPr>
          <w:spacing w:val="1"/>
          <w:w w:val="105"/>
        </w:rPr>
        <w:t xml:space="preserve"> </w:t>
      </w:r>
      <w:r>
        <w:rPr>
          <w:w w:val="105"/>
        </w:rPr>
        <w:t>interior.</w:t>
      </w:r>
      <w:r>
        <w:rPr>
          <w:spacing w:val="-14"/>
          <w:w w:val="105"/>
        </w:rPr>
        <w:t xml:space="preserve"> </w:t>
      </w:r>
      <w:r>
        <w:rPr>
          <w:w w:val="105"/>
        </w:rPr>
        <w:t>Um</w:t>
      </w:r>
      <w:r>
        <w:rPr>
          <w:spacing w:val="-11"/>
          <w:w w:val="105"/>
        </w:rPr>
        <w:t xml:space="preserve"> </w:t>
      </w:r>
      <w:r>
        <w:rPr>
          <w:w w:val="105"/>
        </w:rPr>
        <w:t>olhar</w:t>
      </w:r>
      <w:r>
        <w:rPr>
          <w:spacing w:val="-15"/>
          <w:w w:val="105"/>
        </w:rPr>
        <w:t xml:space="preserve"> </w:t>
      </w:r>
      <w:r>
        <w:rPr>
          <w:w w:val="105"/>
        </w:rPr>
        <w:t>mais</w:t>
      </w:r>
      <w:r>
        <w:rPr>
          <w:spacing w:val="-12"/>
          <w:w w:val="105"/>
        </w:rPr>
        <w:t xml:space="preserve"> </w:t>
      </w:r>
      <w:r>
        <w:rPr>
          <w:w w:val="105"/>
        </w:rPr>
        <w:t>atento</w:t>
      </w:r>
      <w:r>
        <w:rPr>
          <w:spacing w:val="-13"/>
          <w:w w:val="105"/>
        </w:rPr>
        <w:t xml:space="preserve"> </w:t>
      </w:r>
      <w:r>
        <w:rPr>
          <w:w w:val="105"/>
        </w:rPr>
        <w:t>permite</w:t>
      </w:r>
    </w:p>
    <w:p w:rsidR="001500D8" w:rsidRDefault="00287F5A">
      <w:pPr>
        <w:spacing w:before="88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36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Corpodetexto"/>
        <w:spacing w:before="81" w:line="247" w:lineRule="auto"/>
        <w:ind w:left="220" w:right="405"/>
        <w:jc w:val="both"/>
      </w:pPr>
      <w:r>
        <w:rPr>
          <w:w w:val="105"/>
        </w:rPr>
        <w:lastRenderedPageBreak/>
        <w:t>ao visitante ver o trabalho requintado dos artífices bizantinos no colorido resplandecente dos</w:t>
      </w:r>
      <w:r>
        <w:rPr>
          <w:spacing w:val="1"/>
          <w:w w:val="105"/>
        </w:rPr>
        <w:t xml:space="preserve"> </w:t>
      </w:r>
      <w:r>
        <w:t>mosaicos agora restaurados; no mármore profundamente talhado dos capitéis das colunas das</w:t>
      </w:r>
      <w:r>
        <w:rPr>
          <w:spacing w:val="1"/>
        </w:rPr>
        <w:t xml:space="preserve"> </w:t>
      </w:r>
      <w:r>
        <w:rPr>
          <w:w w:val="105"/>
        </w:rPr>
        <w:t>naves laterais, folhas de acantos envolvem o monograma de Justiniano e de sua mulher</w:t>
      </w:r>
      <w:r>
        <w:rPr>
          <w:spacing w:val="1"/>
          <w:w w:val="105"/>
        </w:rPr>
        <w:t xml:space="preserve"> </w:t>
      </w:r>
      <w:r>
        <w:rPr>
          <w:w w:val="105"/>
        </w:rPr>
        <w:t>Teodora.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alto,</w:t>
      </w:r>
      <w:r>
        <w:rPr>
          <w:spacing w:val="1"/>
          <w:w w:val="105"/>
        </w:rPr>
        <w:t xml:space="preserve"> </w:t>
      </w:r>
      <w:r>
        <w:rPr>
          <w:w w:val="105"/>
        </w:rPr>
        <w:t>sobre</w:t>
      </w:r>
      <w:r>
        <w:rPr>
          <w:spacing w:val="1"/>
          <w:w w:val="105"/>
        </w:rPr>
        <w:t xml:space="preserve"> </w:t>
      </w:r>
      <w:r>
        <w:rPr>
          <w:w w:val="105"/>
        </w:rPr>
        <w:t>um</w:t>
      </w:r>
      <w:r>
        <w:rPr>
          <w:spacing w:val="1"/>
          <w:w w:val="105"/>
        </w:rPr>
        <w:t xml:space="preserve"> </w:t>
      </w:r>
      <w:r>
        <w:rPr>
          <w:w w:val="105"/>
        </w:rPr>
        <w:t>solo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mármore,</w:t>
      </w:r>
      <w:r>
        <w:rPr>
          <w:spacing w:val="1"/>
          <w:w w:val="105"/>
        </w:rPr>
        <w:t xml:space="preserve"> </w:t>
      </w:r>
      <w:r>
        <w:rPr>
          <w:w w:val="105"/>
        </w:rPr>
        <w:t>bordada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filigrama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sombras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candelabros</w:t>
      </w:r>
      <w:r>
        <w:rPr>
          <w:spacing w:val="-4"/>
          <w:w w:val="105"/>
        </w:rPr>
        <w:t xml:space="preserve"> </w:t>
      </w:r>
      <w:r>
        <w:rPr>
          <w:w w:val="105"/>
        </w:rPr>
        <w:t>suspensos,</w:t>
      </w:r>
      <w:r>
        <w:rPr>
          <w:spacing w:val="-1"/>
          <w:w w:val="105"/>
        </w:rPr>
        <w:t xml:space="preserve"> </w:t>
      </w:r>
      <w:r>
        <w:rPr>
          <w:w w:val="105"/>
        </w:rPr>
        <w:t>resplandece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grande</w:t>
      </w:r>
      <w:r>
        <w:rPr>
          <w:spacing w:val="-4"/>
          <w:w w:val="105"/>
        </w:rPr>
        <w:t xml:space="preserve"> </w:t>
      </w:r>
      <w:r>
        <w:rPr>
          <w:w w:val="105"/>
        </w:rPr>
        <w:t>cúpula. Embora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igreja</w:t>
      </w:r>
      <w:r>
        <w:rPr>
          <w:spacing w:val="-3"/>
          <w:w w:val="105"/>
        </w:rPr>
        <w:t xml:space="preserve"> </w:t>
      </w:r>
      <w:r>
        <w:rPr>
          <w:w w:val="105"/>
        </w:rPr>
        <w:t>tenha</w:t>
      </w:r>
      <w:r>
        <w:rPr>
          <w:spacing w:val="-2"/>
          <w:w w:val="105"/>
        </w:rPr>
        <w:t xml:space="preserve"> </w:t>
      </w:r>
      <w:r>
        <w:rPr>
          <w:w w:val="105"/>
        </w:rPr>
        <w:t>perdido</w:t>
      </w:r>
      <w:r>
        <w:rPr>
          <w:spacing w:val="-1"/>
          <w:w w:val="105"/>
        </w:rPr>
        <w:t xml:space="preserve"> </w:t>
      </w:r>
      <w:r>
        <w:rPr>
          <w:w w:val="105"/>
        </w:rPr>
        <w:t>a</w:t>
      </w:r>
      <w:r>
        <w:rPr>
          <w:spacing w:val="-2"/>
          <w:w w:val="105"/>
        </w:rPr>
        <w:t xml:space="preserve"> </w:t>
      </w:r>
      <w:r>
        <w:rPr>
          <w:w w:val="105"/>
        </w:rPr>
        <w:t>maior</w:t>
      </w:r>
      <w:r>
        <w:rPr>
          <w:spacing w:val="-62"/>
          <w:w w:val="105"/>
        </w:rPr>
        <w:t xml:space="preserve"> </w:t>
      </w:r>
      <w:r>
        <w:rPr>
          <w:w w:val="105"/>
        </w:rPr>
        <w:t>parte da decoração original de ouro e prata, mosaicos e afrescos, há uma beleza natural na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sua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magnificência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espacial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nos</w:t>
      </w:r>
      <w:r>
        <w:rPr>
          <w:spacing w:val="-10"/>
          <w:w w:val="105"/>
        </w:rPr>
        <w:t xml:space="preserve"> </w:t>
      </w:r>
      <w:r>
        <w:rPr>
          <w:w w:val="105"/>
        </w:rPr>
        <w:t>jogos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sombra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luz</w:t>
      </w:r>
      <w:r>
        <w:rPr>
          <w:spacing w:val="-14"/>
          <w:w w:val="105"/>
        </w:rPr>
        <w:t xml:space="preserve"> </w:t>
      </w:r>
      <w:r>
        <w:rPr>
          <w:w w:val="105"/>
        </w:rPr>
        <w:t>-</w:t>
      </w:r>
      <w:r>
        <w:rPr>
          <w:spacing w:val="-11"/>
          <w:w w:val="105"/>
        </w:rPr>
        <w:t xml:space="preserve"> </w:t>
      </w:r>
      <w:r>
        <w:rPr>
          <w:w w:val="105"/>
        </w:rPr>
        <w:t>um</w:t>
      </w:r>
      <w:r>
        <w:rPr>
          <w:spacing w:val="-14"/>
          <w:w w:val="105"/>
        </w:rPr>
        <w:t xml:space="preserve"> </w:t>
      </w:r>
      <w:r>
        <w:rPr>
          <w:w w:val="105"/>
        </w:rPr>
        <w:t>claro-escuro</w:t>
      </w:r>
      <w:r>
        <w:rPr>
          <w:spacing w:val="-11"/>
          <w:w w:val="105"/>
        </w:rPr>
        <w:t xml:space="preserve"> </w:t>
      </w:r>
      <w:r>
        <w:rPr>
          <w:w w:val="105"/>
        </w:rPr>
        <w:t>admirável</w:t>
      </w:r>
      <w:r>
        <w:rPr>
          <w:spacing w:val="-15"/>
          <w:w w:val="105"/>
        </w:rPr>
        <w:t xml:space="preserve"> </w:t>
      </w:r>
      <w:r>
        <w:rPr>
          <w:w w:val="105"/>
        </w:rPr>
        <w:t>quando</w:t>
      </w:r>
      <w:r>
        <w:rPr>
          <w:spacing w:val="-9"/>
          <w:w w:val="105"/>
        </w:rPr>
        <w:t xml:space="preserve"> </w:t>
      </w:r>
      <w:r>
        <w:rPr>
          <w:w w:val="105"/>
        </w:rPr>
        <w:t>os</w:t>
      </w:r>
      <w:r>
        <w:rPr>
          <w:spacing w:val="-62"/>
          <w:w w:val="105"/>
        </w:rPr>
        <w:t xml:space="preserve"> </w:t>
      </w:r>
      <w:r>
        <w:rPr>
          <w:w w:val="105"/>
        </w:rPr>
        <w:t>raios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sol</w:t>
      </w:r>
      <w:r>
        <w:rPr>
          <w:spacing w:val="-4"/>
          <w:w w:val="105"/>
        </w:rPr>
        <w:t xml:space="preserve"> </w:t>
      </w:r>
      <w:r>
        <w:rPr>
          <w:w w:val="105"/>
        </w:rPr>
        <w:t>penetram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iluminam</w:t>
      </w:r>
      <w:r>
        <w:rPr>
          <w:spacing w:val="-3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seu</w:t>
      </w:r>
      <w:r>
        <w:rPr>
          <w:spacing w:val="-3"/>
          <w:w w:val="105"/>
        </w:rPr>
        <w:t xml:space="preserve"> </w:t>
      </w:r>
      <w:r>
        <w:rPr>
          <w:w w:val="105"/>
        </w:rPr>
        <w:t>interior.</w:t>
      </w:r>
    </w:p>
    <w:p w:rsidR="001500D8" w:rsidRDefault="001500D8">
      <w:pPr>
        <w:pStyle w:val="Corpodetexto"/>
        <w:spacing w:before="5"/>
        <w:rPr>
          <w:sz w:val="31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60"/>
        </w:tabs>
        <w:ind w:left="759" w:hanging="540"/>
      </w:pPr>
      <w:bookmarkStart w:id="37" w:name="_TOC_250004"/>
      <w:r>
        <w:t>ARTE</w:t>
      </w:r>
      <w:r>
        <w:rPr>
          <w:spacing w:val="17"/>
        </w:rPr>
        <w:t xml:space="preserve"> </w:t>
      </w:r>
      <w:bookmarkEnd w:id="37"/>
      <w:r>
        <w:t>ROMÂNICA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7" w:lineRule="auto"/>
        <w:ind w:left="219" w:right="408" w:firstLine="664"/>
        <w:jc w:val="both"/>
      </w:pPr>
      <w:r>
        <w:rPr>
          <w:w w:val="105"/>
        </w:rPr>
        <w:t>A arte românica surgiu ao mesmo tempo que a arte bizantina, ou seja, durante os</w:t>
      </w:r>
      <w:r>
        <w:rPr>
          <w:spacing w:val="1"/>
          <w:w w:val="105"/>
        </w:rPr>
        <w:t xml:space="preserve"> </w:t>
      </w:r>
      <w:r>
        <w:rPr>
          <w:w w:val="105"/>
        </w:rPr>
        <w:t>primeiros séculos da Idade Média (entre os séculos XI e XII), na Europa. No entanto, essa</w:t>
      </w:r>
      <w:r>
        <w:rPr>
          <w:spacing w:val="1"/>
          <w:w w:val="105"/>
        </w:rPr>
        <w:t xml:space="preserve"> </w:t>
      </w:r>
      <w:r>
        <w:rPr>
          <w:w w:val="105"/>
        </w:rPr>
        <w:t>produção se desenvolveu na parte ocidental do Império Romano, que tinha como capital a</w:t>
      </w:r>
      <w:r>
        <w:rPr>
          <w:spacing w:val="1"/>
          <w:w w:val="105"/>
        </w:rPr>
        <w:t xml:space="preserve"> </w:t>
      </w:r>
      <w:r>
        <w:rPr>
          <w:w w:val="105"/>
        </w:rPr>
        <w:t>cidade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Roma.</w:t>
      </w:r>
    </w:p>
    <w:p w:rsidR="001500D8" w:rsidRDefault="00287F5A">
      <w:pPr>
        <w:pStyle w:val="Corpodetexto"/>
        <w:spacing w:line="250" w:lineRule="exact"/>
        <w:ind w:left="884"/>
        <w:jc w:val="both"/>
      </w:pPr>
      <w:r>
        <w:rPr>
          <w:w w:val="105"/>
        </w:rPr>
        <w:t>Assim</w:t>
      </w:r>
      <w:r>
        <w:rPr>
          <w:spacing w:val="3"/>
          <w:w w:val="105"/>
        </w:rPr>
        <w:t xml:space="preserve"> </w:t>
      </w:r>
      <w:r>
        <w:rPr>
          <w:w w:val="105"/>
        </w:rPr>
        <w:t>como</w:t>
      </w:r>
      <w:r>
        <w:rPr>
          <w:spacing w:val="4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arte</w:t>
      </w:r>
      <w:r>
        <w:rPr>
          <w:spacing w:val="1"/>
          <w:w w:val="105"/>
        </w:rPr>
        <w:t xml:space="preserve"> </w:t>
      </w:r>
      <w:r>
        <w:rPr>
          <w:w w:val="105"/>
        </w:rPr>
        <w:t>bizantina,</w:t>
      </w:r>
      <w:r>
        <w:rPr>
          <w:spacing w:val="2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arte</w:t>
      </w:r>
      <w:r>
        <w:rPr>
          <w:spacing w:val="3"/>
          <w:w w:val="105"/>
        </w:rPr>
        <w:t xml:space="preserve"> </w:t>
      </w:r>
      <w:r>
        <w:rPr>
          <w:w w:val="105"/>
        </w:rPr>
        <w:t>românica</w:t>
      </w:r>
      <w:r>
        <w:rPr>
          <w:spacing w:val="2"/>
          <w:w w:val="105"/>
        </w:rPr>
        <w:t xml:space="preserve"> </w:t>
      </w:r>
      <w:r>
        <w:rPr>
          <w:w w:val="105"/>
        </w:rPr>
        <w:t>tinha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4"/>
          <w:w w:val="105"/>
        </w:rPr>
        <w:t xml:space="preserve"> </w:t>
      </w:r>
      <w:r>
        <w:rPr>
          <w:w w:val="105"/>
        </w:rPr>
        <w:t>principal</w:t>
      </w:r>
      <w:r>
        <w:rPr>
          <w:spacing w:val="3"/>
          <w:w w:val="105"/>
        </w:rPr>
        <w:t xml:space="preserve"> </w:t>
      </w:r>
      <w:r>
        <w:rPr>
          <w:w w:val="105"/>
        </w:rPr>
        <w:t>inspiração</w:t>
      </w:r>
      <w:r>
        <w:rPr>
          <w:spacing w:val="2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religião</w:t>
      </w:r>
    </w:p>
    <w:p w:rsidR="001500D8" w:rsidRDefault="00287F5A">
      <w:pPr>
        <w:pStyle w:val="Corpodetexto"/>
        <w:spacing w:before="6"/>
        <w:ind w:left="219"/>
      </w:pPr>
      <w:r>
        <w:rPr>
          <w:w w:val="105"/>
        </w:rPr>
        <w:t>cristã.</w:t>
      </w:r>
    </w:p>
    <w:p w:rsidR="001500D8" w:rsidRDefault="001500D8">
      <w:pPr>
        <w:pStyle w:val="Corpodetexto"/>
        <w:spacing w:before="6"/>
        <w:rPr>
          <w:sz w:val="23"/>
        </w:rPr>
      </w:pPr>
    </w:p>
    <w:p w:rsidR="001500D8" w:rsidRDefault="00287F5A">
      <w:pPr>
        <w:pStyle w:val="Ttulo4"/>
      </w:pPr>
      <w:r>
        <w:rPr>
          <w:w w:val="105"/>
        </w:rPr>
        <w:t>Arquitetura</w:t>
      </w:r>
    </w:p>
    <w:p w:rsidR="001500D8" w:rsidRDefault="001500D8">
      <w:pPr>
        <w:pStyle w:val="Corpodetexto"/>
        <w:spacing w:before="11"/>
        <w:rPr>
          <w:rFonts w:ascii="Arial"/>
          <w:b/>
          <w:sz w:val="14"/>
        </w:rPr>
      </w:pPr>
    </w:p>
    <w:p w:rsidR="001500D8" w:rsidRDefault="00EE4B74">
      <w:pPr>
        <w:pStyle w:val="Corpodetexto"/>
        <w:spacing w:before="98" w:line="244" w:lineRule="auto"/>
        <w:ind w:left="3990" w:right="409" w:firstLine="667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14144" behindDoc="0" locked="0" layoutInCell="1" allowOverlap="1">
                <wp:simplePos x="0" y="0"/>
                <wp:positionH relativeFrom="page">
                  <wp:posOffset>831850</wp:posOffset>
                </wp:positionH>
                <wp:positionV relativeFrom="paragraph">
                  <wp:posOffset>99060</wp:posOffset>
                </wp:positionV>
                <wp:extent cx="2293620" cy="3093720"/>
                <wp:effectExtent l="0" t="0" r="0" b="0"/>
                <wp:wrapNone/>
                <wp:docPr id="61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93620" cy="3093720"/>
                          <a:chOff x="1310" y="156"/>
                          <a:chExt cx="3612" cy="4872"/>
                        </a:xfrm>
                      </wpg:grpSpPr>
                      <pic:pic xmlns:pic="http://schemas.openxmlformats.org/drawingml/2006/picture">
                        <pic:nvPicPr>
                          <pic:cNvPr id="6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27" y="169"/>
                            <a:ext cx="3581" cy="46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3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1317" y="162"/>
                            <a:ext cx="3598" cy="4858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0"/>
                                <w:rPr>
                                  <w:rFonts w:ascii="Times New Roman"/>
                                  <w:sz w:val="18"/>
                                </w:rPr>
                              </w:pPr>
                            </w:p>
                            <w:p w:rsidR="002E5D0A" w:rsidRDefault="002E5D0A">
                              <w:pPr>
                                <w:ind w:left="621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Torre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Pisa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(campanário)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-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Itália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1" o:spid="_x0000_s1214" style="position:absolute;left:0;text-align:left;margin-left:65.5pt;margin-top:7.8pt;width:180.6pt;height:243.6pt;z-index:15814144;mso-position-horizontal-relative:page;mso-position-vertical-relative:text" coordorigin="1310,156" coordsize="3612,48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">
                <v:shape id="Picture 43" o:spid="_x0000_s1215" type="#_x0000_t75" style="position:absolute;left:1327;top:169;width:3581;height:46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sh/a+AAAA2wAAAA8AAABkcnMvZG93bnJldi54bWxEj0sLwjAQhO+C/yGs4E1TPYhUo4ig+DiI&#10;DzwvzdoWm01JotZ/bwTB4zAz3zDTeWMq8STnS8sKBv0EBHFmdcm5gst51RuD8AFZY2WZFLzJw3zW&#10;bk0x1fbFR3qeQi4ihH2KCooQ6lRKnxVk0PdtTRy9m3UGQ5Qul9rhK8JNJYdJMpIGS44LBda0LCi7&#10;nx5GwZ3XqwZvV/kmvOzG+4fZuoNRqttpFhMQgZrwD//aG61gNITvl/gD5Ow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NDsh/a+AAAA2wAAAA8AAAAAAAAAAAAAAAAAnwIAAGRy&#10;cy9kb3ducmV2LnhtbFBLBQYAAAAABAAEAPcAAACKAwAAAAA=&#10;">
                  <v:imagedata r:id="rId124" o:title=""/>
                </v:shape>
                <v:shape id="Text Box 42" o:spid="_x0000_s1216" type="#_x0000_t202" style="position:absolute;left:1317;top:162;width:3598;height:4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IwlsUA&#10;AADbAAAADwAAAGRycy9kb3ducmV2LnhtbESPQWvCQBSE74L/YXlCb7rRFhuiq4i0ULBQtNLS2zP7&#10;TILZt2F3m8R/7wqFHoeZ+YZZrntTi5acrywrmE4SEMS51RUXCo6fr+MUhA/IGmvLpOBKHtar4WCJ&#10;mbYd76k9hEJECPsMFZQhNJmUPi/JoJ/Yhjh6Z+sMhihdIbXDLsJNLWdJMpcGK44LJTa0LSm/HH6N&#10;Avze/djePZ2+2mtIi+7juHt+f1HqYdRvFiAC9eE//Nd+0wrmj3D/En+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cjCWxQAAANsAAAAPAAAAAAAAAAAAAAAAAJgCAABkcnMv&#10;ZG93bnJldi54bWxQSwUGAAAAAAQABAD1AAAAigMAAAAA&#10;" fill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0"/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2E5D0A" w:rsidRDefault="002E5D0A">
                        <w:pPr>
                          <w:ind w:left="621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Torre</w:t>
                        </w:r>
                        <w:r>
                          <w:rPr>
                            <w:rFonts w:ascii="Calibri" w:hAnsi="Calibri"/>
                            <w:b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b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Pisa</w:t>
                        </w:r>
                        <w:r>
                          <w:rPr>
                            <w:rFonts w:ascii="Calibri" w:hAnsi="Calibri"/>
                            <w:b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(campanário)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-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Itália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arquitetura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era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linguagem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artística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mais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importante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desse</w:t>
      </w:r>
      <w:r w:rsidR="00287F5A">
        <w:rPr>
          <w:spacing w:val="-11"/>
          <w:w w:val="105"/>
        </w:rPr>
        <w:t xml:space="preserve"> </w:t>
      </w:r>
      <w:r w:rsidR="00287F5A">
        <w:rPr>
          <w:w w:val="105"/>
        </w:rPr>
        <w:t>estilo,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cuja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estrutura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era</w:t>
      </w:r>
      <w:r w:rsidR="00287F5A">
        <w:rPr>
          <w:spacing w:val="-11"/>
          <w:w w:val="105"/>
        </w:rPr>
        <w:t xml:space="preserve"> </w:t>
      </w:r>
      <w:r w:rsidR="00287F5A">
        <w:rPr>
          <w:w w:val="105"/>
        </w:rPr>
        <w:t>semelhante</w:t>
      </w:r>
      <w:r w:rsidR="00287F5A">
        <w:rPr>
          <w:spacing w:val="-9"/>
          <w:w w:val="105"/>
        </w:rPr>
        <w:t xml:space="preserve"> </w:t>
      </w:r>
      <w:r w:rsidR="00287F5A">
        <w:rPr>
          <w:w w:val="105"/>
        </w:rPr>
        <w:t>às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construções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antigos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romanos.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Destaca-se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construção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igrejas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catedrais.</w:t>
      </w:r>
    </w:p>
    <w:p w:rsidR="001500D8" w:rsidRDefault="00287F5A">
      <w:pPr>
        <w:pStyle w:val="Corpodetexto"/>
        <w:spacing w:before="5" w:line="247" w:lineRule="auto"/>
        <w:ind w:left="3990" w:right="409" w:firstLine="667"/>
        <w:jc w:val="both"/>
      </w:pPr>
      <w:r>
        <w:t>As características mais significativas da arquitetura</w:t>
      </w:r>
      <w:r>
        <w:rPr>
          <w:spacing w:val="1"/>
        </w:rPr>
        <w:t xml:space="preserve"> </w:t>
      </w:r>
      <w:r>
        <w:rPr>
          <w:w w:val="105"/>
        </w:rPr>
        <w:t>românica</w:t>
      </w:r>
      <w:r>
        <w:rPr>
          <w:spacing w:val="-3"/>
          <w:w w:val="105"/>
        </w:rPr>
        <w:t xml:space="preserve"> </w:t>
      </w:r>
      <w:r>
        <w:rPr>
          <w:w w:val="105"/>
        </w:rPr>
        <w:t>são:</w:t>
      </w:r>
    </w:p>
    <w:p w:rsidR="001500D8" w:rsidRDefault="001500D8">
      <w:pPr>
        <w:pStyle w:val="Corpodetexto"/>
        <w:spacing w:before="5"/>
      </w:pP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4667"/>
          <w:tab w:val="left" w:pos="4668"/>
          <w:tab w:val="left" w:pos="5916"/>
          <w:tab w:val="left" w:pos="6490"/>
          <w:tab w:val="left" w:pos="7937"/>
          <w:tab w:val="left" w:pos="8448"/>
          <w:tab w:val="left" w:pos="9447"/>
        </w:tabs>
        <w:spacing w:line="242" w:lineRule="auto"/>
        <w:ind w:left="4662" w:right="406" w:hanging="336"/>
      </w:pPr>
      <w:r>
        <w:rPr>
          <w:w w:val="105"/>
        </w:rPr>
        <w:t>abóbadas</w:t>
      </w:r>
      <w:r>
        <w:rPr>
          <w:w w:val="105"/>
        </w:rPr>
        <w:tab/>
        <w:t>em</w:t>
      </w:r>
      <w:r>
        <w:rPr>
          <w:w w:val="105"/>
        </w:rPr>
        <w:tab/>
        <w:t>substituição</w:t>
      </w:r>
      <w:r>
        <w:rPr>
          <w:w w:val="105"/>
        </w:rPr>
        <w:tab/>
        <w:t>ao</w:t>
      </w:r>
      <w:r>
        <w:rPr>
          <w:w w:val="105"/>
        </w:rPr>
        <w:tab/>
        <w:t>telhado</w:t>
      </w:r>
      <w:r>
        <w:rPr>
          <w:w w:val="105"/>
        </w:rPr>
        <w:tab/>
      </w:r>
      <w:r>
        <w:rPr>
          <w:spacing w:val="-5"/>
          <w:w w:val="105"/>
        </w:rPr>
        <w:t>das</w:t>
      </w:r>
      <w:r>
        <w:rPr>
          <w:spacing w:val="-62"/>
          <w:w w:val="105"/>
        </w:rPr>
        <w:t xml:space="preserve"> </w:t>
      </w:r>
      <w:r>
        <w:rPr>
          <w:w w:val="105"/>
        </w:rPr>
        <w:t>basílicas;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4667"/>
          <w:tab w:val="left" w:pos="4668"/>
        </w:tabs>
        <w:spacing w:before="5" w:line="244" w:lineRule="auto"/>
        <w:ind w:left="4662" w:right="409" w:hanging="336"/>
      </w:pPr>
      <w:r>
        <w:rPr>
          <w:w w:val="105"/>
        </w:rPr>
        <w:t>pilares</w:t>
      </w:r>
      <w:r>
        <w:rPr>
          <w:spacing w:val="39"/>
          <w:w w:val="105"/>
        </w:rPr>
        <w:t xml:space="preserve"> </w:t>
      </w:r>
      <w:r>
        <w:rPr>
          <w:w w:val="105"/>
        </w:rPr>
        <w:t>maciços</w:t>
      </w:r>
      <w:r>
        <w:rPr>
          <w:spacing w:val="37"/>
          <w:w w:val="105"/>
        </w:rPr>
        <w:t xml:space="preserve"> </w:t>
      </w:r>
      <w:r>
        <w:rPr>
          <w:w w:val="105"/>
        </w:rPr>
        <w:t>que</w:t>
      </w:r>
      <w:r>
        <w:rPr>
          <w:spacing w:val="39"/>
          <w:w w:val="105"/>
        </w:rPr>
        <w:t xml:space="preserve"> </w:t>
      </w:r>
      <w:r>
        <w:rPr>
          <w:w w:val="105"/>
        </w:rPr>
        <w:t>sustentavam</w:t>
      </w:r>
      <w:r>
        <w:rPr>
          <w:spacing w:val="36"/>
          <w:w w:val="105"/>
        </w:rPr>
        <w:t xml:space="preserve"> </w:t>
      </w:r>
      <w:r>
        <w:rPr>
          <w:w w:val="105"/>
        </w:rPr>
        <w:t>as</w:t>
      </w:r>
      <w:r>
        <w:rPr>
          <w:spacing w:val="35"/>
          <w:w w:val="105"/>
        </w:rPr>
        <w:t xml:space="preserve"> </w:t>
      </w:r>
      <w:r>
        <w:rPr>
          <w:w w:val="105"/>
        </w:rPr>
        <w:t>paredes</w:t>
      </w:r>
      <w:r>
        <w:rPr>
          <w:spacing w:val="-62"/>
          <w:w w:val="105"/>
        </w:rPr>
        <w:t xml:space="preserve"> </w:t>
      </w:r>
      <w:r>
        <w:rPr>
          <w:w w:val="105"/>
        </w:rPr>
        <w:t>espessas;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4667"/>
          <w:tab w:val="left" w:pos="4668"/>
        </w:tabs>
        <w:spacing w:before="3"/>
        <w:ind w:left="4667" w:hanging="342"/>
      </w:pPr>
      <w:r>
        <w:rPr>
          <w:spacing w:val="-1"/>
          <w:w w:val="105"/>
        </w:rPr>
        <w:t>aberturas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raras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35"/>
          <w:w w:val="105"/>
        </w:rPr>
        <w:t xml:space="preserve"> </w:t>
      </w:r>
      <w:r>
        <w:rPr>
          <w:spacing w:val="-1"/>
          <w:w w:val="105"/>
        </w:rPr>
        <w:t>estreitas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usadas</w:t>
      </w:r>
      <w:r>
        <w:rPr>
          <w:spacing w:val="-15"/>
          <w:w w:val="105"/>
        </w:rPr>
        <w:t xml:space="preserve"> </w:t>
      </w:r>
      <w:r>
        <w:rPr>
          <w:w w:val="105"/>
        </w:rPr>
        <w:t>como</w:t>
      </w:r>
      <w:r>
        <w:rPr>
          <w:spacing w:val="-15"/>
          <w:w w:val="105"/>
        </w:rPr>
        <w:t xml:space="preserve"> </w:t>
      </w:r>
      <w:r>
        <w:rPr>
          <w:w w:val="105"/>
        </w:rPr>
        <w:t>janelas;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4667"/>
          <w:tab w:val="left" w:pos="4668"/>
        </w:tabs>
        <w:spacing w:before="6" w:line="244" w:lineRule="auto"/>
        <w:ind w:left="4662" w:right="408" w:hanging="336"/>
      </w:pPr>
      <w:r>
        <w:t>torres,</w:t>
      </w:r>
      <w:r>
        <w:rPr>
          <w:spacing w:val="23"/>
        </w:rPr>
        <w:t xml:space="preserve"> </w:t>
      </w:r>
      <w:r>
        <w:t>que</w:t>
      </w:r>
      <w:r>
        <w:rPr>
          <w:spacing w:val="22"/>
        </w:rPr>
        <w:t xml:space="preserve"> </w:t>
      </w:r>
      <w:r>
        <w:t>aparecem</w:t>
      </w:r>
      <w:r>
        <w:rPr>
          <w:spacing w:val="24"/>
        </w:rPr>
        <w:t xml:space="preserve"> </w:t>
      </w:r>
      <w:r>
        <w:t>no</w:t>
      </w:r>
      <w:r>
        <w:rPr>
          <w:spacing w:val="16"/>
        </w:rPr>
        <w:t xml:space="preserve"> </w:t>
      </w:r>
      <w:r>
        <w:t>cruzamento</w:t>
      </w:r>
      <w:r>
        <w:rPr>
          <w:spacing w:val="24"/>
        </w:rPr>
        <w:t xml:space="preserve"> </w:t>
      </w:r>
      <w:r>
        <w:t>das</w:t>
      </w:r>
      <w:r>
        <w:rPr>
          <w:spacing w:val="16"/>
        </w:rPr>
        <w:t xml:space="preserve"> </w:t>
      </w:r>
      <w:r>
        <w:t>naves</w:t>
      </w:r>
      <w:r>
        <w:rPr>
          <w:spacing w:val="16"/>
        </w:rPr>
        <w:t xml:space="preserve"> </w:t>
      </w:r>
      <w:r>
        <w:t>ou</w:t>
      </w:r>
      <w:r>
        <w:rPr>
          <w:spacing w:val="-58"/>
        </w:rPr>
        <w:t xml:space="preserve"> </w:t>
      </w:r>
      <w:r>
        <w:rPr>
          <w:w w:val="105"/>
        </w:rPr>
        <w:t>na</w:t>
      </w:r>
      <w:r>
        <w:rPr>
          <w:spacing w:val="-3"/>
          <w:w w:val="105"/>
        </w:rPr>
        <w:t xml:space="preserve"> </w:t>
      </w:r>
      <w:r>
        <w:rPr>
          <w:w w:val="105"/>
        </w:rPr>
        <w:t>fachada;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4667"/>
          <w:tab w:val="left" w:pos="4668"/>
        </w:tabs>
        <w:ind w:left="4667" w:hanging="342"/>
      </w:pPr>
      <w:r>
        <w:rPr>
          <w:spacing w:val="-1"/>
          <w:w w:val="105"/>
        </w:rPr>
        <w:t>arcos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5"/>
          <w:w w:val="105"/>
        </w:rPr>
        <w:t xml:space="preserve"> </w:t>
      </w:r>
      <w:r>
        <w:rPr>
          <w:w w:val="105"/>
        </w:rPr>
        <w:t>são</w:t>
      </w:r>
      <w:r>
        <w:rPr>
          <w:spacing w:val="-15"/>
          <w:w w:val="105"/>
        </w:rPr>
        <w:t xml:space="preserve"> </w:t>
      </w:r>
      <w:r>
        <w:rPr>
          <w:w w:val="105"/>
        </w:rPr>
        <w:t>formados</w:t>
      </w:r>
      <w:r>
        <w:rPr>
          <w:spacing w:val="-15"/>
          <w:w w:val="105"/>
        </w:rPr>
        <w:t xml:space="preserve"> </w:t>
      </w:r>
      <w:r>
        <w:rPr>
          <w:w w:val="105"/>
        </w:rPr>
        <w:t>por</w:t>
      </w:r>
      <w:r>
        <w:rPr>
          <w:spacing w:val="-15"/>
          <w:w w:val="105"/>
        </w:rPr>
        <w:t xml:space="preserve"> </w:t>
      </w:r>
      <w:r>
        <w:rPr>
          <w:w w:val="105"/>
        </w:rPr>
        <w:t>180</w:t>
      </w:r>
      <w:r>
        <w:rPr>
          <w:spacing w:val="-15"/>
          <w:w w:val="105"/>
        </w:rPr>
        <w:t xml:space="preserve"> </w:t>
      </w:r>
      <w:r>
        <w:rPr>
          <w:w w:val="105"/>
        </w:rPr>
        <w:t>graus.</w:t>
      </w:r>
    </w:p>
    <w:p w:rsidR="001500D8" w:rsidRDefault="001500D8">
      <w:pPr>
        <w:pStyle w:val="Corpodetexto"/>
        <w:spacing w:before="10"/>
      </w:pPr>
    </w:p>
    <w:p w:rsidR="001500D8" w:rsidRDefault="00287F5A">
      <w:pPr>
        <w:pStyle w:val="Corpodetexto"/>
        <w:spacing w:before="1" w:line="244" w:lineRule="auto"/>
        <w:ind w:left="3990" w:right="407" w:firstLine="667"/>
        <w:jc w:val="both"/>
      </w:pPr>
      <w:r>
        <w:rPr>
          <w:w w:val="105"/>
        </w:rPr>
        <w:t>A primeira coisa que chama a atenção nas igrejas</w:t>
      </w:r>
      <w:r>
        <w:rPr>
          <w:spacing w:val="-62"/>
          <w:w w:val="105"/>
        </w:rPr>
        <w:t xml:space="preserve"> </w:t>
      </w:r>
      <w:r>
        <w:rPr>
          <w:w w:val="105"/>
        </w:rPr>
        <w:t>românicas é o seu tamanho. Elas são sempre grandes e</w:t>
      </w:r>
      <w:r>
        <w:rPr>
          <w:spacing w:val="-62"/>
          <w:w w:val="105"/>
        </w:rPr>
        <w:t xml:space="preserve"> </w:t>
      </w:r>
      <w:r>
        <w:rPr>
          <w:w w:val="105"/>
        </w:rPr>
        <w:t>sólidas.</w:t>
      </w:r>
      <w:r>
        <w:rPr>
          <w:spacing w:val="60"/>
          <w:w w:val="105"/>
        </w:rPr>
        <w:t xml:space="preserve"> </w:t>
      </w:r>
      <w:r>
        <w:rPr>
          <w:w w:val="105"/>
        </w:rPr>
        <w:t>Daí</w:t>
      </w:r>
      <w:r>
        <w:rPr>
          <w:spacing w:val="63"/>
          <w:w w:val="105"/>
        </w:rPr>
        <w:t xml:space="preserve"> </w:t>
      </w:r>
      <w:r>
        <w:rPr>
          <w:w w:val="105"/>
        </w:rPr>
        <w:t>serem</w:t>
      </w:r>
      <w:r>
        <w:rPr>
          <w:spacing w:val="62"/>
          <w:w w:val="105"/>
        </w:rPr>
        <w:t xml:space="preserve"> </w:t>
      </w:r>
      <w:r>
        <w:rPr>
          <w:w w:val="105"/>
        </w:rPr>
        <w:t>chamadas:</w:t>
      </w:r>
      <w:r>
        <w:rPr>
          <w:spacing w:val="60"/>
          <w:w w:val="105"/>
        </w:rPr>
        <w:t xml:space="preserve"> </w:t>
      </w:r>
      <w:r>
        <w:rPr>
          <w:w w:val="105"/>
        </w:rPr>
        <w:t>fortalezas</w:t>
      </w:r>
      <w:r>
        <w:rPr>
          <w:spacing w:val="63"/>
          <w:w w:val="105"/>
        </w:rPr>
        <w:t xml:space="preserve"> </w:t>
      </w:r>
      <w:r>
        <w:rPr>
          <w:w w:val="105"/>
        </w:rPr>
        <w:t>de</w:t>
      </w:r>
      <w:r>
        <w:rPr>
          <w:spacing w:val="58"/>
          <w:w w:val="105"/>
        </w:rPr>
        <w:t xml:space="preserve"> </w:t>
      </w:r>
      <w:r>
        <w:rPr>
          <w:w w:val="105"/>
        </w:rPr>
        <w:t>Deus.</w:t>
      </w:r>
      <w:r>
        <w:rPr>
          <w:spacing w:val="63"/>
          <w:w w:val="105"/>
        </w:rPr>
        <w:t xml:space="preserve"> </w:t>
      </w:r>
      <w:r>
        <w:rPr>
          <w:w w:val="105"/>
        </w:rPr>
        <w:t>A</w:t>
      </w:r>
    </w:p>
    <w:p w:rsidR="001500D8" w:rsidRDefault="00287F5A">
      <w:pPr>
        <w:pStyle w:val="Corpodetexto"/>
        <w:spacing w:before="3" w:line="244" w:lineRule="auto"/>
        <w:ind w:left="219" w:right="407"/>
        <w:jc w:val="both"/>
      </w:pPr>
      <w:r>
        <w:rPr>
          <w:w w:val="105"/>
        </w:rPr>
        <w:t>explicação mais aceita para as formas volumosas, estilizadas e duras dessas igrejas é o fato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arte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românica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não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ser</w:t>
      </w:r>
      <w:r>
        <w:rPr>
          <w:spacing w:val="-15"/>
          <w:w w:val="105"/>
        </w:rPr>
        <w:t xml:space="preserve"> </w:t>
      </w:r>
      <w:r>
        <w:rPr>
          <w:w w:val="105"/>
        </w:rPr>
        <w:t>fruto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9"/>
          <w:w w:val="105"/>
        </w:rPr>
        <w:t xml:space="preserve"> </w:t>
      </w:r>
      <w:r>
        <w:rPr>
          <w:w w:val="105"/>
        </w:rPr>
        <w:t>gosto</w:t>
      </w:r>
      <w:r>
        <w:rPr>
          <w:spacing w:val="-15"/>
          <w:w w:val="105"/>
        </w:rPr>
        <w:t xml:space="preserve"> </w:t>
      </w:r>
      <w:r>
        <w:rPr>
          <w:w w:val="105"/>
        </w:rPr>
        <w:t>refinado</w:t>
      </w:r>
      <w:r>
        <w:rPr>
          <w:spacing w:val="-15"/>
          <w:w w:val="105"/>
        </w:rPr>
        <w:t xml:space="preserve"> </w:t>
      </w:r>
      <w:r>
        <w:rPr>
          <w:w w:val="105"/>
        </w:rPr>
        <w:t>da</w:t>
      </w:r>
      <w:r>
        <w:rPr>
          <w:spacing w:val="-7"/>
          <w:w w:val="105"/>
        </w:rPr>
        <w:t xml:space="preserve"> </w:t>
      </w:r>
      <w:r>
        <w:rPr>
          <w:w w:val="105"/>
        </w:rPr>
        <w:t>nobreza</w:t>
      </w:r>
      <w:r>
        <w:rPr>
          <w:spacing w:val="-11"/>
          <w:w w:val="105"/>
        </w:rPr>
        <w:t xml:space="preserve"> </w:t>
      </w:r>
      <w:r>
        <w:rPr>
          <w:w w:val="105"/>
        </w:rPr>
        <w:t>nem</w:t>
      </w:r>
      <w:r>
        <w:rPr>
          <w:spacing w:val="-11"/>
          <w:w w:val="105"/>
        </w:rPr>
        <w:t xml:space="preserve"> </w:t>
      </w:r>
      <w:r>
        <w:rPr>
          <w:w w:val="105"/>
        </w:rPr>
        <w:t>das</w:t>
      </w:r>
      <w:r>
        <w:rPr>
          <w:spacing w:val="-11"/>
          <w:w w:val="105"/>
        </w:rPr>
        <w:t xml:space="preserve"> </w:t>
      </w:r>
      <w:r>
        <w:rPr>
          <w:w w:val="105"/>
        </w:rPr>
        <w:t>idéias</w:t>
      </w:r>
      <w:r>
        <w:rPr>
          <w:spacing w:val="-15"/>
          <w:w w:val="105"/>
        </w:rPr>
        <w:t xml:space="preserve"> </w:t>
      </w:r>
      <w:r>
        <w:rPr>
          <w:w w:val="105"/>
        </w:rPr>
        <w:t>desenvolvidas</w:t>
      </w:r>
      <w:r>
        <w:rPr>
          <w:spacing w:val="-10"/>
          <w:w w:val="105"/>
        </w:rPr>
        <w:t xml:space="preserve"> </w:t>
      </w:r>
      <w:r>
        <w:rPr>
          <w:w w:val="105"/>
        </w:rPr>
        <w:t>nos</w:t>
      </w:r>
      <w:r>
        <w:rPr>
          <w:spacing w:val="-62"/>
          <w:w w:val="105"/>
        </w:rPr>
        <w:t xml:space="preserve"> </w:t>
      </w:r>
      <w:r>
        <w:rPr>
          <w:w w:val="105"/>
        </w:rPr>
        <w:t>centros</w:t>
      </w:r>
      <w:r>
        <w:rPr>
          <w:spacing w:val="-6"/>
          <w:w w:val="105"/>
        </w:rPr>
        <w:t xml:space="preserve"> </w:t>
      </w:r>
      <w:r>
        <w:rPr>
          <w:w w:val="105"/>
        </w:rPr>
        <w:t>urbanos,</w:t>
      </w:r>
      <w:r>
        <w:rPr>
          <w:spacing w:val="-5"/>
          <w:w w:val="105"/>
        </w:rPr>
        <w:t xml:space="preserve"> </w:t>
      </w:r>
      <w:r>
        <w:rPr>
          <w:w w:val="105"/>
        </w:rPr>
        <w:t>é</w:t>
      </w:r>
      <w:r>
        <w:rPr>
          <w:spacing w:val="-6"/>
          <w:w w:val="105"/>
        </w:rPr>
        <w:t xml:space="preserve"> </w:t>
      </w:r>
      <w:r>
        <w:rPr>
          <w:w w:val="105"/>
        </w:rPr>
        <w:t>um</w:t>
      </w:r>
      <w:r>
        <w:rPr>
          <w:spacing w:val="-4"/>
          <w:w w:val="105"/>
        </w:rPr>
        <w:t xml:space="preserve"> </w:t>
      </w:r>
      <w:r>
        <w:rPr>
          <w:w w:val="105"/>
        </w:rPr>
        <w:t>estilo</w:t>
      </w:r>
      <w:r>
        <w:rPr>
          <w:spacing w:val="-6"/>
          <w:w w:val="105"/>
        </w:rPr>
        <w:t xml:space="preserve"> </w:t>
      </w:r>
      <w:r>
        <w:rPr>
          <w:w w:val="105"/>
        </w:rPr>
        <w:t>essencialmente</w:t>
      </w:r>
      <w:r>
        <w:rPr>
          <w:spacing w:val="-4"/>
          <w:w w:val="105"/>
        </w:rPr>
        <w:t xml:space="preserve"> </w:t>
      </w:r>
      <w:r>
        <w:rPr>
          <w:w w:val="105"/>
        </w:rPr>
        <w:t>clerical.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arte</w:t>
      </w:r>
      <w:r>
        <w:rPr>
          <w:spacing w:val="-7"/>
          <w:w w:val="105"/>
        </w:rPr>
        <w:t xml:space="preserve"> </w:t>
      </w:r>
      <w:r>
        <w:rPr>
          <w:w w:val="105"/>
        </w:rPr>
        <w:t>desse</w:t>
      </w:r>
      <w:r>
        <w:rPr>
          <w:spacing w:val="-2"/>
          <w:w w:val="105"/>
        </w:rPr>
        <w:t xml:space="preserve"> </w:t>
      </w:r>
      <w:r>
        <w:rPr>
          <w:w w:val="105"/>
        </w:rPr>
        <w:t>período</w:t>
      </w:r>
      <w:r>
        <w:rPr>
          <w:spacing w:val="-5"/>
          <w:w w:val="105"/>
        </w:rPr>
        <w:t xml:space="preserve"> </w:t>
      </w:r>
      <w:r>
        <w:rPr>
          <w:w w:val="105"/>
        </w:rPr>
        <w:t>passa,</w:t>
      </w:r>
      <w:r>
        <w:rPr>
          <w:spacing w:val="-5"/>
          <w:w w:val="105"/>
        </w:rPr>
        <w:t xml:space="preserve"> </w:t>
      </w:r>
      <w:r>
        <w:rPr>
          <w:w w:val="105"/>
        </w:rPr>
        <w:t>assim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ser</w:t>
      </w:r>
      <w:r>
        <w:rPr>
          <w:spacing w:val="-62"/>
          <w:w w:val="105"/>
        </w:rPr>
        <w:t xml:space="preserve"> </w:t>
      </w:r>
      <w:r>
        <w:rPr>
          <w:w w:val="105"/>
        </w:rPr>
        <w:t>encarada</w:t>
      </w:r>
      <w:r>
        <w:rPr>
          <w:spacing w:val="-7"/>
          <w:w w:val="105"/>
        </w:rPr>
        <w:t xml:space="preserve"> </w:t>
      </w:r>
      <w:r>
        <w:rPr>
          <w:w w:val="105"/>
        </w:rPr>
        <w:t>como</w:t>
      </w:r>
      <w:r>
        <w:rPr>
          <w:spacing w:val="-7"/>
          <w:w w:val="105"/>
        </w:rPr>
        <w:t xml:space="preserve"> </w:t>
      </w:r>
      <w:r>
        <w:rPr>
          <w:w w:val="105"/>
        </w:rPr>
        <w:t>uma</w:t>
      </w:r>
      <w:r>
        <w:rPr>
          <w:spacing w:val="-7"/>
          <w:w w:val="105"/>
        </w:rPr>
        <w:t xml:space="preserve"> </w:t>
      </w:r>
      <w:r>
        <w:rPr>
          <w:w w:val="105"/>
        </w:rPr>
        <w:t>extensão</w:t>
      </w:r>
      <w:r>
        <w:rPr>
          <w:spacing w:val="-7"/>
          <w:w w:val="105"/>
        </w:rPr>
        <w:t xml:space="preserve"> </w:t>
      </w:r>
      <w:r>
        <w:rPr>
          <w:w w:val="105"/>
        </w:rPr>
        <w:t>do</w:t>
      </w:r>
      <w:r>
        <w:rPr>
          <w:spacing w:val="-7"/>
          <w:w w:val="105"/>
        </w:rPr>
        <w:t xml:space="preserve"> </w:t>
      </w:r>
      <w:r>
        <w:rPr>
          <w:w w:val="105"/>
        </w:rPr>
        <w:t>serviço</w:t>
      </w:r>
      <w:r>
        <w:rPr>
          <w:spacing w:val="-7"/>
          <w:w w:val="105"/>
        </w:rPr>
        <w:t xml:space="preserve"> </w:t>
      </w:r>
      <w:r>
        <w:rPr>
          <w:w w:val="105"/>
        </w:rPr>
        <w:t>divino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uma</w:t>
      </w:r>
      <w:r>
        <w:rPr>
          <w:spacing w:val="-7"/>
          <w:w w:val="105"/>
        </w:rPr>
        <w:t xml:space="preserve"> </w:t>
      </w:r>
      <w:r>
        <w:rPr>
          <w:w w:val="105"/>
        </w:rPr>
        <w:t>oferenda</w:t>
      </w:r>
      <w:r>
        <w:rPr>
          <w:spacing w:val="-7"/>
          <w:w w:val="105"/>
        </w:rPr>
        <w:t xml:space="preserve"> </w:t>
      </w:r>
      <w:r>
        <w:rPr>
          <w:w w:val="105"/>
        </w:rPr>
        <w:t>à</w:t>
      </w:r>
      <w:r>
        <w:rPr>
          <w:spacing w:val="-7"/>
          <w:w w:val="105"/>
        </w:rPr>
        <w:t xml:space="preserve"> </w:t>
      </w:r>
      <w:r>
        <w:rPr>
          <w:w w:val="105"/>
        </w:rPr>
        <w:t>divindade.</w:t>
      </w:r>
    </w:p>
    <w:p w:rsidR="001500D8" w:rsidRDefault="00287F5A">
      <w:pPr>
        <w:pStyle w:val="Corpodetexto"/>
        <w:spacing w:before="5" w:line="247" w:lineRule="auto"/>
        <w:ind w:left="219" w:right="407" w:firstLine="664"/>
        <w:jc w:val="both"/>
      </w:pPr>
      <w:r>
        <w:rPr>
          <w:w w:val="105"/>
        </w:rPr>
        <w:t xml:space="preserve">A construção românica mais famosa é a </w:t>
      </w:r>
      <w:r>
        <w:rPr>
          <w:rFonts w:ascii="Arial" w:hAnsi="Arial"/>
          <w:b/>
          <w:w w:val="105"/>
        </w:rPr>
        <w:t xml:space="preserve">Catedral de Pisa </w:t>
      </w:r>
      <w:r>
        <w:rPr>
          <w:w w:val="105"/>
        </w:rPr>
        <w:t>sendo o</w:t>
      </w:r>
      <w:r>
        <w:rPr>
          <w:spacing w:val="1"/>
          <w:w w:val="105"/>
        </w:rPr>
        <w:t xml:space="preserve"> </w:t>
      </w:r>
      <w:r>
        <w:rPr>
          <w:w w:val="105"/>
        </w:rPr>
        <w:t>edifício mais</w:t>
      </w:r>
      <w:r>
        <w:rPr>
          <w:spacing w:val="1"/>
          <w:w w:val="105"/>
        </w:rPr>
        <w:t xml:space="preserve"> </w:t>
      </w:r>
      <w:r>
        <w:rPr>
          <w:w w:val="105"/>
        </w:rPr>
        <w:t>conhecido</w:t>
      </w:r>
      <w:r>
        <w:rPr>
          <w:spacing w:val="-9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seu</w:t>
      </w:r>
      <w:r>
        <w:rPr>
          <w:spacing w:val="-15"/>
          <w:w w:val="105"/>
        </w:rPr>
        <w:t xml:space="preserve"> </w:t>
      </w:r>
      <w:r>
        <w:rPr>
          <w:w w:val="105"/>
        </w:rPr>
        <w:t>conjunto</w:t>
      </w:r>
      <w:r>
        <w:rPr>
          <w:spacing w:val="32"/>
          <w:w w:val="105"/>
        </w:rPr>
        <w:t xml:space="preserve"> </w:t>
      </w: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w w:val="105"/>
        </w:rPr>
        <w:t>campanário</w:t>
      </w:r>
      <w:r>
        <w:rPr>
          <w:spacing w:val="-16"/>
          <w:w w:val="105"/>
        </w:rPr>
        <w:t xml:space="preserve"> </w:t>
      </w:r>
      <w:r>
        <w:rPr>
          <w:w w:val="105"/>
        </w:rPr>
        <w:t>que</w:t>
      </w:r>
      <w:r>
        <w:rPr>
          <w:spacing w:val="-15"/>
          <w:w w:val="105"/>
        </w:rPr>
        <w:t xml:space="preserve"> </w:t>
      </w:r>
      <w:r>
        <w:rPr>
          <w:w w:val="105"/>
        </w:rPr>
        <w:t>começou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ser</w:t>
      </w:r>
      <w:r>
        <w:rPr>
          <w:spacing w:val="-16"/>
          <w:w w:val="105"/>
        </w:rPr>
        <w:t xml:space="preserve"> </w:t>
      </w:r>
      <w:r>
        <w:rPr>
          <w:w w:val="105"/>
        </w:rPr>
        <w:t>construído</w:t>
      </w:r>
      <w:r>
        <w:rPr>
          <w:spacing w:val="-15"/>
          <w:w w:val="105"/>
        </w:rPr>
        <w:t xml:space="preserve"> </w:t>
      </w:r>
      <w:r>
        <w:rPr>
          <w:w w:val="105"/>
        </w:rPr>
        <w:t>em</w:t>
      </w:r>
      <w:r>
        <w:rPr>
          <w:spacing w:val="-10"/>
          <w:w w:val="105"/>
        </w:rPr>
        <w:t xml:space="preserve"> </w:t>
      </w:r>
      <w:r>
        <w:rPr>
          <w:w w:val="105"/>
        </w:rPr>
        <w:t>1.174.</w:t>
      </w:r>
      <w:r>
        <w:rPr>
          <w:spacing w:val="-15"/>
          <w:w w:val="105"/>
        </w:rPr>
        <w:t xml:space="preserve"> </w:t>
      </w:r>
      <w:r>
        <w:rPr>
          <w:w w:val="105"/>
        </w:rPr>
        <w:t>Trata-se</w:t>
      </w:r>
      <w:r>
        <w:rPr>
          <w:spacing w:val="-15"/>
          <w:w w:val="105"/>
        </w:rPr>
        <w:t xml:space="preserve"> </w:t>
      </w:r>
      <w:r>
        <w:rPr>
          <w:w w:val="105"/>
        </w:rPr>
        <w:t>da</w:t>
      </w:r>
      <w:r>
        <w:rPr>
          <w:spacing w:val="-62"/>
          <w:w w:val="105"/>
        </w:rPr>
        <w:t xml:space="preserve"> </w:t>
      </w:r>
      <w:r>
        <w:rPr>
          <w:rFonts w:ascii="Arial" w:hAnsi="Arial"/>
          <w:b/>
          <w:w w:val="105"/>
        </w:rPr>
        <w:t>Torre</w:t>
      </w:r>
      <w:r>
        <w:rPr>
          <w:rFonts w:ascii="Arial" w:hAnsi="Arial"/>
          <w:b/>
          <w:spacing w:val="-7"/>
          <w:w w:val="105"/>
        </w:rPr>
        <w:t xml:space="preserve"> </w:t>
      </w:r>
      <w:r>
        <w:rPr>
          <w:rFonts w:ascii="Arial" w:hAnsi="Arial"/>
          <w:b/>
          <w:w w:val="105"/>
        </w:rPr>
        <w:t>de</w:t>
      </w:r>
      <w:r>
        <w:rPr>
          <w:rFonts w:ascii="Arial" w:hAnsi="Arial"/>
          <w:b/>
          <w:spacing w:val="-7"/>
          <w:w w:val="105"/>
        </w:rPr>
        <w:t xml:space="preserve"> </w:t>
      </w:r>
      <w:r>
        <w:rPr>
          <w:rFonts w:ascii="Arial" w:hAnsi="Arial"/>
          <w:b/>
          <w:w w:val="105"/>
        </w:rPr>
        <w:t>Pisa</w:t>
      </w:r>
      <w:r>
        <w:rPr>
          <w:rFonts w:ascii="Arial" w:hAnsi="Arial"/>
          <w:b/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7"/>
          <w:w w:val="105"/>
        </w:rPr>
        <w:t xml:space="preserve"> </w:t>
      </w:r>
      <w:r>
        <w:rPr>
          <w:w w:val="105"/>
        </w:rPr>
        <w:t>se</w:t>
      </w:r>
      <w:r>
        <w:rPr>
          <w:spacing w:val="-7"/>
          <w:w w:val="105"/>
        </w:rPr>
        <w:t xml:space="preserve"> </w:t>
      </w:r>
      <w:r>
        <w:rPr>
          <w:w w:val="105"/>
        </w:rPr>
        <w:t>inclinou</w:t>
      </w:r>
      <w:r>
        <w:rPr>
          <w:spacing w:val="-6"/>
          <w:w w:val="105"/>
        </w:rPr>
        <w:t xml:space="preserve"> </w:t>
      </w:r>
      <w:r>
        <w:rPr>
          <w:w w:val="105"/>
        </w:rPr>
        <w:t>porque,</w:t>
      </w:r>
      <w:r>
        <w:rPr>
          <w:spacing w:val="-7"/>
          <w:w w:val="105"/>
        </w:rPr>
        <w:t xml:space="preserve"> </w:t>
      </w:r>
      <w:r>
        <w:rPr>
          <w:w w:val="105"/>
        </w:rPr>
        <w:t>com</w:t>
      </w:r>
      <w:r>
        <w:rPr>
          <w:spacing w:val="-7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passar</w:t>
      </w:r>
      <w:r>
        <w:rPr>
          <w:spacing w:val="-7"/>
          <w:w w:val="105"/>
        </w:rPr>
        <w:t xml:space="preserve"> </w:t>
      </w:r>
      <w:r>
        <w:rPr>
          <w:w w:val="105"/>
        </w:rPr>
        <w:t>do</w:t>
      </w:r>
      <w:r>
        <w:rPr>
          <w:spacing w:val="-7"/>
          <w:w w:val="105"/>
        </w:rPr>
        <w:t xml:space="preserve"> </w:t>
      </w:r>
      <w:r>
        <w:rPr>
          <w:w w:val="105"/>
        </w:rPr>
        <w:t>tempo,</w:t>
      </w:r>
      <w:r>
        <w:rPr>
          <w:spacing w:val="-6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terreno</w:t>
      </w:r>
      <w:r>
        <w:rPr>
          <w:spacing w:val="-7"/>
          <w:w w:val="105"/>
        </w:rPr>
        <w:t xml:space="preserve"> </w:t>
      </w:r>
      <w:r>
        <w:rPr>
          <w:w w:val="105"/>
        </w:rPr>
        <w:t>cedeu.</w:t>
      </w:r>
    </w:p>
    <w:p w:rsidR="001500D8" w:rsidRDefault="00287F5A">
      <w:pPr>
        <w:pStyle w:val="Corpodetexto"/>
        <w:spacing w:line="244" w:lineRule="auto"/>
        <w:ind w:left="219" w:right="408" w:firstLine="664"/>
        <w:jc w:val="both"/>
      </w:pP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Itália,</w:t>
      </w:r>
      <w:r>
        <w:rPr>
          <w:spacing w:val="1"/>
          <w:w w:val="105"/>
        </w:rPr>
        <w:t xml:space="preserve"> </w:t>
      </w:r>
      <w:r>
        <w:rPr>
          <w:w w:val="105"/>
        </w:rPr>
        <w:t>diferente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resto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Europa,</w:t>
      </w:r>
      <w:r>
        <w:rPr>
          <w:spacing w:val="1"/>
          <w:w w:val="105"/>
        </w:rPr>
        <w:t xml:space="preserve"> </w:t>
      </w:r>
      <w:r>
        <w:rPr>
          <w:w w:val="105"/>
        </w:rPr>
        <w:t>não</w:t>
      </w:r>
      <w:r>
        <w:rPr>
          <w:spacing w:val="1"/>
          <w:w w:val="105"/>
        </w:rPr>
        <w:t xml:space="preserve"> </w:t>
      </w:r>
      <w:r>
        <w:rPr>
          <w:w w:val="105"/>
        </w:rPr>
        <w:t>apresenta</w:t>
      </w:r>
      <w:r>
        <w:rPr>
          <w:spacing w:val="1"/>
          <w:w w:val="105"/>
        </w:rPr>
        <w:t xml:space="preserve"> </w:t>
      </w:r>
      <w:r>
        <w:rPr>
          <w:w w:val="105"/>
        </w:rPr>
        <w:t>formas</w:t>
      </w:r>
      <w:r>
        <w:rPr>
          <w:spacing w:val="1"/>
          <w:w w:val="105"/>
        </w:rPr>
        <w:t xml:space="preserve"> </w:t>
      </w:r>
      <w:r>
        <w:rPr>
          <w:w w:val="105"/>
        </w:rPr>
        <w:t>pesadas,</w:t>
      </w:r>
      <w:r>
        <w:rPr>
          <w:spacing w:val="1"/>
          <w:w w:val="105"/>
        </w:rPr>
        <w:t xml:space="preserve"> </w:t>
      </w:r>
      <w:r>
        <w:rPr>
          <w:w w:val="105"/>
        </w:rPr>
        <w:t>duras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-62"/>
          <w:w w:val="105"/>
        </w:rPr>
        <w:t xml:space="preserve"> </w:t>
      </w:r>
      <w:r>
        <w:rPr>
          <w:w w:val="105"/>
        </w:rPr>
        <w:t>primitivas.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spacing w:before="1"/>
        <w:rPr>
          <w:sz w:val="18"/>
        </w:rPr>
      </w:pPr>
    </w:p>
    <w:p w:rsidR="001500D8" w:rsidRDefault="00287F5A">
      <w:pPr>
        <w:spacing w:before="95"/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37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Ttulo4"/>
        <w:spacing w:before="81"/>
      </w:pPr>
      <w:r>
        <w:lastRenderedPageBreak/>
        <w:t>Pintura</w:t>
      </w:r>
      <w:r>
        <w:rPr>
          <w:spacing w:val="13"/>
        </w:rPr>
        <w:t xml:space="preserve"> </w:t>
      </w:r>
      <w:r>
        <w:t>e</w:t>
      </w:r>
      <w:r>
        <w:rPr>
          <w:spacing w:val="13"/>
        </w:rPr>
        <w:t xml:space="preserve"> </w:t>
      </w:r>
      <w:r>
        <w:t>escultura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7" w:lineRule="auto"/>
        <w:ind w:left="219" w:right="408" w:firstLine="664"/>
        <w:jc w:val="both"/>
      </w:pPr>
      <w:r>
        <w:rPr>
          <w:w w:val="105"/>
        </w:rPr>
        <w:t>Numa</w:t>
      </w:r>
      <w:r>
        <w:rPr>
          <w:spacing w:val="-16"/>
          <w:w w:val="105"/>
        </w:rPr>
        <w:t xml:space="preserve"> </w:t>
      </w:r>
      <w:r>
        <w:rPr>
          <w:w w:val="105"/>
        </w:rPr>
        <w:t>época</w:t>
      </w:r>
      <w:r>
        <w:rPr>
          <w:spacing w:val="-16"/>
          <w:w w:val="105"/>
        </w:rPr>
        <w:t xml:space="preserve"> </w:t>
      </w:r>
      <w:r>
        <w:rPr>
          <w:w w:val="105"/>
        </w:rPr>
        <w:t>em</w:t>
      </w:r>
      <w:r>
        <w:rPr>
          <w:spacing w:val="-11"/>
          <w:w w:val="105"/>
        </w:rPr>
        <w:t xml:space="preserve"> </w:t>
      </w:r>
      <w:r>
        <w:rPr>
          <w:w w:val="105"/>
        </w:rPr>
        <w:t>que</w:t>
      </w:r>
      <w:r>
        <w:rPr>
          <w:spacing w:val="-16"/>
          <w:w w:val="105"/>
        </w:rPr>
        <w:t xml:space="preserve"> </w:t>
      </w:r>
      <w:r>
        <w:rPr>
          <w:w w:val="105"/>
        </w:rPr>
        <w:t>poucas</w:t>
      </w:r>
      <w:r>
        <w:rPr>
          <w:spacing w:val="-15"/>
          <w:w w:val="105"/>
        </w:rPr>
        <w:t xml:space="preserve"> </w:t>
      </w:r>
      <w:r>
        <w:rPr>
          <w:w w:val="105"/>
        </w:rPr>
        <w:t>pessoas</w:t>
      </w:r>
      <w:r>
        <w:rPr>
          <w:spacing w:val="-16"/>
          <w:w w:val="105"/>
        </w:rPr>
        <w:t xml:space="preserve"> </w:t>
      </w:r>
      <w:r>
        <w:rPr>
          <w:w w:val="105"/>
        </w:rPr>
        <w:t>sabiam</w:t>
      </w:r>
      <w:r>
        <w:rPr>
          <w:spacing w:val="-15"/>
          <w:w w:val="105"/>
        </w:rPr>
        <w:t xml:space="preserve"> </w:t>
      </w:r>
      <w:r>
        <w:rPr>
          <w:w w:val="105"/>
        </w:rPr>
        <w:t>ler,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Igreja</w:t>
      </w:r>
      <w:r>
        <w:rPr>
          <w:spacing w:val="-16"/>
          <w:w w:val="105"/>
        </w:rPr>
        <w:t xml:space="preserve"> </w:t>
      </w:r>
      <w:r>
        <w:rPr>
          <w:w w:val="105"/>
        </w:rPr>
        <w:t>recorria</w:t>
      </w:r>
      <w:r>
        <w:rPr>
          <w:spacing w:val="-16"/>
          <w:w w:val="105"/>
        </w:rPr>
        <w:t xml:space="preserve"> </w:t>
      </w:r>
      <w:r>
        <w:rPr>
          <w:w w:val="105"/>
        </w:rPr>
        <w:t>à</w:t>
      </w:r>
      <w:r>
        <w:rPr>
          <w:spacing w:val="-11"/>
          <w:w w:val="105"/>
        </w:rPr>
        <w:t xml:space="preserve"> </w:t>
      </w:r>
      <w:r>
        <w:rPr>
          <w:w w:val="105"/>
        </w:rPr>
        <w:t>pintura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à</w:t>
      </w:r>
      <w:r>
        <w:rPr>
          <w:spacing w:val="-16"/>
          <w:w w:val="105"/>
        </w:rPr>
        <w:t xml:space="preserve"> </w:t>
      </w:r>
      <w:r>
        <w:rPr>
          <w:w w:val="105"/>
        </w:rPr>
        <w:t>escultura</w:t>
      </w:r>
      <w:r>
        <w:rPr>
          <w:spacing w:val="-62"/>
          <w:w w:val="105"/>
        </w:rPr>
        <w:t xml:space="preserve"> </w:t>
      </w:r>
      <w:r>
        <w:t>para narrar histórias bíblicas ou comunicar valores religiosos aos fiéis. Não podemos estudá-las</w:t>
      </w:r>
      <w:r>
        <w:rPr>
          <w:spacing w:val="1"/>
        </w:rPr>
        <w:t xml:space="preserve"> </w:t>
      </w:r>
      <w:r>
        <w:rPr>
          <w:w w:val="105"/>
        </w:rPr>
        <w:t>desassociadas</w:t>
      </w:r>
      <w:r>
        <w:rPr>
          <w:spacing w:val="-3"/>
          <w:w w:val="105"/>
        </w:rPr>
        <w:t xml:space="preserve"> </w:t>
      </w:r>
      <w:r>
        <w:rPr>
          <w:w w:val="105"/>
        </w:rPr>
        <w:t>da</w:t>
      </w:r>
      <w:r>
        <w:rPr>
          <w:spacing w:val="-3"/>
          <w:w w:val="105"/>
        </w:rPr>
        <w:t xml:space="preserve"> </w:t>
      </w:r>
      <w:r>
        <w:rPr>
          <w:w w:val="105"/>
        </w:rPr>
        <w:t>arquitetura.</w:t>
      </w:r>
    </w:p>
    <w:p w:rsidR="001500D8" w:rsidRDefault="00287F5A">
      <w:pPr>
        <w:pStyle w:val="Corpodetexto"/>
        <w:spacing w:line="244" w:lineRule="auto"/>
        <w:ind w:left="219" w:right="413" w:firstLine="664"/>
        <w:jc w:val="both"/>
      </w:pPr>
      <w:r>
        <w:t>A pintura românica desenvolveu-se, sobretudo, nas grandes</w:t>
      </w:r>
      <w:r>
        <w:rPr>
          <w:spacing w:val="61"/>
        </w:rPr>
        <w:t xml:space="preserve"> </w:t>
      </w:r>
      <w:r>
        <w:t>decorações murais, através</w:t>
      </w:r>
      <w:r>
        <w:rPr>
          <w:spacing w:val="1"/>
        </w:rPr>
        <w:t xml:space="preserve"> </w:t>
      </w:r>
      <w:r>
        <w:rPr>
          <w:w w:val="105"/>
        </w:rPr>
        <w:t>da</w:t>
      </w:r>
      <w:r>
        <w:rPr>
          <w:spacing w:val="-13"/>
          <w:w w:val="105"/>
        </w:rPr>
        <w:t xml:space="preserve"> </w:t>
      </w:r>
      <w:r>
        <w:rPr>
          <w:w w:val="105"/>
        </w:rPr>
        <w:t>técnica</w:t>
      </w:r>
      <w:r>
        <w:rPr>
          <w:spacing w:val="-12"/>
          <w:w w:val="105"/>
        </w:rPr>
        <w:t xml:space="preserve"> </w:t>
      </w:r>
      <w:r>
        <w:rPr>
          <w:w w:val="105"/>
        </w:rPr>
        <w:t>do</w:t>
      </w:r>
      <w:r>
        <w:rPr>
          <w:spacing w:val="-12"/>
          <w:w w:val="105"/>
        </w:rPr>
        <w:t xml:space="preserve"> </w:t>
      </w:r>
      <w:r>
        <w:rPr>
          <w:w w:val="105"/>
        </w:rPr>
        <w:t>afresco,</w:t>
      </w:r>
      <w:r>
        <w:rPr>
          <w:spacing w:val="-12"/>
          <w:w w:val="105"/>
        </w:rPr>
        <w:t xml:space="preserve"> </w:t>
      </w:r>
      <w:r>
        <w:rPr>
          <w:w w:val="105"/>
        </w:rPr>
        <w:t>que</w:t>
      </w:r>
      <w:r>
        <w:rPr>
          <w:spacing w:val="-12"/>
          <w:w w:val="105"/>
        </w:rPr>
        <w:t xml:space="preserve"> </w:t>
      </w:r>
      <w:r>
        <w:rPr>
          <w:w w:val="105"/>
        </w:rPr>
        <w:t>originalmente</w:t>
      </w:r>
      <w:r>
        <w:rPr>
          <w:spacing w:val="-12"/>
          <w:w w:val="105"/>
        </w:rPr>
        <w:t xml:space="preserve"> </w:t>
      </w:r>
      <w:r>
        <w:rPr>
          <w:w w:val="105"/>
        </w:rPr>
        <w:t>era</w:t>
      </w:r>
      <w:r>
        <w:rPr>
          <w:spacing w:val="-12"/>
          <w:w w:val="105"/>
        </w:rPr>
        <w:t xml:space="preserve"> </w:t>
      </w:r>
      <w:r>
        <w:rPr>
          <w:w w:val="105"/>
        </w:rPr>
        <w:t>uma</w:t>
      </w:r>
      <w:r>
        <w:rPr>
          <w:spacing w:val="-12"/>
          <w:w w:val="105"/>
        </w:rPr>
        <w:t xml:space="preserve"> </w:t>
      </w:r>
      <w:r>
        <w:rPr>
          <w:w w:val="105"/>
        </w:rPr>
        <w:t>técnica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pintar</w:t>
      </w:r>
      <w:r>
        <w:rPr>
          <w:spacing w:val="-8"/>
          <w:w w:val="105"/>
        </w:rPr>
        <w:t xml:space="preserve"> </w:t>
      </w:r>
      <w:r>
        <w:rPr>
          <w:w w:val="105"/>
        </w:rPr>
        <w:t>sobre</w:t>
      </w:r>
      <w:r>
        <w:rPr>
          <w:spacing w:val="-12"/>
          <w:w w:val="105"/>
        </w:rPr>
        <w:t xml:space="preserve"> </w:t>
      </w:r>
      <w:r>
        <w:rPr>
          <w:w w:val="105"/>
        </w:rPr>
        <w:t>a</w:t>
      </w:r>
      <w:r>
        <w:rPr>
          <w:spacing w:val="-12"/>
          <w:w w:val="105"/>
        </w:rPr>
        <w:t xml:space="preserve"> </w:t>
      </w:r>
      <w:r>
        <w:rPr>
          <w:w w:val="105"/>
        </w:rPr>
        <w:t>parede</w:t>
      </w:r>
      <w:r>
        <w:rPr>
          <w:spacing w:val="-12"/>
          <w:w w:val="105"/>
        </w:rPr>
        <w:t xml:space="preserve"> </w:t>
      </w:r>
      <w:r>
        <w:rPr>
          <w:w w:val="105"/>
        </w:rPr>
        <w:t>úmida.</w:t>
      </w:r>
    </w:p>
    <w:p w:rsidR="001500D8" w:rsidRDefault="00287F5A">
      <w:pPr>
        <w:pStyle w:val="Corpodetexto"/>
        <w:spacing w:before="1" w:line="244" w:lineRule="auto"/>
        <w:ind w:left="219" w:right="405" w:firstLine="664"/>
        <w:jc w:val="both"/>
      </w:pPr>
      <w:r>
        <w:rPr>
          <w:spacing w:val="-1"/>
          <w:w w:val="105"/>
        </w:rPr>
        <w:t>Originária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Oriente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usada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desde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Antiguidade,</w:t>
      </w:r>
      <w:r>
        <w:rPr>
          <w:spacing w:val="-14"/>
          <w:w w:val="105"/>
        </w:rPr>
        <w:t xml:space="preserve"> </w:t>
      </w:r>
      <w:r>
        <w:rPr>
          <w:w w:val="105"/>
        </w:rPr>
        <w:t>também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técnica</w:t>
      </w:r>
      <w:r>
        <w:rPr>
          <w:spacing w:val="-14"/>
          <w:w w:val="105"/>
        </w:rPr>
        <w:t xml:space="preserve"> </w:t>
      </w:r>
      <w:r>
        <w:rPr>
          <w:w w:val="105"/>
        </w:rPr>
        <w:t>da</w:t>
      </w:r>
      <w:r>
        <w:rPr>
          <w:spacing w:val="-8"/>
          <w:w w:val="105"/>
        </w:rPr>
        <w:t xml:space="preserve"> </w:t>
      </w:r>
      <w:r>
        <w:rPr>
          <w:w w:val="105"/>
        </w:rPr>
        <w:t>decoração</w:t>
      </w:r>
      <w:r>
        <w:rPr>
          <w:spacing w:val="-15"/>
          <w:w w:val="105"/>
        </w:rPr>
        <w:t xml:space="preserve"> </w:t>
      </w:r>
      <w:r>
        <w:rPr>
          <w:w w:val="105"/>
        </w:rPr>
        <w:t>com</w:t>
      </w:r>
      <w:r>
        <w:rPr>
          <w:spacing w:val="-62"/>
          <w:w w:val="105"/>
        </w:rPr>
        <w:t xml:space="preserve"> </w:t>
      </w:r>
      <w:r>
        <w:rPr>
          <w:w w:val="105"/>
        </w:rPr>
        <w:t>mosaico,</w:t>
      </w:r>
      <w:r>
        <w:rPr>
          <w:spacing w:val="-8"/>
          <w:w w:val="105"/>
        </w:rPr>
        <w:t xml:space="preserve"> </w:t>
      </w:r>
      <w:r>
        <w:rPr>
          <w:w w:val="105"/>
        </w:rPr>
        <w:t>isto</w:t>
      </w:r>
      <w:r>
        <w:rPr>
          <w:spacing w:val="-10"/>
          <w:w w:val="105"/>
        </w:rPr>
        <w:t xml:space="preserve"> </w:t>
      </w:r>
      <w:r>
        <w:rPr>
          <w:w w:val="105"/>
        </w:rPr>
        <w:t>é,</w:t>
      </w:r>
      <w:r>
        <w:rPr>
          <w:spacing w:val="-11"/>
          <w:w w:val="105"/>
        </w:rPr>
        <w:t xml:space="preserve"> </w:t>
      </w:r>
      <w:r>
        <w:rPr>
          <w:w w:val="105"/>
        </w:rPr>
        <w:t>pequeninas</w:t>
      </w:r>
      <w:r>
        <w:rPr>
          <w:spacing w:val="-14"/>
          <w:w w:val="105"/>
        </w:rPr>
        <w:t xml:space="preserve"> </w:t>
      </w:r>
      <w:r>
        <w:rPr>
          <w:w w:val="105"/>
        </w:rPr>
        <w:t>pedras,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vários</w:t>
      </w:r>
      <w:r>
        <w:rPr>
          <w:spacing w:val="-11"/>
          <w:w w:val="105"/>
        </w:rPr>
        <w:t xml:space="preserve"> </w:t>
      </w:r>
      <w:r>
        <w:rPr>
          <w:w w:val="105"/>
        </w:rPr>
        <w:t>formatos</w:t>
      </w:r>
      <w:r>
        <w:rPr>
          <w:spacing w:val="-11"/>
          <w:w w:val="105"/>
        </w:rPr>
        <w:t xml:space="preserve"> </w:t>
      </w:r>
      <w:r>
        <w:rPr>
          <w:w w:val="105"/>
        </w:rPr>
        <w:t>e</w:t>
      </w:r>
      <w:r>
        <w:rPr>
          <w:spacing w:val="-10"/>
          <w:w w:val="105"/>
        </w:rPr>
        <w:t xml:space="preserve"> </w:t>
      </w:r>
      <w:r>
        <w:rPr>
          <w:w w:val="105"/>
        </w:rPr>
        <w:t>cores,</w:t>
      </w:r>
      <w:r>
        <w:rPr>
          <w:spacing w:val="-15"/>
          <w:w w:val="105"/>
        </w:rPr>
        <w:t xml:space="preserve"> </w:t>
      </w:r>
      <w:r>
        <w:rPr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w w:val="105"/>
        </w:rPr>
        <w:t>colocadas</w:t>
      </w:r>
      <w:r>
        <w:rPr>
          <w:spacing w:val="-10"/>
          <w:w w:val="105"/>
        </w:rPr>
        <w:t xml:space="preserve"> </w:t>
      </w:r>
      <w:r>
        <w:rPr>
          <w:w w:val="105"/>
        </w:rPr>
        <w:t>lado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lado</w:t>
      </w:r>
      <w:r>
        <w:rPr>
          <w:spacing w:val="-10"/>
          <w:w w:val="105"/>
        </w:rPr>
        <w:t xml:space="preserve"> </w:t>
      </w:r>
      <w:r>
        <w:rPr>
          <w:w w:val="105"/>
        </w:rPr>
        <w:t>vão</w:t>
      </w:r>
      <w:r>
        <w:rPr>
          <w:spacing w:val="-62"/>
          <w:w w:val="105"/>
        </w:rPr>
        <w:t xml:space="preserve"> </w:t>
      </w:r>
      <w:r>
        <w:rPr>
          <w:w w:val="105"/>
        </w:rPr>
        <w:t>formando</w:t>
      </w:r>
      <w:r>
        <w:rPr>
          <w:spacing w:val="-11"/>
          <w:w w:val="105"/>
        </w:rPr>
        <w:t xml:space="preserve"> </w:t>
      </w:r>
      <w:r>
        <w:rPr>
          <w:w w:val="105"/>
        </w:rPr>
        <w:t>o</w:t>
      </w:r>
      <w:r>
        <w:rPr>
          <w:spacing w:val="-5"/>
          <w:w w:val="105"/>
        </w:rPr>
        <w:t xml:space="preserve"> </w:t>
      </w:r>
      <w:r>
        <w:rPr>
          <w:w w:val="105"/>
        </w:rPr>
        <w:t>desenho,</w:t>
      </w:r>
      <w:r>
        <w:rPr>
          <w:spacing w:val="-5"/>
          <w:w w:val="105"/>
        </w:rPr>
        <w:t xml:space="preserve"> </w:t>
      </w:r>
      <w:r>
        <w:rPr>
          <w:w w:val="105"/>
        </w:rPr>
        <w:t>teve</w:t>
      </w:r>
      <w:r>
        <w:rPr>
          <w:spacing w:val="-6"/>
          <w:w w:val="105"/>
        </w:rPr>
        <w:t xml:space="preserve"> </w:t>
      </w:r>
      <w:r>
        <w:rPr>
          <w:w w:val="105"/>
        </w:rPr>
        <w:t>bastante</w:t>
      </w:r>
      <w:r>
        <w:rPr>
          <w:spacing w:val="-5"/>
          <w:w w:val="105"/>
        </w:rPr>
        <w:t xml:space="preserve"> </w:t>
      </w:r>
      <w:r>
        <w:rPr>
          <w:w w:val="105"/>
        </w:rPr>
        <w:t>presença</w:t>
      </w:r>
      <w:r>
        <w:rPr>
          <w:spacing w:val="-5"/>
          <w:w w:val="105"/>
        </w:rPr>
        <w:t xml:space="preserve"> </w:t>
      </w:r>
      <w:r>
        <w:rPr>
          <w:w w:val="105"/>
        </w:rPr>
        <w:t>na</w:t>
      </w:r>
      <w:r>
        <w:rPr>
          <w:spacing w:val="-6"/>
          <w:w w:val="105"/>
        </w:rPr>
        <w:t xml:space="preserve"> </w:t>
      </w:r>
      <w:r>
        <w:rPr>
          <w:w w:val="105"/>
        </w:rPr>
        <w:t>época</w:t>
      </w:r>
      <w:r>
        <w:rPr>
          <w:spacing w:val="-5"/>
          <w:w w:val="105"/>
        </w:rPr>
        <w:t xml:space="preserve"> </w:t>
      </w:r>
      <w:r>
        <w:rPr>
          <w:w w:val="105"/>
        </w:rPr>
        <w:t>do</w:t>
      </w:r>
      <w:r>
        <w:rPr>
          <w:spacing w:val="-5"/>
          <w:w w:val="105"/>
        </w:rPr>
        <w:t xml:space="preserve"> </w:t>
      </w:r>
      <w:r>
        <w:rPr>
          <w:w w:val="105"/>
        </w:rPr>
        <w:t>românico.</w:t>
      </w:r>
    </w:p>
    <w:p w:rsidR="001500D8" w:rsidRDefault="00287F5A">
      <w:pPr>
        <w:pStyle w:val="Corpodetexto"/>
        <w:spacing w:before="1" w:line="247" w:lineRule="auto"/>
        <w:ind w:left="219" w:right="405" w:firstLine="664"/>
        <w:jc w:val="both"/>
      </w:pPr>
      <w:r>
        <w:rPr>
          <w:w w:val="105"/>
        </w:rPr>
        <w:t>Os motivos usados pelos pintores eram de natureza religiosa: passagens bíblicas,</w:t>
      </w:r>
      <w:r>
        <w:rPr>
          <w:spacing w:val="1"/>
          <w:w w:val="105"/>
        </w:rPr>
        <w:t xml:space="preserve"> </w:t>
      </w:r>
      <w:r>
        <w:rPr>
          <w:w w:val="105"/>
        </w:rPr>
        <w:t>principalmente as do apocalipse. Representava também símbolos dos pecados capitais. As</w:t>
      </w:r>
      <w:r>
        <w:rPr>
          <w:spacing w:val="1"/>
          <w:w w:val="105"/>
        </w:rPr>
        <w:t xml:space="preserve"> </w:t>
      </w:r>
      <w:r>
        <w:rPr>
          <w:w w:val="105"/>
        </w:rPr>
        <w:t>características</w:t>
      </w:r>
      <w:r>
        <w:rPr>
          <w:spacing w:val="1"/>
          <w:w w:val="105"/>
        </w:rPr>
        <w:t xml:space="preserve"> </w:t>
      </w:r>
      <w:r>
        <w:rPr>
          <w:w w:val="105"/>
        </w:rPr>
        <w:t>essenciais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pintura</w:t>
      </w:r>
      <w:r>
        <w:rPr>
          <w:spacing w:val="1"/>
          <w:w w:val="105"/>
        </w:rPr>
        <w:t xml:space="preserve"> </w:t>
      </w:r>
      <w:r>
        <w:rPr>
          <w:w w:val="105"/>
        </w:rPr>
        <w:t>românica</w:t>
      </w:r>
      <w:r>
        <w:rPr>
          <w:spacing w:val="1"/>
          <w:w w:val="105"/>
        </w:rPr>
        <w:t xml:space="preserve"> </w:t>
      </w:r>
      <w:r>
        <w:rPr>
          <w:w w:val="105"/>
        </w:rPr>
        <w:t>foram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deformação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colorismo.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deformação, na verdade, traduz os sentimentos religiosos e a interpretação mística que os</w:t>
      </w:r>
      <w:r>
        <w:rPr>
          <w:spacing w:val="1"/>
          <w:w w:val="105"/>
        </w:rPr>
        <w:t xml:space="preserve"> </w:t>
      </w:r>
      <w:r>
        <w:rPr>
          <w:w w:val="105"/>
        </w:rPr>
        <w:t>artistas</w:t>
      </w:r>
      <w:r>
        <w:rPr>
          <w:spacing w:val="-5"/>
          <w:w w:val="105"/>
        </w:rPr>
        <w:t xml:space="preserve"> </w:t>
      </w:r>
      <w:r>
        <w:rPr>
          <w:w w:val="105"/>
        </w:rPr>
        <w:t>faziam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8"/>
          <w:w w:val="105"/>
        </w:rPr>
        <w:t xml:space="preserve"> </w:t>
      </w:r>
      <w:r>
        <w:rPr>
          <w:w w:val="105"/>
        </w:rPr>
        <w:t>realidade.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figura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Cristo,</w:t>
      </w:r>
      <w:r>
        <w:rPr>
          <w:spacing w:val="-7"/>
          <w:w w:val="105"/>
        </w:rPr>
        <w:t xml:space="preserve"> </w:t>
      </w:r>
      <w:r>
        <w:rPr>
          <w:w w:val="105"/>
        </w:rPr>
        <w:t>por</w:t>
      </w:r>
      <w:r>
        <w:rPr>
          <w:spacing w:val="-4"/>
          <w:w w:val="105"/>
        </w:rPr>
        <w:t xml:space="preserve"> </w:t>
      </w:r>
      <w:r>
        <w:rPr>
          <w:w w:val="105"/>
        </w:rPr>
        <w:t>exemplo,</w:t>
      </w:r>
      <w:r>
        <w:rPr>
          <w:spacing w:val="-8"/>
          <w:w w:val="105"/>
        </w:rPr>
        <w:t xml:space="preserve"> </w:t>
      </w:r>
      <w:r>
        <w:rPr>
          <w:w w:val="105"/>
        </w:rPr>
        <w:t>é</w:t>
      </w:r>
      <w:r>
        <w:rPr>
          <w:spacing w:val="-6"/>
          <w:w w:val="105"/>
        </w:rPr>
        <w:t xml:space="preserve"> </w:t>
      </w:r>
      <w:r>
        <w:rPr>
          <w:w w:val="105"/>
        </w:rPr>
        <w:t>sempre</w:t>
      </w:r>
      <w:r>
        <w:rPr>
          <w:spacing w:val="-8"/>
          <w:w w:val="105"/>
        </w:rPr>
        <w:t xml:space="preserve"> </w:t>
      </w:r>
      <w:r>
        <w:rPr>
          <w:w w:val="105"/>
        </w:rPr>
        <w:t>maior</w:t>
      </w:r>
      <w:r>
        <w:rPr>
          <w:spacing w:val="-5"/>
          <w:w w:val="105"/>
        </w:rPr>
        <w:t xml:space="preserve"> </w:t>
      </w:r>
      <w:r>
        <w:rPr>
          <w:w w:val="105"/>
        </w:rPr>
        <w:t>do</w:t>
      </w:r>
      <w:r>
        <w:rPr>
          <w:spacing w:val="-6"/>
          <w:w w:val="105"/>
        </w:rPr>
        <w:t xml:space="preserve"> </w:t>
      </w:r>
      <w:r>
        <w:rPr>
          <w:w w:val="105"/>
        </w:rPr>
        <w:t>que</w:t>
      </w:r>
      <w:r>
        <w:rPr>
          <w:spacing w:val="-5"/>
          <w:w w:val="105"/>
        </w:rPr>
        <w:t xml:space="preserve"> </w:t>
      </w:r>
      <w:r>
        <w:rPr>
          <w:w w:val="105"/>
        </w:rPr>
        <w:t>as</w:t>
      </w:r>
      <w:r>
        <w:rPr>
          <w:spacing w:val="-9"/>
          <w:w w:val="105"/>
        </w:rPr>
        <w:t xml:space="preserve"> </w:t>
      </w:r>
      <w:r>
        <w:rPr>
          <w:w w:val="105"/>
        </w:rPr>
        <w:t>outras</w:t>
      </w:r>
      <w:r>
        <w:rPr>
          <w:spacing w:val="-62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cercam.</w:t>
      </w:r>
      <w:r>
        <w:rPr>
          <w:spacing w:val="-11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rFonts w:ascii="Arial" w:hAnsi="Arial"/>
          <w:i/>
          <w:w w:val="105"/>
        </w:rPr>
        <w:t>colorismo</w:t>
      </w:r>
      <w:r>
        <w:rPr>
          <w:rFonts w:ascii="Arial" w:hAnsi="Arial"/>
          <w:i/>
          <w:spacing w:val="-15"/>
          <w:w w:val="105"/>
        </w:rPr>
        <w:t xml:space="preserve"> </w:t>
      </w:r>
      <w:r>
        <w:rPr>
          <w:w w:val="105"/>
        </w:rPr>
        <w:t>realizou-se</w:t>
      </w:r>
      <w:r>
        <w:rPr>
          <w:spacing w:val="-11"/>
          <w:w w:val="105"/>
        </w:rPr>
        <w:t xml:space="preserve"> </w:t>
      </w:r>
      <w:r>
        <w:rPr>
          <w:w w:val="105"/>
        </w:rPr>
        <w:t>no</w:t>
      </w:r>
      <w:r>
        <w:rPr>
          <w:spacing w:val="-10"/>
          <w:w w:val="105"/>
        </w:rPr>
        <w:t xml:space="preserve"> </w:t>
      </w:r>
      <w:r>
        <w:rPr>
          <w:w w:val="105"/>
        </w:rPr>
        <w:t>emprego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cores</w:t>
      </w:r>
      <w:r>
        <w:rPr>
          <w:spacing w:val="-13"/>
          <w:w w:val="105"/>
        </w:rPr>
        <w:t xml:space="preserve"> </w:t>
      </w:r>
      <w:r>
        <w:rPr>
          <w:w w:val="105"/>
        </w:rPr>
        <w:t>chapadas,</w:t>
      </w:r>
      <w:r>
        <w:rPr>
          <w:spacing w:val="-11"/>
          <w:w w:val="105"/>
        </w:rPr>
        <w:t xml:space="preserve"> </w:t>
      </w:r>
      <w:r>
        <w:rPr>
          <w:w w:val="105"/>
        </w:rPr>
        <w:t>sem</w:t>
      </w:r>
      <w:r>
        <w:rPr>
          <w:spacing w:val="-12"/>
          <w:w w:val="105"/>
        </w:rPr>
        <w:t xml:space="preserve"> </w:t>
      </w:r>
      <w:r>
        <w:rPr>
          <w:w w:val="105"/>
        </w:rPr>
        <w:t>preocupação</w:t>
      </w:r>
      <w:r>
        <w:rPr>
          <w:spacing w:val="-9"/>
          <w:w w:val="105"/>
        </w:rPr>
        <w:t xml:space="preserve"> </w:t>
      </w:r>
      <w:r>
        <w:rPr>
          <w:w w:val="105"/>
        </w:rPr>
        <w:t>com</w:t>
      </w:r>
      <w:r>
        <w:rPr>
          <w:spacing w:val="-61"/>
          <w:w w:val="105"/>
        </w:rPr>
        <w:t xml:space="preserve"> </w:t>
      </w:r>
      <w:r>
        <w:rPr>
          <w:w w:val="105"/>
        </w:rPr>
        <w:t>meios</w:t>
      </w:r>
      <w:r>
        <w:rPr>
          <w:spacing w:val="-12"/>
          <w:w w:val="105"/>
        </w:rPr>
        <w:t xml:space="preserve"> </w:t>
      </w:r>
      <w:r>
        <w:rPr>
          <w:w w:val="105"/>
        </w:rPr>
        <w:t>tons</w:t>
      </w:r>
      <w:r>
        <w:rPr>
          <w:spacing w:val="-12"/>
          <w:w w:val="105"/>
        </w:rPr>
        <w:t xml:space="preserve"> </w:t>
      </w:r>
      <w:r>
        <w:rPr>
          <w:w w:val="105"/>
        </w:rPr>
        <w:t>ou</w:t>
      </w:r>
      <w:r>
        <w:rPr>
          <w:spacing w:val="-11"/>
          <w:w w:val="105"/>
        </w:rPr>
        <w:t xml:space="preserve"> </w:t>
      </w:r>
      <w:r>
        <w:rPr>
          <w:w w:val="105"/>
        </w:rPr>
        <w:t>jogos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luz</w:t>
      </w:r>
      <w:r>
        <w:rPr>
          <w:spacing w:val="-12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sombra,</w:t>
      </w:r>
      <w:r>
        <w:rPr>
          <w:spacing w:val="-12"/>
          <w:w w:val="105"/>
        </w:rPr>
        <w:t xml:space="preserve"> </w:t>
      </w:r>
      <w:r>
        <w:rPr>
          <w:w w:val="105"/>
        </w:rPr>
        <w:t>pois</w:t>
      </w:r>
      <w:r>
        <w:rPr>
          <w:spacing w:val="-11"/>
          <w:w w:val="105"/>
        </w:rPr>
        <w:t xml:space="preserve"> </w:t>
      </w:r>
      <w:r>
        <w:rPr>
          <w:w w:val="105"/>
        </w:rPr>
        <w:t>não</w:t>
      </w:r>
      <w:r>
        <w:rPr>
          <w:spacing w:val="-12"/>
          <w:w w:val="105"/>
        </w:rPr>
        <w:t xml:space="preserve"> </w:t>
      </w:r>
      <w:r>
        <w:rPr>
          <w:w w:val="105"/>
        </w:rPr>
        <w:t>havia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2"/>
          <w:w w:val="105"/>
        </w:rPr>
        <w:t xml:space="preserve"> </w:t>
      </w:r>
      <w:r>
        <w:rPr>
          <w:w w:val="105"/>
        </w:rPr>
        <w:t>menor</w:t>
      </w:r>
      <w:r>
        <w:rPr>
          <w:spacing w:val="-11"/>
          <w:w w:val="105"/>
        </w:rPr>
        <w:t xml:space="preserve"> </w:t>
      </w:r>
      <w:r>
        <w:rPr>
          <w:w w:val="105"/>
        </w:rPr>
        <w:t>intenção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imitar</w:t>
      </w:r>
      <w:r>
        <w:rPr>
          <w:spacing w:val="-13"/>
          <w:w w:val="105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w w:val="105"/>
        </w:rPr>
        <w:t>natureza.</w:t>
      </w:r>
    </w:p>
    <w:p w:rsidR="001500D8" w:rsidRDefault="00287F5A">
      <w:pPr>
        <w:pStyle w:val="Corpodetexto"/>
        <w:spacing w:line="244" w:lineRule="auto"/>
        <w:ind w:left="219" w:right="406" w:firstLine="664"/>
        <w:jc w:val="both"/>
      </w:pPr>
      <w:r>
        <w:rPr>
          <w:w w:val="105"/>
        </w:rPr>
        <w:t xml:space="preserve">A área mais ocupada pelas esculturas era o </w:t>
      </w:r>
      <w:r>
        <w:rPr>
          <w:rFonts w:ascii="Arial" w:hAnsi="Arial"/>
          <w:b/>
          <w:w w:val="105"/>
        </w:rPr>
        <w:t>tímpano</w:t>
      </w:r>
      <w:r>
        <w:rPr>
          <w:w w:val="105"/>
        </w:rPr>
        <w:t>, nome que recebe a parede</w:t>
      </w:r>
      <w:r>
        <w:rPr>
          <w:spacing w:val="1"/>
          <w:w w:val="105"/>
        </w:rPr>
        <w:t xml:space="preserve"> </w:t>
      </w:r>
      <w:r>
        <w:rPr>
          <w:w w:val="105"/>
        </w:rPr>
        <w:t>semicircular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fica</w:t>
      </w:r>
      <w:r>
        <w:rPr>
          <w:spacing w:val="1"/>
          <w:w w:val="105"/>
        </w:rPr>
        <w:t xml:space="preserve"> </w:t>
      </w:r>
      <w:r>
        <w:rPr>
          <w:w w:val="105"/>
        </w:rPr>
        <w:t>logo</w:t>
      </w:r>
      <w:r>
        <w:rPr>
          <w:spacing w:val="1"/>
          <w:w w:val="105"/>
        </w:rPr>
        <w:t xml:space="preserve"> </w:t>
      </w:r>
      <w:r>
        <w:rPr>
          <w:w w:val="105"/>
        </w:rPr>
        <w:t>abaixo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arcos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arrematam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vão</w:t>
      </w:r>
      <w:r>
        <w:rPr>
          <w:spacing w:val="1"/>
          <w:w w:val="105"/>
        </w:rPr>
        <w:t xml:space="preserve"> </w:t>
      </w:r>
      <w:r>
        <w:rPr>
          <w:w w:val="105"/>
        </w:rPr>
        <w:t>superior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porta,</w:t>
      </w:r>
      <w:r>
        <w:rPr>
          <w:spacing w:val="1"/>
          <w:w w:val="105"/>
        </w:rPr>
        <w:t xml:space="preserve"> </w:t>
      </w:r>
      <w:r>
        <w:rPr>
          <w:w w:val="105"/>
        </w:rPr>
        <w:t>caracterizados pela imitação de formas rudes, curtas ou alongadas, onde se percebe a</w:t>
      </w:r>
      <w:r>
        <w:rPr>
          <w:spacing w:val="1"/>
          <w:w w:val="105"/>
        </w:rPr>
        <w:t xml:space="preserve"> </w:t>
      </w:r>
      <w:r>
        <w:rPr>
          <w:w w:val="105"/>
        </w:rPr>
        <w:t>ausência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movimentos</w:t>
      </w:r>
      <w:r>
        <w:rPr>
          <w:spacing w:val="1"/>
          <w:w w:val="105"/>
        </w:rPr>
        <w:t xml:space="preserve"> </w:t>
      </w:r>
      <w:r>
        <w:rPr>
          <w:w w:val="105"/>
        </w:rPr>
        <w:t>naturais,</w:t>
      </w:r>
      <w:r>
        <w:rPr>
          <w:spacing w:val="1"/>
          <w:w w:val="105"/>
        </w:rPr>
        <w:t xml:space="preserve"> </w:t>
      </w:r>
      <w:r>
        <w:rPr>
          <w:w w:val="105"/>
        </w:rPr>
        <w:t>representando</w:t>
      </w:r>
      <w:r>
        <w:rPr>
          <w:spacing w:val="1"/>
          <w:w w:val="105"/>
        </w:rPr>
        <w:t xml:space="preserve"> </w:t>
      </w:r>
      <w:r>
        <w:rPr>
          <w:w w:val="105"/>
        </w:rPr>
        <w:t>figuras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bestas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demônios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simbolizavam</w:t>
      </w:r>
      <w:r>
        <w:rPr>
          <w:spacing w:val="-4"/>
          <w:w w:val="105"/>
        </w:rPr>
        <w:t xml:space="preserve"> </w:t>
      </w:r>
      <w:r>
        <w:rPr>
          <w:w w:val="105"/>
        </w:rPr>
        <w:t>os</w:t>
      </w:r>
      <w:r>
        <w:rPr>
          <w:spacing w:val="2"/>
          <w:w w:val="105"/>
        </w:rPr>
        <w:t xml:space="preserve"> </w:t>
      </w:r>
      <w:r>
        <w:rPr>
          <w:w w:val="105"/>
        </w:rPr>
        <w:t>pecados</w:t>
      </w:r>
      <w:r>
        <w:rPr>
          <w:spacing w:val="-3"/>
          <w:w w:val="105"/>
        </w:rPr>
        <w:t xml:space="preserve"> </w:t>
      </w:r>
      <w:r>
        <w:rPr>
          <w:w w:val="105"/>
        </w:rPr>
        <w:t>humanos.</w:t>
      </w:r>
    </w:p>
    <w:p w:rsidR="001500D8" w:rsidRDefault="001500D8">
      <w:pPr>
        <w:pStyle w:val="Corpodetexto"/>
        <w:spacing w:before="7"/>
      </w:pPr>
    </w:p>
    <w:p w:rsidR="001500D8" w:rsidRDefault="00287F5A">
      <w:pPr>
        <w:pStyle w:val="Ttulo4"/>
      </w:pPr>
      <w:r>
        <w:t>Exercício</w:t>
      </w:r>
      <w:r>
        <w:rPr>
          <w:spacing w:val="15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fixação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PargrafodaLista"/>
        <w:numPr>
          <w:ilvl w:val="0"/>
          <w:numId w:val="7"/>
        </w:numPr>
        <w:tabs>
          <w:tab w:val="left" w:pos="897"/>
        </w:tabs>
      </w:pPr>
      <w:r>
        <w:t>O</w:t>
      </w:r>
      <w:r>
        <w:rPr>
          <w:spacing w:val="9"/>
        </w:rPr>
        <w:t xml:space="preserve"> </w:t>
      </w:r>
      <w:r>
        <w:t>que</w:t>
      </w:r>
      <w:r>
        <w:rPr>
          <w:spacing w:val="4"/>
        </w:rPr>
        <w:t xml:space="preserve"> </w:t>
      </w:r>
      <w:r>
        <w:t>é</w:t>
      </w:r>
      <w:r>
        <w:rPr>
          <w:spacing w:val="9"/>
        </w:rPr>
        <w:t xml:space="preserve"> </w:t>
      </w:r>
      <w:r>
        <w:t>arte</w:t>
      </w:r>
      <w:r>
        <w:rPr>
          <w:spacing w:val="9"/>
        </w:rPr>
        <w:t xml:space="preserve"> </w:t>
      </w:r>
      <w:r>
        <w:t>românica?</w:t>
      </w:r>
    </w:p>
    <w:p w:rsidR="001500D8" w:rsidRDefault="00287F5A">
      <w:pPr>
        <w:pStyle w:val="PargrafodaLista"/>
        <w:numPr>
          <w:ilvl w:val="0"/>
          <w:numId w:val="7"/>
        </w:numPr>
        <w:tabs>
          <w:tab w:val="left" w:pos="897"/>
        </w:tabs>
        <w:spacing w:before="6"/>
      </w:pPr>
      <w:r>
        <w:t>Qual</w:t>
      </w:r>
      <w:r>
        <w:rPr>
          <w:spacing w:val="13"/>
        </w:rPr>
        <w:t xml:space="preserve"> </w:t>
      </w:r>
      <w:r>
        <w:t>era</w:t>
      </w:r>
      <w:r>
        <w:rPr>
          <w:spacing w:val="13"/>
        </w:rPr>
        <w:t xml:space="preserve"> </w:t>
      </w:r>
      <w:r>
        <w:t>a</w:t>
      </w:r>
      <w:r>
        <w:rPr>
          <w:spacing w:val="14"/>
        </w:rPr>
        <w:t xml:space="preserve"> </w:t>
      </w:r>
      <w:r>
        <w:t>linguagem</w:t>
      </w:r>
      <w:r>
        <w:rPr>
          <w:spacing w:val="13"/>
        </w:rPr>
        <w:t xml:space="preserve"> </w:t>
      </w:r>
      <w:r>
        <w:t>artística</w:t>
      </w:r>
      <w:r>
        <w:rPr>
          <w:spacing w:val="14"/>
        </w:rPr>
        <w:t xml:space="preserve"> </w:t>
      </w:r>
      <w:r>
        <w:t>do</w:t>
      </w:r>
      <w:r>
        <w:rPr>
          <w:spacing w:val="13"/>
        </w:rPr>
        <w:t xml:space="preserve"> </w:t>
      </w:r>
      <w:r>
        <w:t>estilo</w:t>
      </w:r>
      <w:r>
        <w:rPr>
          <w:spacing w:val="14"/>
        </w:rPr>
        <w:t xml:space="preserve"> </w:t>
      </w:r>
      <w:r>
        <w:t>românico</w:t>
      </w:r>
      <w:r>
        <w:rPr>
          <w:spacing w:val="13"/>
        </w:rPr>
        <w:t xml:space="preserve"> </w:t>
      </w:r>
      <w:r>
        <w:t>considerada</w:t>
      </w:r>
      <w:r>
        <w:rPr>
          <w:spacing w:val="14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mais</w:t>
      </w:r>
      <w:r>
        <w:rPr>
          <w:spacing w:val="13"/>
        </w:rPr>
        <w:t xml:space="preserve"> </w:t>
      </w:r>
      <w:r>
        <w:t>importante?</w:t>
      </w:r>
    </w:p>
    <w:p w:rsidR="001500D8" w:rsidRDefault="00287F5A">
      <w:pPr>
        <w:pStyle w:val="PargrafodaLista"/>
        <w:numPr>
          <w:ilvl w:val="0"/>
          <w:numId w:val="7"/>
        </w:numPr>
        <w:tabs>
          <w:tab w:val="left" w:pos="897"/>
        </w:tabs>
        <w:spacing w:before="7"/>
      </w:pPr>
      <w:r>
        <w:t>Qual</w:t>
      </w:r>
      <w:r>
        <w:rPr>
          <w:spacing w:val="13"/>
        </w:rPr>
        <w:t xml:space="preserve"> </w:t>
      </w:r>
      <w:r>
        <w:t>é</w:t>
      </w:r>
      <w:r>
        <w:rPr>
          <w:spacing w:val="13"/>
        </w:rPr>
        <w:t xml:space="preserve"> </w:t>
      </w:r>
      <w:r>
        <w:t>o</w:t>
      </w:r>
      <w:r>
        <w:rPr>
          <w:spacing w:val="13"/>
        </w:rPr>
        <w:t xml:space="preserve"> </w:t>
      </w:r>
      <w:r>
        <w:t>exemplo</w:t>
      </w:r>
      <w:r>
        <w:rPr>
          <w:spacing w:val="13"/>
        </w:rPr>
        <w:t xml:space="preserve"> </w:t>
      </w:r>
      <w:r>
        <w:t>mais</w:t>
      </w:r>
      <w:r>
        <w:rPr>
          <w:spacing w:val="14"/>
        </w:rPr>
        <w:t xml:space="preserve"> </w:t>
      </w:r>
      <w:r>
        <w:t>famoso</w:t>
      </w:r>
      <w:r>
        <w:rPr>
          <w:spacing w:val="13"/>
        </w:rPr>
        <w:t xml:space="preserve"> </w:t>
      </w:r>
      <w:r>
        <w:t>da</w:t>
      </w:r>
      <w:r>
        <w:rPr>
          <w:spacing w:val="13"/>
        </w:rPr>
        <w:t xml:space="preserve"> </w:t>
      </w:r>
      <w:r>
        <w:t>arquitetura</w:t>
      </w:r>
      <w:r>
        <w:rPr>
          <w:spacing w:val="13"/>
        </w:rPr>
        <w:t xml:space="preserve"> </w:t>
      </w:r>
      <w:r>
        <w:t>românica?</w:t>
      </w:r>
    </w:p>
    <w:p w:rsidR="001500D8" w:rsidRDefault="00287F5A">
      <w:pPr>
        <w:pStyle w:val="PargrafodaLista"/>
        <w:numPr>
          <w:ilvl w:val="0"/>
          <w:numId w:val="7"/>
        </w:numPr>
        <w:tabs>
          <w:tab w:val="left" w:pos="897"/>
        </w:tabs>
        <w:spacing w:before="6" w:line="244" w:lineRule="auto"/>
        <w:ind w:right="408"/>
      </w:pPr>
      <w:r>
        <w:rPr>
          <w:w w:val="105"/>
        </w:rPr>
        <w:t>Na</w:t>
      </w:r>
      <w:r>
        <w:rPr>
          <w:spacing w:val="44"/>
          <w:w w:val="105"/>
        </w:rPr>
        <w:t xml:space="preserve"> </w:t>
      </w:r>
      <w:r>
        <w:rPr>
          <w:w w:val="105"/>
        </w:rPr>
        <w:t>pintura</w:t>
      </w:r>
      <w:r>
        <w:rPr>
          <w:spacing w:val="42"/>
          <w:w w:val="105"/>
        </w:rPr>
        <w:t xml:space="preserve"> </w:t>
      </w:r>
      <w:r>
        <w:rPr>
          <w:w w:val="105"/>
        </w:rPr>
        <w:t>românica,</w:t>
      </w:r>
      <w:r>
        <w:rPr>
          <w:spacing w:val="45"/>
          <w:w w:val="105"/>
        </w:rPr>
        <w:t xml:space="preserve"> </w:t>
      </w:r>
      <w:r>
        <w:rPr>
          <w:w w:val="105"/>
        </w:rPr>
        <w:t>além</w:t>
      </w:r>
      <w:r>
        <w:rPr>
          <w:spacing w:val="45"/>
          <w:w w:val="105"/>
        </w:rPr>
        <w:t xml:space="preserve"> </w:t>
      </w:r>
      <w:r>
        <w:rPr>
          <w:w w:val="105"/>
        </w:rPr>
        <w:t>dos</w:t>
      </w:r>
      <w:r>
        <w:rPr>
          <w:spacing w:val="44"/>
          <w:w w:val="105"/>
        </w:rPr>
        <w:t xml:space="preserve"> </w:t>
      </w:r>
      <w:r>
        <w:rPr>
          <w:w w:val="105"/>
        </w:rPr>
        <w:t>afrescos,</w:t>
      </w:r>
      <w:r>
        <w:rPr>
          <w:spacing w:val="44"/>
          <w:w w:val="105"/>
        </w:rPr>
        <w:t xml:space="preserve"> </w:t>
      </w:r>
      <w:r>
        <w:rPr>
          <w:w w:val="105"/>
        </w:rPr>
        <w:t>que</w:t>
      </w:r>
      <w:r>
        <w:rPr>
          <w:spacing w:val="45"/>
          <w:w w:val="105"/>
        </w:rPr>
        <w:t xml:space="preserve"> </w:t>
      </w:r>
      <w:r>
        <w:rPr>
          <w:w w:val="105"/>
        </w:rPr>
        <w:t>outras</w:t>
      </w:r>
      <w:r>
        <w:rPr>
          <w:spacing w:val="42"/>
          <w:w w:val="105"/>
        </w:rPr>
        <w:t xml:space="preserve"> </w:t>
      </w:r>
      <w:r>
        <w:rPr>
          <w:w w:val="105"/>
        </w:rPr>
        <w:t>técnicas</w:t>
      </w:r>
      <w:r>
        <w:rPr>
          <w:spacing w:val="45"/>
          <w:w w:val="105"/>
        </w:rPr>
        <w:t xml:space="preserve"> </w:t>
      </w:r>
      <w:r>
        <w:rPr>
          <w:w w:val="105"/>
        </w:rPr>
        <w:t>os</w:t>
      </w:r>
      <w:r>
        <w:rPr>
          <w:spacing w:val="45"/>
          <w:w w:val="105"/>
        </w:rPr>
        <w:t xml:space="preserve"> </w:t>
      </w:r>
      <w:r>
        <w:rPr>
          <w:w w:val="105"/>
        </w:rPr>
        <w:t>artistas</w:t>
      </w:r>
      <w:r>
        <w:rPr>
          <w:spacing w:val="44"/>
          <w:w w:val="105"/>
        </w:rPr>
        <w:t xml:space="preserve"> </w:t>
      </w:r>
      <w:r>
        <w:rPr>
          <w:w w:val="105"/>
        </w:rPr>
        <w:t>da</w:t>
      </w:r>
      <w:r>
        <w:rPr>
          <w:spacing w:val="44"/>
          <w:w w:val="105"/>
        </w:rPr>
        <w:t xml:space="preserve"> </w:t>
      </w:r>
      <w:r>
        <w:rPr>
          <w:w w:val="105"/>
        </w:rPr>
        <w:t>época</w:t>
      </w:r>
      <w:r>
        <w:rPr>
          <w:spacing w:val="-62"/>
          <w:w w:val="105"/>
        </w:rPr>
        <w:t xml:space="preserve"> </w:t>
      </w:r>
      <w:r>
        <w:rPr>
          <w:w w:val="105"/>
        </w:rPr>
        <w:t>utilizavam?</w:t>
      </w:r>
    </w:p>
    <w:p w:rsidR="001500D8" w:rsidRDefault="00287F5A">
      <w:pPr>
        <w:pStyle w:val="PargrafodaLista"/>
        <w:numPr>
          <w:ilvl w:val="0"/>
          <w:numId w:val="7"/>
        </w:numPr>
        <w:tabs>
          <w:tab w:val="left" w:pos="897"/>
        </w:tabs>
        <w:spacing w:before="2"/>
      </w:pPr>
      <w:r>
        <w:t>Quais</w:t>
      </w:r>
      <w:r>
        <w:rPr>
          <w:spacing w:val="15"/>
        </w:rPr>
        <w:t xml:space="preserve"> </w:t>
      </w:r>
      <w:r>
        <w:t>eram</w:t>
      </w:r>
      <w:r>
        <w:rPr>
          <w:spacing w:val="16"/>
        </w:rPr>
        <w:t xml:space="preserve"> </w:t>
      </w:r>
      <w:r>
        <w:t>os</w:t>
      </w:r>
      <w:r>
        <w:rPr>
          <w:spacing w:val="16"/>
        </w:rPr>
        <w:t xml:space="preserve"> </w:t>
      </w:r>
      <w:r>
        <w:t>temas</w:t>
      </w:r>
      <w:r>
        <w:rPr>
          <w:spacing w:val="16"/>
        </w:rPr>
        <w:t xml:space="preserve"> </w:t>
      </w:r>
      <w:r>
        <w:t>favoritos</w:t>
      </w:r>
      <w:r>
        <w:rPr>
          <w:spacing w:val="15"/>
        </w:rPr>
        <w:t xml:space="preserve"> </w:t>
      </w:r>
      <w:r>
        <w:t>presentes</w:t>
      </w:r>
      <w:r>
        <w:rPr>
          <w:spacing w:val="16"/>
        </w:rPr>
        <w:t xml:space="preserve"> </w:t>
      </w:r>
      <w:r>
        <w:t>nas</w:t>
      </w:r>
      <w:r>
        <w:rPr>
          <w:spacing w:val="16"/>
        </w:rPr>
        <w:t xml:space="preserve"> </w:t>
      </w:r>
      <w:r>
        <w:t>esculturas</w:t>
      </w:r>
      <w:r>
        <w:rPr>
          <w:spacing w:val="16"/>
        </w:rPr>
        <w:t xml:space="preserve"> </w:t>
      </w:r>
      <w:r>
        <w:t>românicas?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rPr>
          <w:sz w:val="21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60"/>
        </w:tabs>
        <w:ind w:left="759" w:hanging="540"/>
      </w:pPr>
      <w:bookmarkStart w:id="38" w:name="_TOC_250003"/>
      <w:r>
        <w:t>ARTE</w:t>
      </w:r>
      <w:r>
        <w:rPr>
          <w:spacing w:val="16"/>
        </w:rPr>
        <w:t xml:space="preserve"> </w:t>
      </w:r>
      <w:bookmarkEnd w:id="38"/>
      <w:r>
        <w:t>GÓTICA</w:t>
      </w:r>
    </w:p>
    <w:p w:rsidR="001500D8" w:rsidRDefault="001500D8">
      <w:pPr>
        <w:pStyle w:val="Corpodetexto"/>
        <w:spacing w:before="7"/>
        <w:rPr>
          <w:rFonts w:ascii="Arial"/>
          <w:b/>
          <w:sz w:val="30"/>
        </w:rPr>
      </w:pPr>
    </w:p>
    <w:p w:rsidR="001500D8" w:rsidRDefault="00EE4B74">
      <w:pPr>
        <w:pStyle w:val="Corpodetexto"/>
        <w:spacing w:line="247" w:lineRule="auto"/>
        <w:ind w:left="219" w:right="5030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14656" behindDoc="0" locked="0" layoutInCell="1" allowOverlap="1">
                <wp:simplePos x="0" y="0"/>
                <wp:positionH relativeFrom="page">
                  <wp:posOffset>4098290</wp:posOffset>
                </wp:positionH>
                <wp:positionV relativeFrom="paragraph">
                  <wp:posOffset>21590</wp:posOffset>
                </wp:positionV>
                <wp:extent cx="2804160" cy="2695575"/>
                <wp:effectExtent l="0" t="0" r="0" b="0"/>
                <wp:wrapNone/>
                <wp:docPr id="58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4160" cy="2695575"/>
                          <a:chOff x="6454" y="34"/>
                          <a:chExt cx="4416" cy="4245"/>
                        </a:xfrm>
                      </wpg:grpSpPr>
                      <pic:pic xmlns:pic="http://schemas.openxmlformats.org/drawingml/2006/picture">
                        <pic:nvPicPr>
                          <pic:cNvPr id="59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70" y="50"/>
                            <a:ext cx="4388" cy="40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0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6460" y="41"/>
                            <a:ext cx="4402" cy="4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9"/>
                                <w:rPr>
                                  <w:rFonts w:ascii="Times New Roman"/>
                                  <w:sz w:val="12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line="205" w:lineRule="exact"/>
                                <w:ind w:left="1104"/>
                                <w:rPr>
                                  <w:rFonts w:asci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Catedral</w:t>
                              </w:r>
                              <w:r>
                                <w:rPr>
                                  <w:rFonts w:ascii="Calibri"/>
                                  <w:b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/>
                                  <w:b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Notre-Dame</w:t>
                              </w:r>
                              <w:r>
                                <w:rPr>
                                  <w:rFonts w:ascii="Calibri"/>
                                  <w:b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-</w:t>
                              </w:r>
                              <w:r>
                                <w:rPr>
                                  <w:rFonts w:asci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Paris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8" o:spid="_x0000_s1217" style="position:absolute;left:0;text-align:left;margin-left:322.7pt;margin-top:1.7pt;width:220.8pt;height:212.25pt;z-index:15814656;mso-position-horizontal-relative:page;mso-position-vertical-relative:text" coordorigin="6454,34" coordsize="4416,42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">
                <v:shape id="Picture 40" o:spid="_x0000_s1218" type="#_x0000_t75" style="position:absolute;left:6470;top:50;width:4388;height:40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5ghMfEAAAA2wAAAA8AAABkcnMvZG93bnJldi54bWxEj09rwkAUxO9Cv8PyCr1I3VhqqWlWqQGl&#10;xxh78fbIvvxps29jdo3pt+8KgsdhZn7DJOvRtGKg3jWWFcxnEQjiwuqGKwXfh+3zOwjnkTW2lknB&#10;HzlYrx4mCcbaXnhPQ+4rESDsYlRQe9/FUrqiJoNuZjvi4JW2N+iD7Cupe7wEuGnlSxS9SYMNh4Ua&#10;O0prKn7zs1Gw22S0+9mkHeIpHcrXaXY8tJlST4/j5wcIT6O/h2/tL61gsYTrl/AD5Oo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5ghMfEAAAA2wAAAA8AAAAAAAAAAAAAAAAA&#10;nwIAAGRycy9kb3ducmV2LnhtbFBLBQYAAAAABAAEAPcAAACQAwAAAAA=&#10;">
                  <v:imagedata r:id="rId126" o:title=""/>
                </v:shape>
                <v:shape id="Text Box 39" o:spid="_x0000_s1219" type="#_x0000_t202" style="position:absolute;left:6460;top:41;width:4402;height:42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wUr70A&#10;AADbAAAADwAAAGRycy9kb3ducmV2LnhtbERPzYrCMBC+L/gOYQRv69QFXa1GkS6C7G3VBxiasS1t&#10;JqWJGt/eHIQ9fnz/m120nbrz4BsnGmbTDBRL6UwjlYbL+fC5BOUDiaHOCWt4sofddvSxody4h/zx&#10;/RQqlULE56ShDqHPEX1ZsyU/dT1L4q5usBQSHCo0Az1SuO3wK8sWaKmR1FBTz0XNZXu6WQ1zvBXx&#10;UHxXKx97vPxim/FPq/VkHPdrUIFj+Be/3UejYZHWpy/pB+D2B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d6wUr70AAADbAAAADwAAAAAAAAAAAAAAAACYAgAAZHJzL2Rvd25yZXYu&#10;eG1sUEsFBgAAAAAEAAQA9QAAAIIDAAAAAA=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9"/>
                          <w:rPr>
                            <w:rFonts w:ascii="Times New Roman"/>
                            <w:sz w:val="12"/>
                          </w:rPr>
                        </w:pPr>
                      </w:p>
                      <w:p w:rsidR="002E5D0A" w:rsidRDefault="002E5D0A">
                        <w:pPr>
                          <w:spacing w:line="205" w:lineRule="exact"/>
                          <w:ind w:left="1104"/>
                          <w:rPr>
                            <w:rFonts w:ascii="Calibri"/>
                            <w:sz w:val="17"/>
                          </w:rPr>
                        </w:pPr>
                        <w:r>
                          <w:rPr>
                            <w:rFonts w:ascii="Calibri"/>
                            <w:b/>
                            <w:sz w:val="17"/>
                          </w:rPr>
                          <w:t>Catedral</w:t>
                        </w:r>
                        <w:r>
                          <w:rPr>
                            <w:rFonts w:ascii="Calibri"/>
                            <w:b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17"/>
                          </w:rPr>
                          <w:t>de</w:t>
                        </w:r>
                        <w:r>
                          <w:rPr>
                            <w:rFonts w:ascii="Calibri"/>
                            <w:b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17"/>
                          </w:rPr>
                          <w:t>Notre-Dame</w:t>
                        </w:r>
                        <w:r>
                          <w:rPr>
                            <w:rFonts w:ascii="Calibri"/>
                            <w:b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-</w:t>
                        </w:r>
                        <w:r>
                          <w:rPr>
                            <w:rFonts w:asci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Paris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No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século</w:t>
      </w:r>
      <w:r w:rsidR="00287F5A">
        <w:rPr>
          <w:spacing w:val="-2"/>
          <w:w w:val="105"/>
        </w:rPr>
        <w:t xml:space="preserve"> </w:t>
      </w:r>
      <w:r w:rsidR="00287F5A">
        <w:rPr>
          <w:w w:val="105"/>
        </w:rPr>
        <w:t>XII,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entre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os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anos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1150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1500,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tem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início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Europa</w:t>
      </w:r>
      <w:r w:rsidR="00287F5A">
        <w:rPr>
          <w:spacing w:val="65"/>
          <w:w w:val="105"/>
        </w:rPr>
        <w:t xml:space="preserve"> </w:t>
      </w:r>
      <w:r w:rsidR="00287F5A">
        <w:rPr>
          <w:w w:val="105"/>
        </w:rPr>
        <w:t>uma</w:t>
      </w:r>
      <w:r w:rsidR="00287F5A">
        <w:rPr>
          <w:spacing w:val="65"/>
          <w:w w:val="105"/>
        </w:rPr>
        <w:t xml:space="preserve"> </w:t>
      </w:r>
      <w:r w:rsidR="00287F5A">
        <w:rPr>
          <w:w w:val="105"/>
        </w:rPr>
        <w:t>economia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fundamentada no comércio. Isso faz com que 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centro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da</w:t>
      </w:r>
      <w:r w:rsidR="00287F5A">
        <w:rPr>
          <w:spacing w:val="-9"/>
          <w:w w:val="105"/>
        </w:rPr>
        <w:t xml:space="preserve"> </w:t>
      </w:r>
      <w:r w:rsidR="00287F5A">
        <w:rPr>
          <w:w w:val="105"/>
        </w:rPr>
        <w:t>vida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social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se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desloque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do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campo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para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cidade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apareça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burguesia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urbana.</w:t>
      </w:r>
    </w:p>
    <w:p w:rsidR="001500D8" w:rsidRDefault="00287F5A">
      <w:pPr>
        <w:pStyle w:val="Corpodetexto"/>
        <w:spacing w:line="244" w:lineRule="auto"/>
        <w:ind w:left="219" w:right="5032" w:firstLine="664"/>
        <w:jc w:val="both"/>
      </w:pPr>
      <w:r>
        <w:rPr>
          <w:w w:val="105"/>
        </w:rPr>
        <w:t>Neste contexto, desenvolve-se uma arte,</w:t>
      </w:r>
      <w:r>
        <w:rPr>
          <w:spacing w:val="1"/>
          <w:w w:val="105"/>
        </w:rPr>
        <w:t xml:space="preserve"> </w:t>
      </w:r>
      <w:r>
        <w:rPr>
          <w:w w:val="105"/>
        </w:rPr>
        <w:t>também voltada para o espírito religioso cristão.</w:t>
      </w:r>
      <w:r>
        <w:rPr>
          <w:spacing w:val="-62"/>
          <w:w w:val="105"/>
        </w:rPr>
        <w:t xml:space="preserve"> </w:t>
      </w:r>
      <w:r>
        <w:rPr>
          <w:w w:val="105"/>
        </w:rPr>
        <w:t>Esse</w:t>
      </w:r>
      <w:r>
        <w:rPr>
          <w:spacing w:val="1"/>
          <w:w w:val="105"/>
        </w:rPr>
        <w:t xml:space="preserve"> </w:t>
      </w:r>
      <w:r>
        <w:rPr>
          <w:w w:val="105"/>
        </w:rPr>
        <w:t>estilo</w:t>
      </w:r>
      <w:r>
        <w:rPr>
          <w:spacing w:val="1"/>
          <w:w w:val="105"/>
        </w:rPr>
        <w:t xml:space="preserve"> </w:t>
      </w:r>
      <w:r>
        <w:rPr>
          <w:w w:val="105"/>
        </w:rPr>
        <w:t>desenvolveu-se</w:t>
      </w:r>
      <w:r>
        <w:rPr>
          <w:spacing w:val="1"/>
          <w:w w:val="105"/>
        </w:rPr>
        <w:t xml:space="preserve"> </w:t>
      </w:r>
      <w:r>
        <w:rPr>
          <w:w w:val="105"/>
        </w:rPr>
        <w:t>principalmente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-62"/>
          <w:w w:val="105"/>
        </w:rPr>
        <w:t xml:space="preserve"> </w:t>
      </w:r>
      <w:r>
        <w:rPr>
          <w:w w:val="105"/>
        </w:rPr>
        <w:t>França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é</w:t>
      </w:r>
      <w:r>
        <w:rPr>
          <w:spacing w:val="1"/>
          <w:w w:val="105"/>
        </w:rPr>
        <w:t xml:space="preserve"> </w:t>
      </w:r>
      <w:r>
        <w:rPr>
          <w:w w:val="105"/>
        </w:rPr>
        <w:t>identificado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Arte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Catedrais</w:t>
      </w:r>
      <w:r>
        <w:rPr>
          <w:spacing w:val="-4"/>
          <w:w w:val="105"/>
        </w:rPr>
        <w:t xml:space="preserve"> </w:t>
      </w:r>
      <w:r>
        <w:rPr>
          <w:w w:val="105"/>
        </w:rPr>
        <w:t>ou</w:t>
      </w:r>
      <w:r>
        <w:rPr>
          <w:spacing w:val="-4"/>
          <w:w w:val="105"/>
        </w:rPr>
        <w:t xml:space="preserve"> </w:t>
      </w:r>
      <w:r>
        <w:rPr>
          <w:w w:val="105"/>
        </w:rPr>
        <w:t>Arte</w:t>
      </w:r>
      <w:r>
        <w:rPr>
          <w:spacing w:val="-3"/>
          <w:w w:val="105"/>
        </w:rPr>
        <w:t xml:space="preserve"> </w:t>
      </w:r>
      <w:r>
        <w:rPr>
          <w:w w:val="105"/>
        </w:rPr>
        <w:t>Ogival.</w:t>
      </w:r>
    </w:p>
    <w:p w:rsidR="001500D8" w:rsidRDefault="00287F5A">
      <w:pPr>
        <w:pStyle w:val="Corpodetexto"/>
        <w:spacing w:before="1" w:line="247" w:lineRule="auto"/>
        <w:ind w:left="219" w:right="5030" w:firstLine="664"/>
        <w:jc w:val="both"/>
      </w:pP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origem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termo</w:t>
      </w:r>
      <w:r>
        <w:rPr>
          <w:spacing w:val="1"/>
          <w:w w:val="105"/>
        </w:rPr>
        <w:t xml:space="preserve"> </w:t>
      </w:r>
      <w:r>
        <w:rPr>
          <w:w w:val="105"/>
        </w:rPr>
        <w:t>é</w:t>
      </w:r>
      <w:r>
        <w:rPr>
          <w:spacing w:val="1"/>
          <w:w w:val="105"/>
        </w:rPr>
        <w:t xml:space="preserve"> </w:t>
      </w:r>
      <w:r>
        <w:rPr>
          <w:w w:val="105"/>
        </w:rPr>
        <w:t>relacionada</w:t>
      </w:r>
      <w:r>
        <w:rPr>
          <w:spacing w:val="1"/>
          <w:w w:val="105"/>
        </w:rPr>
        <w:t xml:space="preserve"> </w:t>
      </w:r>
      <w:r>
        <w:rPr>
          <w:w w:val="105"/>
        </w:rPr>
        <w:t>aos</w:t>
      </w:r>
      <w:r>
        <w:rPr>
          <w:spacing w:val="1"/>
          <w:w w:val="105"/>
        </w:rPr>
        <w:t xml:space="preserve"> </w:t>
      </w:r>
      <w:r>
        <w:rPr>
          <w:w w:val="105"/>
        </w:rPr>
        <w:t>Godos, que foi escolhido pejorativamente pelos</w:t>
      </w:r>
      <w:r>
        <w:rPr>
          <w:spacing w:val="1"/>
          <w:w w:val="105"/>
        </w:rPr>
        <w:t xml:space="preserve"> </w:t>
      </w:r>
      <w:r>
        <w:rPr>
          <w:w w:val="105"/>
        </w:rPr>
        <w:t>italianos renascentistas, fazendo uma referência</w:t>
      </w:r>
      <w:r>
        <w:rPr>
          <w:spacing w:val="-62"/>
          <w:w w:val="105"/>
        </w:rPr>
        <w:t xml:space="preserve"> </w:t>
      </w:r>
      <w:r>
        <w:rPr>
          <w:w w:val="105"/>
        </w:rPr>
        <w:t>ao</w:t>
      </w:r>
      <w:r>
        <w:rPr>
          <w:spacing w:val="1"/>
          <w:w w:val="105"/>
        </w:rPr>
        <w:t xml:space="preserve"> </w:t>
      </w:r>
      <w:r>
        <w:rPr>
          <w:w w:val="105"/>
        </w:rPr>
        <w:t>povo</w:t>
      </w:r>
      <w:r>
        <w:rPr>
          <w:spacing w:val="1"/>
          <w:w w:val="105"/>
        </w:rPr>
        <w:t xml:space="preserve"> </w:t>
      </w:r>
      <w:r>
        <w:rPr>
          <w:w w:val="105"/>
        </w:rPr>
        <w:t>bárbaro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origem</w:t>
      </w:r>
      <w:r>
        <w:rPr>
          <w:spacing w:val="1"/>
          <w:w w:val="105"/>
        </w:rPr>
        <w:t xml:space="preserve"> </w:t>
      </w:r>
      <w:r>
        <w:rPr>
          <w:w w:val="105"/>
        </w:rPr>
        <w:t>germânica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invadiu o Império Romano</w:t>
      </w:r>
      <w:r>
        <w:rPr>
          <w:spacing w:val="1"/>
          <w:w w:val="105"/>
        </w:rPr>
        <w:t xml:space="preserve"> </w:t>
      </w:r>
      <w:r>
        <w:rPr>
          <w:w w:val="105"/>
        </w:rPr>
        <w:t>e causou</w:t>
      </w:r>
      <w:r>
        <w:rPr>
          <w:spacing w:val="1"/>
          <w:w w:val="105"/>
        </w:rPr>
        <w:t xml:space="preserve"> </w:t>
      </w:r>
      <w:r>
        <w:rPr>
          <w:w w:val="105"/>
        </w:rPr>
        <w:t>grandes</w:t>
      </w:r>
      <w:r>
        <w:rPr>
          <w:spacing w:val="1"/>
          <w:w w:val="105"/>
        </w:rPr>
        <w:t xml:space="preserve"> </w:t>
      </w:r>
      <w:r>
        <w:rPr>
          <w:w w:val="105"/>
        </w:rPr>
        <w:t>destruições. Porém, antes de sua designação</w:t>
      </w:r>
      <w:r>
        <w:rPr>
          <w:spacing w:val="1"/>
          <w:w w:val="105"/>
        </w:rPr>
        <w:t xml:space="preserve"> </w:t>
      </w:r>
      <w:r>
        <w:rPr>
          <w:w w:val="105"/>
        </w:rPr>
        <w:t>como Gótico, o estilo era conhecido como arte</w:t>
      </w:r>
      <w:r>
        <w:rPr>
          <w:spacing w:val="1"/>
          <w:w w:val="105"/>
        </w:rPr>
        <w:t xml:space="preserve"> </w:t>
      </w:r>
      <w:r>
        <w:rPr>
          <w:w w:val="105"/>
        </w:rPr>
        <w:t>francesa.</w:t>
      </w:r>
    </w:p>
    <w:p w:rsidR="001500D8" w:rsidRDefault="00287F5A">
      <w:pPr>
        <w:spacing w:line="140" w:lineRule="exact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38</w:t>
      </w:r>
    </w:p>
    <w:p w:rsidR="001500D8" w:rsidRDefault="001500D8">
      <w:pPr>
        <w:spacing w:line="140" w:lineRule="exact"/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Ttulo4"/>
        <w:spacing w:before="81"/>
      </w:pPr>
      <w:r>
        <w:rPr>
          <w:w w:val="105"/>
        </w:rPr>
        <w:lastRenderedPageBreak/>
        <w:t>Arquitetura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287F5A">
      <w:pPr>
        <w:pStyle w:val="Corpodetexto"/>
        <w:spacing w:before="1" w:line="247" w:lineRule="auto"/>
        <w:ind w:left="219" w:right="406" w:firstLine="664"/>
        <w:jc w:val="both"/>
      </w:pPr>
      <w:r>
        <w:rPr>
          <w:w w:val="105"/>
        </w:rPr>
        <w:t>No começo do século XII, a arquitetura predominante ainda é a românica, mas já</w:t>
      </w:r>
      <w:r>
        <w:rPr>
          <w:spacing w:val="1"/>
          <w:w w:val="105"/>
        </w:rPr>
        <w:t xml:space="preserve"> </w:t>
      </w:r>
      <w:r>
        <w:rPr>
          <w:w w:val="105"/>
        </w:rPr>
        <w:t>começaram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aparecer</w:t>
      </w:r>
      <w:r>
        <w:rPr>
          <w:spacing w:val="-2"/>
          <w:w w:val="105"/>
        </w:rPr>
        <w:t xml:space="preserve"> </w:t>
      </w: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primeiras</w:t>
      </w:r>
      <w:r>
        <w:rPr>
          <w:spacing w:val="-2"/>
          <w:w w:val="105"/>
        </w:rPr>
        <w:t xml:space="preserve"> </w:t>
      </w:r>
      <w:r>
        <w:rPr>
          <w:w w:val="105"/>
        </w:rPr>
        <w:t>mudanças</w:t>
      </w:r>
      <w:r>
        <w:rPr>
          <w:spacing w:val="-2"/>
          <w:w w:val="105"/>
        </w:rPr>
        <w:t xml:space="preserve"> </w:t>
      </w:r>
      <w:r>
        <w:rPr>
          <w:w w:val="105"/>
        </w:rPr>
        <w:t>que</w:t>
      </w:r>
      <w:r>
        <w:rPr>
          <w:spacing w:val="-4"/>
          <w:w w:val="105"/>
        </w:rPr>
        <w:t xml:space="preserve"> </w:t>
      </w:r>
      <w:r>
        <w:rPr>
          <w:w w:val="105"/>
        </w:rPr>
        <w:t>conduziram</w:t>
      </w:r>
      <w:r>
        <w:rPr>
          <w:spacing w:val="-2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uma</w:t>
      </w:r>
      <w:r>
        <w:rPr>
          <w:spacing w:val="-3"/>
          <w:w w:val="105"/>
        </w:rPr>
        <w:t xml:space="preserve"> </w:t>
      </w:r>
      <w:r>
        <w:rPr>
          <w:w w:val="105"/>
        </w:rPr>
        <w:t>revolução</w:t>
      </w:r>
      <w:r>
        <w:rPr>
          <w:spacing w:val="-4"/>
          <w:w w:val="105"/>
        </w:rPr>
        <w:t xml:space="preserve"> </w:t>
      </w:r>
      <w:r>
        <w:rPr>
          <w:w w:val="105"/>
        </w:rPr>
        <w:t>profunda</w:t>
      </w:r>
      <w:r>
        <w:rPr>
          <w:spacing w:val="-2"/>
          <w:w w:val="105"/>
        </w:rPr>
        <w:t xml:space="preserve"> </w:t>
      </w:r>
      <w:r>
        <w:rPr>
          <w:w w:val="105"/>
        </w:rPr>
        <w:t>na</w:t>
      </w:r>
      <w:r>
        <w:rPr>
          <w:spacing w:val="-62"/>
          <w:w w:val="105"/>
        </w:rPr>
        <w:t xml:space="preserve"> </w:t>
      </w:r>
      <w:r>
        <w:rPr>
          <w:w w:val="105"/>
        </w:rPr>
        <w:t>arte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projetar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construir</w:t>
      </w:r>
      <w:r>
        <w:rPr>
          <w:spacing w:val="-3"/>
          <w:w w:val="105"/>
        </w:rPr>
        <w:t xml:space="preserve"> </w:t>
      </w:r>
      <w:r>
        <w:rPr>
          <w:w w:val="105"/>
        </w:rPr>
        <w:t>grandes</w:t>
      </w:r>
      <w:r>
        <w:rPr>
          <w:spacing w:val="-4"/>
          <w:w w:val="105"/>
        </w:rPr>
        <w:t xml:space="preserve"> </w:t>
      </w:r>
      <w:r>
        <w:rPr>
          <w:w w:val="105"/>
        </w:rPr>
        <w:t>edifícios.</w:t>
      </w:r>
    </w:p>
    <w:p w:rsidR="001500D8" w:rsidRDefault="00287F5A">
      <w:pPr>
        <w:pStyle w:val="Corpodetexto"/>
        <w:spacing w:line="244" w:lineRule="auto"/>
        <w:ind w:left="219" w:right="406" w:firstLine="664"/>
        <w:jc w:val="both"/>
      </w:pPr>
      <w:r>
        <w:rPr>
          <w:w w:val="105"/>
        </w:rPr>
        <w:t>A primeira diferença que notamos entre a igreja gótica e a românica é a fachada.</w:t>
      </w:r>
      <w:r>
        <w:rPr>
          <w:spacing w:val="1"/>
          <w:w w:val="105"/>
        </w:rPr>
        <w:t xml:space="preserve"> </w:t>
      </w:r>
      <w:r>
        <w:rPr>
          <w:w w:val="105"/>
        </w:rPr>
        <w:t>Enquanto,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modo</w:t>
      </w:r>
      <w:r>
        <w:rPr>
          <w:spacing w:val="-9"/>
          <w:w w:val="105"/>
        </w:rPr>
        <w:t xml:space="preserve"> </w:t>
      </w:r>
      <w:r>
        <w:rPr>
          <w:w w:val="105"/>
        </w:rPr>
        <w:t>geral,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igreja</w:t>
      </w:r>
      <w:r>
        <w:rPr>
          <w:spacing w:val="-10"/>
          <w:w w:val="105"/>
        </w:rPr>
        <w:t xml:space="preserve"> </w:t>
      </w:r>
      <w:r>
        <w:rPr>
          <w:w w:val="105"/>
        </w:rPr>
        <w:t>românica</w:t>
      </w:r>
      <w:r>
        <w:rPr>
          <w:spacing w:val="-8"/>
          <w:w w:val="105"/>
        </w:rPr>
        <w:t xml:space="preserve"> </w:t>
      </w:r>
      <w:r>
        <w:rPr>
          <w:w w:val="105"/>
        </w:rPr>
        <w:t>apresenta</w:t>
      </w:r>
      <w:r>
        <w:rPr>
          <w:spacing w:val="-10"/>
          <w:w w:val="105"/>
        </w:rPr>
        <w:t xml:space="preserve"> </w:t>
      </w:r>
      <w:r>
        <w:rPr>
          <w:w w:val="105"/>
        </w:rPr>
        <w:t>um</w:t>
      </w:r>
      <w:r>
        <w:rPr>
          <w:spacing w:val="-10"/>
          <w:w w:val="105"/>
        </w:rPr>
        <w:t xml:space="preserve"> </w:t>
      </w:r>
      <w:r>
        <w:rPr>
          <w:w w:val="105"/>
        </w:rPr>
        <w:t>único</w:t>
      </w:r>
      <w:r>
        <w:rPr>
          <w:spacing w:val="-8"/>
          <w:w w:val="105"/>
        </w:rPr>
        <w:t xml:space="preserve"> </w:t>
      </w:r>
      <w:r>
        <w:rPr>
          <w:w w:val="105"/>
        </w:rPr>
        <w:t>portal,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igreja</w:t>
      </w:r>
      <w:r>
        <w:rPr>
          <w:spacing w:val="-7"/>
          <w:w w:val="105"/>
        </w:rPr>
        <w:t xml:space="preserve"> </w:t>
      </w:r>
      <w:r>
        <w:rPr>
          <w:w w:val="105"/>
        </w:rPr>
        <w:t>gótica</w:t>
      </w:r>
      <w:r>
        <w:rPr>
          <w:spacing w:val="-11"/>
          <w:w w:val="105"/>
        </w:rPr>
        <w:t xml:space="preserve"> </w:t>
      </w:r>
      <w:r>
        <w:rPr>
          <w:w w:val="105"/>
        </w:rPr>
        <w:t>tem</w:t>
      </w:r>
      <w:r>
        <w:rPr>
          <w:spacing w:val="-6"/>
          <w:w w:val="105"/>
        </w:rPr>
        <w:t xml:space="preserve"> </w:t>
      </w:r>
      <w:r>
        <w:rPr>
          <w:w w:val="105"/>
        </w:rPr>
        <w:t>três</w:t>
      </w:r>
      <w:r>
        <w:rPr>
          <w:spacing w:val="-62"/>
          <w:w w:val="105"/>
        </w:rPr>
        <w:t xml:space="preserve"> </w:t>
      </w:r>
      <w:r>
        <w:rPr>
          <w:w w:val="105"/>
        </w:rPr>
        <w:t>portais que dão acesso à três naves do interior da igreja: a nave central e as duas naves</w:t>
      </w:r>
      <w:r>
        <w:rPr>
          <w:spacing w:val="1"/>
          <w:w w:val="105"/>
        </w:rPr>
        <w:t xml:space="preserve"> </w:t>
      </w:r>
      <w:r>
        <w:rPr>
          <w:w w:val="105"/>
        </w:rPr>
        <w:t>laterais.</w:t>
      </w:r>
    </w:p>
    <w:p w:rsidR="001500D8" w:rsidRDefault="00EE4B74">
      <w:pPr>
        <w:pStyle w:val="Corpodetexto"/>
        <w:spacing w:before="3" w:line="244" w:lineRule="auto"/>
        <w:ind w:left="219" w:right="410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486022656" behindDoc="1" locked="0" layoutInCell="1" allowOverlap="1">
                <wp:simplePos x="0" y="0"/>
                <wp:positionH relativeFrom="page">
                  <wp:posOffset>5356860</wp:posOffset>
                </wp:positionH>
                <wp:positionV relativeFrom="paragraph">
                  <wp:posOffset>445770</wp:posOffset>
                </wp:positionV>
                <wp:extent cx="1554480" cy="2480945"/>
                <wp:effectExtent l="0" t="0" r="0" b="0"/>
                <wp:wrapNone/>
                <wp:docPr id="5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54480" cy="2480945"/>
                          <a:chOff x="8436" y="702"/>
                          <a:chExt cx="2448" cy="3907"/>
                        </a:xfrm>
                      </wpg:grpSpPr>
                      <pic:pic xmlns:pic="http://schemas.openxmlformats.org/drawingml/2006/picture">
                        <pic:nvPicPr>
                          <pic:cNvPr id="56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12" y="718"/>
                            <a:ext cx="2297" cy="3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7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8443" y="708"/>
                            <a:ext cx="2434" cy="3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9"/>
                                <w:rPr>
                                  <w:rFonts w:ascii="Times New Roman"/>
                                  <w:sz w:val="21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line="235" w:lineRule="auto"/>
                                <w:ind w:left="1000" w:hanging="912"/>
                                <w:rPr>
                                  <w:rFonts w:asci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/>
                                  <w:sz w:val="17"/>
                                </w:rPr>
                                <w:t>Detalhe</w:t>
                              </w:r>
                              <w:r>
                                <w:rPr>
                                  <w:rFonts w:asci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do</w:t>
                              </w:r>
                              <w:r>
                                <w:rPr>
                                  <w:rFonts w:asci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portal</w:t>
                              </w:r>
                              <w:r>
                                <w:rPr>
                                  <w:rFonts w:asci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da</w:t>
                              </w:r>
                              <w:r>
                                <w:rPr>
                                  <w:rFonts w:asci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Catedral</w:t>
                              </w:r>
                              <w:r>
                                <w:rPr>
                                  <w:rFonts w:asci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/>
                                  <w:spacing w:val="-3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Reims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" o:spid="_x0000_s1220" style="position:absolute;left:0;text-align:left;margin-left:421.8pt;margin-top:35.1pt;width:122.4pt;height:195.35pt;z-index:-17293824;mso-position-horizontal-relative:page;mso-position-vertical-relative:text" coordorigin="8436,702" coordsize="2448,39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">
                <v:shape id="Picture 37" o:spid="_x0000_s1221" type="#_x0000_t75" style="position:absolute;left:8512;top:718;width:2297;height:33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1Wr6LCAAAA2wAAAA8AAABkcnMvZG93bnJldi54bWxEj0FrAjEUhO+C/yE8oTfNqiiyNYooit5a&#10;LXh9bF43SzcvYRPdtb/eCIUeh5n5hlmuO1uLOzWhcqxgPMpAEBdOV1wq+LrshwsQISJrrB2TggcF&#10;WK/6vSXm2rX8SfdzLEWCcMhRgYnR51KGwpDFMHKeOHnfrrEYk2xKqRtsE9zWcpJlc2mx4rRg0NPW&#10;UPFzvlkF29301v4+rofu6M1H1Nq76+Sk1Nug27yDiNTF//Bf+6gVzObw+pJ+gFw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NVq+iwgAAANsAAAAPAAAAAAAAAAAAAAAAAJ8C&#10;AABkcnMvZG93bnJldi54bWxQSwUGAAAAAAQABAD3AAAAjgMAAAAA&#10;">
                  <v:imagedata r:id="rId128" o:title=""/>
                </v:shape>
                <v:shape id="Text Box 36" o:spid="_x0000_s1222" type="#_x0000_t202" style="position:absolute;left:8443;top:708;width:2434;height:38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lGZsAA&#10;AADbAAAADwAAAGRycy9kb3ducmV2LnhtbESPUWvCQBCE3wX/w7GCb7pRsNboKRIRSt9q/QFLbk1C&#10;cnshd+r573uFQh+HmW+G2R2i7dSDB9840bCYZ6BYSmcaqTRcv8+zd1A+kBjqnLCGF3s47MejHeXG&#10;PeWLH5dQqVQiPicNdQh9jujLmi35uetZkndzg6WQ5FChGeiZym2Hyyx7Q0uNpIWaei5qLtvL3WpY&#10;4b2I52JdbXzs8fqJbcanVuvpJB63oALH8B/+oz9M4tbw+yX9ANz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ilGZsAAAADbAAAADwAAAAAAAAAAAAAAAACYAgAAZHJzL2Rvd25y&#10;ZXYueG1sUEsFBgAAAAAEAAQA9QAAAIUDAAAAAA=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9"/>
                          <w:rPr>
                            <w:rFonts w:ascii="Times New Roman"/>
                            <w:sz w:val="21"/>
                          </w:rPr>
                        </w:pPr>
                      </w:p>
                      <w:p w:rsidR="002E5D0A" w:rsidRDefault="002E5D0A">
                        <w:pPr>
                          <w:spacing w:line="235" w:lineRule="auto"/>
                          <w:ind w:left="1000" w:hanging="912"/>
                          <w:rPr>
                            <w:rFonts w:ascii="Calibri"/>
                            <w:sz w:val="17"/>
                          </w:rPr>
                        </w:pPr>
                        <w:r>
                          <w:rPr>
                            <w:rFonts w:ascii="Calibri"/>
                            <w:sz w:val="17"/>
                          </w:rPr>
                          <w:t>Detalhe</w:t>
                        </w:r>
                        <w:r>
                          <w:rPr>
                            <w:rFonts w:asci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do</w:t>
                        </w:r>
                        <w:r>
                          <w:rPr>
                            <w:rFonts w:asci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portal</w:t>
                        </w:r>
                        <w:r>
                          <w:rPr>
                            <w:rFonts w:asci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da</w:t>
                        </w:r>
                        <w:r>
                          <w:rPr>
                            <w:rFonts w:asci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Catedral</w:t>
                        </w:r>
                        <w:r>
                          <w:rPr>
                            <w:rFonts w:asci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de</w:t>
                        </w:r>
                        <w:r>
                          <w:rPr>
                            <w:rFonts w:ascii="Calibri"/>
                            <w:spacing w:val="-3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Reims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A arquitetura expressa a grandiosidade, a crença na existência de um Deus que vive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num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plano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superior;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tudo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se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volta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para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alto,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projetando-se</w:t>
      </w:r>
      <w:r w:rsidR="00287F5A">
        <w:rPr>
          <w:spacing w:val="-9"/>
          <w:w w:val="105"/>
        </w:rPr>
        <w:t xml:space="preserve"> </w:t>
      </w:r>
      <w:r w:rsidR="00287F5A">
        <w:rPr>
          <w:w w:val="105"/>
        </w:rPr>
        <w:t>na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direção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do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céu,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como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se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vê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nas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pontas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agulhadas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das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torres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algumas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igrejas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góticas.</w:t>
      </w:r>
    </w:p>
    <w:p w:rsidR="001500D8" w:rsidRDefault="00287F5A">
      <w:pPr>
        <w:pStyle w:val="Corpodetexto"/>
        <w:spacing w:before="3" w:line="247" w:lineRule="auto"/>
        <w:ind w:left="219" w:right="3052" w:firstLine="664"/>
        <w:jc w:val="both"/>
      </w:pPr>
      <w:r>
        <w:t>A rosácea é um elemento arquitetônico muito característico do</w:t>
      </w:r>
      <w:r>
        <w:rPr>
          <w:spacing w:val="1"/>
        </w:rPr>
        <w:t xml:space="preserve"> </w:t>
      </w:r>
      <w:r>
        <w:rPr>
          <w:w w:val="105"/>
        </w:rPr>
        <w:t>estilo gótico e está presente em quase todas as igrejas construídas</w:t>
      </w:r>
      <w:r>
        <w:rPr>
          <w:spacing w:val="-62"/>
          <w:w w:val="105"/>
        </w:rPr>
        <w:t xml:space="preserve"> </w:t>
      </w:r>
      <w:r>
        <w:rPr>
          <w:w w:val="105"/>
        </w:rPr>
        <w:t>entre os</w:t>
      </w:r>
      <w:r>
        <w:rPr>
          <w:spacing w:val="1"/>
          <w:w w:val="105"/>
        </w:rPr>
        <w:t xml:space="preserve"> </w:t>
      </w:r>
      <w:r>
        <w:rPr>
          <w:w w:val="105"/>
        </w:rPr>
        <w:t>séculos XII e XIV.</w:t>
      </w:r>
      <w:r>
        <w:rPr>
          <w:spacing w:val="1"/>
          <w:w w:val="105"/>
        </w:rPr>
        <w:t xml:space="preserve"> </w:t>
      </w:r>
      <w:r>
        <w:rPr>
          <w:w w:val="105"/>
        </w:rPr>
        <w:t>Outros elementos característicos da</w:t>
      </w:r>
      <w:r>
        <w:rPr>
          <w:spacing w:val="1"/>
          <w:w w:val="105"/>
        </w:rPr>
        <w:t xml:space="preserve"> </w:t>
      </w:r>
      <w:r>
        <w:rPr>
          <w:w w:val="105"/>
        </w:rPr>
        <w:t>arquitetura</w:t>
      </w:r>
      <w:r>
        <w:rPr>
          <w:spacing w:val="1"/>
          <w:w w:val="105"/>
        </w:rPr>
        <w:t xml:space="preserve"> </w:t>
      </w:r>
      <w:r>
        <w:rPr>
          <w:w w:val="105"/>
        </w:rPr>
        <w:t>gótica</w:t>
      </w:r>
      <w:r>
        <w:rPr>
          <w:spacing w:val="1"/>
          <w:w w:val="105"/>
        </w:rPr>
        <w:t xml:space="preserve"> </w:t>
      </w:r>
      <w:r>
        <w:rPr>
          <w:w w:val="105"/>
        </w:rPr>
        <w:t>são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arcos</w:t>
      </w:r>
      <w:r>
        <w:rPr>
          <w:spacing w:val="1"/>
          <w:w w:val="105"/>
        </w:rPr>
        <w:t xml:space="preserve"> </w:t>
      </w:r>
      <w:r>
        <w:rPr>
          <w:w w:val="105"/>
        </w:rPr>
        <w:t>góticos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ogivais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vitrais</w:t>
      </w:r>
      <w:r>
        <w:rPr>
          <w:spacing w:val="1"/>
          <w:w w:val="105"/>
        </w:rPr>
        <w:t xml:space="preserve"> </w:t>
      </w:r>
      <w:r>
        <w:rPr>
          <w:w w:val="105"/>
        </w:rPr>
        <w:t>coloridíssimos</w:t>
      </w:r>
      <w:r>
        <w:rPr>
          <w:spacing w:val="-14"/>
          <w:w w:val="105"/>
        </w:rPr>
        <w:t xml:space="preserve"> </w:t>
      </w:r>
      <w:r>
        <w:rPr>
          <w:w w:val="105"/>
        </w:rPr>
        <w:t>que</w:t>
      </w:r>
      <w:r>
        <w:rPr>
          <w:spacing w:val="-13"/>
          <w:w w:val="105"/>
        </w:rPr>
        <w:t xml:space="preserve"> </w:t>
      </w:r>
      <w:r>
        <w:rPr>
          <w:w w:val="105"/>
        </w:rPr>
        <w:t>filtram</w:t>
      </w:r>
      <w:r>
        <w:rPr>
          <w:spacing w:val="-13"/>
          <w:w w:val="105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w w:val="105"/>
        </w:rPr>
        <w:t>luminosidade</w:t>
      </w:r>
      <w:r>
        <w:rPr>
          <w:spacing w:val="-13"/>
          <w:w w:val="105"/>
        </w:rPr>
        <w:t xml:space="preserve"> </w:t>
      </w:r>
      <w:r>
        <w:rPr>
          <w:w w:val="105"/>
        </w:rPr>
        <w:t>para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3"/>
          <w:w w:val="105"/>
        </w:rPr>
        <w:t xml:space="preserve"> </w:t>
      </w:r>
      <w:r>
        <w:rPr>
          <w:w w:val="105"/>
        </w:rPr>
        <w:t>interior</w:t>
      </w:r>
      <w:r>
        <w:rPr>
          <w:spacing w:val="-13"/>
          <w:w w:val="105"/>
        </w:rPr>
        <w:t xml:space="preserve"> </w:t>
      </w:r>
      <w:r>
        <w:rPr>
          <w:w w:val="105"/>
        </w:rPr>
        <w:t>da</w:t>
      </w:r>
      <w:r>
        <w:rPr>
          <w:spacing w:val="-13"/>
          <w:w w:val="105"/>
        </w:rPr>
        <w:t xml:space="preserve"> </w:t>
      </w:r>
      <w:r>
        <w:rPr>
          <w:w w:val="105"/>
        </w:rPr>
        <w:t>igreja.</w:t>
      </w:r>
    </w:p>
    <w:p w:rsidR="001500D8" w:rsidRDefault="00287F5A">
      <w:pPr>
        <w:spacing w:line="244" w:lineRule="auto"/>
        <w:ind w:left="219" w:right="3050" w:firstLine="664"/>
        <w:jc w:val="both"/>
      </w:pPr>
      <w:r>
        <w:rPr>
          <w:w w:val="105"/>
        </w:rPr>
        <w:t xml:space="preserve">As catedrais góticas mais conhecidas são: Catedral de </w:t>
      </w:r>
      <w:r>
        <w:rPr>
          <w:rFonts w:ascii="Arial" w:hAnsi="Arial"/>
          <w:i/>
          <w:w w:val="105"/>
        </w:rPr>
        <w:t>Notre</w:t>
      </w:r>
      <w:r>
        <w:rPr>
          <w:rFonts w:ascii="Arial" w:hAnsi="Arial"/>
          <w:i/>
          <w:spacing w:val="-62"/>
          <w:w w:val="105"/>
        </w:rPr>
        <w:t xml:space="preserve"> </w:t>
      </w:r>
      <w:r>
        <w:rPr>
          <w:rFonts w:ascii="Arial" w:hAnsi="Arial"/>
          <w:i/>
          <w:w w:val="105"/>
        </w:rPr>
        <w:t>Dame</w:t>
      </w:r>
      <w:r>
        <w:rPr>
          <w:rFonts w:ascii="Arial" w:hAnsi="Arial"/>
          <w:i/>
          <w:spacing w:val="-7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-7"/>
          <w:w w:val="105"/>
        </w:rPr>
        <w:t xml:space="preserve"> </w:t>
      </w:r>
      <w:r>
        <w:rPr>
          <w:rFonts w:ascii="Arial" w:hAnsi="Arial"/>
          <w:i/>
          <w:w w:val="105"/>
        </w:rPr>
        <w:t>Paris</w:t>
      </w:r>
      <w:r>
        <w:rPr>
          <w:rFonts w:ascii="Arial" w:hAnsi="Arial"/>
          <w:i/>
          <w:spacing w:val="-11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Catedral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rFonts w:ascii="Arial" w:hAnsi="Arial"/>
          <w:i/>
          <w:w w:val="105"/>
        </w:rPr>
        <w:t>Notre</w:t>
      </w:r>
      <w:r>
        <w:rPr>
          <w:rFonts w:ascii="Arial" w:hAnsi="Arial"/>
          <w:i/>
          <w:spacing w:val="-7"/>
          <w:w w:val="105"/>
        </w:rPr>
        <w:t xml:space="preserve"> </w:t>
      </w:r>
      <w:r>
        <w:rPr>
          <w:rFonts w:ascii="Arial" w:hAnsi="Arial"/>
          <w:i/>
          <w:w w:val="105"/>
        </w:rPr>
        <w:t>Dame</w:t>
      </w:r>
      <w:r>
        <w:rPr>
          <w:rFonts w:ascii="Arial" w:hAnsi="Arial"/>
          <w:i/>
          <w:spacing w:val="-7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-7"/>
          <w:w w:val="105"/>
        </w:rPr>
        <w:t xml:space="preserve"> </w:t>
      </w:r>
      <w:r>
        <w:rPr>
          <w:rFonts w:ascii="Arial" w:hAnsi="Arial"/>
          <w:i/>
          <w:w w:val="105"/>
        </w:rPr>
        <w:t>Chartres</w:t>
      </w:r>
      <w:r>
        <w:rPr>
          <w:w w:val="105"/>
        </w:rPr>
        <w:t>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10"/>
        <w:rPr>
          <w:sz w:val="20"/>
        </w:rPr>
      </w:pPr>
    </w:p>
    <w:p w:rsidR="001500D8" w:rsidRDefault="00287F5A">
      <w:pPr>
        <w:pStyle w:val="Ttulo4"/>
      </w:pPr>
      <w:r>
        <w:rPr>
          <w:w w:val="105"/>
        </w:rPr>
        <w:t>Escultura</w:t>
      </w:r>
    </w:p>
    <w:p w:rsidR="001500D8" w:rsidRDefault="00287F5A">
      <w:pPr>
        <w:pStyle w:val="Corpodetexto"/>
        <w:spacing w:before="7" w:line="247" w:lineRule="auto"/>
        <w:ind w:left="219" w:right="3050" w:firstLine="664"/>
        <w:jc w:val="both"/>
      </w:pPr>
      <w:r>
        <w:rPr>
          <w:w w:val="105"/>
        </w:rPr>
        <w:t>As</w:t>
      </w:r>
      <w:r>
        <w:rPr>
          <w:spacing w:val="-9"/>
          <w:w w:val="105"/>
        </w:rPr>
        <w:t xml:space="preserve"> </w:t>
      </w:r>
      <w:r>
        <w:rPr>
          <w:w w:val="105"/>
        </w:rPr>
        <w:t>esculturas</w:t>
      </w:r>
      <w:r>
        <w:rPr>
          <w:spacing w:val="-11"/>
          <w:w w:val="105"/>
        </w:rPr>
        <w:t xml:space="preserve"> </w:t>
      </w:r>
      <w:r>
        <w:rPr>
          <w:w w:val="105"/>
        </w:rPr>
        <w:t>estão</w:t>
      </w:r>
      <w:r>
        <w:rPr>
          <w:spacing w:val="-11"/>
          <w:w w:val="105"/>
        </w:rPr>
        <w:t xml:space="preserve"> </w:t>
      </w:r>
      <w:r>
        <w:rPr>
          <w:w w:val="105"/>
        </w:rPr>
        <w:t>ligadas</w:t>
      </w:r>
      <w:r>
        <w:rPr>
          <w:spacing w:val="-8"/>
          <w:w w:val="105"/>
        </w:rPr>
        <w:t xml:space="preserve"> </w:t>
      </w:r>
      <w:r>
        <w:rPr>
          <w:w w:val="105"/>
        </w:rPr>
        <w:t>à</w:t>
      </w:r>
      <w:r>
        <w:rPr>
          <w:spacing w:val="-9"/>
          <w:w w:val="105"/>
        </w:rPr>
        <w:t xml:space="preserve"> </w:t>
      </w:r>
      <w:r>
        <w:rPr>
          <w:w w:val="105"/>
        </w:rPr>
        <w:t>arquitetura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se</w:t>
      </w:r>
      <w:r>
        <w:rPr>
          <w:spacing w:val="-8"/>
          <w:w w:val="105"/>
        </w:rPr>
        <w:t xml:space="preserve"> </w:t>
      </w:r>
      <w:r>
        <w:rPr>
          <w:w w:val="105"/>
        </w:rPr>
        <w:t>alongam</w:t>
      </w:r>
      <w:r>
        <w:rPr>
          <w:spacing w:val="-8"/>
          <w:w w:val="105"/>
        </w:rPr>
        <w:t xml:space="preserve"> </w:t>
      </w:r>
      <w:r>
        <w:rPr>
          <w:w w:val="105"/>
        </w:rPr>
        <w:t>para</w:t>
      </w:r>
      <w:r>
        <w:rPr>
          <w:spacing w:val="-11"/>
          <w:w w:val="105"/>
        </w:rPr>
        <w:t xml:space="preserve"> </w:t>
      </w:r>
      <w:r>
        <w:rPr>
          <w:w w:val="105"/>
        </w:rPr>
        <w:t>o</w:t>
      </w:r>
      <w:r>
        <w:rPr>
          <w:spacing w:val="-62"/>
          <w:w w:val="105"/>
        </w:rPr>
        <w:t xml:space="preserve"> </w:t>
      </w:r>
      <w:r>
        <w:rPr>
          <w:w w:val="105"/>
        </w:rPr>
        <w:t>alto,</w:t>
      </w:r>
      <w:r>
        <w:rPr>
          <w:spacing w:val="1"/>
          <w:w w:val="105"/>
        </w:rPr>
        <w:t xml:space="preserve"> </w:t>
      </w:r>
      <w:r>
        <w:rPr>
          <w:w w:val="105"/>
        </w:rPr>
        <w:t>demonstrando</w:t>
      </w:r>
      <w:r>
        <w:rPr>
          <w:spacing w:val="1"/>
          <w:w w:val="105"/>
        </w:rPr>
        <w:t xml:space="preserve"> </w:t>
      </w:r>
      <w:r>
        <w:rPr>
          <w:w w:val="105"/>
        </w:rPr>
        <w:t>verticalidade,</w:t>
      </w:r>
      <w:r>
        <w:rPr>
          <w:spacing w:val="1"/>
          <w:w w:val="105"/>
        </w:rPr>
        <w:t xml:space="preserve"> </w:t>
      </w:r>
      <w:r>
        <w:rPr>
          <w:w w:val="105"/>
        </w:rPr>
        <w:t>alongamento</w:t>
      </w:r>
      <w:r>
        <w:rPr>
          <w:spacing w:val="1"/>
          <w:w w:val="105"/>
        </w:rPr>
        <w:t xml:space="preserve"> </w:t>
      </w:r>
      <w:r>
        <w:rPr>
          <w:w w:val="105"/>
        </w:rPr>
        <w:t>exagerado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formas,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as</w:t>
      </w:r>
      <w:r>
        <w:rPr>
          <w:spacing w:val="-12"/>
          <w:w w:val="105"/>
        </w:rPr>
        <w:t xml:space="preserve"> </w:t>
      </w:r>
      <w:r>
        <w:rPr>
          <w:w w:val="105"/>
        </w:rPr>
        <w:t>feições</w:t>
      </w:r>
      <w:r>
        <w:rPr>
          <w:spacing w:val="-13"/>
          <w:w w:val="105"/>
        </w:rPr>
        <w:t xml:space="preserve"> </w:t>
      </w:r>
      <w:r>
        <w:rPr>
          <w:w w:val="105"/>
        </w:rPr>
        <w:t>são</w:t>
      </w:r>
      <w:r>
        <w:rPr>
          <w:spacing w:val="-12"/>
          <w:w w:val="105"/>
        </w:rPr>
        <w:t xml:space="preserve"> </w:t>
      </w:r>
      <w:r>
        <w:rPr>
          <w:w w:val="105"/>
        </w:rPr>
        <w:t>caracterizadas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formas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t>que</w:t>
      </w:r>
      <w:r>
        <w:rPr>
          <w:spacing w:val="-6"/>
          <w:w w:val="105"/>
        </w:rPr>
        <w:t xml:space="preserve"> </w:t>
      </w:r>
      <w:r>
        <w:rPr>
          <w:w w:val="105"/>
        </w:rPr>
        <w:t>o</w:t>
      </w:r>
      <w:r>
        <w:rPr>
          <w:spacing w:val="-12"/>
          <w:w w:val="105"/>
        </w:rPr>
        <w:t xml:space="preserve"> </w:t>
      </w:r>
      <w:r>
        <w:rPr>
          <w:w w:val="105"/>
        </w:rPr>
        <w:t>fiel</w:t>
      </w:r>
      <w:r>
        <w:rPr>
          <w:spacing w:val="-12"/>
          <w:w w:val="105"/>
        </w:rPr>
        <w:t xml:space="preserve"> </w:t>
      </w:r>
      <w:r>
        <w:rPr>
          <w:w w:val="105"/>
        </w:rPr>
        <w:t>possa</w:t>
      </w:r>
      <w:r>
        <w:rPr>
          <w:spacing w:val="-62"/>
          <w:w w:val="105"/>
        </w:rPr>
        <w:t xml:space="preserve"> </w:t>
      </w:r>
      <w:r>
        <w:rPr>
          <w:w w:val="105"/>
        </w:rPr>
        <w:t>reconhecer facilmente a personagem representada, exercendo a</w:t>
      </w:r>
      <w:r>
        <w:rPr>
          <w:spacing w:val="1"/>
          <w:w w:val="105"/>
        </w:rPr>
        <w:t xml:space="preserve"> </w:t>
      </w:r>
      <w:r>
        <w:rPr>
          <w:w w:val="105"/>
        </w:rPr>
        <w:t>função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ilustrar</w:t>
      </w:r>
      <w:r>
        <w:rPr>
          <w:spacing w:val="-8"/>
          <w:w w:val="105"/>
        </w:rPr>
        <w:t xml:space="preserve"> </w:t>
      </w:r>
      <w:r>
        <w:rPr>
          <w:w w:val="105"/>
        </w:rPr>
        <w:t>os</w:t>
      </w:r>
      <w:r>
        <w:rPr>
          <w:spacing w:val="-8"/>
          <w:w w:val="105"/>
        </w:rPr>
        <w:t xml:space="preserve"> </w:t>
      </w:r>
      <w:r>
        <w:rPr>
          <w:w w:val="105"/>
        </w:rPr>
        <w:t>ensinamentos</w:t>
      </w:r>
      <w:r>
        <w:rPr>
          <w:spacing w:val="-8"/>
          <w:w w:val="105"/>
        </w:rPr>
        <w:t xml:space="preserve"> </w:t>
      </w:r>
      <w:r>
        <w:rPr>
          <w:w w:val="105"/>
        </w:rPr>
        <w:t>propostos</w:t>
      </w:r>
      <w:r>
        <w:rPr>
          <w:spacing w:val="-8"/>
          <w:w w:val="105"/>
        </w:rPr>
        <w:t xml:space="preserve"> </w:t>
      </w:r>
      <w:r>
        <w:rPr>
          <w:w w:val="105"/>
        </w:rPr>
        <w:t>pela</w:t>
      </w:r>
      <w:r>
        <w:rPr>
          <w:spacing w:val="-8"/>
          <w:w w:val="105"/>
        </w:rPr>
        <w:t xml:space="preserve"> </w:t>
      </w:r>
      <w:r>
        <w:rPr>
          <w:w w:val="105"/>
        </w:rPr>
        <w:t>igreja.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7"/>
        <w:rPr>
          <w:sz w:val="19"/>
        </w:rPr>
      </w:pPr>
    </w:p>
    <w:p w:rsidR="001500D8" w:rsidRDefault="00287F5A">
      <w:pPr>
        <w:pStyle w:val="Ttulo4"/>
      </w:pPr>
      <w:r>
        <w:rPr>
          <w:w w:val="105"/>
        </w:rPr>
        <w:t>Pintura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EE4B74">
      <w:pPr>
        <w:pStyle w:val="Corpodetexto"/>
        <w:spacing w:before="1" w:line="247" w:lineRule="auto"/>
        <w:ind w:left="219" w:right="4709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15680" behindDoc="0" locked="0" layoutInCell="1" allowOverlap="1">
                <wp:simplePos x="0" y="0"/>
                <wp:positionH relativeFrom="page">
                  <wp:posOffset>4302125</wp:posOffset>
                </wp:positionH>
                <wp:positionV relativeFrom="paragraph">
                  <wp:posOffset>88900</wp:posOffset>
                </wp:positionV>
                <wp:extent cx="2641600" cy="2638425"/>
                <wp:effectExtent l="0" t="0" r="0" b="0"/>
                <wp:wrapNone/>
                <wp:docPr id="5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1600" cy="2638425"/>
                          <a:chOff x="6775" y="140"/>
                          <a:chExt cx="4160" cy="4155"/>
                        </a:xfrm>
                      </wpg:grpSpPr>
                      <pic:pic xmlns:pic="http://schemas.openxmlformats.org/drawingml/2006/picture">
                        <pic:nvPicPr>
                          <pic:cNvPr id="53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89" y="156"/>
                            <a:ext cx="4128" cy="39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4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6782" y="147"/>
                            <a:ext cx="4145" cy="4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0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" w:line="205" w:lineRule="exact"/>
                                <w:ind w:left="1448" w:right="1448"/>
                                <w:jc w:val="center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Expulsão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-</w:t>
                              </w:r>
                              <w:r>
                                <w:rPr>
                                  <w:rFonts w:ascii="Calibri" w:hAnsi="Calibri"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Giotto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" o:spid="_x0000_s1223" style="position:absolute;left:0;text-align:left;margin-left:338.75pt;margin-top:7pt;width:208pt;height:207.75pt;z-index:15815680;mso-position-horizontal-relative:page;mso-position-vertical-relative:text" coordorigin="6775,140" coordsize="4160,41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">
                <v:shape id="Picture 34" o:spid="_x0000_s1224" type="#_x0000_t75" style="position:absolute;left:6789;top:156;width:4128;height:3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ciVPDAAAA2wAAAA8AAABkcnMvZG93bnJldi54bWxEj0FrAjEUhO8F/0N4greaXW1FVqNooVB6&#10;alfB63PzTFY3L8sm6vbfN4WCx2FmvmGW69414kZdqD0ryMcZCOLK65qNgv3u/XkOIkRkjY1nUvBD&#10;AdarwdMSC+3v/E23MhqRIBwKVGBjbAspQ2XJYRj7ljh5J985jEl2RuoO7wnuGjnJspl0WHNasNjS&#10;m6XqUl6dAg77XF9Kezx/vZj8+mn6SThslRoN+80CRKQ+PsL/7Q+t4HUKf1/SD5Cr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hyJU8MAAADbAAAADwAAAAAAAAAAAAAAAACf&#10;AgAAZHJzL2Rvd25yZXYueG1sUEsFBgAAAAAEAAQA9wAAAI8DAAAAAA==&#10;">
                  <v:imagedata r:id="rId130" o:title=""/>
                </v:shape>
                <v:shape id="Text Box 33" o:spid="_x0000_s1225" type="#_x0000_t202" style="position:absolute;left:6782;top:147;width:4145;height:4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vYEcEA&#10;AADbAAAADwAAAGRycy9kb3ducmV2LnhtbESPUWvCQBCE3wv+h2MF3+rGYluNniIpQvFN6w9YcmsS&#10;ktsLuVOv/74nCH0cZr4ZZr2NtlM3HnzjRMNsmoFiKZ1ppNJw/tm/LkD5QGKoc8IaftnDdjN6WVNu&#10;3F2OfDuFSqUS8TlpqEPoc0Rf1mzJT13PkryLGyyFJIcKzUD3VG47fMuyD7TUSFqoqeei5rI9Xa2G&#10;d7wWcV98VksfezwfsM34q9V6Mo67FajAMfyHn/S3SdwcHl/SD8DN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b72BHBAAAA2wAAAA8AAAAAAAAAAAAAAAAAmAIAAGRycy9kb3du&#10;cmV2LnhtbFBLBQYAAAAABAAEAPUAAACGAwAAAAA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0"/>
                          <w:rPr>
                            <w:rFonts w:ascii="Times New Roman"/>
                            <w:sz w:val="20"/>
                          </w:rPr>
                        </w:pPr>
                      </w:p>
                      <w:p w:rsidR="002E5D0A" w:rsidRDefault="002E5D0A">
                        <w:pPr>
                          <w:spacing w:before="1" w:line="205" w:lineRule="exact"/>
                          <w:ind w:left="1448" w:right="1448"/>
                          <w:jc w:val="center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Expulsão</w:t>
                        </w:r>
                        <w:r>
                          <w:rPr>
                            <w:rFonts w:ascii="Calibri" w:hAnsi="Calibri"/>
                            <w:b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-</w:t>
                        </w:r>
                        <w:r>
                          <w:rPr>
                            <w:rFonts w:ascii="Calibri" w:hAnsi="Calibri"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Giotto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A pintura gótica desenvolveu-se nos séculos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XII, XIV e no início do século XV, quando começou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 ganhar novas características que prenunciam 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Renascimento. Sua principal particularidade foi 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procura do realismo na representação dos seres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que compunham as obras pintadas, quase sempre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tratando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temas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religiosos,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apresentava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personagens de corpos pouco volumosos, cobertos</w:t>
      </w:r>
      <w:r w:rsidR="00287F5A">
        <w:rPr>
          <w:spacing w:val="-63"/>
          <w:w w:val="105"/>
        </w:rPr>
        <w:t xml:space="preserve"> </w:t>
      </w:r>
      <w:r w:rsidR="00287F5A">
        <w:rPr>
          <w:w w:val="105"/>
        </w:rPr>
        <w:t>por muita roupa, com o olhar voltado para cima, em</w:t>
      </w:r>
      <w:r w:rsidR="00287F5A">
        <w:rPr>
          <w:spacing w:val="-63"/>
          <w:w w:val="105"/>
        </w:rPr>
        <w:t xml:space="preserve"> </w:t>
      </w:r>
      <w:r w:rsidR="00287F5A">
        <w:rPr>
          <w:w w:val="105"/>
        </w:rPr>
        <w:t>direção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ao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plano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celeste.</w:t>
      </w:r>
    </w:p>
    <w:p w:rsidR="001500D8" w:rsidRDefault="00287F5A">
      <w:pPr>
        <w:spacing w:line="244" w:lineRule="auto"/>
        <w:ind w:left="220" w:right="4709" w:firstLine="664"/>
        <w:jc w:val="both"/>
      </w:pPr>
      <w:r>
        <w:rPr>
          <w:w w:val="105"/>
        </w:rPr>
        <w:t>Os</w:t>
      </w:r>
      <w:r>
        <w:rPr>
          <w:spacing w:val="-10"/>
          <w:w w:val="105"/>
        </w:rPr>
        <w:t xml:space="preserve"> </w:t>
      </w:r>
      <w:r>
        <w:rPr>
          <w:w w:val="105"/>
        </w:rPr>
        <w:t>principais</w:t>
      </w:r>
      <w:r>
        <w:rPr>
          <w:spacing w:val="-10"/>
          <w:w w:val="105"/>
        </w:rPr>
        <w:t xml:space="preserve"> </w:t>
      </w:r>
      <w:r>
        <w:rPr>
          <w:w w:val="105"/>
        </w:rPr>
        <w:t>artistas</w:t>
      </w:r>
      <w:r>
        <w:rPr>
          <w:spacing w:val="-8"/>
          <w:w w:val="105"/>
        </w:rPr>
        <w:t xml:space="preserve"> </w:t>
      </w:r>
      <w:r>
        <w:rPr>
          <w:w w:val="105"/>
        </w:rPr>
        <w:t>na</w:t>
      </w:r>
      <w:r>
        <w:rPr>
          <w:spacing w:val="-10"/>
          <w:w w:val="105"/>
        </w:rPr>
        <w:t xml:space="preserve"> </w:t>
      </w:r>
      <w:r>
        <w:rPr>
          <w:w w:val="105"/>
        </w:rPr>
        <w:t>pintura</w:t>
      </w:r>
      <w:r>
        <w:rPr>
          <w:spacing w:val="-8"/>
          <w:w w:val="105"/>
        </w:rPr>
        <w:t xml:space="preserve"> </w:t>
      </w:r>
      <w:r>
        <w:rPr>
          <w:w w:val="105"/>
        </w:rPr>
        <w:t>gótica</w:t>
      </w:r>
      <w:r>
        <w:rPr>
          <w:spacing w:val="-10"/>
          <w:w w:val="105"/>
        </w:rPr>
        <w:t xml:space="preserve"> </w:t>
      </w:r>
      <w:r>
        <w:rPr>
          <w:w w:val="105"/>
        </w:rPr>
        <w:t>são</w:t>
      </w:r>
      <w:r>
        <w:rPr>
          <w:spacing w:val="-9"/>
          <w:w w:val="105"/>
        </w:rPr>
        <w:t xml:space="preserve"> </w:t>
      </w:r>
      <w:r>
        <w:rPr>
          <w:w w:val="105"/>
        </w:rPr>
        <w:t>os</w:t>
      </w:r>
      <w:r>
        <w:rPr>
          <w:spacing w:val="-61"/>
          <w:w w:val="105"/>
        </w:rPr>
        <w:t xml:space="preserve"> </w:t>
      </w:r>
      <w:r>
        <w:rPr>
          <w:w w:val="105"/>
        </w:rPr>
        <w:t>verdadeiros</w:t>
      </w:r>
      <w:r>
        <w:rPr>
          <w:spacing w:val="1"/>
          <w:w w:val="105"/>
        </w:rPr>
        <w:t xml:space="preserve"> </w:t>
      </w:r>
      <w:r>
        <w:rPr>
          <w:w w:val="105"/>
        </w:rPr>
        <w:t>precursores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pintura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Renascimento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(</w:t>
      </w:r>
      <w:r>
        <w:rPr>
          <w:rFonts w:ascii="Arial" w:hAnsi="Arial"/>
          <w:i/>
          <w:spacing w:val="-1"/>
          <w:w w:val="105"/>
        </w:rPr>
        <w:t>Duocento</w:t>
      </w:r>
      <w:r>
        <w:rPr>
          <w:rFonts w:ascii="Arial" w:hAnsi="Arial"/>
          <w:i/>
          <w:spacing w:val="-14"/>
          <w:w w:val="105"/>
        </w:rPr>
        <w:t xml:space="preserve"> </w:t>
      </w:r>
      <w:r>
        <w:rPr>
          <w:rFonts w:ascii="Arial" w:hAnsi="Arial"/>
          <w:i/>
          <w:w w:val="105"/>
        </w:rPr>
        <w:t>ou</w:t>
      </w:r>
      <w:r>
        <w:rPr>
          <w:rFonts w:ascii="Arial" w:hAnsi="Arial"/>
          <w:i/>
          <w:spacing w:val="-15"/>
          <w:w w:val="105"/>
        </w:rPr>
        <w:t xml:space="preserve"> </w:t>
      </w:r>
      <w:r>
        <w:rPr>
          <w:rFonts w:ascii="Arial" w:hAnsi="Arial"/>
          <w:i/>
          <w:w w:val="105"/>
        </w:rPr>
        <w:t>Pré-Renascimento</w:t>
      </w:r>
      <w:r>
        <w:rPr>
          <w:w w:val="105"/>
        </w:rPr>
        <w:t>):</w:t>
      </w:r>
    </w:p>
    <w:p w:rsidR="001500D8" w:rsidRDefault="001500D8">
      <w:pPr>
        <w:pStyle w:val="Corpodetexto"/>
        <w:spacing w:before="5"/>
      </w:pPr>
    </w:p>
    <w:p w:rsidR="001500D8" w:rsidRDefault="00287F5A">
      <w:pPr>
        <w:pStyle w:val="PargrafodaLista"/>
        <w:numPr>
          <w:ilvl w:val="0"/>
          <w:numId w:val="6"/>
        </w:numPr>
        <w:tabs>
          <w:tab w:val="left" w:pos="897"/>
        </w:tabs>
        <w:spacing w:line="244" w:lineRule="auto"/>
        <w:ind w:right="4709"/>
        <w:jc w:val="both"/>
      </w:pPr>
      <w:r>
        <w:rPr>
          <w:rFonts w:ascii="Arial" w:hAnsi="Arial"/>
          <w:i/>
          <w:w w:val="105"/>
        </w:rPr>
        <w:t>Giotto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di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Bondone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w w:val="105"/>
        </w:rPr>
        <w:t>(1267-1337)</w:t>
      </w:r>
      <w:r>
        <w:rPr>
          <w:spacing w:val="65"/>
          <w:w w:val="105"/>
        </w:rPr>
        <w:t xml:space="preserve"> </w:t>
      </w:r>
      <w:r>
        <w:rPr>
          <w:w w:val="105"/>
        </w:rPr>
        <w:t>-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característica principal do seu trabalho foi a</w:t>
      </w:r>
      <w:r>
        <w:rPr>
          <w:spacing w:val="1"/>
          <w:w w:val="105"/>
        </w:rPr>
        <w:t xml:space="preserve"> </w:t>
      </w:r>
      <w:r>
        <w:rPr>
          <w:w w:val="105"/>
        </w:rPr>
        <w:t>identificação</w:t>
      </w:r>
      <w:r>
        <w:rPr>
          <w:spacing w:val="5"/>
          <w:w w:val="105"/>
        </w:rPr>
        <w:t xml:space="preserve"> </w:t>
      </w:r>
      <w:r>
        <w:rPr>
          <w:w w:val="105"/>
        </w:rPr>
        <w:t>da</w:t>
      </w:r>
      <w:r>
        <w:rPr>
          <w:spacing w:val="7"/>
          <w:w w:val="105"/>
        </w:rPr>
        <w:t xml:space="preserve"> </w:t>
      </w:r>
      <w:r>
        <w:rPr>
          <w:w w:val="105"/>
        </w:rPr>
        <w:t>figura</w:t>
      </w:r>
      <w:r>
        <w:rPr>
          <w:spacing w:val="7"/>
          <w:w w:val="105"/>
        </w:rPr>
        <w:t xml:space="preserve"> </w:t>
      </w:r>
      <w:r>
        <w:rPr>
          <w:w w:val="105"/>
        </w:rPr>
        <w:t>dos</w:t>
      </w:r>
      <w:r>
        <w:rPr>
          <w:spacing w:val="6"/>
          <w:w w:val="105"/>
        </w:rPr>
        <w:t xml:space="preserve"> </w:t>
      </w:r>
      <w:r>
        <w:rPr>
          <w:w w:val="105"/>
        </w:rPr>
        <w:t>santos</w:t>
      </w:r>
      <w:r>
        <w:rPr>
          <w:spacing w:val="6"/>
          <w:w w:val="105"/>
        </w:rPr>
        <w:t xml:space="preserve"> </w:t>
      </w:r>
      <w:r>
        <w:rPr>
          <w:w w:val="105"/>
        </w:rPr>
        <w:t>com</w:t>
      </w:r>
      <w:r>
        <w:rPr>
          <w:spacing w:val="8"/>
          <w:w w:val="105"/>
        </w:rPr>
        <w:t xml:space="preserve"> </w:t>
      </w:r>
      <w:r>
        <w:rPr>
          <w:w w:val="105"/>
        </w:rPr>
        <w:t>seres</w:t>
      </w:r>
    </w:p>
    <w:p w:rsidR="001500D8" w:rsidRDefault="00287F5A">
      <w:pPr>
        <w:pStyle w:val="Corpodetexto"/>
        <w:spacing w:before="1" w:line="247" w:lineRule="auto"/>
        <w:ind w:left="896" w:right="406"/>
        <w:jc w:val="both"/>
      </w:pPr>
      <w:r>
        <w:rPr>
          <w:w w:val="105"/>
        </w:rPr>
        <w:t>humanos de aparência bem comum. E esses santos com ar de homem comum eram o</w:t>
      </w:r>
      <w:r>
        <w:rPr>
          <w:spacing w:val="-62"/>
          <w:w w:val="105"/>
        </w:rPr>
        <w:t xml:space="preserve"> </w:t>
      </w:r>
      <w:r>
        <w:rPr>
          <w:w w:val="105"/>
        </w:rPr>
        <w:t>ser mais importante das cenas que pintava, ocupando sempre posição de destaque na</w:t>
      </w:r>
      <w:r>
        <w:rPr>
          <w:spacing w:val="-62"/>
          <w:w w:val="105"/>
        </w:rPr>
        <w:t xml:space="preserve"> </w:t>
      </w:r>
      <w:r>
        <w:rPr>
          <w:w w:val="105"/>
        </w:rPr>
        <w:t>pintura.</w:t>
      </w:r>
      <w:r>
        <w:rPr>
          <w:spacing w:val="-10"/>
          <w:w w:val="105"/>
        </w:rPr>
        <w:t xml:space="preserve"> </w:t>
      </w:r>
      <w:r>
        <w:rPr>
          <w:w w:val="105"/>
        </w:rPr>
        <w:t>Assim,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t>pintura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Giotto</w:t>
      </w:r>
      <w:r>
        <w:rPr>
          <w:spacing w:val="-9"/>
          <w:w w:val="105"/>
        </w:rPr>
        <w:t xml:space="preserve"> </w:t>
      </w:r>
      <w:r>
        <w:rPr>
          <w:w w:val="105"/>
        </w:rPr>
        <w:t>vem</w:t>
      </w:r>
      <w:r>
        <w:rPr>
          <w:spacing w:val="-6"/>
          <w:w w:val="105"/>
        </w:rPr>
        <w:t xml:space="preserve"> </w:t>
      </w:r>
      <w:r>
        <w:rPr>
          <w:w w:val="105"/>
        </w:rPr>
        <w:t>ao</w:t>
      </w:r>
      <w:r>
        <w:rPr>
          <w:spacing w:val="-9"/>
          <w:w w:val="105"/>
        </w:rPr>
        <w:t xml:space="preserve"> </w:t>
      </w:r>
      <w:r>
        <w:rPr>
          <w:w w:val="105"/>
        </w:rPr>
        <w:t>encontro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uma</w:t>
      </w:r>
      <w:r>
        <w:rPr>
          <w:spacing w:val="-8"/>
          <w:w w:val="105"/>
        </w:rPr>
        <w:t xml:space="preserve"> </w:t>
      </w:r>
      <w:r>
        <w:rPr>
          <w:w w:val="105"/>
        </w:rPr>
        <w:t>visão</w:t>
      </w:r>
      <w:r>
        <w:rPr>
          <w:spacing w:val="-7"/>
          <w:w w:val="105"/>
        </w:rPr>
        <w:t xml:space="preserve"> </w:t>
      </w:r>
      <w:r>
        <w:rPr>
          <w:w w:val="105"/>
        </w:rPr>
        <w:t>humanista</w:t>
      </w:r>
      <w:r>
        <w:rPr>
          <w:spacing w:val="-9"/>
          <w:w w:val="105"/>
        </w:rPr>
        <w:t xml:space="preserve"> </w:t>
      </w:r>
      <w:r>
        <w:rPr>
          <w:w w:val="105"/>
        </w:rPr>
        <w:t>do</w:t>
      </w:r>
      <w:r>
        <w:rPr>
          <w:spacing w:val="-10"/>
          <w:w w:val="105"/>
        </w:rPr>
        <w:t xml:space="preserve"> </w:t>
      </w:r>
      <w:r>
        <w:rPr>
          <w:w w:val="105"/>
        </w:rPr>
        <w:t>mundo,</w:t>
      </w:r>
      <w:r>
        <w:rPr>
          <w:spacing w:val="-61"/>
          <w:w w:val="105"/>
        </w:rPr>
        <w:t xml:space="preserve"> </w:t>
      </w:r>
      <w:r>
        <w:rPr>
          <w:w w:val="105"/>
        </w:rPr>
        <w:t>que</w:t>
      </w:r>
      <w:r>
        <w:rPr>
          <w:spacing w:val="41"/>
          <w:w w:val="105"/>
        </w:rPr>
        <w:t xml:space="preserve"> </w:t>
      </w:r>
      <w:r>
        <w:rPr>
          <w:w w:val="105"/>
        </w:rPr>
        <w:t>vai</w:t>
      </w:r>
      <w:r>
        <w:rPr>
          <w:spacing w:val="45"/>
          <w:w w:val="105"/>
        </w:rPr>
        <w:t xml:space="preserve"> </w:t>
      </w:r>
      <w:r>
        <w:rPr>
          <w:w w:val="105"/>
        </w:rPr>
        <w:t>cada</w:t>
      </w:r>
      <w:r>
        <w:rPr>
          <w:spacing w:val="45"/>
          <w:w w:val="105"/>
        </w:rPr>
        <w:t xml:space="preserve"> </w:t>
      </w:r>
      <w:r>
        <w:rPr>
          <w:w w:val="105"/>
        </w:rPr>
        <w:t>vez</w:t>
      </w:r>
      <w:r>
        <w:rPr>
          <w:spacing w:val="43"/>
          <w:w w:val="105"/>
        </w:rPr>
        <w:t xml:space="preserve"> </w:t>
      </w:r>
      <w:r>
        <w:rPr>
          <w:w w:val="105"/>
        </w:rPr>
        <w:t>mais</w:t>
      </w:r>
      <w:r>
        <w:rPr>
          <w:spacing w:val="46"/>
          <w:w w:val="105"/>
        </w:rPr>
        <w:t xml:space="preserve"> </w:t>
      </w:r>
      <w:r>
        <w:rPr>
          <w:w w:val="105"/>
        </w:rPr>
        <w:t>se</w:t>
      </w:r>
      <w:r>
        <w:rPr>
          <w:spacing w:val="47"/>
          <w:w w:val="105"/>
        </w:rPr>
        <w:t xml:space="preserve"> </w:t>
      </w:r>
      <w:r>
        <w:rPr>
          <w:w w:val="105"/>
        </w:rPr>
        <w:t>firmando</w:t>
      </w:r>
      <w:r>
        <w:rPr>
          <w:spacing w:val="44"/>
          <w:w w:val="105"/>
        </w:rPr>
        <w:t xml:space="preserve"> </w:t>
      </w:r>
      <w:r>
        <w:rPr>
          <w:w w:val="105"/>
        </w:rPr>
        <w:t>até</w:t>
      </w:r>
      <w:r>
        <w:rPr>
          <w:spacing w:val="45"/>
          <w:w w:val="105"/>
        </w:rPr>
        <w:t xml:space="preserve"> </w:t>
      </w:r>
      <w:r>
        <w:rPr>
          <w:w w:val="105"/>
        </w:rPr>
        <w:t>ganhar</w:t>
      </w:r>
      <w:r>
        <w:rPr>
          <w:spacing w:val="44"/>
          <w:w w:val="105"/>
        </w:rPr>
        <w:t xml:space="preserve"> </w:t>
      </w:r>
      <w:r>
        <w:rPr>
          <w:w w:val="105"/>
        </w:rPr>
        <w:t>plenitude</w:t>
      </w:r>
      <w:r>
        <w:rPr>
          <w:spacing w:val="44"/>
          <w:w w:val="105"/>
        </w:rPr>
        <w:t xml:space="preserve"> </w:t>
      </w:r>
      <w:r>
        <w:rPr>
          <w:w w:val="105"/>
        </w:rPr>
        <w:t>no</w:t>
      </w:r>
      <w:r>
        <w:rPr>
          <w:spacing w:val="46"/>
          <w:w w:val="105"/>
        </w:rPr>
        <w:t xml:space="preserve"> </w:t>
      </w:r>
      <w:r>
        <w:rPr>
          <w:w w:val="105"/>
        </w:rPr>
        <w:t>Renascimento.</w:t>
      </w:r>
      <w:r>
        <w:rPr>
          <w:spacing w:val="43"/>
          <w:w w:val="105"/>
        </w:rPr>
        <w:t xml:space="preserve"> </w:t>
      </w:r>
      <w:r>
        <w:rPr>
          <w:w w:val="105"/>
        </w:rPr>
        <w:t>Obras</w:t>
      </w:r>
    </w:p>
    <w:p w:rsidR="001500D8" w:rsidRDefault="001500D8">
      <w:pPr>
        <w:pStyle w:val="Corpodetexto"/>
        <w:spacing w:before="3"/>
        <w:rPr>
          <w:sz w:val="19"/>
        </w:rPr>
      </w:pPr>
    </w:p>
    <w:p w:rsidR="001500D8" w:rsidRDefault="00287F5A">
      <w:pPr>
        <w:spacing w:before="96"/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39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spacing w:before="81" w:line="244" w:lineRule="auto"/>
        <w:ind w:left="896"/>
      </w:pPr>
      <w:r>
        <w:rPr>
          <w:w w:val="105"/>
        </w:rPr>
        <w:lastRenderedPageBreak/>
        <w:t>destacadas:</w:t>
      </w:r>
      <w:r>
        <w:rPr>
          <w:spacing w:val="37"/>
          <w:w w:val="105"/>
        </w:rPr>
        <w:t xml:space="preserve"> </w:t>
      </w:r>
      <w:r>
        <w:rPr>
          <w:rFonts w:ascii="Arial" w:hAnsi="Arial"/>
          <w:i/>
          <w:w w:val="105"/>
        </w:rPr>
        <w:t>Afrescos</w:t>
      </w:r>
      <w:r>
        <w:rPr>
          <w:rFonts w:ascii="Arial" w:hAnsi="Arial"/>
          <w:i/>
          <w:spacing w:val="38"/>
          <w:w w:val="105"/>
        </w:rPr>
        <w:t xml:space="preserve"> </w:t>
      </w:r>
      <w:r>
        <w:rPr>
          <w:rFonts w:ascii="Arial" w:hAnsi="Arial"/>
          <w:i/>
          <w:w w:val="105"/>
        </w:rPr>
        <w:t>da</w:t>
      </w:r>
      <w:r>
        <w:rPr>
          <w:rFonts w:ascii="Arial" w:hAnsi="Arial"/>
          <w:i/>
          <w:spacing w:val="36"/>
          <w:w w:val="105"/>
        </w:rPr>
        <w:t xml:space="preserve"> </w:t>
      </w:r>
      <w:r>
        <w:rPr>
          <w:rFonts w:ascii="Arial" w:hAnsi="Arial"/>
          <w:i/>
          <w:w w:val="105"/>
        </w:rPr>
        <w:t>Igreja</w:t>
      </w:r>
      <w:r>
        <w:rPr>
          <w:rFonts w:ascii="Arial" w:hAnsi="Arial"/>
          <w:i/>
          <w:spacing w:val="38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37"/>
          <w:w w:val="105"/>
        </w:rPr>
        <w:t xml:space="preserve"> </w:t>
      </w:r>
      <w:r>
        <w:rPr>
          <w:rFonts w:ascii="Arial" w:hAnsi="Arial"/>
          <w:i/>
          <w:w w:val="105"/>
        </w:rPr>
        <w:t>São</w:t>
      </w:r>
      <w:r>
        <w:rPr>
          <w:rFonts w:ascii="Arial" w:hAnsi="Arial"/>
          <w:i/>
          <w:spacing w:val="38"/>
          <w:w w:val="105"/>
        </w:rPr>
        <w:t xml:space="preserve"> </w:t>
      </w:r>
      <w:r>
        <w:rPr>
          <w:rFonts w:ascii="Arial" w:hAnsi="Arial"/>
          <w:i/>
          <w:w w:val="105"/>
        </w:rPr>
        <w:t>Francisco</w:t>
      </w:r>
      <w:r>
        <w:rPr>
          <w:rFonts w:ascii="Arial" w:hAnsi="Arial"/>
          <w:i/>
          <w:spacing w:val="38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40"/>
          <w:w w:val="105"/>
        </w:rPr>
        <w:t xml:space="preserve"> </w:t>
      </w:r>
      <w:r>
        <w:rPr>
          <w:rFonts w:ascii="Arial" w:hAnsi="Arial"/>
          <w:i/>
          <w:w w:val="105"/>
        </w:rPr>
        <w:t>Assis</w:t>
      </w:r>
      <w:r>
        <w:rPr>
          <w:rFonts w:ascii="Arial" w:hAnsi="Arial"/>
          <w:i/>
          <w:spacing w:val="37"/>
          <w:w w:val="105"/>
        </w:rPr>
        <w:t xml:space="preserve"> </w:t>
      </w:r>
      <w:r>
        <w:rPr>
          <w:w w:val="105"/>
        </w:rPr>
        <w:t>(Itália)</w:t>
      </w:r>
      <w:r>
        <w:rPr>
          <w:spacing w:val="36"/>
          <w:w w:val="105"/>
        </w:rPr>
        <w:t xml:space="preserve"> </w:t>
      </w:r>
      <w:r>
        <w:rPr>
          <w:w w:val="105"/>
        </w:rPr>
        <w:t>e</w:t>
      </w:r>
      <w:r>
        <w:rPr>
          <w:spacing w:val="30"/>
          <w:w w:val="105"/>
        </w:rPr>
        <w:t xml:space="preserve"> </w:t>
      </w:r>
      <w:r>
        <w:rPr>
          <w:rFonts w:ascii="Arial" w:hAnsi="Arial"/>
          <w:i/>
          <w:w w:val="105"/>
        </w:rPr>
        <w:t>Retiro</w:t>
      </w:r>
      <w:r>
        <w:rPr>
          <w:rFonts w:ascii="Arial" w:hAnsi="Arial"/>
          <w:i/>
          <w:spacing w:val="39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37"/>
          <w:w w:val="105"/>
        </w:rPr>
        <w:t xml:space="preserve"> </w:t>
      </w:r>
      <w:r>
        <w:rPr>
          <w:rFonts w:ascii="Arial" w:hAnsi="Arial"/>
          <w:i/>
          <w:w w:val="105"/>
        </w:rPr>
        <w:t>São</w:t>
      </w:r>
      <w:r>
        <w:rPr>
          <w:rFonts w:ascii="Arial" w:hAnsi="Arial"/>
          <w:i/>
          <w:spacing w:val="-62"/>
          <w:w w:val="105"/>
        </w:rPr>
        <w:t xml:space="preserve"> </w:t>
      </w:r>
      <w:r>
        <w:rPr>
          <w:rFonts w:ascii="Arial" w:hAnsi="Arial"/>
          <w:i/>
          <w:w w:val="105"/>
        </w:rPr>
        <w:t>Joaquim</w:t>
      </w:r>
      <w:r>
        <w:rPr>
          <w:rFonts w:ascii="Arial" w:hAnsi="Arial"/>
          <w:i/>
          <w:spacing w:val="-3"/>
          <w:w w:val="105"/>
        </w:rPr>
        <w:t xml:space="preserve"> </w:t>
      </w:r>
      <w:r>
        <w:rPr>
          <w:rFonts w:ascii="Arial" w:hAnsi="Arial"/>
          <w:i/>
          <w:w w:val="105"/>
        </w:rPr>
        <w:t>entre</w:t>
      </w:r>
      <w:r>
        <w:rPr>
          <w:rFonts w:ascii="Arial" w:hAnsi="Arial"/>
          <w:i/>
          <w:spacing w:val="-3"/>
          <w:w w:val="105"/>
        </w:rPr>
        <w:t xml:space="preserve"> </w:t>
      </w:r>
      <w:r>
        <w:rPr>
          <w:rFonts w:ascii="Arial" w:hAnsi="Arial"/>
          <w:i/>
          <w:w w:val="105"/>
        </w:rPr>
        <w:t>os</w:t>
      </w:r>
      <w:r>
        <w:rPr>
          <w:rFonts w:ascii="Arial" w:hAnsi="Arial"/>
          <w:i/>
          <w:spacing w:val="-3"/>
          <w:w w:val="105"/>
        </w:rPr>
        <w:t xml:space="preserve"> </w:t>
      </w:r>
      <w:r>
        <w:rPr>
          <w:rFonts w:ascii="Arial" w:hAnsi="Arial"/>
          <w:i/>
          <w:w w:val="105"/>
        </w:rPr>
        <w:t>Pastores</w:t>
      </w:r>
      <w:r>
        <w:rPr>
          <w:w w:val="105"/>
        </w:rPr>
        <w:t>.</w:t>
      </w:r>
    </w:p>
    <w:p w:rsidR="001500D8" w:rsidRDefault="00287F5A">
      <w:pPr>
        <w:pStyle w:val="PargrafodaLista"/>
        <w:numPr>
          <w:ilvl w:val="0"/>
          <w:numId w:val="6"/>
        </w:numPr>
        <w:tabs>
          <w:tab w:val="left" w:pos="897"/>
        </w:tabs>
        <w:spacing w:before="5" w:line="244" w:lineRule="auto"/>
        <w:ind w:right="405"/>
        <w:jc w:val="both"/>
        <w:rPr>
          <w:rFonts w:ascii="Arial" w:hAnsi="Arial"/>
          <w:i/>
        </w:rPr>
      </w:pPr>
      <w:r>
        <w:rPr>
          <w:rFonts w:ascii="Arial" w:hAnsi="Arial"/>
          <w:i/>
          <w:w w:val="105"/>
        </w:rPr>
        <w:t xml:space="preserve">Jan Van Eyck </w:t>
      </w:r>
      <w:r>
        <w:rPr>
          <w:w w:val="105"/>
        </w:rPr>
        <w:t>(1390-1441) - pintor flamengo, procurava registrar nas suas pinturas os</w:t>
      </w:r>
      <w:r>
        <w:rPr>
          <w:spacing w:val="1"/>
          <w:w w:val="105"/>
        </w:rPr>
        <w:t xml:space="preserve"> </w:t>
      </w:r>
      <w:r>
        <w:rPr>
          <w:w w:val="105"/>
        </w:rPr>
        <w:t>aspectos da vida urbana e da sociedade de sua época. Nota-se em suas pinturas um</w:t>
      </w:r>
      <w:r>
        <w:rPr>
          <w:spacing w:val="1"/>
          <w:w w:val="105"/>
        </w:rPr>
        <w:t xml:space="preserve"> </w:t>
      </w:r>
      <w:r>
        <w:rPr>
          <w:w w:val="105"/>
        </w:rPr>
        <w:t>cuidado com a perspectiva, procurando mostrar</w:t>
      </w:r>
      <w:r>
        <w:rPr>
          <w:spacing w:val="1"/>
          <w:w w:val="105"/>
        </w:rPr>
        <w:t xml:space="preserve"> </w:t>
      </w:r>
      <w:r>
        <w:rPr>
          <w:w w:val="105"/>
        </w:rPr>
        <w:t>os detalhes e as paisagens. Obras</w:t>
      </w:r>
      <w:r>
        <w:rPr>
          <w:spacing w:val="1"/>
          <w:w w:val="105"/>
        </w:rPr>
        <w:t xml:space="preserve"> </w:t>
      </w:r>
      <w:r>
        <w:rPr>
          <w:w w:val="105"/>
        </w:rPr>
        <w:t>destacadas:</w:t>
      </w:r>
      <w:r>
        <w:rPr>
          <w:spacing w:val="-6"/>
          <w:w w:val="105"/>
        </w:rPr>
        <w:t xml:space="preserve"> </w:t>
      </w:r>
      <w:r>
        <w:rPr>
          <w:rFonts w:ascii="Arial" w:hAnsi="Arial"/>
          <w:i/>
          <w:w w:val="105"/>
        </w:rPr>
        <w:t>O</w:t>
      </w:r>
      <w:r>
        <w:rPr>
          <w:rFonts w:ascii="Arial" w:hAnsi="Arial"/>
          <w:i/>
          <w:spacing w:val="-6"/>
          <w:w w:val="105"/>
        </w:rPr>
        <w:t xml:space="preserve"> </w:t>
      </w:r>
      <w:r>
        <w:rPr>
          <w:rFonts w:ascii="Arial" w:hAnsi="Arial"/>
          <w:i/>
          <w:w w:val="105"/>
        </w:rPr>
        <w:t>Casal</w:t>
      </w:r>
      <w:r>
        <w:rPr>
          <w:rFonts w:ascii="Arial" w:hAnsi="Arial"/>
          <w:i/>
          <w:spacing w:val="-6"/>
          <w:w w:val="105"/>
        </w:rPr>
        <w:t xml:space="preserve"> </w:t>
      </w:r>
      <w:r>
        <w:rPr>
          <w:rFonts w:ascii="Arial" w:hAnsi="Arial"/>
          <w:i/>
          <w:w w:val="105"/>
        </w:rPr>
        <w:t>Arnolfini</w:t>
      </w:r>
      <w:r>
        <w:rPr>
          <w:rFonts w:ascii="Arial" w:hAnsi="Arial"/>
          <w:i/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rFonts w:ascii="Arial" w:hAnsi="Arial"/>
          <w:i/>
          <w:w w:val="105"/>
        </w:rPr>
        <w:t>Nossa</w:t>
      </w:r>
      <w:r>
        <w:rPr>
          <w:rFonts w:ascii="Arial" w:hAnsi="Arial"/>
          <w:i/>
          <w:spacing w:val="-6"/>
          <w:w w:val="105"/>
        </w:rPr>
        <w:t xml:space="preserve"> </w:t>
      </w:r>
      <w:r>
        <w:rPr>
          <w:rFonts w:ascii="Arial" w:hAnsi="Arial"/>
          <w:i/>
          <w:w w:val="105"/>
        </w:rPr>
        <w:t>Senhora</w:t>
      </w:r>
      <w:r>
        <w:rPr>
          <w:rFonts w:ascii="Arial" w:hAnsi="Arial"/>
          <w:i/>
          <w:spacing w:val="-6"/>
          <w:w w:val="105"/>
        </w:rPr>
        <w:t xml:space="preserve"> </w:t>
      </w:r>
      <w:r>
        <w:rPr>
          <w:rFonts w:ascii="Arial" w:hAnsi="Arial"/>
          <w:i/>
          <w:w w:val="105"/>
        </w:rPr>
        <w:t>do</w:t>
      </w:r>
      <w:r>
        <w:rPr>
          <w:rFonts w:ascii="Arial" w:hAnsi="Arial"/>
          <w:i/>
          <w:spacing w:val="-6"/>
          <w:w w:val="105"/>
        </w:rPr>
        <w:t xml:space="preserve"> </w:t>
      </w:r>
      <w:r>
        <w:rPr>
          <w:rFonts w:ascii="Arial" w:hAnsi="Arial"/>
          <w:i/>
          <w:w w:val="105"/>
        </w:rPr>
        <w:t>Chanceler</w:t>
      </w:r>
      <w:r>
        <w:rPr>
          <w:rFonts w:ascii="Arial" w:hAnsi="Arial"/>
          <w:i/>
          <w:spacing w:val="-7"/>
          <w:w w:val="105"/>
        </w:rPr>
        <w:t xml:space="preserve"> </w:t>
      </w:r>
      <w:r>
        <w:rPr>
          <w:rFonts w:ascii="Arial" w:hAnsi="Arial"/>
          <w:i/>
          <w:w w:val="105"/>
        </w:rPr>
        <w:t>Rolin.</w:t>
      </w:r>
    </w:p>
    <w:p w:rsidR="001500D8" w:rsidRDefault="001500D8">
      <w:pPr>
        <w:pStyle w:val="Corpodetexto"/>
        <w:spacing w:before="11"/>
        <w:rPr>
          <w:rFonts w:ascii="Arial"/>
          <w:i/>
        </w:rPr>
      </w:pPr>
    </w:p>
    <w:p w:rsidR="001500D8" w:rsidRDefault="00287F5A">
      <w:pPr>
        <w:pStyle w:val="Ttulo4"/>
      </w:pPr>
      <w:r>
        <w:rPr>
          <w:w w:val="105"/>
        </w:rPr>
        <w:t>Iluminura</w:t>
      </w:r>
    </w:p>
    <w:p w:rsidR="001500D8" w:rsidRDefault="001500D8">
      <w:pPr>
        <w:pStyle w:val="Corpodetexto"/>
        <w:spacing w:before="8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4" w:lineRule="auto"/>
        <w:ind w:left="219" w:right="406" w:firstLine="664"/>
        <w:jc w:val="both"/>
      </w:pPr>
      <w:r>
        <w:rPr>
          <w:w w:val="105"/>
        </w:rPr>
        <w:t>Iluminura é a ilustração sobre o pergaminho de livros manuscritos (a gravura não fora</w:t>
      </w:r>
      <w:r>
        <w:rPr>
          <w:spacing w:val="1"/>
          <w:w w:val="105"/>
        </w:rPr>
        <w:t xml:space="preserve"> </w:t>
      </w:r>
      <w:r>
        <w:rPr>
          <w:w w:val="105"/>
        </w:rPr>
        <w:t>ainda inventada, ou então é um privilégio da quase mítica China). O desenvolvimento de tal</w:t>
      </w:r>
      <w:r>
        <w:rPr>
          <w:spacing w:val="1"/>
          <w:w w:val="105"/>
        </w:rPr>
        <w:t xml:space="preserve"> </w:t>
      </w:r>
      <w:r>
        <w:rPr>
          <w:w w:val="105"/>
        </w:rPr>
        <w:t>gênero</w:t>
      </w:r>
      <w:r>
        <w:rPr>
          <w:spacing w:val="-16"/>
          <w:w w:val="105"/>
        </w:rPr>
        <w:t xml:space="preserve"> </w:t>
      </w:r>
      <w:r>
        <w:rPr>
          <w:w w:val="105"/>
        </w:rPr>
        <w:t>está</w:t>
      </w:r>
      <w:r>
        <w:rPr>
          <w:spacing w:val="-16"/>
          <w:w w:val="105"/>
        </w:rPr>
        <w:t xml:space="preserve"> </w:t>
      </w:r>
      <w:r>
        <w:rPr>
          <w:w w:val="105"/>
        </w:rPr>
        <w:t>ligado</w:t>
      </w:r>
      <w:r>
        <w:rPr>
          <w:spacing w:val="-14"/>
          <w:w w:val="105"/>
        </w:rPr>
        <w:t xml:space="preserve"> </w:t>
      </w:r>
      <w:r>
        <w:rPr>
          <w:w w:val="105"/>
        </w:rPr>
        <w:t>à</w:t>
      </w:r>
      <w:r>
        <w:rPr>
          <w:spacing w:val="-13"/>
          <w:w w:val="105"/>
        </w:rPr>
        <w:t xml:space="preserve"> </w:t>
      </w:r>
      <w:r>
        <w:rPr>
          <w:w w:val="105"/>
        </w:rPr>
        <w:t>difusão</w:t>
      </w:r>
      <w:r>
        <w:rPr>
          <w:spacing w:val="-14"/>
          <w:w w:val="105"/>
        </w:rPr>
        <w:t xml:space="preserve"> </w:t>
      </w:r>
      <w:r>
        <w:rPr>
          <w:w w:val="105"/>
        </w:rPr>
        <w:t>dos</w:t>
      </w:r>
      <w:r>
        <w:rPr>
          <w:spacing w:val="-16"/>
          <w:w w:val="105"/>
        </w:rPr>
        <w:t xml:space="preserve"> </w:t>
      </w:r>
      <w:r>
        <w:rPr>
          <w:w w:val="105"/>
        </w:rPr>
        <w:t>livros</w:t>
      </w:r>
      <w:r>
        <w:rPr>
          <w:spacing w:val="-15"/>
          <w:w w:val="105"/>
        </w:rPr>
        <w:t xml:space="preserve"> </w:t>
      </w:r>
      <w:r>
        <w:rPr>
          <w:w w:val="105"/>
        </w:rPr>
        <w:t>ilustrados</w:t>
      </w:r>
      <w:r>
        <w:rPr>
          <w:spacing w:val="-11"/>
          <w:w w:val="105"/>
        </w:rPr>
        <w:t xml:space="preserve"> </w:t>
      </w:r>
      <w:r>
        <w:rPr>
          <w:w w:val="105"/>
        </w:rPr>
        <w:t>patrimônio</w:t>
      </w:r>
      <w:r>
        <w:rPr>
          <w:spacing w:val="-16"/>
          <w:w w:val="105"/>
        </w:rPr>
        <w:t xml:space="preserve"> </w:t>
      </w:r>
      <w:r>
        <w:rPr>
          <w:w w:val="105"/>
        </w:rPr>
        <w:t>quase</w:t>
      </w:r>
      <w:r>
        <w:rPr>
          <w:spacing w:val="-12"/>
          <w:w w:val="105"/>
        </w:rPr>
        <w:t xml:space="preserve"> </w:t>
      </w:r>
      <w:r>
        <w:rPr>
          <w:w w:val="105"/>
        </w:rPr>
        <w:t>exclusivo</w:t>
      </w:r>
      <w:r>
        <w:rPr>
          <w:spacing w:val="-16"/>
          <w:w w:val="105"/>
        </w:rPr>
        <w:t xml:space="preserve"> </w:t>
      </w:r>
      <w:r>
        <w:rPr>
          <w:w w:val="105"/>
        </w:rPr>
        <w:t>dos</w:t>
      </w:r>
      <w:r>
        <w:rPr>
          <w:spacing w:val="-16"/>
          <w:w w:val="105"/>
        </w:rPr>
        <w:t xml:space="preserve"> </w:t>
      </w:r>
      <w:r>
        <w:rPr>
          <w:w w:val="105"/>
        </w:rPr>
        <w:t>mosteiros:</w:t>
      </w:r>
      <w:r>
        <w:rPr>
          <w:spacing w:val="-12"/>
          <w:w w:val="105"/>
        </w:rPr>
        <w:t xml:space="preserve"> </w:t>
      </w:r>
      <w:r>
        <w:rPr>
          <w:w w:val="105"/>
        </w:rPr>
        <w:t>no</w:t>
      </w:r>
      <w:r>
        <w:rPr>
          <w:spacing w:val="-62"/>
          <w:w w:val="105"/>
        </w:rPr>
        <w:t xml:space="preserve"> </w:t>
      </w:r>
      <w:r>
        <w:rPr>
          <w:w w:val="105"/>
        </w:rPr>
        <w:t>clima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fervor</w:t>
      </w:r>
      <w:r>
        <w:rPr>
          <w:spacing w:val="1"/>
          <w:w w:val="105"/>
        </w:rPr>
        <w:t xml:space="preserve"> </w:t>
      </w:r>
      <w:r>
        <w:rPr>
          <w:w w:val="105"/>
        </w:rPr>
        <w:t>cultural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caracteriza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arte</w:t>
      </w:r>
      <w:r>
        <w:rPr>
          <w:spacing w:val="1"/>
          <w:w w:val="105"/>
        </w:rPr>
        <w:t xml:space="preserve"> </w:t>
      </w:r>
      <w:r>
        <w:rPr>
          <w:w w:val="105"/>
        </w:rPr>
        <w:t>gótica,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manuscritos</w:t>
      </w:r>
      <w:r>
        <w:rPr>
          <w:spacing w:val="1"/>
          <w:w w:val="105"/>
        </w:rPr>
        <w:t xml:space="preserve"> </w:t>
      </w:r>
      <w:r>
        <w:rPr>
          <w:w w:val="105"/>
        </w:rPr>
        <w:t>também</w:t>
      </w:r>
      <w:r>
        <w:rPr>
          <w:spacing w:val="1"/>
          <w:w w:val="105"/>
        </w:rPr>
        <w:t xml:space="preserve"> </w:t>
      </w:r>
      <w:r>
        <w:rPr>
          <w:w w:val="105"/>
        </w:rPr>
        <w:t>eram</w:t>
      </w:r>
      <w:r>
        <w:rPr>
          <w:spacing w:val="1"/>
          <w:w w:val="105"/>
        </w:rPr>
        <w:t xml:space="preserve"> </w:t>
      </w:r>
      <w:r>
        <w:rPr>
          <w:w w:val="105"/>
        </w:rPr>
        <w:t>encomendados</w:t>
      </w:r>
      <w:r>
        <w:rPr>
          <w:spacing w:val="-8"/>
          <w:w w:val="105"/>
        </w:rPr>
        <w:t xml:space="preserve"> </w:t>
      </w:r>
      <w:r>
        <w:rPr>
          <w:w w:val="105"/>
        </w:rPr>
        <w:t>por</w:t>
      </w:r>
      <w:r>
        <w:rPr>
          <w:spacing w:val="-6"/>
          <w:w w:val="105"/>
        </w:rPr>
        <w:t xml:space="preserve"> </w:t>
      </w:r>
      <w:r>
        <w:rPr>
          <w:w w:val="105"/>
        </w:rPr>
        <w:t>particulares,</w:t>
      </w:r>
      <w:r>
        <w:rPr>
          <w:spacing w:val="-8"/>
          <w:w w:val="105"/>
        </w:rPr>
        <w:t xml:space="preserve"> </w:t>
      </w:r>
      <w:r>
        <w:rPr>
          <w:w w:val="105"/>
        </w:rPr>
        <w:t>aristocratas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8"/>
          <w:w w:val="105"/>
        </w:rPr>
        <w:t xml:space="preserve"> </w:t>
      </w:r>
      <w:r>
        <w:rPr>
          <w:w w:val="105"/>
        </w:rPr>
        <w:t>burgueses.</w:t>
      </w:r>
      <w:r>
        <w:rPr>
          <w:spacing w:val="-8"/>
          <w:w w:val="105"/>
        </w:rPr>
        <w:t xml:space="preserve"> </w:t>
      </w:r>
      <w:r>
        <w:rPr>
          <w:w w:val="105"/>
        </w:rPr>
        <w:t>É</w:t>
      </w:r>
      <w:r>
        <w:rPr>
          <w:spacing w:val="-6"/>
          <w:w w:val="105"/>
        </w:rPr>
        <w:t xml:space="preserve"> </w:t>
      </w:r>
      <w:r>
        <w:rPr>
          <w:w w:val="105"/>
        </w:rPr>
        <w:t>precisamente</w:t>
      </w:r>
      <w:r>
        <w:rPr>
          <w:spacing w:val="-7"/>
          <w:w w:val="105"/>
        </w:rPr>
        <w:t xml:space="preserve"> </w:t>
      </w:r>
      <w:r>
        <w:rPr>
          <w:w w:val="105"/>
        </w:rPr>
        <w:t>por</w:t>
      </w:r>
      <w:r>
        <w:rPr>
          <w:spacing w:val="-7"/>
          <w:w w:val="105"/>
        </w:rPr>
        <w:t xml:space="preserve"> </w:t>
      </w:r>
      <w:r>
        <w:rPr>
          <w:w w:val="105"/>
        </w:rPr>
        <w:t>esta</w:t>
      </w:r>
      <w:r>
        <w:rPr>
          <w:spacing w:val="-5"/>
          <w:w w:val="105"/>
        </w:rPr>
        <w:t xml:space="preserve"> </w:t>
      </w:r>
      <w:r>
        <w:rPr>
          <w:w w:val="105"/>
        </w:rPr>
        <w:t>razão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61"/>
          <w:w w:val="105"/>
        </w:rPr>
        <w:t xml:space="preserve"> </w:t>
      </w:r>
      <w:r>
        <w:rPr>
          <w:w w:val="105"/>
        </w:rPr>
        <w:t>os</w:t>
      </w:r>
      <w:r>
        <w:rPr>
          <w:spacing w:val="-12"/>
          <w:w w:val="105"/>
        </w:rPr>
        <w:t xml:space="preserve"> </w:t>
      </w:r>
      <w:r>
        <w:rPr>
          <w:w w:val="105"/>
        </w:rPr>
        <w:t>grandes</w:t>
      </w:r>
      <w:r>
        <w:rPr>
          <w:spacing w:val="-11"/>
          <w:w w:val="105"/>
        </w:rPr>
        <w:t xml:space="preserve"> </w:t>
      </w:r>
      <w:r>
        <w:rPr>
          <w:w w:val="105"/>
        </w:rPr>
        <w:t>livros</w:t>
      </w:r>
      <w:r>
        <w:rPr>
          <w:spacing w:val="-10"/>
          <w:w w:val="105"/>
        </w:rPr>
        <w:t xml:space="preserve"> </w:t>
      </w:r>
      <w:r>
        <w:rPr>
          <w:w w:val="105"/>
        </w:rPr>
        <w:t>litúrgicos</w:t>
      </w:r>
      <w:r>
        <w:rPr>
          <w:spacing w:val="-9"/>
          <w:w w:val="105"/>
        </w:rPr>
        <w:t xml:space="preserve"> </w:t>
      </w:r>
      <w:r>
        <w:rPr>
          <w:w w:val="105"/>
        </w:rPr>
        <w:t>(a</w:t>
      </w:r>
      <w:r>
        <w:rPr>
          <w:spacing w:val="-10"/>
          <w:w w:val="105"/>
        </w:rPr>
        <w:t xml:space="preserve"> </w:t>
      </w:r>
      <w:r>
        <w:rPr>
          <w:w w:val="105"/>
        </w:rPr>
        <w:t>Bíblia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10"/>
          <w:w w:val="105"/>
        </w:rPr>
        <w:t xml:space="preserve"> </w:t>
      </w:r>
      <w:r>
        <w:rPr>
          <w:w w:val="105"/>
        </w:rPr>
        <w:t>os</w:t>
      </w:r>
      <w:r>
        <w:rPr>
          <w:spacing w:val="-12"/>
          <w:w w:val="105"/>
        </w:rPr>
        <w:t xml:space="preserve"> </w:t>
      </w:r>
      <w:r>
        <w:rPr>
          <w:w w:val="105"/>
        </w:rPr>
        <w:t>Evangelhos)</w:t>
      </w:r>
      <w:r>
        <w:rPr>
          <w:spacing w:val="-8"/>
          <w:w w:val="105"/>
        </w:rPr>
        <w:t xml:space="preserve"> </w:t>
      </w:r>
      <w:r>
        <w:rPr>
          <w:w w:val="105"/>
        </w:rPr>
        <w:t>eram</w:t>
      </w:r>
      <w:r>
        <w:rPr>
          <w:spacing w:val="-12"/>
          <w:w w:val="105"/>
        </w:rPr>
        <w:t xml:space="preserve"> </w:t>
      </w:r>
      <w:r>
        <w:rPr>
          <w:w w:val="105"/>
        </w:rPr>
        <w:t>ilustrados</w:t>
      </w:r>
      <w:r>
        <w:rPr>
          <w:spacing w:val="-8"/>
          <w:w w:val="105"/>
        </w:rPr>
        <w:t xml:space="preserve"> </w:t>
      </w:r>
      <w:r>
        <w:rPr>
          <w:w w:val="105"/>
        </w:rPr>
        <w:t>pelos</w:t>
      </w:r>
      <w:r>
        <w:rPr>
          <w:spacing w:val="-11"/>
          <w:w w:val="105"/>
        </w:rPr>
        <w:t xml:space="preserve"> </w:t>
      </w:r>
      <w:r>
        <w:rPr>
          <w:w w:val="105"/>
        </w:rPr>
        <w:t>iluministas</w:t>
      </w:r>
      <w:r>
        <w:rPr>
          <w:spacing w:val="-9"/>
          <w:w w:val="105"/>
        </w:rPr>
        <w:t xml:space="preserve"> </w:t>
      </w:r>
      <w:r>
        <w:rPr>
          <w:w w:val="105"/>
        </w:rPr>
        <w:t>góticos</w:t>
      </w:r>
      <w:r>
        <w:rPr>
          <w:spacing w:val="-62"/>
          <w:w w:val="105"/>
        </w:rPr>
        <w:t xml:space="preserve"> </w:t>
      </w:r>
      <w:r>
        <w:rPr>
          <w:w w:val="105"/>
        </w:rPr>
        <w:t>em</w:t>
      </w:r>
      <w:r>
        <w:rPr>
          <w:spacing w:val="-3"/>
          <w:w w:val="105"/>
        </w:rPr>
        <w:t xml:space="preserve"> </w:t>
      </w:r>
      <w:r>
        <w:rPr>
          <w:w w:val="105"/>
        </w:rPr>
        <w:t>formatos</w:t>
      </w:r>
      <w:r>
        <w:rPr>
          <w:spacing w:val="-3"/>
          <w:w w:val="105"/>
        </w:rPr>
        <w:t xml:space="preserve"> </w:t>
      </w:r>
      <w:r>
        <w:rPr>
          <w:w w:val="105"/>
        </w:rPr>
        <w:t>manejáveis.</w:t>
      </w:r>
    </w:p>
    <w:p w:rsidR="001500D8" w:rsidRDefault="00287F5A">
      <w:pPr>
        <w:pStyle w:val="Corpodetexto"/>
        <w:spacing w:before="8" w:line="244" w:lineRule="auto"/>
        <w:ind w:left="219" w:right="407" w:firstLine="664"/>
        <w:jc w:val="both"/>
      </w:pPr>
      <w:r>
        <w:rPr>
          <w:w w:val="105"/>
        </w:rPr>
        <w:t>Durante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6"/>
          <w:w w:val="105"/>
        </w:rPr>
        <w:t xml:space="preserve"> </w:t>
      </w:r>
      <w:r>
        <w:rPr>
          <w:w w:val="105"/>
        </w:rPr>
        <w:t>século</w:t>
      </w:r>
      <w:r>
        <w:rPr>
          <w:spacing w:val="-2"/>
          <w:w w:val="105"/>
        </w:rPr>
        <w:t xml:space="preserve"> </w:t>
      </w:r>
      <w:r>
        <w:rPr>
          <w:w w:val="105"/>
        </w:rPr>
        <w:t>XII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até</w:t>
      </w:r>
      <w:r>
        <w:rPr>
          <w:spacing w:val="-5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século</w:t>
      </w:r>
      <w:r>
        <w:rPr>
          <w:spacing w:val="-2"/>
          <w:w w:val="105"/>
        </w:rPr>
        <w:t xml:space="preserve"> </w:t>
      </w:r>
      <w:r>
        <w:rPr>
          <w:w w:val="105"/>
        </w:rPr>
        <w:t>XV,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arte</w:t>
      </w:r>
      <w:r>
        <w:rPr>
          <w:spacing w:val="-6"/>
          <w:w w:val="105"/>
        </w:rPr>
        <w:t xml:space="preserve"> </w:t>
      </w:r>
      <w:r>
        <w:rPr>
          <w:w w:val="105"/>
        </w:rPr>
        <w:t>ganhou</w:t>
      </w:r>
      <w:r>
        <w:rPr>
          <w:spacing w:val="-4"/>
          <w:w w:val="105"/>
        </w:rPr>
        <w:t xml:space="preserve"> </w:t>
      </w:r>
      <w:r>
        <w:rPr>
          <w:w w:val="105"/>
        </w:rPr>
        <w:t>forma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expressão</w:t>
      </w:r>
      <w:r>
        <w:rPr>
          <w:spacing w:val="-4"/>
          <w:w w:val="105"/>
        </w:rPr>
        <w:t xml:space="preserve"> </w:t>
      </w:r>
      <w:r>
        <w:rPr>
          <w:w w:val="105"/>
        </w:rPr>
        <w:t>também</w:t>
      </w:r>
      <w:r>
        <w:rPr>
          <w:spacing w:val="-5"/>
          <w:w w:val="105"/>
        </w:rPr>
        <w:t xml:space="preserve"> </w:t>
      </w:r>
      <w:r>
        <w:rPr>
          <w:w w:val="105"/>
        </w:rPr>
        <w:t>nos</w:t>
      </w:r>
      <w:r>
        <w:rPr>
          <w:spacing w:val="-62"/>
          <w:w w:val="105"/>
        </w:rPr>
        <w:t xml:space="preserve"> </w:t>
      </w:r>
      <w:r>
        <w:rPr>
          <w:w w:val="105"/>
        </w:rPr>
        <w:t>objetos preciosos e nos ricos manuscritos ilustrados. Os copistas dedicavam-se à transcrição</w:t>
      </w:r>
      <w:r>
        <w:rPr>
          <w:spacing w:val="-62"/>
          <w:w w:val="105"/>
        </w:rPr>
        <w:t xml:space="preserve"> </w:t>
      </w:r>
      <w:r>
        <w:rPr>
          <w:w w:val="105"/>
        </w:rPr>
        <w:t>dos textos sobre as páginas. Ao realizar essa tarefa, deixavam espaços para que os artistas</w:t>
      </w:r>
      <w:r>
        <w:rPr>
          <w:spacing w:val="1"/>
          <w:w w:val="105"/>
        </w:rPr>
        <w:t xml:space="preserve"> </w:t>
      </w:r>
      <w:r>
        <w:rPr>
          <w:w w:val="105"/>
        </w:rPr>
        <w:t>fizessem</w:t>
      </w:r>
      <w:r>
        <w:rPr>
          <w:spacing w:val="-6"/>
          <w:w w:val="105"/>
        </w:rPr>
        <w:t xml:space="preserve"> </w:t>
      </w:r>
      <w:r>
        <w:rPr>
          <w:w w:val="105"/>
        </w:rPr>
        <w:t>as</w:t>
      </w:r>
      <w:r>
        <w:rPr>
          <w:spacing w:val="-3"/>
          <w:w w:val="105"/>
        </w:rPr>
        <w:t xml:space="preserve"> </w:t>
      </w:r>
      <w:r>
        <w:rPr>
          <w:w w:val="105"/>
        </w:rPr>
        <w:t>ilustrações,</w:t>
      </w:r>
      <w:r>
        <w:rPr>
          <w:spacing w:val="-5"/>
          <w:w w:val="105"/>
        </w:rPr>
        <w:t xml:space="preserve"> </w:t>
      </w:r>
      <w:r>
        <w:rPr>
          <w:w w:val="105"/>
        </w:rPr>
        <w:t>os</w:t>
      </w:r>
      <w:r>
        <w:rPr>
          <w:spacing w:val="-4"/>
          <w:w w:val="105"/>
        </w:rPr>
        <w:t xml:space="preserve"> </w:t>
      </w:r>
      <w:r>
        <w:rPr>
          <w:w w:val="105"/>
        </w:rPr>
        <w:t>cabeçalhos,</w:t>
      </w:r>
      <w:r>
        <w:rPr>
          <w:spacing w:val="-4"/>
          <w:w w:val="105"/>
        </w:rPr>
        <w:t xml:space="preserve"> </w:t>
      </w:r>
      <w:r>
        <w:rPr>
          <w:w w:val="105"/>
        </w:rPr>
        <w:t>os</w:t>
      </w:r>
      <w:r>
        <w:rPr>
          <w:spacing w:val="-6"/>
          <w:w w:val="105"/>
        </w:rPr>
        <w:t xml:space="preserve"> </w:t>
      </w:r>
      <w:r>
        <w:rPr>
          <w:w w:val="105"/>
        </w:rPr>
        <w:t>títulos</w:t>
      </w:r>
      <w:r>
        <w:rPr>
          <w:spacing w:val="-2"/>
          <w:w w:val="105"/>
        </w:rPr>
        <w:t xml:space="preserve"> </w:t>
      </w:r>
      <w:r>
        <w:rPr>
          <w:w w:val="105"/>
        </w:rPr>
        <w:t>ou</w:t>
      </w:r>
      <w:r>
        <w:rPr>
          <w:spacing w:val="-3"/>
          <w:w w:val="105"/>
        </w:rPr>
        <w:t xml:space="preserve"> </w:t>
      </w: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letras</w:t>
      </w:r>
      <w:r>
        <w:rPr>
          <w:spacing w:val="-4"/>
          <w:w w:val="105"/>
        </w:rPr>
        <w:t xml:space="preserve"> </w:t>
      </w:r>
      <w:r>
        <w:rPr>
          <w:w w:val="105"/>
        </w:rPr>
        <w:t>maiúsculas</w:t>
      </w:r>
      <w:r>
        <w:rPr>
          <w:spacing w:val="-4"/>
          <w:w w:val="105"/>
        </w:rPr>
        <w:t xml:space="preserve"> </w:t>
      </w:r>
      <w:r>
        <w:rPr>
          <w:w w:val="105"/>
        </w:rPr>
        <w:t>com</w:t>
      </w:r>
      <w:r>
        <w:rPr>
          <w:spacing w:val="-4"/>
          <w:w w:val="105"/>
        </w:rPr>
        <w:t xml:space="preserve"> </w:t>
      </w:r>
      <w:r>
        <w:rPr>
          <w:w w:val="105"/>
        </w:rPr>
        <w:t>que</w:t>
      </w:r>
      <w:r>
        <w:rPr>
          <w:spacing w:val="-5"/>
          <w:w w:val="105"/>
        </w:rPr>
        <w:t xml:space="preserve"> </w:t>
      </w:r>
      <w:r>
        <w:rPr>
          <w:w w:val="105"/>
        </w:rPr>
        <w:t>se</w:t>
      </w:r>
      <w:r>
        <w:rPr>
          <w:spacing w:val="-3"/>
          <w:w w:val="105"/>
        </w:rPr>
        <w:t xml:space="preserve"> </w:t>
      </w:r>
      <w:r>
        <w:rPr>
          <w:w w:val="105"/>
        </w:rPr>
        <w:t>iniciava</w:t>
      </w:r>
      <w:r>
        <w:rPr>
          <w:spacing w:val="-62"/>
          <w:w w:val="105"/>
        </w:rPr>
        <w:t xml:space="preserve"> </w:t>
      </w:r>
      <w:r>
        <w:rPr>
          <w:w w:val="105"/>
        </w:rPr>
        <w:t>um</w:t>
      </w:r>
      <w:r>
        <w:rPr>
          <w:spacing w:val="-3"/>
          <w:w w:val="105"/>
        </w:rPr>
        <w:t xml:space="preserve"> </w:t>
      </w:r>
      <w:r>
        <w:rPr>
          <w:w w:val="105"/>
        </w:rPr>
        <w:t>texto.</w:t>
      </w:r>
    </w:p>
    <w:p w:rsidR="001500D8" w:rsidRDefault="00287F5A">
      <w:pPr>
        <w:pStyle w:val="Corpodetexto"/>
        <w:spacing w:before="6" w:line="244" w:lineRule="auto"/>
        <w:ind w:left="219" w:right="406" w:firstLine="664"/>
        <w:jc w:val="both"/>
      </w:pPr>
      <w:r>
        <w:rPr>
          <w:w w:val="105"/>
        </w:rPr>
        <w:t>Da</w:t>
      </w:r>
      <w:r>
        <w:rPr>
          <w:spacing w:val="-8"/>
          <w:w w:val="105"/>
        </w:rPr>
        <w:t xml:space="preserve"> </w:t>
      </w:r>
      <w:r>
        <w:rPr>
          <w:w w:val="105"/>
        </w:rPr>
        <w:t>observação</w:t>
      </w:r>
      <w:r>
        <w:rPr>
          <w:spacing w:val="-5"/>
          <w:w w:val="105"/>
        </w:rPr>
        <w:t xml:space="preserve"> </w:t>
      </w:r>
      <w:r>
        <w:rPr>
          <w:w w:val="105"/>
        </w:rPr>
        <w:t>dos</w:t>
      </w:r>
      <w:r>
        <w:rPr>
          <w:spacing w:val="-7"/>
          <w:w w:val="105"/>
        </w:rPr>
        <w:t xml:space="preserve"> </w:t>
      </w:r>
      <w:r>
        <w:rPr>
          <w:w w:val="105"/>
        </w:rPr>
        <w:t>manuscritos</w:t>
      </w:r>
      <w:r>
        <w:rPr>
          <w:spacing w:val="-5"/>
          <w:w w:val="105"/>
        </w:rPr>
        <w:t xml:space="preserve"> </w:t>
      </w:r>
      <w:r>
        <w:rPr>
          <w:w w:val="105"/>
        </w:rPr>
        <w:t>ilustrados</w:t>
      </w:r>
      <w:r>
        <w:rPr>
          <w:spacing w:val="-5"/>
          <w:w w:val="105"/>
        </w:rPr>
        <w:t xml:space="preserve"> </w:t>
      </w:r>
      <w:r>
        <w:rPr>
          <w:w w:val="105"/>
        </w:rPr>
        <w:t>podemos</w:t>
      </w:r>
      <w:r>
        <w:rPr>
          <w:spacing w:val="-7"/>
          <w:w w:val="105"/>
        </w:rPr>
        <w:t xml:space="preserve"> </w:t>
      </w:r>
      <w:r>
        <w:rPr>
          <w:w w:val="105"/>
        </w:rPr>
        <w:t>tirar</w:t>
      </w:r>
      <w:r>
        <w:rPr>
          <w:spacing w:val="-5"/>
          <w:w w:val="105"/>
        </w:rPr>
        <w:t xml:space="preserve"> </w:t>
      </w:r>
      <w:r>
        <w:rPr>
          <w:w w:val="105"/>
        </w:rPr>
        <w:t>duas</w:t>
      </w:r>
      <w:r>
        <w:rPr>
          <w:spacing w:val="-8"/>
          <w:w w:val="105"/>
        </w:rPr>
        <w:t xml:space="preserve"> </w:t>
      </w:r>
      <w:r>
        <w:rPr>
          <w:w w:val="105"/>
        </w:rPr>
        <w:t>conclusões: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primeira</w:t>
      </w:r>
      <w:r>
        <w:rPr>
          <w:spacing w:val="-6"/>
          <w:w w:val="105"/>
        </w:rPr>
        <w:t xml:space="preserve"> </w:t>
      </w:r>
      <w:r>
        <w:rPr>
          <w:w w:val="105"/>
        </w:rPr>
        <w:t>é</w:t>
      </w:r>
      <w:r>
        <w:rPr>
          <w:spacing w:val="-62"/>
          <w:w w:val="105"/>
        </w:rPr>
        <w:t xml:space="preserve"> </w:t>
      </w:r>
      <w:r>
        <w:rPr>
          <w:w w:val="105"/>
        </w:rPr>
        <w:t>a compreensão do caráter individualista que a arte da ilustração ganhava, pois destinava-se</w:t>
      </w:r>
      <w:r>
        <w:rPr>
          <w:spacing w:val="1"/>
          <w:w w:val="105"/>
        </w:rPr>
        <w:t xml:space="preserve"> </w:t>
      </w:r>
      <w:r>
        <w:rPr>
          <w:w w:val="105"/>
        </w:rPr>
        <w:t>aos poucos possuidores das obras copiadas, a segunda é que os artistas ilustradores do</w:t>
      </w:r>
      <w:r>
        <w:rPr>
          <w:spacing w:val="1"/>
          <w:w w:val="105"/>
        </w:rPr>
        <w:t xml:space="preserve"> </w:t>
      </w:r>
      <w:r>
        <w:rPr>
          <w:w w:val="105"/>
        </w:rPr>
        <w:t>período gótico tornaram-se tão habilidosos na representação do espaço tridimensional e na</w:t>
      </w:r>
      <w:r>
        <w:rPr>
          <w:spacing w:val="1"/>
          <w:w w:val="105"/>
        </w:rPr>
        <w:t xml:space="preserve"> </w:t>
      </w:r>
      <w:r>
        <w:rPr>
          <w:w w:val="105"/>
        </w:rPr>
        <w:t>compreensão analítica de uma cena, que seus trabalhos acabaram influenciando outros</w:t>
      </w:r>
      <w:r>
        <w:rPr>
          <w:spacing w:val="1"/>
          <w:w w:val="105"/>
        </w:rPr>
        <w:t xml:space="preserve"> </w:t>
      </w:r>
      <w:r>
        <w:rPr>
          <w:w w:val="105"/>
        </w:rPr>
        <w:t>pintores.</w:t>
      </w:r>
    </w:p>
    <w:p w:rsidR="001500D8" w:rsidRDefault="001500D8">
      <w:pPr>
        <w:pStyle w:val="Corpodetexto"/>
        <w:spacing w:before="6"/>
        <w:rPr>
          <w:sz w:val="23"/>
        </w:rPr>
      </w:pPr>
    </w:p>
    <w:p w:rsidR="001500D8" w:rsidRDefault="00287F5A">
      <w:pPr>
        <w:pStyle w:val="Ttulo4"/>
      </w:pPr>
      <w:r>
        <w:rPr>
          <w:w w:val="105"/>
        </w:rPr>
        <w:t>Vitrais</w:t>
      </w:r>
    </w:p>
    <w:p w:rsidR="001500D8" w:rsidRDefault="001500D8">
      <w:pPr>
        <w:pStyle w:val="Corpodetexto"/>
        <w:spacing w:before="6"/>
        <w:rPr>
          <w:rFonts w:ascii="Arial"/>
          <w:b/>
          <w:sz w:val="23"/>
        </w:rPr>
      </w:pPr>
    </w:p>
    <w:p w:rsidR="001500D8" w:rsidRDefault="00EE4B74">
      <w:pPr>
        <w:pStyle w:val="Corpodetexto"/>
        <w:spacing w:line="247" w:lineRule="auto"/>
        <w:ind w:left="3128" w:right="405" w:firstLine="667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16192" behindDoc="0" locked="0" layoutInCell="1" allowOverlap="1">
                <wp:simplePos x="0" y="0"/>
                <wp:positionH relativeFrom="page">
                  <wp:posOffset>831850</wp:posOffset>
                </wp:positionH>
                <wp:positionV relativeFrom="paragraph">
                  <wp:posOffset>15240</wp:posOffset>
                </wp:positionV>
                <wp:extent cx="1744980" cy="2886710"/>
                <wp:effectExtent l="0" t="0" r="0" b="0"/>
                <wp:wrapNone/>
                <wp:docPr id="4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4980" cy="2886710"/>
                          <a:chOff x="1310" y="24"/>
                          <a:chExt cx="2748" cy="4546"/>
                        </a:xfrm>
                      </wpg:grpSpPr>
                      <pic:pic xmlns:pic="http://schemas.openxmlformats.org/drawingml/2006/picture">
                        <pic:nvPicPr>
                          <pic:cNvPr id="5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0" y="38"/>
                            <a:ext cx="2650" cy="4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1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1317" y="31"/>
                            <a:ext cx="2734" cy="4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8"/>
                                <w:rPr>
                                  <w:rFonts w:ascii="Times New Roman"/>
                                  <w:sz w:val="13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line="232" w:lineRule="auto"/>
                                <w:ind w:left="256" w:right="240" w:hanging="15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Ver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1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Colore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–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detalhe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vitral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da</w:t>
                              </w:r>
                              <w:r>
                                <w:rPr>
                                  <w:rFonts w:ascii="Calibri" w:hAnsi="Calibri"/>
                                  <w:spacing w:val="-3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catedral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Notre-Dame.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França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" o:spid="_x0000_s1226" style="position:absolute;left:0;text-align:left;margin-left:65.5pt;margin-top:1.2pt;width:137.4pt;height:227.3pt;z-index:15816192;mso-position-horizontal-relative:page;mso-position-vertical-relative:text" coordorigin="1310,24" coordsize="2748,45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">
                <v:shape id="Picture 31" o:spid="_x0000_s1227" type="#_x0000_t75" style="position:absolute;left:1360;top:38;width:2650;height:40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0Cm/CAAAA2wAAAA8AAABkcnMvZG93bnJldi54bWxET89rwjAUvg/8H8ITvAxNJ2yTalqcIOyw&#10;MlZFr4/m2Rabl9JEm+2vXw6DHT++35s8mE7caXCtZQVPiwQEcWV1y7WC42E/X4FwHlljZ5kUfJOD&#10;PJs8bDDVduQvupe+FjGEXYoKGu/7VEpXNWTQLWxPHLmLHQz6CIda6gHHGG46uUySF2mw5djQYE+7&#10;hqpreTMKiv3ba/spwxjqD3osfsridOZCqdk0bNcgPAX/L/5zv2sFz3F9/BJ/gMx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NApvwgAAANsAAAAPAAAAAAAAAAAAAAAAAJ8C&#10;AABkcnMvZG93bnJldi54bWxQSwUGAAAAAAQABAD3AAAAjgMAAAAA&#10;">
                  <v:imagedata r:id="rId132" o:title=""/>
                </v:shape>
                <v:shape id="Text Box 30" o:spid="_x0000_s1228" type="#_x0000_t202" style="position:absolute;left:1317;top:31;width:2734;height:4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x7icAA&#10;AADbAAAADwAAAGRycy9kb3ducmV2LnhtbESPUWvCQBCE3wv+h2OFvtWNBWuNniIpgvRN6w9YcmsS&#10;ktsLuVPPf98TBB+HmW+GWW2i7dSVB9840TCdZKBYSmcaqTSc/nYf36B8IDHUOWENd/awWY/eVpQb&#10;d5MDX4+hUqlEfE4a6hD6HNGXNVvyE9ezJO/sBkshyaFCM9AtldsOP7PsCy01khZq6rmouWyPF6th&#10;hpci7op5tfCxx9Mvthn/tFq/j+N2CSpwDK/wk96bxE3h8SX9AF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ox7icAAAADbAAAADwAAAAAAAAAAAAAAAACYAgAAZHJzL2Rvd25y&#10;ZXYueG1sUEsFBgAAAAAEAAQA9QAAAIUDAAAAAA=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8"/>
                          <w:rPr>
                            <w:rFonts w:ascii="Times New Roman"/>
                            <w:sz w:val="13"/>
                          </w:rPr>
                        </w:pPr>
                      </w:p>
                      <w:p w:rsidR="002E5D0A" w:rsidRDefault="002E5D0A">
                        <w:pPr>
                          <w:spacing w:line="232" w:lineRule="auto"/>
                          <w:ind w:left="256" w:right="240" w:hanging="15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Ver</w:t>
                        </w:r>
                        <w:r>
                          <w:rPr>
                            <w:rFonts w:ascii="Calibri" w:hAnsi="Calibri"/>
                            <w:b/>
                            <w:spacing w:val="-1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Colore</w:t>
                        </w:r>
                        <w:r>
                          <w:rPr>
                            <w:rFonts w:ascii="Calibri" w:hAnsi="Calibri"/>
                            <w:b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–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detalhe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vitral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da</w:t>
                        </w:r>
                        <w:r>
                          <w:rPr>
                            <w:rFonts w:ascii="Calibri" w:hAnsi="Calibri"/>
                            <w:spacing w:val="-3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catedral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Notre-Dame.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França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Os vitrais tiveram seu apogeu na arte gótica. As “paredes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 vidro” surgiram quando as paredes deixaram de ter função de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sustentação, e inicialmente os fragmentos de cores diferentes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eram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unidos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chumbo,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formando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figuras.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igrejas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góticas, as abóbadas eram apoiadas nos pilares ou colunas 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sustentação.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utilização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desse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novo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tipo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apoio,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as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grossas paredes e pequenas janelas da arquitetura românica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desapareceram e deram lugar a paredes mais leves preenchidas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com</w:t>
      </w:r>
      <w:r w:rsidR="00287F5A">
        <w:rPr>
          <w:spacing w:val="-14"/>
          <w:w w:val="105"/>
        </w:rPr>
        <w:t xml:space="preserve"> </w:t>
      </w:r>
      <w:r w:rsidR="00287F5A">
        <w:rPr>
          <w:w w:val="105"/>
        </w:rPr>
        <w:t>grandes</w:t>
      </w:r>
      <w:r w:rsidR="00287F5A">
        <w:rPr>
          <w:spacing w:val="-16"/>
          <w:w w:val="105"/>
        </w:rPr>
        <w:t xml:space="preserve"> </w:t>
      </w:r>
      <w:r w:rsidR="00287F5A">
        <w:rPr>
          <w:w w:val="105"/>
        </w:rPr>
        <w:t>vitrais,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que</w:t>
      </w:r>
      <w:r w:rsidR="00287F5A">
        <w:rPr>
          <w:spacing w:val="-15"/>
          <w:w w:val="105"/>
        </w:rPr>
        <w:t xml:space="preserve"> </w:t>
      </w:r>
      <w:r w:rsidR="00287F5A">
        <w:rPr>
          <w:w w:val="105"/>
        </w:rPr>
        <w:t>proporcionaram</w:t>
      </w:r>
      <w:r w:rsidR="00287F5A">
        <w:rPr>
          <w:spacing w:val="-13"/>
          <w:w w:val="105"/>
        </w:rPr>
        <w:t xml:space="preserve"> </w:t>
      </w:r>
      <w:r w:rsidR="00287F5A">
        <w:rPr>
          <w:w w:val="105"/>
        </w:rPr>
        <w:t>uma</w:t>
      </w:r>
      <w:r w:rsidR="00287F5A">
        <w:rPr>
          <w:spacing w:val="-16"/>
          <w:w w:val="105"/>
        </w:rPr>
        <w:t xml:space="preserve"> </w:t>
      </w:r>
      <w:r w:rsidR="00287F5A">
        <w:rPr>
          <w:w w:val="105"/>
        </w:rPr>
        <w:t>iluminação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peculiar</w:t>
      </w:r>
      <w:r w:rsidR="00287F5A">
        <w:rPr>
          <w:spacing w:val="-61"/>
          <w:w w:val="105"/>
        </w:rPr>
        <w:t xml:space="preserve"> </w:t>
      </w:r>
      <w:r w:rsidR="00287F5A">
        <w:rPr>
          <w:w w:val="105"/>
        </w:rPr>
        <w:t>à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igreja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gótica.</w:t>
      </w:r>
    </w:p>
    <w:p w:rsidR="001500D8" w:rsidRDefault="00287F5A">
      <w:pPr>
        <w:pStyle w:val="Corpodetexto"/>
        <w:spacing w:line="247" w:lineRule="auto"/>
        <w:ind w:left="3128" w:right="404" w:firstLine="667"/>
        <w:jc w:val="both"/>
      </w:pPr>
      <w:r>
        <w:rPr>
          <w:w w:val="105"/>
        </w:rPr>
        <w:t>Sendo mais trabalhosa que a técnica dos mosaicos, por</w:t>
      </w:r>
      <w:r>
        <w:rPr>
          <w:spacing w:val="1"/>
          <w:w w:val="105"/>
        </w:rPr>
        <w:t xml:space="preserve"> </w:t>
      </w:r>
      <w:r>
        <w:rPr>
          <w:w w:val="105"/>
        </w:rPr>
        <w:t>meio de tiras de vidro, os fragmentos de formas variadas que</w:t>
      </w:r>
      <w:r>
        <w:rPr>
          <w:spacing w:val="1"/>
          <w:w w:val="105"/>
        </w:rPr>
        <w:t xml:space="preserve"> </w:t>
      </w:r>
      <w:r>
        <w:rPr>
          <w:w w:val="105"/>
        </w:rPr>
        <w:t>acompanhavam os contornos de seus desenhos eram bastante</w:t>
      </w:r>
      <w:r>
        <w:rPr>
          <w:spacing w:val="1"/>
          <w:w w:val="105"/>
        </w:rPr>
        <w:t xml:space="preserve"> </w:t>
      </w:r>
      <w:r>
        <w:rPr>
          <w:w w:val="105"/>
        </w:rPr>
        <w:t>adequados</w:t>
      </w:r>
      <w:r>
        <w:rPr>
          <w:spacing w:val="1"/>
          <w:w w:val="105"/>
        </w:rPr>
        <w:t xml:space="preserve"> </w:t>
      </w:r>
      <w:r>
        <w:rPr>
          <w:w w:val="105"/>
        </w:rPr>
        <w:t>ao</w:t>
      </w:r>
      <w:r>
        <w:rPr>
          <w:spacing w:val="1"/>
          <w:w w:val="105"/>
        </w:rPr>
        <w:t xml:space="preserve"> </w:t>
      </w:r>
      <w:r>
        <w:rPr>
          <w:w w:val="105"/>
        </w:rPr>
        <w:t>desenho</w:t>
      </w:r>
      <w:r>
        <w:rPr>
          <w:spacing w:val="1"/>
          <w:w w:val="105"/>
        </w:rPr>
        <w:t xml:space="preserve"> </w:t>
      </w:r>
      <w:r>
        <w:rPr>
          <w:w w:val="105"/>
        </w:rPr>
        <w:t>ornamental</w:t>
      </w:r>
      <w:r>
        <w:rPr>
          <w:spacing w:val="1"/>
          <w:w w:val="105"/>
        </w:rPr>
        <w:t xml:space="preserve"> </w:t>
      </w:r>
      <w:r>
        <w:rPr>
          <w:w w:val="105"/>
        </w:rPr>
        <w:t>abstrato.</w:t>
      </w:r>
      <w:r>
        <w:rPr>
          <w:spacing w:val="1"/>
          <w:w w:val="105"/>
        </w:rPr>
        <w:t xml:space="preserve"> </w:t>
      </w:r>
      <w:r>
        <w:rPr>
          <w:w w:val="105"/>
        </w:rPr>
        <w:t>Todavia,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-62"/>
          <w:w w:val="105"/>
        </w:rPr>
        <w:t xml:space="preserve"> </w:t>
      </w:r>
      <w:r>
        <w:t>composição</w:t>
      </w:r>
      <w:r>
        <w:rPr>
          <w:spacing w:val="15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um</w:t>
      </w:r>
      <w:r>
        <w:rPr>
          <w:spacing w:val="15"/>
        </w:rPr>
        <w:t xml:space="preserve"> </w:t>
      </w:r>
      <w:r>
        <w:t>mestre</w:t>
      </w:r>
      <w:r>
        <w:rPr>
          <w:spacing w:val="15"/>
        </w:rPr>
        <w:t xml:space="preserve"> </w:t>
      </w:r>
      <w:r>
        <w:t>o</w:t>
      </w:r>
      <w:r>
        <w:rPr>
          <w:spacing w:val="16"/>
        </w:rPr>
        <w:t xml:space="preserve"> </w:t>
      </w:r>
      <w:r>
        <w:t>quebra-cabeça</w:t>
      </w:r>
      <w:r>
        <w:rPr>
          <w:spacing w:val="15"/>
        </w:rPr>
        <w:t xml:space="preserve"> </w:t>
      </w:r>
      <w:r>
        <w:t>das</w:t>
      </w:r>
      <w:r>
        <w:rPr>
          <w:spacing w:val="15"/>
        </w:rPr>
        <w:t xml:space="preserve"> </w:t>
      </w:r>
      <w:r>
        <w:t>peças</w:t>
      </w:r>
      <w:r>
        <w:rPr>
          <w:spacing w:val="15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chumbo</w:t>
      </w:r>
      <w:r>
        <w:rPr>
          <w:spacing w:val="-58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vidro</w:t>
      </w:r>
      <w:r>
        <w:rPr>
          <w:spacing w:val="1"/>
          <w:w w:val="105"/>
        </w:rPr>
        <w:t xml:space="preserve"> </w:t>
      </w:r>
      <w:r>
        <w:rPr>
          <w:w w:val="105"/>
        </w:rPr>
        <w:t>conseguia</w:t>
      </w:r>
      <w:r>
        <w:rPr>
          <w:spacing w:val="1"/>
          <w:w w:val="105"/>
        </w:rPr>
        <w:t xml:space="preserve"> </w:t>
      </w:r>
      <w:r>
        <w:rPr>
          <w:w w:val="105"/>
        </w:rPr>
        <w:t>transformar-se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figuras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-62"/>
          <w:w w:val="105"/>
        </w:rPr>
        <w:t xml:space="preserve"> </w:t>
      </w:r>
      <w:r>
        <w:rPr>
          <w:w w:val="105"/>
        </w:rPr>
        <w:t>monumentalidade</w:t>
      </w:r>
      <w:r>
        <w:rPr>
          <w:spacing w:val="-4"/>
          <w:w w:val="105"/>
        </w:rPr>
        <w:t xml:space="preserve"> </w:t>
      </w:r>
      <w:r>
        <w:rPr>
          <w:w w:val="105"/>
        </w:rPr>
        <w:t>imponente.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14"/>
        </w:rPr>
      </w:pPr>
    </w:p>
    <w:p w:rsidR="001500D8" w:rsidRDefault="00287F5A">
      <w:pPr>
        <w:spacing w:before="89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40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Ttulo4"/>
        <w:spacing w:before="81"/>
      </w:pPr>
      <w:r>
        <w:lastRenderedPageBreak/>
        <w:t>Exercício</w:t>
      </w:r>
      <w:r>
        <w:rPr>
          <w:spacing w:val="15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fixação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PargrafodaLista"/>
        <w:numPr>
          <w:ilvl w:val="0"/>
          <w:numId w:val="5"/>
        </w:numPr>
        <w:tabs>
          <w:tab w:val="left" w:pos="897"/>
        </w:tabs>
      </w:pPr>
      <w:r>
        <w:t>O</w:t>
      </w:r>
      <w:r>
        <w:rPr>
          <w:spacing w:val="9"/>
        </w:rPr>
        <w:t xml:space="preserve"> </w:t>
      </w:r>
      <w:r>
        <w:t>que</w:t>
      </w:r>
      <w:r>
        <w:rPr>
          <w:spacing w:val="3"/>
        </w:rPr>
        <w:t xml:space="preserve"> </w:t>
      </w:r>
      <w:r>
        <w:t>é</w:t>
      </w:r>
      <w:r>
        <w:rPr>
          <w:spacing w:val="9"/>
        </w:rPr>
        <w:t xml:space="preserve"> </w:t>
      </w:r>
      <w:r>
        <w:t>arte</w:t>
      </w:r>
      <w:r>
        <w:rPr>
          <w:spacing w:val="10"/>
        </w:rPr>
        <w:t xml:space="preserve"> </w:t>
      </w:r>
      <w:r>
        <w:t>gótica?</w:t>
      </w:r>
      <w:r>
        <w:rPr>
          <w:spacing w:val="9"/>
        </w:rPr>
        <w:t xml:space="preserve"> </w:t>
      </w:r>
      <w:r>
        <w:t>Qual</w:t>
      </w:r>
      <w:r>
        <w:rPr>
          <w:spacing w:val="9"/>
        </w:rPr>
        <w:t xml:space="preserve"> </w:t>
      </w:r>
      <w:r>
        <w:t>é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origem</w:t>
      </w:r>
      <w:r>
        <w:rPr>
          <w:spacing w:val="9"/>
        </w:rPr>
        <w:t xml:space="preserve"> </w:t>
      </w:r>
      <w:r>
        <w:t>dessa</w:t>
      </w:r>
      <w:r>
        <w:rPr>
          <w:spacing w:val="10"/>
        </w:rPr>
        <w:t xml:space="preserve"> </w:t>
      </w:r>
      <w:r>
        <w:t>palavra?</w:t>
      </w:r>
    </w:p>
    <w:p w:rsidR="001500D8" w:rsidRDefault="00287F5A">
      <w:pPr>
        <w:pStyle w:val="PargrafodaLista"/>
        <w:numPr>
          <w:ilvl w:val="0"/>
          <w:numId w:val="5"/>
        </w:numPr>
        <w:tabs>
          <w:tab w:val="left" w:pos="897"/>
        </w:tabs>
        <w:spacing w:before="9"/>
      </w:pPr>
      <w:r>
        <w:rPr>
          <w:w w:val="105"/>
        </w:rPr>
        <w:t>Em</w:t>
      </w:r>
      <w:r>
        <w:rPr>
          <w:spacing w:val="-15"/>
          <w:w w:val="105"/>
        </w:rPr>
        <w:t xml:space="preserve"> </w:t>
      </w:r>
      <w:r>
        <w:rPr>
          <w:w w:val="105"/>
        </w:rPr>
        <w:t>que</w:t>
      </w:r>
      <w:r>
        <w:rPr>
          <w:spacing w:val="-14"/>
          <w:w w:val="105"/>
        </w:rPr>
        <w:t xml:space="preserve"> </w:t>
      </w:r>
      <w:r>
        <w:rPr>
          <w:w w:val="105"/>
        </w:rPr>
        <w:t>país</w:t>
      </w:r>
      <w:r>
        <w:rPr>
          <w:spacing w:val="-14"/>
          <w:w w:val="105"/>
        </w:rPr>
        <w:t xml:space="preserve"> </w:t>
      </w:r>
      <w:r>
        <w:rPr>
          <w:w w:val="105"/>
        </w:rPr>
        <w:t>da</w:t>
      </w:r>
      <w:r>
        <w:rPr>
          <w:spacing w:val="-14"/>
          <w:w w:val="105"/>
        </w:rPr>
        <w:t xml:space="preserve"> </w:t>
      </w:r>
      <w:r>
        <w:rPr>
          <w:w w:val="105"/>
        </w:rPr>
        <w:t>Europa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arte</w:t>
      </w:r>
      <w:r>
        <w:rPr>
          <w:spacing w:val="-14"/>
          <w:w w:val="105"/>
        </w:rPr>
        <w:t xml:space="preserve"> </w:t>
      </w:r>
      <w:r>
        <w:rPr>
          <w:w w:val="105"/>
        </w:rPr>
        <w:t>Gótica</w:t>
      </w:r>
      <w:r>
        <w:rPr>
          <w:spacing w:val="-15"/>
          <w:w w:val="105"/>
        </w:rPr>
        <w:t xml:space="preserve"> </w:t>
      </w:r>
      <w:r>
        <w:rPr>
          <w:w w:val="105"/>
        </w:rPr>
        <w:t>se</w:t>
      </w:r>
      <w:r>
        <w:rPr>
          <w:spacing w:val="-14"/>
          <w:w w:val="105"/>
        </w:rPr>
        <w:t xml:space="preserve"> </w:t>
      </w:r>
      <w:r>
        <w:rPr>
          <w:w w:val="105"/>
        </w:rPr>
        <w:t>destacou</w:t>
      </w:r>
      <w:r>
        <w:rPr>
          <w:spacing w:val="-14"/>
          <w:w w:val="105"/>
        </w:rPr>
        <w:t xml:space="preserve"> </w:t>
      </w:r>
      <w:r>
        <w:rPr>
          <w:w w:val="105"/>
        </w:rPr>
        <w:t>mais?</w:t>
      </w:r>
    </w:p>
    <w:p w:rsidR="001500D8" w:rsidRDefault="00287F5A">
      <w:pPr>
        <w:pStyle w:val="PargrafodaLista"/>
        <w:numPr>
          <w:ilvl w:val="0"/>
          <w:numId w:val="5"/>
        </w:numPr>
        <w:tabs>
          <w:tab w:val="left" w:pos="897"/>
        </w:tabs>
        <w:spacing w:before="6"/>
      </w:pPr>
      <w:r>
        <w:t>Qual</w:t>
      </w:r>
      <w:r>
        <w:rPr>
          <w:spacing w:val="12"/>
        </w:rPr>
        <w:t xml:space="preserve"> </w:t>
      </w:r>
      <w:r>
        <w:t>é</w:t>
      </w:r>
      <w:r>
        <w:rPr>
          <w:spacing w:val="13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construção</w:t>
      </w:r>
      <w:r>
        <w:rPr>
          <w:spacing w:val="13"/>
        </w:rPr>
        <w:t xml:space="preserve"> </w:t>
      </w:r>
      <w:r>
        <w:t>mais</w:t>
      </w:r>
      <w:r>
        <w:rPr>
          <w:spacing w:val="13"/>
        </w:rPr>
        <w:t xml:space="preserve"> </w:t>
      </w:r>
      <w:r>
        <w:t>famosa</w:t>
      </w:r>
      <w:r>
        <w:rPr>
          <w:spacing w:val="13"/>
        </w:rPr>
        <w:t xml:space="preserve"> </w:t>
      </w:r>
      <w:r>
        <w:t>da</w:t>
      </w:r>
      <w:r>
        <w:rPr>
          <w:spacing w:val="13"/>
        </w:rPr>
        <w:t xml:space="preserve"> </w:t>
      </w:r>
      <w:r>
        <w:t>arquitetura</w:t>
      </w:r>
      <w:r>
        <w:rPr>
          <w:spacing w:val="13"/>
        </w:rPr>
        <w:t xml:space="preserve"> </w:t>
      </w:r>
      <w:r>
        <w:t>gótica?</w:t>
      </w:r>
    </w:p>
    <w:p w:rsidR="001500D8" w:rsidRDefault="00287F5A">
      <w:pPr>
        <w:pStyle w:val="PargrafodaLista"/>
        <w:numPr>
          <w:ilvl w:val="0"/>
          <w:numId w:val="5"/>
        </w:numPr>
        <w:tabs>
          <w:tab w:val="left" w:pos="897"/>
        </w:tabs>
        <w:spacing w:before="6"/>
      </w:pPr>
      <w:r>
        <w:t>Quais</w:t>
      </w:r>
      <w:r>
        <w:rPr>
          <w:spacing w:val="14"/>
        </w:rPr>
        <w:t xml:space="preserve"> </w:t>
      </w:r>
      <w:r>
        <w:t>são</w:t>
      </w:r>
      <w:r>
        <w:rPr>
          <w:spacing w:val="15"/>
        </w:rPr>
        <w:t xml:space="preserve"> </w:t>
      </w:r>
      <w:r>
        <w:t>as</w:t>
      </w:r>
      <w:r>
        <w:rPr>
          <w:spacing w:val="15"/>
        </w:rPr>
        <w:t xml:space="preserve"> </w:t>
      </w:r>
      <w:r>
        <w:t>características</w:t>
      </w:r>
      <w:r>
        <w:rPr>
          <w:spacing w:val="15"/>
        </w:rPr>
        <w:t xml:space="preserve"> </w:t>
      </w:r>
      <w:r>
        <w:t>principais</w:t>
      </w:r>
      <w:r>
        <w:rPr>
          <w:spacing w:val="15"/>
        </w:rPr>
        <w:t xml:space="preserve"> </w:t>
      </w:r>
      <w:r>
        <w:t>da</w:t>
      </w:r>
      <w:r>
        <w:rPr>
          <w:spacing w:val="14"/>
        </w:rPr>
        <w:t xml:space="preserve"> </w:t>
      </w:r>
      <w:r>
        <w:t>arquitetura</w:t>
      </w:r>
      <w:r>
        <w:rPr>
          <w:spacing w:val="15"/>
        </w:rPr>
        <w:t xml:space="preserve"> </w:t>
      </w:r>
      <w:r>
        <w:t>gótica?</w:t>
      </w:r>
    </w:p>
    <w:p w:rsidR="001500D8" w:rsidRDefault="00287F5A">
      <w:pPr>
        <w:pStyle w:val="PargrafodaLista"/>
        <w:numPr>
          <w:ilvl w:val="0"/>
          <w:numId w:val="5"/>
        </w:numPr>
        <w:tabs>
          <w:tab w:val="left" w:pos="897"/>
        </w:tabs>
        <w:spacing w:before="7"/>
      </w:pPr>
      <w:r>
        <w:t>Cite</w:t>
      </w:r>
      <w:r>
        <w:rPr>
          <w:spacing w:val="13"/>
        </w:rPr>
        <w:t xml:space="preserve"> </w:t>
      </w:r>
      <w:r>
        <w:t>as</w:t>
      </w:r>
      <w:r>
        <w:rPr>
          <w:spacing w:val="13"/>
        </w:rPr>
        <w:t xml:space="preserve"> </w:t>
      </w:r>
      <w:r>
        <w:t>características</w:t>
      </w:r>
      <w:r>
        <w:rPr>
          <w:spacing w:val="13"/>
        </w:rPr>
        <w:t xml:space="preserve"> </w:t>
      </w:r>
      <w:r>
        <w:t>da</w:t>
      </w:r>
      <w:r>
        <w:rPr>
          <w:spacing w:val="14"/>
        </w:rPr>
        <w:t xml:space="preserve"> </w:t>
      </w:r>
      <w:r>
        <w:t>pintura</w:t>
      </w:r>
      <w:r>
        <w:rPr>
          <w:spacing w:val="13"/>
        </w:rPr>
        <w:t xml:space="preserve"> </w:t>
      </w:r>
      <w:r>
        <w:t>gótica?</w:t>
      </w:r>
    </w:p>
    <w:p w:rsidR="001500D8" w:rsidRDefault="00287F5A">
      <w:pPr>
        <w:pStyle w:val="PargrafodaLista"/>
        <w:numPr>
          <w:ilvl w:val="0"/>
          <w:numId w:val="5"/>
        </w:numPr>
        <w:tabs>
          <w:tab w:val="left" w:pos="897"/>
        </w:tabs>
        <w:spacing w:before="6"/>
      </w:pPr>
      <w:r>
        <w:t>O</w:t>
      </w:r>
      <w:r>
        <w:rPr>
          <w:spacing w:val="10"/>
        </w:rPr>
        <w:t xml:space="preserve"> </w:t>
      </w:r>
      <w:r>
        <w:t>que</w:t>
      </w:r>
      <w:r>
        <w:rPr>
          <w:spacing w:val="5"/>
        </w:rPr>
        <w:t xml:space="preserve"> </w:t>
      </w:r>
      <w:r>
        <w:t>são</w:t>
      </w:r>
      <w:r>
        <w:rPr>
          <w:spacing w:val="10"/>
        </w:rPr>
        <w:t xml:space="preserve"> </w:t>
      </w:r>
      <w:r>
        <w:t>vitrais?</w:t>
      </w:r>
    </w:p>
    <w:p w:rsidR="001500D8" w:rsidRDefault="00287F5A">
      <w:pPr>
        <w:pStyle w:val="PargrafodaLista"/>
        <w:numPr>
          <w:ilvl w:val="0"/>
          <w:numId w:val="5"/>
        </w:numPr>
        <w:tabs>
          <w:tab w:val="left" w:pos="897"/>
        </w:tabs>
        <w:spacing w:before="6"/>
      </w:pPr>
      <w:r>
        <w:t>O</w:t>
      </w:r>
      <w:r>
        <w:rPr>
          <w:spacing w:val="10"/>
        </w:rPr>
        <w:t xml:space="preserve"> </w:t>
      </w:r>
      <w:r>
        <w:t>que</w:t>
      </w:r>
      <w:r>
        <w:rPr>
          <w:spacing w:val="5"/>
        </w:rPr>
        <w:t xml:space="preserve"> </w:t>
      </w:r>
      <w:r>
        <w:t>são</w:t>
      </w:r>
      <w:r>
        <w:rPr>
          <w:spacing w:val="10"/>
        </w:rPr>
        <w:t xml:space="preserve"> </w:t>
      </w:r>
      <w:r>
        <w:t>iluminuras?</w:t>
      </w:r>
    </w:p>
    <w:p w:rsidR="001500D8" w:rsidRDefault="00287F5A">
      <w:pPr>
        <w:pStyle w:val="PargrafodaLista"/>
        <w:numPr>
          <w:ilvl w:val="0"/>
          <w:numId w:val="5"/>
        </w:numPr>
        <w:tabs>
          <w:tab w:val="left" w:pos="897"/>
        </w:tabs>
        <w:spacing w:before="4"/>
      </w:pPr>
      <w:r>
        <w:t>Cite</w:t>
      </w:r>
      <w:r>
        <w:rPr>
          <w:spacing w:val="13"/>
        </w:rPr>
        <w:t xml:space="preserve"> </w:t>
      </w:r>
      <w:r>
        <w:t>as</w:t>
      </w:r>
      <w:r>
        <w:rPr>
          <w:spacing w:val="14"/>
        </w:rPr>
        <w:t xml:space="preserve"> </w:t>
      </w:r>
      <w:r>
        <w:t>características</w:t>
      </w:r>
      <w:r>
        <w:rPr>
          <w:spacing w:val="14"/>
        </w:rPr>
        <w:t xml:space="preserve"> </w:t>
      </w:r>
      <w:r>
        <w:t>da</w:t>
      </w:r>
      <w:r>
        <w:rPr>
          <w:spacing w:val="14"/>
        </w:rPr>
        <w:t xml:space="preserve"> </w:t>
      </w:r>
      <w:r>
        <w:t>escultura</w:t>
      </w:r>
      <w:r>
        <w:rPr>
          <w:spacing w:val="14"/>
        </w:rPr>
        <w:t xml:space="preserve"> </w:t>
      </w:r>
      <w:r>
        <w:t>gótica?</w:t>
      </w:r>
    </w:p>
    <w:p w:rsidR="001500D8" w:rsidRDefault="00287F5A">
      <w:pPr>
        <w:pStyle w:val="PargrafodaLista"/>
        <w:numPr>
          <w:ilvl w:val="0"/>
          <w:numId w:val="5"/>
        </w:numPr>
        <w:tabs>
          <w:tab w:val="left" w:pos="897"/>
        </w:tabs>
        <w:spacing w:before="6"/>
      </w:pPr>
      <w:r>
        <w:t>Cite</w:t>
      </w:r>
      <w:r>
        <w:rPr>
          <w:spacing w:val="10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principais</w:t>
      </w:r>
      <w:r>
        <w:rPr>
          <w:spacing w:val="10"/>
        </w:rPr>
        <w:t xml:space="preserve"> </w:t>
      </w:r>
      <w:r>
        <w:t>artistas</w:t>
      </w:r>
      <w:r>
        <w:rPr>
          <w:spacing w:val="11"/>
        </w:rPr>
        <w:t xml:space="preserve"> </w:t>
      </w:r>
      <w:r>
        <w:t>góticos.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10"/>
        <w:rPr>
          <w:sz w:val="21"/>
        </w:rPr>
      </w:pPr>
    </w:p>
    <w:p w:rsidR="001500D8" w:rsidRDefault="00287F5A">
      <w:pPr>
        <w:pStyle w:val="Ttulo2"/>
        <w:numPr>
          <w:ilvl w:val="0"/>
          <w:numId w:val="28"/>
        </w:numPr>
        <w:tabs>
          <w:tab w:val="left" w:pos="755"/>
          <w:tab w:val="left" w:pos="756"/>
          <w:tab w:val="left" w:pos="9839"/>
        </w:tabs>
        <w:spacing w:before="1"/>
      </w:pPr>
      <w:bookmarkStart w:id="39" w:name="_TOC_250002"/>
      <w:r>
        <w:rPr>
          <w:u w:val="double"/>
        </w:rPr>
        <w:t>ARTE</w:t>
      </w:r>
      <w:r>
        <w:rPr>
          <w:spacing w:val="11"/>
          <w:u w:val="double"/>
        </w:rPr>
        <w:t xml:space="preserve"> </w:t>
      </w:r>
      <w:r>
        <w:rPr>
          <w:u w:val="double"/>
        </w:rPr>
        <w:t>NO</w:t>
      </w:r>
      <w:r>
        <w:rPr>
          <w:spacing w:val="11"/>
          <w:u w:val="double"/>
        </w:rPr>
        <w:t xml:space="preserve"> </w:t>
      </w:r>
      <w:r>
        <w:rPr>
          <w:u w:val="double"/>
        </w:rPr>
        <w:t>INÍCIO</w:t>
      </w:r>
      <w:r>
        <w:rPr>
          <w:spacing w:val="12"/>
          <w:u w:val="double"/>
        </w:rPr>
        <w:t xml:space="preserve"> </w:t>
      </w:r>
      <w:r>
        <w:rPr>
          <w:u w:val="double"/>
        </w:rPr>
        <w:t>DA IDADE</w:t>
      </w:r>
      <w:r>
        <w:rPr>
          <w:spacing w:val="11"/>
          <w:u w:val="double"/>
        </w:rPr>
        <w:t xml:space="preserve"> </w:t>
      </w:r>
      <w:bookmarkEnd w:id="39"/>
      <w:r>
        <w:rPr>
          <w:u w:val="double"/>
        </w:rPr>
        <w:t>MODERNA</w:t>
      </w:r>
      <w:r>
        <w:rPr>
          <w:u w:val="double"/>
        </w:rPr>
        <w:tab/>
      </w:r>
    </w:p>
    <w:p w:rsidR="001500D8" w:rsidRDefault="001500D8">
      <w:pPr>
        <w:pStyle w:val="Corpodetexto"/>
        <w:rPr>
          <w:rFonts w:ascii="Arial"/>
          <w:b/>
          <w:sz w:val="20"/>
        </w:rPr>
      </w:pPr>
    </w:p>
    <w:p w:rsidR="001500D8" w:rsidRDefault="001500D8">
      <w:pPr>
        <w:pStyle w:val="Corpodetexto"/>
        <w:rPr>
          <w:rFonts w:ascii="Arial"/>
          <w:b/>
          <w:sz w:val="20"/>
        </w:rPr>
      </w:pPr>
    </w:p>
    <w:p w:rsidR="001500D8" w:rsidRDefault="001500D8">
      <w:pPr>
        <w:pStyle w:val="Corpodetexto"/>
        <w:rPr>
          <w:rFonts w:ascii="Arial"/>
          <w:b/>
          <w:sz w:val="23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60"/>
        </w:tabs>
        <w:ind w:left="759" w:hanging="540"/>
      </w:pPr>
      <w:bookmarkStart w:id="40" w:name="_TOC_250001"/>
      <w:bookmarkEnd w:id="40"/>
      <w:r>
        <w:rPr>
          <w:w w:val="105"/>
        </w:rPr>
        <w:t>RENASCIMENTO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7" w:lineRule="auto"/>
        <w:ind w:left="219" w:right="409" w:firstLine="664"/>
        <w:jc w:val="both"/>
      </w:pP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termo</w:t>
      </w:r>
      <w:r>
        <w:rPr>
          <w:spacing w:val="1"/>
          <w:w w:val="105"/>
        </w:rPr>
        <w:t xml:space="preserve"> </w:t>
      </w:r>
      <w:r>
        <w:rPr>
          <w:w w:val="105"/>
        </w:rPr>
        <w:t>Renascimento</w:t>
      </w:r>
      <w:r>
        <w:rPr>
          <w:spacing w:val="1"/>
          <w:w w:val="105"/>
        </w:rPr>
        <w:t xml:space="preserve"> </w:t>
      </w:r>
      <w:r>
        <w:rPr>
          <w:w w:val="105"/>
        </w:rPr>
        <w:t>é</w:t>
      </w:r>
      <w:r>
        <w:rPr>
          <w:spacing w:val="1"/>
          <w:w w:val="105"/>
        </w:rPr>
        <w:t xml:space="preserve"> </w:t>
      </w:r>
      <w:r>
        <w:rPr>
          <w:w w:val="105"/>
        </w:rPr>
        <w:t>comumente</w:t>
      </w:r>
      <w:r>
        <w:rPr>
          <w:spacing w:val="1"/>
          <w:w w:val="105"/>
        </w:rPr>
        <w:t xml:space="preserve"> </w:t>
      </w:r>
      <w:r>
        <w:rPr>
          <w:w w:val="105"/>
        </w:rPr>
        <w:t>aplicado</w:t>
      </w:r>
      <w:r>
        <w:rPr>
          <w:spacing w:val="1"/>
          <w:w w:val="105"/>
        </w:rPr>
        <w:t xml:space="preserve"> </w:t>
      </w:r>
      <w:r>
        <w:rPr>
          <w:w w:val="105"/>
        </w:rPr>
        <w:t>à</w:t>
      </w:r>
      <w:r>
        <w:rPr>
          <w:spacing w:val="1"/>
          <w:w w:val="105"/>
        </w:rPr>
        <w:t xml:space="preserve"> </w:t>
      </w:r>
      <w:r>
        <w:rPr>
          <w:w w:val="105"/>
        </w:rPr>
        <w:t>civilização</w:t>
      </w:r>
      <w:r>
        <w:rPr>
          <w:spacing w:val="1"/>
          <w:w w:val="105"/>
        </w:rPr>
        <w:t xml:space="preserve"> </w:t>
      </w:r>
      <w:r>
        <w:rPr>
          <w:w w:val="105"/>
        </w:rPr>
        <w:t>européia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se</w:t>
      </w:r>
      <w:r>
        <w:rPr>
          <w:spacing w:val="1"/>
          <w:w w:val="105"/>
        </w:rPr>
        <w:t xml:space="preserve"> </w:t>
      </w:r>
      <w:r>
        <w:rPr>
          <w:w w:val="105"/>
        </w:rPr>
        <w:t>desenvolveu entre os séculos XIV e XV, época das grandes navegações. Além de reviver a</w:t>
      </w:r>
      <w:r>
        <w:rPr>
          <w:spacing w:val="1"/>
          <w:w w:val="105"/>
        </w:rPr>
        <w:t xml:space="preserve"> </w:t>
      </w:r>
      <w:r>
        <w:rPr>
          <w:w w:val="105"/>
        </w:rPr>
        <w:t>antiga</w:t>
      </w:r>
      <w:r>
        <w:rPr>
          <w:spacing w:val="1"/>
          <w:w w:val="105"/>
        </w:rPr>
        <w:t xml:space="preserve"> </w:t>
      </w:r>
      <w:r>
        <w:rPr>
          <w:w w:val="105"/>
        </w:rPr>
        <w:t>cultura</w:t>
      </w:r>
      <w:r>
        <w:rPr>
          <w:spacing w:val="1"/>
          <w:w w:val="105"/>
        </w:rPr>
        <w:t xml:space="preserve"> </w:t>
      </w:r>
      <w:r>
        <w:rPr>
          <w:w w:val="105"/>
        </w:rPr>
        <w:t>greco-romana,</w:t>
      </w:r>
      <w:r>
        <w:rPr>
          <w:spacing w:val="1"/>
          <w:w w:val="105"/>
        </w:rPr>
        <w:t xml:space="preserve"> </w:t>
      </w:r>
      <w:r>
        <w:rPr>
          <w:w w:val="105"/>
        </w:rPr>
        <w:t>ocorreram</w:t>
      </w:r>
      <w:r>
        <w:rPr>
          <w:spacing w:val="1"/>
          <w:w w:val="105"/>
        </w:rPr>
        <w:t xml:space="preserve"> </w:t>
      </w:r>
      <w:r>
        <w:rPr>
          <w:w w:val="105"/>
        </w:rPr>
        <w:t>nesse</w:t>
      </w:r>
      <w:r>
        <w:rPr>
          <w:spacing w:val="1"/>
          <w:w w:val="105"/>
        </w:rPr>
        <w:t xml:space="preserve"> </w:t>
      </w:r>
      <w:r>
        <w:rPr>
          <w:w w:val="105"/>
        </w:rPr>
        <w:t>período</w:t>
      </w:r>
      <w:r>
        <w:rPr>
          <w:spacing w:val="1"/>
          <w:w w:val="105"/>
        </w:rPr>
        <w:t xml:space="preserve"> </w:t>
      </w:r>
      <w:r>
        <w:rPr>
          <w:w w:val="105"/>
        </w:rPr>
        <w:t>muitos</w:t>
      </w:r>
      <w:r>
        <w:rPr>
          <w:spacing w:val="1"/>
          <w:w w:val="105"/>
        </w:rPr>
        <w:t xml:space="preserve"> </w:t>
      </w:r>
      <w:r>
        <w:rPr>
          <w:w w:val="105"/>
        </w:rPr>
        <w:t>progressos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incontáveis</w:t>
      </w:r>
      <w:r>
        <w:rPr>
          <w:spacing w:val="-62"/>
          <w:w w:val="105"/>
        </w:rPr>
        <w:t xml:space="preserve"> </w:t>
      </w:r>
      <w:r>
        <w:rPr>
          <w:w w:val="105"/>
        </w:rPr>
        <w:t>realizações no campo das artes, da literatura e das ciências, que superaram a herança</w:t>
      </w:r>
      <w:r>
        <w:rPr>
          <w:spacing w:val="1"/>
          <w:w w:val="105"/>
        </w:rPr>
        <w:t xml:space="preserve"> </w:t>
      </w:r>
      <w:r>
        <w:rPr>
          <w:w w:val="105"/>
        </w:rPr>
        <w:t>clássica.</w:t>
      </w:r>
    </w:p>
    <w:p w:rsidR="001500D8" w:rsidRDefault="00287F5A">
      <w:pPr>
        <w:pStyle w:val="Corpodetexto"/>
        <w:spacing w:line="244" w:lineRule="auto"/>
        <w:ind w:left="219" w:right="408" w:firstLine="664"/>
        <w:jc w:val="both"/>
      </w:pPr>
      <w:r>
        <w:t>Alguns autores dividem o período renascentista em quatro períodos, indo desde as suas</w:t>
      </w:r>
      <w:r>
        <w:rPr>
          <w:spacing w:val="1"/>
        </w:rPr>
        <w:t xml:space="preserve"> </w:t>
      </w:r>
      <w:r>
        <w:rPr>
          <w:w w:val="105"/>
        </w:rPr>
        <w:t>primeiras</w:t>
      </w:r>
      <w:r>
        <w:rPr>
          <w:spacing w:val="-10"/>
          <w:w w:val="105"/>
        </w:rPr>
        <w:t xml:space="preserve"> </w:t>
      </w:r>
      <w:r>
        <w:rPr>
          <w:w w:val="105"/>
        </w:rPr>
        <w:t>aparições,</w:t>
      </w:r>
      <w:r>
        <w:rPr>
          <w:spacing w:val="-10"/>
          <w:w w:val="105"/>
        </w:rPr>
        <w:t xml:space="preserve"> </w:t>
      </w:r>
      <w:r>
        <w:rPr>
          <w:w w:val="105"/>
        </w:rPr>
        <w:t>paralelas</w:t>
      </w:r>
      <w:r>
        <w:rPr>
          <w:spacing w:val="-9"/>
          <w:w w:val="105"/>
        </w:rPr>
        <w:t xml:space="preserve"> </w:t>
      </w:r>
      <w:r>
        <w:rPr>
          <w:w w:val="105"/>
        </w:rPr>
        <w:t>ao</w:t>
      </w:r>
      <w:r>
        <w:rPr>
          <w:spacing w:val="-10"/>
          <w:w w:val="105"/>
        </w:rPr>
        <w:t xml:space="preserve"> </w:t>
      </w:r>
      <w:r>
        <w:rPr>
          <w:w w:val="105"/>
        </w:rPr>
        <w:t>estilo</w:t>
      </w:r>
      <w:r>
        <w:rPr>
          <w:spacing w:val="-9"/>
          <w:w w:val="105"/>
        </w:rPr>
        <w:t xml:space="preserve"> </w:t>
      </w:r>
      <w:r>
        <w:rPr>
          <w:w w:val="105"/>
        </w:rPr>
        <w:t>gótico</w:t>
      </w:r>
      <w:r>
        <w:rPr>
          <w:spacing w:val="-10"/>
          <w:w w:val="105"/>
        </w:rPr>
        <w:t xml:space="preserve"> </w:t>
      </w:r>
      <w:r>
        <w:rPr>
          <w:w w:val="105"/>
        </w:rPr>
        <w:t>do</w:t>
      </w:r>
      <w:r>
        <w:rPr>
          <w:spacing w:val="-9"/>
          <w:w w:val="105"/>
        </w:rPr>
        <w:t xml:space="preserve"> </w:t>
      </w:r>
      <w:r>
        <w:rPr>
          <w:w w:val="105"/>
        </w:rPr>
        <w:t>século</w:t>
      </w:r>
      <w:r>
        <w:rPr>
          <w:spacing w:val="-10"/>
          <w:w w:val="105"/>
        </w:rPr>
        <w:t xml:space="preserve"> </w:t>
      </w:r>
      <w:r>
        <w:rPr>
          <w:w w:val="105"/>
        </w:rPr>
        <w:t>XIII</w:t>
      </w:r>
      <w:r>
        <w:rPr>
          <w:spacing w:val="-10"/>
          <w:w w:val="105"/>
        </w:rPr>
        <w:t xml:space="preserve"> </w:t>
      </w:r>
      <w:r>
        <w:rPr>
          <w:w w:val="105"/>
        </w:rPr>
        <w:t>até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w w:val="105"/>
        </w:rPr>
        <w:t>século</w:t>
      </w:r>
      <w:r>
        <w:rPr>
          <w:spacing w:val="-9"/>
          <w:w w:val="105"/>
        </w:rPr>
        <w:t xml:space="preserve"> </w:t>
      </w:r>
      <w:r>
        <w:rPr>
          <w:w w:val="105"/>
        </w:rPr>
        <w:t>XVI,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saber: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1223"/>
          <w:tab w:val="left" w:pos="1224"/>
        </w:tabs>
        <w:ind w:left="1223" w:hanging="340"/>
      </w:pPr>
      <w:r>
        <w:rPr>
          <w:spacing w:val="-1"/>
          <w:w w:val="105"/>
        </w:rPr>
        <w:t>Duocento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-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1200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1299</w:t>
      </w:r>
      <w:r>
        <w:rPr>
          <w:spacing w:val="-14"/>
          <w:w w:val="105"/>
        </w:rPr>
        <w:t xml:space="preserve"> </w:t>
      </w:r>
      <w:r>
        <w:rPr>
          <w:w w:val="105"/>
        </w:rPr>
        <w:t>(séc.</w:t>
      </w:r>
      <w:r>
        <w:rPr>
          <w:spacing w:val="-14"/>
          <w:w w:val="105"/>
        </w:rPr>
        <w:t xml:space="preserve"> </w:t>
      </w:r>
      <w:r>
        <w:rPr>
          <w:w w:val="105"/>
        </w:rPr>
        <w:t>XIII)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1223"/>
          <w:tab w:val="left" w:pos="1224"/>
        </w:tabs>
        <w:spacing w:before="1"/>
        <w:ind w:left="1223" w:hanging="340"/>
      </w:pPr>
      <w:r>
        <w:rPr>
          <w:w w:val="105"/>
        </w:rPr>
        <w:t>Trecento</w:t>
      </w:r>
      <w:r>
        <w:rPr>
          <w:spacing w:val="-16"/>
          <w:w w:val="105"/>
        </w:rPr>
        <w:t xml:space="preserve"> </w:t>
      </w:r>
      <w:r>
        <w:rPr>
          <w:w w:val="105"/>
        </w:rPr>
        <w:t>–</w:t>
      </w:r>
      <w:r>
        <w:rPr>
          <w:spacing w:val="-15"/>
          <w:w w:val="105"/>
        </w:rPr>
        <w:t xml:space="preserve"> </w:t>
      </w:r>
      <w:r>
        <w:rPr>
          <w:w w:val="105"/>
        </w:rPr>
        <w:t>1300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1399</w:t>
      </w:r>
      <w:r>
        <w:rPr>
          <w:spacing w:val="-16"/>
          <w:w w:val="105"/>
        </w:rPr>
        <w:t xml:space="preserve"> </w:t>
      </w:r>
      <w:r>
        <w:rPr>
          <w:w w:val="105"/>
        </w:rPr>
        <w:t>(séc.</w:t>
      </w:r>
      <w:r>
        <w:rPr>
          <w:spacing w:val="-15"/>
          <w:w w:val="105"/>
        </w:rPr>
        <w:t xml:space="preserve"> </w:t>
      </w:r>
      <w:r>
        <w:rPr>
          <w:w w:val="105"/>
        </w:rPr>
        <w:t>XIV)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1223"/>
          <w:tab w:val="left" w:pos="1224"/>
        </w:tabs>
        <w:spacing w:before="7"/>
        <w:ind w:left="1223" w:hanging="340"/>
      </w:pPr>
      <w:r>
        <w:rPr>
          <w:w w:val="105"/>
        </w:rPr>
        <w:t>Quattrocento</w:t>
      </w:r>
      <w:r>
        <w:rPr>
          <w:spacing w:val="-14"/>
          <w:w w:val="105"/>
        </w:rPr>
        <w:t xml:space="preserve"> </w:t>
      </w:r>
      <w:r>
        <w:rPr>
          <w:w w:val="105"/>
        </w:rPr>
        <w:t>–</w:t>
      </w:r>
      <w:r>
        <w:rPr>
          <w:spacing w:val="-15"/>
          <w:w w:val="105"/>
        </w:rPr>
        <w:t xml:space="preserve"> </w:t>
      </w:r>
      <w:r>
        <w:rPr>
          <w:w w:val="105"/>
        </w:rPr>
        <w:t>1400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1499</w:t>
      </w:r>
      <w:r>
        <w:rPr>
          <w:spacing w:val="-15"/>
          <w:w w:val="105"/>
        </w:rPr>
        <w:t xml:space="preserve"> </w:t>
      </w:r>
      <w:r>
        <w:rPr>
          <w:w w:val="105"/>
        </w:rPr>
        <w:t>(séc.</w:t>
      </w:r>
      <w:r>
        <w:rPr>
          <w:spacing w:val="-14"/>
          <w:w w:val="105"/>
        </w:rPr>
        <w:t xml:space="preserve"> </w:t>
      </w:r>
      <w:r>
        <w:rPr>
          <w:w w:val="105"/>
        </w:rPr>
        <w:t>XV)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1223"/>
          <w:tab w:val="left" w:pos="1224"/>
        </w:tabs>
        <w:spacing w:before="6"/>
        <w:ind w:left="1223" w:hanging="340"/>
      </w:pPr>
      <w:r>
        <w:rPr>
          <w:w w:val="105"/>
        </w:rPr>
        <w:t>Quinquecento</w:t>
      </w:r>
      <w:r>
        <w:rPr>
          <w:spacing w:val="-16"/>
          <w:w w:val="105"/>
        </w:rPr>
        <w:t xml:space="preserve"> </w:t>
      </w:r>
      <w:r>
        <w:rPr>
          <w:w w:val="105"/>
        </w:rPr>
        <w:t>–</w:t>
      </w:r>
      <w:r>
        <w:rPr>
          <w:spacing w:val="-15"/>
          <w:w w:val="105"/>
        </w:rPr>
        <w:t xml:space="preserve"> </w:t>
      </w:r>
      <w:r>
        <w:rPr>
          <w:w w:val="105"/>
        </w:rPr>
        <w:t>1500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1599</w:t>
      </w:r>
      <w:r>
        <w:rPr>
          <w:spacing w:val="-14"/>
          <w:w w:val="105"/>
        </w:rPr>
        <w:t xml:space="preserve"> </w:t>
      </w:r>
      <w:r>
        <w:rPr>
          <w:w w:val="105"/>
        </w:rPr>
        <w:t>(séc.</w:t>
      </w:r>
      <w:r>
        <w:rPr>
          <w:spacing w:val="-15"/>
          <w:w w:val="105"/>
        </w:rPr>
        <w:t xml:space="preserve"> </w:t>
      </w:r>
      <w:r>
        <w:rPr>
          <w:w w:val="105"/>
        </w:rPr>
        <w:t>XVI)</w:t>
      </w:r>
    </w:p>
    <w:p w:rsidR="001500D8" w:rsidRDefault="001500D8">
      <w:pPr>
        <w:pStyle w:val="Corpodetexto"/>
        <w:spacing w:before="9"/>
      </w:pPr>
    </w:p>
    <w:p w:rsidR="001500D8" w:rsidRDefault="00EE4B74">
      <w:pPr>
        <w:pStyle w:val="Corpodetexto"/>
        <w:spacing w:line="247" w:lineRule="auto"/>
        <w:ind w:left="219" w:right="4015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16704" behindDoc="0" locked="0" layoutInCell="1" allowOverlap="1">
                <wp:simplePos x="0" y="0"/>
                <wp:positionH relativeFrom="page">
                  <wp:posOffset>4745990</wp:posOffset>
                </wp:positionH>
                <wp:positionV relativeFrom="paragraph">
                  <wp:posOffset>15240</wp:posOffset>
                </wp:positionV>
                <wp:extent cx="2193290" cy="2932430"/>
                <wp:effectExtent l="0" t="0" r="0" b="0"/>
                <wp:wrapNone/>
                <wp:docPr id="46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93290" cy="2932430"/>
                          <a:chOff x="7474" y="24"/>
                          <a:chExt cx="3454" cy="4618"/>
                        </a:xfrm>
                      </wpg:grpSpPr>
                      <pic:pic xmlns:pic="http://schemas.openxmlformats.org/drawingml/2006/picture">
                        <pic:nvPicPr>
                          <pic:cNvPr id="47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88" y="40"/>
                            <a:ext cx="3425" cy="4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8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7480" y="31"/>
                            <a:ext cx="3440" cy="460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3"/>
                                </w:rPr>
                              </w:pPr>
                            </w:p>
                            <w:p w:rsidR="002E5D0A" w:rsidRDefault="002E5D0A">
                              <w:pPr>
                                <w:ind w:left="796"/>
                                <w:rPr>
                                  <w:rFonts w:asci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Capela</w:t>
                              </w:r>
                              <w:r>
                                <w:rPr>
                                  <w:rFonts w:ascii="Calibri"/>
                                  <w:b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Pazzi</w:t>
                              </w:r>
                              <w:r>
                                <w:rPr>
                                  <w:rFonts w:ascii="Calibri"/>
                                  <w:b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-</w:t>
                              </w:r>
                              <w:r>
                                <w:rPr>
                                  <w:rFonts w:asci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Brunelleschi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" o:spid="_x0000_s1229" style="position:absolute;left:0;text-align:left;margin-left:373.7pt;margin-top:1.2pt;width:172.7pt;height:230.9pt;z-index:15816704;mso-position-horizontal-relative:page;mso-position-vertical-relative:text" coordorigin="7474,24" coordsize="3454,46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">
                <v:shape id="Picture 28" o:spid="_x0000_s1230" type="#_x0000_t75" style="position:absolute;left:7488;top:40;width:3425;height:43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m5dLGAAAA2wAAAA8AAABkcnMvZG93bnJldi54bWxEj0FrwkAUhO8F/8PyCr2ZjVZUUlfR1lIR&#10;oTSKvT6yr0k0+zZktxr99V1B6HGYmW+Yyaw1lThR40rLCnpRDII4s7rkXMFu+94dg3AeWWNlmRRc&#10;yMFs2nmYYKLtmb/olPpcBAi7BBUU3teJlC4ryKCLbE0cvB/bGPRBNrnUDZ4D3FSyH8dDabDksFBg&#10;Ta8FZcf01yjYbOzuedX7TgdvH+v9Yblt9ed1odTTYzt/AeGp9f/he3ulFQxGcPsSfoCc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qbl0sYAAADbAAAADwAAAAAAAAAAAAAA&#10;AACfAgAAZHJzL2Rvd25yZXYueG1sUEsFBgAAAAAEAAQA9wAAAJIDAAAAAA==&#10;">
                  <v:imagedata r:id="rId134" o:title=""/>
                </v:shape>
                <v:shape id="Text Box 27" o:spid="_x0000_s1231" type="#_x0000_t202" style="position:absolute;left:7480;top:31;width:3440;height:46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P+h8IA&#10;AADbAAAADwAAAGRycy9kb3ducmV2LnhtbERPW2vCMBR+H/gfwhH2NtONMks1liEOBg7EC469HZuz&#10;tqw5KUnW1n+/PAg+fnz3ZTGaVvTkfGNZwfMsAUFcWt1wpeB0fH/KQPiArLG1TAqu5KFYTR6WmGs7&#10;8J76Q6hEDGGfo4I6hC6X0pc1GfQz2xFH7sc6gyFCV0ntcIjhppUvSfIqDTYcG2rsaF1T+Xv4Mwrw&#10;a/ttR5dezv01ZNWwO23nnxulHqfj2wJEoDHcxTf3h1aQxrHxS/wBcvU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Y/6HwgAAANsAAAAPAAAAAAAAAAAAAAAAAJgCAABkcnMvZG93&#10;bnJldi54bWxQSwUGAAAAAAQABAD1AAAAhwMAAAAA&#10;" fill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3"/>
                          </w:rPr>
                        </w:pPr>
                      </w:p>
                      <w:p w:rsidR="002E5D0A" w:rsidRDefault="002E5D0A">
                        <w:pPr>
                          <w:ind w:left="796"/>
                          <w:rPr>
                            <w:rFonts w:ascii="Calibri"/>
                            <w:sz w:val="17"/>
                          </w:rPr>
                        </w:pPr>
                        <w:r>
                          <w:rPr>
                            <w:rFonts w:ascii="Calibri"/>
                            <w:b/>
                            <w:sz w:val="17"/>
                          </w:rPr>
                          <w:t>Capela</w:t>
                        </w:r>
                        <w:r>
                          <w:rPr>
                            <w:rFonts w:ascii="Calibri"/>
                            <w:b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17"/>
                          </w:rPr>
                          <w:t>Pazzi</w:t>
                        </w:r>
                        <w:r>
                          <w:rPr>
                            <w:rFonts w:ascii="Calibri"/>
                            <w:b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-</w:t>
                        </w:r>
                        <w:r>
                          <w:rPr>
                            <w:rFonts w:asci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Brunelleschi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O</w:t>
      </w:r>
      <w:r w:rsidR="00287F5A">
        <w:rPr>
          <w:spacing w:val="-16"/>
          <w:w w:val="105"/>
        </w:rPr>
        <w:t xml:space="preserve"> </w:t>
      </w:r>
      <w:r w:rsidR="00287F5A">
        <w:rPr>
          <w:w w:val="105"/>
        </w:rPr>
        <w:t>ideal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do</w:t>
      </w:r>
      <w:r w:rsidR="00287F5A">
        <w:rPr>
          <w:spacing w:val="-15"/>
          <w:w w:val="105"/>
        </w:rPr>
        <w:t xml:space="preserve"> </w:t>
      </w:r>
      <w:r w:rsidR="00287F5A">
        <w:rPr>
          <w:w w:val="105"/>
        </w:rPr>
        <w:t>humanismo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foi</w:t>
      </w:r>
      <w:r w:rsidR="00287F5A">
        <w:rPr>
          <w:spacing w:val="-16"/>
          <w:w w:val="105"/>
        </w:rPr>
        <w:t xml:space="preserve"> </w:t>
      </w:r>
      <w:r w:rsidR="00287F5A">
        <w:rPr>
          <w:w w:val="105"/>
        </w:rPr>
        <w:t>sem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duvida</w:t>
      </w:r>
      <w:r w:rsidR="00287F5A">
        <w:rPr>
          <w:spacing w:val="-15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-16"/>
          <w:w w:val="105"/>
        </w:rPr>
        <w:t xml:space="preserve"> </w:t>
      </w:r>
      <w:r w:rsidR="00287F5A">
        <w:rPr>
          <w:w w:val="105"/>
        </w:rPr>
        <w:t>móvel</w:t>
      </w:r>
      <w:r w:rsidR="00287F5A">
        <w:rPr>
          <w:spacing w:val="-11"/>
          <w:w w:val="105"/>
        </w:rPr>
        <w:t xml:space="preserve"> </w:t>
      </w:r>
      <w:r w:rsidR="00287F5A">
        <w:rPr>
          <w:w w:val="105"/>
        </w:rPr>
        <w:t>desse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progresso e tornou-se o próprio espírito do Renascimento.</w:t>
      </w:r>
      <w:r w:rsidR="00287F5A">
        <w:rPr>
          <w:spacing w:val="-63"/>
          <w:w w:val="105"/>
        </w:rPr>
        <w:t xml:space="preserve"> </w:t>
      </w:r>
      <w:r w:rsidR="00287F5A">
        <w:rPr>
          <w:w w:val="105"/>
        </w:rPr>
        <w:t>Trata-se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uma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volta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deliberada,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que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propunha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ressurreição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consciente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(o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re-nascimento)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passado,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considerado agora como fonte de inspiração e modelo 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civilização.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Num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sentido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amplo,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esse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ideal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pode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ser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entendido como a valorização do homem (Humanismo) 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da natureza, em oposição ao divino e ao sobrenatural,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conceitos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que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haviam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impregnado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cultura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Idade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Média.</w:t>
      </w:r>
    </w:p>
    <w:p w:rsidR="001500D8" w:rsidRDefault="00287F5A">
      <w:pPr>
        <w:pStyle w:val="Corpodetexto"/>
        <w:spacing w:line="242" w:lineRule="exact"/>
        <w:ind w:left="884"/>
        <w:jc w:val="both"/>
      </w:pPr>
      <w:r>
        <w:t>São</w:t>
      </w:r>
      <w:r>
        <w:rPr>
          <w:spacing w:val="17"/>
        </w:rPr>
        <w:t xml:space="preserve"> </w:t>
      </w:r>
      <w:r>
        <w:t>características</w:t>
      </w:r>
      <w:r>
        <w:rPr>
          <w:spacing w:val="18"/>
        </w:rPr>
        <w:t xml:space="preserve"> </w:t>
      </w:r>
      <w:r>
        <w:t>gerais</w:t>
      </w:r>
      <w:r>
        <w:rPr>
          <w:spacing w:val="18"/>
        </w:rPr>
        <w:t xml:space="preserve"> </w:t>
      </w:r>
      <w:r>
        <w:t>da</w:t>
      </w:r>
      <w:r>
        <w:rPr>
          <w:spacing w:val="18"/>
        </w:rPr>
        <w:t xml:space="preserve"> </w:t>
      </w:r>
      <w:r>
        <w:t>arte</w:t>
      </w:r>
      <w:r>
        <w:rPr>
          <w:spacing w:val="17"/>
        </w:rPr>
        <w:t xml:space="preserve"> </w:t>
      </w:r>
      <w:r>
        <w:t>renascentista: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1223"/>
          <w:tab w:val="left" w:pos="1224"/>
        </w:tabs>
        <w:spacing w:before="8"/>
        <w:ind w:left="1223" w:hanging="340"/>
      </w:pPr>
      <w:r>
        <w:rPr>
          <w:w w:val="105"/>
        </w:rPr>
        <w:t>racionalidade;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1223"/>
          <w:tab w:val="left" w:pos="1224"/>
        </w:tabs>
        <w:spacing w:before="4"/>
        <w:ind w:left="1223" w:hanging="340"/>
      </w:pPr>
      <w:r>
        <w:t>rigor</w:t>
      </w:r>
      <w:r>
        <w:rPr>
          <w:spacing w:val="17"/>
        </w:rPr>
        <w:t xml:space="preserve"> </w:t>
      </w:r>
      <w:r>
        <w:t>científico;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1223"/>
          <w:tab w:val="left" w:pos="1224"/>
        </w:tabs>
        <w:spacing w:before="7"/>
        <w:ind w:left="1223" w:hanging="340"/>
      </w:pPr>
      <w:r>
        <w:t>dignidade</w:t>
      </w:r>
      <w:r>
        <w:rPr>
          <w:spacing w:val="11"/>
        </w:rPr>
        <w:t xml:space="preserve"> </w:t>
      </w:r>
      <w:r>
        <w:t>do</w:t>
      </w:r>
      <w:r>
        <w:rPr>
          <w:spacing w:val="12"/>
        </w:rPr>
        <w:t xml:space="preserve"> </w:t>
      </w:r>
      <w:r>
        <w:t>ser</w:t>
      </w:r>
      <w:r>
        <w:rPr>
          <w:spacing w:val="11"/>
        </w:rPr>
        <w:t xml:space="preserve"> </w:t>
      </w:r>
      <w:r>
        <w:t>humano;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1223"/>
          <w:tab w:val="left" w:pos="1224"/>
        </w:tabs>
        <w:spacing w:before="4"/>
        <w:ind w:left="1223" w:hanging="340"/>
      </w:pPr>
      <w:r>
        <w:t>ideal</w:t>
      </w:r>
      <w:r>
        <w:rPr>
          <w:spacing w:val="12"/>
        </w:rPr>
        <w:t xml:space="preserve"> </w:t>
      </w:r>
      <w:r>
        <w:t>humanista;</w:t>
      </w:r>
    </w:p>
    <w:p w:rsidR="001500D8" w:rsidRDefault="00287F5A">
      <w:pPr>
        <w:pStyle w:val="PargrafodaLista"/>
        <w:numPr>
          <w:ilvl w:val="2"/>
          <w:numId w:val="28"/>
        </w:numPr>
        <w:tabs>
          <w:tab w:val="left" w:pos="1223"/>
          <w:tab w:val="left" w:pos="1224"/>
        </w:tabs>
        <w:spacing w:before="6"/>
        <w:ind w:left="1223" w:hanging="340"/>
      </w:pPr>
      <w:r>
        <w:t>resgate</w:t>
      </w:r>
      <w:r>
        <w:rPr>
          <w:spacing w:val="16"/>
        </w:rPr>
        <w:t xml:space="preserve"> </w:t>
      </w:r>
      <w:r>
        <w:t>e</w:t>
      </w:r>
      <w:r>
        <w:rPr>
          <w:spacing w:val="17"/>
        </w:rPr>
        <w:t xml:space="preserve"> </w:t>
      </w:r>
      <w:r>
        <w:t>revalorização</w:t>
      </w:r>
      <w:r>
        <w:rPr>
          <w:spacing w:val="16"/>
        </w:rPr>
        <w:t xml:space="preserve"> </w:t>
      </w:r>
      <w:r>
        <w:t>das</w:t>
      </w:r>
      <w:r>
        <w:rPr>
          <w:spacing w:val="17"/>
        </w:rPr>
        <w:t xml:space="preserve"> </w:t>
      </w:r>
      <w:r>
        <w:t>artes</w:t>
      </w:r>
      <w:r>
        <w:rPr>
          <w:spacing w:val="16"/>
        </w:rPr>
        <w:t xml:space="preserve"> </w:t>
      </w:r>
      <w:r>
        <w:t>greco-romanas.</w:t>
      </w:r>
    </w:p>
    <w:p w:rsidR="001500D8" w:rsidRDefault="001500D8">
      <w:pPr>
        <w:pStyle w:val="Corpodetexto"/>
        <w:spacing w:before="4"/>
        <w:rPr>
          <w:sz w:val="23"/>
        </w:rPr>
      </w:pPr>
    </w:p>
    <w:p w:rsidR="001500D8" w:rsidRDefault="00287F5A">
      <w:pPr>
        <w:pStyle w:val="Ttulo4"/>
      </w:pPr>
      <w:r>
        <w:rPr>
          <w:w w:val="105"/>
        </w:rPr>
        <w:t>Arquitetura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4" w:lineRule="auto"/>
        <w:ind w:left="219" w:right="406" w:firstLine="664"/>
        <w:jc w:val="both"/>
      </w:pPr>
      <w:r>
        <w:rPr>
          <w:spacing w:val="-1"/>
          <w:w w:val="105"/>
        </w:rPr>
        <w:t>Na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arquitetura</w:t>
      </w:r>
      <w:r>
        <w:rPr>
          <w:spacing w:val="-11"/>
          <w:w w:val="105"/>
        </w:rPr>
        <w:t xml:space="preserve"> </w:t>
      </w:r>
      <w:r>
        <w:rPr>
          <w:w w:val="105"/>
        </w:rPr>
        <w:t>renascentista,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ocupação</w:t>
      </w:r>
      <w:r>
        <w:rPr>
          <w:spacing w:val="-11"/>
          <w:w w:val="105"/>
        </w:rPr>
        <w:t xml:space="preserve"> </w:t>
      </w:r>
      <w:r>
        <w:rPr>
          <w:w w:val="105"/>
        </w:rPr>
        <w:t>do</w:t>
      </w:r>
      <w:r>
        <w:rPr>
          <w:spacing w:val="-11"/>
          <w:w w:val="105"/>
        </w:rPr>
        <w:t xml:space="preserve"> </w:t>
      </w:r>
      <w:r>
        <w:rPr>
          <w:w w:val="105"/>
        </w:rPr>
        <w:t>espaço</w:t>
      </w:r>
      <w:r>
        <w:rPr>
          <w:spacing w:val="-13"/>
          <w:w w:val="105"/>
        </w:rPr>
        <w:t xml:space="preserve"> </w:t>
      </w:r>
      <w:r>
        <w:rPr>
          <w:w w:val="105"/>
        </w:rPr>
        <w:t>pelo</w:t>
      </w:r>
      <w:r>
        <w:rPr>
          <w:spacing w:val="-15"/>
          <w:w w:val="105"/>
        </w:rPr>
        <w:t xml:space="preserve"> </w:t>
      </w:r>
      <w:r>
        <w:rPr>
          <w:w w:val="105"/>
        </w:rPr>
        <w:t>edifício</w:t>
      </w:r>
      <w:r>
        <w:rPr>
          <w:spacing w:val="-11"/>
          <w:w w:val="105"/>
        </w:rPr>
        <w:t xml:space="preserve"> </w:t>
      </w:r>
      <w:r>
        <w:rPr>
          <w:w w:val="105"/>
        </w:rPr>
        <w:t>baseia-se</w:t>
      </w:r>
      <w:r>
        <w:rPr>
          <w:spacing w:val="-12"/>
          <w:w w:val="105"/>
        </w:rPr>
        <w:t xml:space="preserve"> </w:t>
      </w:r>
      <w:r>
        <w:rPr>
          <w:w w:val="105"/>
        </w:rPr>
        <w:t>em</w:t>
      </w:r>
      <w:r>
        <w:rPr>
          <w:spacing w:val="-12"/>
          <w:w w:val="105"/>
        </w:rPr>
        <w:t xml:space="preserve"> </w:t>
      </w:r>
      <w:r>
        <w:rPr>
          <w:w w:val="105"/>
        </w:rPr>
        <w:t>relações</w:t>
      </w:r>
      <w:r>
        <w:rPr>
          <w:spacing w:val="-62"/>
          <w:w w:val="105"/>
        </w:rPr>
        <w:t xml:space="preserve"> </w:t>
      </w:r>
      <w:r>
        <w:rPr>
          <w:w w:val="105"/>
        </w:rPr>
        <w:t>matemáticas estabelecidas de tal forma que o observador possa compreender a lei que o</w:t>
      </w:r>
      <w:r>
        <w:rPr>
          <w:spacing w:val="1"/>
          <w:w w:val="105"/>
        </w:rPr>
        <w:t xml:space="preserve"> </w:t>
      </w:r>
      <w:r>
        <w:rPr>
          <w:w w:val="105"/>
        </w:rPr>
        <w:t>organiza,</w:t>
      </w:r>
      <w:r>
        <w:rPr>
          <w:spacing w:val="24"/>
          <w:w w:val="105"/>
        </w:rPr>
        <w:t xml:space="preserve"> </w:t>
      </w:r>
      <w:r>
        <w:rPr>
          <w:w w:val="105"/>
        </w:rPr>
        <w:t>de</w:t>
      </w:r>
      <w:r>
        <w:rPr>
          <w:spacing w:val="30"/>
          <w:w w:val="105"/>
        </w:rPr>
        <w:t xml:space="preserve"> </w:t>
      </w:r>
      <w:r>
        <w:rPr>
          <w:w w:val="105"/>
        </w:rPr>
        <w:t>qualquer</w:t>
      </w:r>
      <w:r>
        <w:rPr>
          <w:spacing w:val="26"/>
          <w:w w:val="105"/>
        </w:rPr>
        <w:t xml:space="preserve"> </w:t>
      </w:r>
      <w:r>
        <w:rPr>
          <w:w w:val="105"/>
        </w:rPr>
        <w:t>ponto</w:t>
      </w:r>
      <w:r>
        <w:rPr>
          <w:spacing w:val="30"/>
          <w:w w:val="105"/>
        </w:rPr>
        <w:t xml:space="preserve"> </w:t>
      </w:r>
      <w:r>
        <w:rPr>
          <w:w w:val="105"/>
        </w:rPr>
        <w:t>em</w:t>
      </w:r>
      <w:r>
        <w:rPr>
          <w:spacing w:val="25"/>
          <w:w w:val="105"/>
        </w:rPr>
        <w:t xml:space="preserve"> </w:t>
      </w:r>
      <w:r>
        <w:rPr>
          <w:w w:val="105"/>
        </w:rPr>
        <w:t>que</w:t>
      </w:r>
      <w:r>
        <w:rPr>
          <w:spacing w:val="28"/>
          <w:w w:val="105"/>
        </w:rPr>
        <w:t xml:space="preserve"> </w:t>
      </w:r>
      <w:r>
        <w:rPr>
          <w:w w:val="105"/>
        </w:rPr>
        <w:t>se</w:t>
      </w:r>
      <w:r>
        <w:rPr>
          <w:spacing w:val="26"/>
          <w:w w:val="105"/>
        </w:rPr>
        <w:t xml:space="preserve"> </w:t>
      </w:r>
      <w:r>
        <w:rPr>
          <w:w w:val="105"/>
        </w:rPr>
        <w:t>coloque.</w:t>
      </w:r>
      <w:r>
        <w:rPr>
          <w:spacing w:val="28"/>
          <w:w w:val="105"/>
        </w:rPr>
        <w:t xml:space="preserve"> </w:t>
      </w:r>
      <w:r>
        <w:rPr>
          <w:w w:val="105"/>
        </w:rPr>
        <w:t>De</w:t>
      </w:r>
      <w:r>
        <w:rPr>
          <w:spacing w:val="28"/>
          <w:w w:val="105"/>
        </w:rPr>
        <w:t xml:space="preserve"> </w:t>
      </w:r>
      <w:r>
        <w:rPr>
          <w:w w:val="105"/>
        </w:rPr>
        <w:t>acordo</w:t>
      </w:r>
      <w:r>
        <w:rPr>
          <w:spacing w:val="26"/>
          <w:w w:val="105"/>
        </w:rPr>
        <w:t xml:space="preserve"> </w:t>
      </w:r>
      <w:r>
        <w:rPr>
          <w:w w:val="105"/>
        </w:rPr>
        <w:t>com</w:t>
      </w:r>
      <w:r>
        <w:rPr>
          <w:spacing w:val="31"/>
          <w:w w:val="105"/>
        </w:rPr>
        <w:t xml:space="preserve"> </w:t>
      </w:r>
      <w:r>
        <w:rPr>
          <w:w w:val="105"/>
        </w:rPr>
        <w:t>Bruno</w:t>
      </w:r>
      <w:r>
        <w:rPr>
          <w:spacing w:val="25"/>
          <w:w w:val="105"/>
        </w:rPr>
        <w:t xml:space="preserve"> </w:t>
      </w:r>
      <w:r>
        <w:rPr>
          <w:w w:val="105"/>
        </w:rPr>
        <w:t>Zevi,</w:t>
      </w:r>
      <w:r>
        <w:rPr>
          <w:spacing w:val="29"/>
          <w:w w:val="105"/>
        </w:rPr>
        <w:t xml:space="preserve"> </w:t>
      </w:r>
      <w:r>
        <w:rPr>
          <w:w w:val="105"/>
        </w:rPr>
        <w:t>em</w:t>
      </w:r>
      <w:r>
        <w:rPr>
          <w:spacing w:val="27"/>
          <w:w w:val="105"/>
        </w:rPr>
        <w:t xml:space="preserve"> </w:t>
      </w:r>
      <w:r>
        <w:rPr>
          <w:w w:val="105"/>
        </w:rPr>
        <w:t>seu</w:t>
      </w:r>
      <w:r>
        <w:rPr>
          <w:spacing w:val="28"/>
          <w:w w:val="105"/>
        </w:rPr>
        <w:t xml:space="preserve"> </w:t>
      </w:r>
      <w:r>
        <w:rPr>
          <w:w w:val="105"/>
        </w:rPr>
        <w:t>livro</w:t>
      </w:r>
    </w:p>
    <w:p w:rsidR="001500D8" w:rsidRDefault="001500D8">
      <w:pPr>
        <w:pStyle w:val="Corpodetexto"/>
        <w:spacing w:before="4"/>
        <w:rPr>
          <w:sz w:val="11"/>
        </w:rPr>
      </w:pPr>
    </w:p>
    <w:p w:rsidR="001500D8" w:rsidRDefault="00287F5A">
      <w:pPr>
        <w:spacing w:before="95"/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41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Corpodetexto"/>
        <w:spacing w:before="81" w:line="244" w:lineRule="auto"/>
        <w:ind w:left="220" w:right="404"/>
      </w:pPr>
      <w:r>
        <w:rPr>
          <w:w w:val="105"/>
        </w:rPr>
        <w:lastRenderedPageBreak/>
        <w:t>Saber</w:t>
      </w:r>
      <w:r>
        <w:rPr>
          <w:spacing w:val="-9"/>
          <w:w w:val="105"/>
        </w:rPr>
        <w:t xml:space="preserve"> </w:t>
      </w:r>
      <w:r>
        <w:rPr>
          <w:w w:val="105"/>
        </w:rPr>
        <w:t>ver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arquitetura</w:t>
      </w:r>
      <w:r>
        <w:rPr>
          <w:spacing w:val="-5"/>
          <w:w w:val="105"/>
        </w:rPr>
        <w:t xml:space="preserve"> </w:t>
      </w:r>
      <w:r>
        <w:rPr>
          <w:w w:val="105"/>
        </w:rPr>
        <w:t>“Já</w:t>
      </w:r>
      <w:r>
        <w:rPr>
          <w:spacing w:val="-7"/>
          <w:w w:val="105"/>
        </w:rPr>
        <w:t xml:space="preserve"> </w:t>
      </w:r>
      <w:r>
        <w:rPr>
          <w:w w:val="105"/>
        </w:rPr>
        <w:t>não</w:t>
      </w:r>
      <w:r>
        <w:rPr>
          <w:spacing w:val="-6"/>
          <w:w w:val="105"/>
        </w:rPr>
        <w:t xml:space="preserve"> </w:t>
      </w:r>
      <w:r>
        <w:rPr>
          <w:w w:val="105"/>
        </w:rPr>
        <w:t>é</w:t>
      </w:r>
      <w:r>
        <w:rPr>
          <w:spacing w:val="-6"/>
          <w:w w:val="105"/>
        </w:rPr>
        <w:t xml:space="preserve"> </w:t>
      </w:r>
      <w:r>
        <w:rPr>
          <w:w w:val="105"/>
        </w:rPr>
        <w:t>o</w:t>
      </w:r>
      <w:r>
        <w:rPr>
          <w:spacing w:val="-6"/>
          <w:w w:val="105"/>
        </w:rPr>
        <w:t xml:space="preserve"> </w:t>
      </w:r>
      <w:r>
        <w:rPr>
          <w:w w:val="105"/>
        </w:rPr>
        <w:t>edifício</w:t>
      </w:r>
      <w:r>
        <w:rPr>
          <w:spacing w:val="-5"/>
          <w:w w:val="105"/>
        </w:rPr>
        <w:t xml:space="preserve"> </w:t>
      </w:r>
      <w:r>
        <w:rPr>
          <w:w w:val="105"/>
        </w:rPr>
        <w:t>que</w:t>
      </w:r>
      <w:r>
        <w:rPr>
          <w:spacing w:val="-8"/>
          <w:w w:val="105"/>
        </w:rPr>
        <w:t xml:space="preserve"> </w:t>
      </w:r>
      <w:r>
        <w:rPr>
          <w:w w:val="105"/>
        </w:rPr>
        <w:t>possui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homem,</w:t>
      </w:r>
      <w:r>
        <w:rPr>
          <w:spacing w:val="-6"/>
          <w:w w:val="105"/>
        </w:rPr>
        <w:t xml:space="preserve"> </w:t>
      </w:r>
      <w:r>
        <w:rPr>
          <w:w w:val="105"/>
        </w:rPr>
        <w:t>mas</w:t>
      </w:r>
      <w:r>
        <w:rPr>
          <w:spacing w:val="-6"/>
          <w:w w:val="105"/>
        </w:rPr>
        <w:t xml:space="preserve"> </w:t>
      </w:r>
      <w:r>
        <w:rPr>
          <w:w w:val="105"/>
        </w:rPr>
        <w:t>este</w:t>
      </w:r>
      <w:r>
        <w:rPr>
          <w:spacing w:val="-9"/>
          <w:w w:val="105"/>
        </w:rPr>
        <w:t xml:space="preserve"> </w:t>
      </w:r>
      <w:r>
        <w:rPr>
          <w:w w:val="105"/>
        </w:rPr>
        <w:t>que,</w:t>
      </w:r>
      <w:r>
        <w:rPr>
          <w:spacing w:val="-6"/>
          <w:w w:val="105"/>
        </w:rPr>
        <w:t xml:space="preserve"> </w:t>
      </w:r>
      <w:r>
        <w:rPr>
          <w:w w:val="105"/>
        </w:rPr>
        <w:t>aprendendo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62"/>
          <w:w w:val="105"/>
        </w:rPr>
        <w:t xml:space="preserve"> </w:t>
      </w:r>
      <w:r>
        <w:rPr>
          <w:w w:val="105"/>
        </w:rPr>
        <w:t>lei</w:t>
      </w:r>
      <w:r>
        <w:rPr>
          <w:spacing w:val="-5"/>
          <w:w w:val="105"/>
        </w:rPr>
        <w:t xml:space="preserve"> </w:t>
      </w:r>
      <w:r>
        <w:rPr>
          <w:w w:val="105"/>
        </w:rPr>
        <w:t>simples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5"/>
          <w:w w:val="105"/>
        </w:rPr>
        <w:t xml:space="preserve"> </w:t>
      </w:r>
      <w:r>
        <w:rPr>
          <w:w w:val="105"/>
        </w:rPr>
        <w:t>espaço,</w:t>
      </w:r>
      <w:r>
        <w:rPr>
          <w:spacing w:val="-4"/>
          <w:w w:val="105"/>
        </w:rPr>
        <w:t xml:space="preserve"> </w:t>
      </w:r>
      <w:r>
        <w:rPr>
          <w:w w:val="105"/>
        </w:rPr>
        <w:t>possui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5"/>
          <w:w w:val="105"/>
        </w:rPr>
        <w:t xml:space="preserve"> </w:t>
      </w:r>
      <w:r>
        <w:rPr>
          <w:w w:val="105"/>
        </w:rPr>
        <w:t>segredo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edifício”</w:t>
      </w:r>
      <w:r>
        <w:rPr>
          <w:spacing w:val="-5"/>
          <w:w w:val="105"/>
        </w:rPr>
        <w:t xml:space="preserve"> </w:t>
      </w:r>
      <w:r>
        <w:rPr>
          <w:w w:val="105"/>
        </w:rPr>
        <w:t>(</w:t>
      </w:r>
      <w:r>
        <w:rPr>
          <w:rFonts w:ascii="Arial" w:hAnsi="Arial"/>
          <w:i/>
          <w:w w:val="105"/>
        </w:rPr>
        <w:t>1989</w:t>
      </w:r>
      <w:r>
        <w:rPr>
          <w:w w:val="105"/>
        </w:rPr>
        <w:t>).</w:t>
      </w:r>
    </w:p>
    <w:p w:rsidR="001500D8" w:rsidRDefault="001500D8">
      <w:pPr>
        <w:pStyle w:val="Corpodetexto"/>
        <w:rPr>
          <w:sz w:val="23"/>
        </w:rPr>
      </w:pPr>
    </w:p>
    <w:p w:rsidR="001500D8" w:rsidRDefault="00287F5A">
      <w:pPr>
        <w:pStyle w:val="Corpodetexto"/>
        <w:ind w:left="884"/>
      </w:pPr>
      <w:r>
        <w:t>As</w:t>
      </w:r>
      <w:r>
        <w:rPr>
          <w:spacing w:val="18"/>
        </w:rPr>
        <w:t xml:space="preserve"> </w:t>
      </w:r>
      <w:r>
        <w:t>principais</w:t>
      </w:r>
      <w:r>
        <w:rPr>
          <w:spacing w:val="18"/>
        </w:rPr>
        <w:t xml:space="preserve"> </w:t>
      </w:r>
      <w:r>
        <w:t>características</w:t>
      </w:r>
      <w:r>
        <w:rPr>
          <w:spacing w:val="18"/>
        </w:rPr>
        <w:t xml:space="preserve"> </w:t>
      </w:r>
      <w:r>
        <w:t>da</w:t>
      </w:r>
      <w:r>
        <w:rPr>
          <w:spacing w:val="18"/>
        </w:rPr>
        <w:t xml:space="preserve"> </w:t>
      </w:r>
      <w:r>
        <w:t>arquitetura</w:t>
      </w:r>
      <w:r>
        <w:rPr>
          <w:spacing w:val="19"/>
        </w:rPr>
        <w:t xml:space="preserve"> </w:t>
      </w:r>
      <w:r>
        <w:t>renascentista</w:t>
      </w:r>
      <w:r>
        <w:rPr>
          <w:spacing w:val="18"/>
        </w:rPr>
        <w:t xml:space="preserve"> </w:t>
      </w:r>
      <w:r>
        <w:t>são:</w:t>
      </w:r>
    </w:p>
    <w:p w:rsidR="001500D8" w:rsidRDefault="001500D8">
      <w:pPr>
        <w:pStyle w:val="Corpodetexto"/>
        <w:spacing w:before="5"/>
        <w:rPr>
          <w:sz w:val="23"/>
        </w:rPr>
      </w:pP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6"/>
          <w:tab w:val="left" w:pos="897"/>
        </w:tabs>
      </w:pPr>
      <w:r>
        <w:t>Arcos</w:t>
      </w:r>
      <w:r>
        <w:rPr>
          <w:spacing w:val="18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Volta-Perfeita.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6"/>
          <w:tab w:val="left" w:pos="897"/>
        </w:tabs>
        <w:spacing w:before="4"/>
      </w:pPr>
      <w:r>
        <w:t>Simplicidade</w:t>
      </w:r>
      <w:r>
        <w:rPr>
          <w:spacing w:val="21"/>
        </w:rPr>
        <w:t xml:space="preserve"> </w:t>
      </w:r>
      <w:r>
        <w:t>na</w:t>
      </w:r>
      <w:r>
        <w:rPr>
          <w:spacing w:val="22"/>
        </w:rPr>
        <w:t xml:space="preserve"> </w:t>
      </w:r>
      <w:r>
        <w:t>construção.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6"/>
          <w:tab w:val="left" w:pos="897"/>
        </w:tabs>
        <w:spacing w:before="7"/>
      </w:pPr>
      <w:r>
        <w:rPr>
          <w:spacing w:val="-1"/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escultura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pintura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desprendem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arquitetura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passam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ser</w:t>
      </w:r>
      <w:r>
        <w:rPr>
          <w:spacing w:val="-15"/>
          <w:w w:val="105"/>
        </w:rPr>
        <w:t xml:space="preserve"> </w:t>
      </w:r>
      <w:r>
        <w:rPr>
          <w:w w:val="105"/>
        </w:rPr>
        <w:t>autônomas.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6"/>
          <w:tab w:val="left" w:pos="897"/>
        </w:tabs>
        <w:spacing w:before="1" w:line="244" w:lineRule="auto"/>
        <w:ind w:right="405"/>
      </w:pPr>
      <w:r>
        <w:rPr>
          <w:w w:val="105"/>
        </w:rPr>
        <w:t>Construções;</w:t>
      </w:r>
      <w:r>
        <w:rPr>
          <w:spacing w:val="47"/>
          <w:w w:val="105"/>
        </w:rPr>
        <w:t xml:space="preserve"> </w:t>
      </w:r>
      <w:r>
        <w:rPr>
          <w:w w:val="105"/>
        </w:rPr>
        <w:t>palácios,</w:t>
      </w:r>
      <w:r>
        <w:rPr>
          <w:spacing w:val="49"/>
          <w:w w:val="105"/>
        </w:rPr>
        <w:t xml:space="preserve"> </w:t>
      </w:r>
      <w:r>
        <w:rPr>
          <w:w w:val="105"/>
        </w:rPr>
        <w:t>igrejas,</w:t>
      </w:r>
      <w:r>
        <w:rPr>
          <w:spacing w:val="44"/>
          <w:w w:val="105"/>
        </w:rPr>
        <w:t xml:space="preserve"> </w:t>
      </w:r>
      <w:r>
        <w:rPr>
          <w:w w:val="105"/>
        </w:rPr>
        <w:t>vilas</w:t>
      </w:r>
      <w:r>
        <w:rPr>
          <w:spacing w:val="47"/>
          <w:w w:val="105"/>
        </w:rPr>
        <w:t xml:space="preserve"> </w:t>
      </w:r>
      <w:r>
        <w:rPr>
          <w:w w:val="105"/>
        </w:rPr>
        <w:t>(casa</w:t>
      </w:r>
      <w:r>
        <w:rPr>
          <w:spacing w:val="50"/>
          <w:w w:val="105"/>
        </w:rPr>
        <w:t xml:space="preserve"> </w:t>
      </w:r>
      <w:r>
        <w:rPr>
          <w:w w:val="105"/>
        </w:rPr>
        <w:t>de</w:t>
      </w:r>
      <w:r>
        <w:rPr>
          <w:spacing w:val="47"/>
          <w:w w:val="105"/>
        </w:rPr>
        <w:t xml:space="preserve"> </w:t>
      </w:r>
      <w:r>
        <w:rPr>
          <w:w w:val="105"/>
        </w:rPr>
        <w:t>descanso</w:t>
      </w:r>
      <w:r>
        <w:rPr>
          <w:spacing w:val="46"/>
          <w:w w:val="105"/>
        </w:rPr>
        <w:t xml:space="preserve"> </w:t>
      </w:r>
      <w:r>
        <w:rPr>
          <w:w w:val="105"/>
        </w:rPr>
        <w:t>fora</w:t>
      </w:r>
      <w:r>
        <w:rPr>
          <w:spacing w:val="49"/>
          <w:w w:val="105"/>
        </w:rPr>
        <w:t xml:space="preserve"> </w:t>
      </w:r>
      <w:r>
        <w:rPr>
          <w:w w:val="105"/>
        </w:rPr>
        <w:t>da</w:t>
      </w:r>
      <w:r>
        <w:rPr>
          <w:spacing w:val="45"/>
          <w:w w:val="105"/>
        </w:rPr>
        <w:t xml:space="preserve"> </w:t>
      </w:r>
      <w:r>
        <w:rPr>
          <w:w w:val="105"/>
        </w:rPr>
        <w:t>cidade),</w:t>
      </w:r>
      <w:r>
        <w:rPr>
          <w:spacing w:val="50"/>
          <w:w w:val="105"/>
        </w:rPr>
        <w:t xml:space="preserve"> </w:t>
      </w:r>
      <w:r>
        <w:rPr>
          <w:w w:val="105"/>
        </w:rPr>
        <w:t>fortalezas</w:t>
      </w:r>
      <w:r>
        <w:rPr>
          <w:spacing w:val="-61"/>
          <w:w w:val="105"/>
        </w:rPr>
        <w:t xml:space="preserve"> </w:t>
      </w:r>
      <w:r>
        <w:rPr>
          <w:w w:val="105"/>
        </w:rPr>
        <w:t>(funções</w:t>
      </w:r>
      <w:r>
        <w:rPr>
          <w:spacing w:val="58"/>
          <w:w w:val="105"/>
        </w:rPr>
        <w:t xml:space="preserve"> </w:t>
      </w:r>
      <w:r>
        <w:rPr>
          <w:w w:val="105"/>
        </w:rPr>
        <w:t>militares)</w:t>
      </w:r>
    </w:p>
    <w:p w:rsidR="001500D8" w:rsidRDefault="001500D8">
      <w:pPr>
        <w:pStyle w:val="Corpodetexto"/>
        <w:spacing w:before="2"/>
        <w:rPr>
          <w:sz w:val="23"/>
        </w:rPr>
      </w:pPr>
    </w:p>
    <w:p w:rsidR="001500D8" w:rsidRDefault="00287F5A">
      <w:pPr>
        <w:pStyle w:val="Corpodetexto"/>
        <w:spacing w:before="1" w:line="244" w:lineRule="auto"/>
        <w:ind w:left="219" w:right="408" w:firstLine="664"/>
        <w:jc w:val="both"/>
      </w:pPr>
      <w:r>
        <w:rPr>
          <w:rFonts w:ascii="Arial" w:hAnsi="Arial"/>
          <w:i/>
        </w:rPr>
        <w:t xml:space="preserve">Filippo Brunelleschi </w:t>
      </w:r>
      <w:r>
        <w:t>(1377-1446) foi o principal arquiteto renascentista. É um exemplo de</w:t>
      </w:r>
      <w:r>
        <w:rPr>
          <w:spacing w:val="1"/>
        </w:rPr>
        <w:t xml:space="preserve"> </w:t>
      </w:r>
      <w:r>
        <w:rPr>
          <w:w w:val="105"/>
        </w:rPr>
        <w:t>artista</w:t>
      </w:r>
      <w:r>
        <w:rPr>
          <w:spacing w:val="1"/>
          <w:w w:val="105"/>
        </w:rPr>
        <w:t xml:space="preserve"> </w:t>
      </w:r>
      <w:r>
        <w:rPr>
          <w:w w:val="105"/>
        </w:rPr>
        <w:t>completo</w:t>
      </w:r>
      <w:r>
        <w:rPr>
          <w:spacing w:val="1"/>
          <w:w w:val="105"/>
        </w:rPr>
        <w:t xml:space="preserve"> </w:t>
      </w:r>
      <w:r>
        <w:rPr>
          <w:w w:val="105"/>
        </w:rPr>
        <w:t>renascentista,</w:t>
      </w:r>
      <w:r>
        <w:rPr>
          <w:spacing w:val="1"/>
          <w:w w:val="105"/>
        </w:rPr>
        <w:t xml:space="preserve"> </w:t>
      </w:r>
      <w:r>
        <w:rPr>
          <w:w w:val="105"/>
        </w:rPr>
        <w:t>pois</w:t>
      </w:r>
      <w:r>
        <w:rPr>
          <w:spacing w:val="1"/>
          <w:w w:val="105"/>
        </w:rPr>
        <w:t xml:space="preserve"> </w:t>
      </w:r>
      <w:r>
        <w:rPr>
          <w:w w:val="105"/>
        </w:rPr>
        <w:t>foi</w:t>
      </w:r>
      <w:r>
        <w:rPr>
          <w:spacing w:val="1"/>
          <w:w w:val="105"/>
        </w:rPr>
        <w:t xml:space="preserve"> </w:t>
      </w:r>
      <w:r>
        <w:rPr>
          <w:w w:val="105"/>
        </w:rPr>
        <w:t>pintor,</w:t>
      </w:r>
      <w:r>
        <w:rPr>
          <w:spacing w:val="1"/>
          <w:w w:val="105"/>
        </w:rPr>
        <w:t xml:space="preserve"> </w:t>
      </w:r>
      <w:r>
        <w:rPr>
          <w:w w:val="105"/>
        </w:rPr>
        <w:t>escultor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arquiteto.</w:t>
      </w:r>
      <w:r>
        <w:rPr>
          <w:spacing w:val="1"/>
          <w:w w:val="105"/>
        </w:rPr>
        <w:t xml:space="preserve"> </w:t>
      </w:r>
      <w:r>
        <w:rPr>
          <w:w w:val="105"/>
        </w:rPr>
        <w:t>Além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dominar</w:t>
      </w:r>
      <w:r>
        <w:rPr>
          <w:spacing w:val="1"/>
          <w:w w:val="105"/>
        </w:rPr>
        <w:t xml:space="preserve"> </w:t>
      </w:r>
      <w:r>
        <w:rPr>
          <w:w w:val="105"/>
        </w:rPr>
        <w:t>conhecimentos de Matemática, Geometria e de ser grande conhecedor da poesia de Dante.</w:t>
      </w:r>
      <w:r>
        <w:rPr>
          <w:spacing w:val="1"/>
          <w:w w:val="105"/>
        </w:rPr>
        <w:t xml:space="preserve"> </w:t>
      </w:r>
      <w:r>
        <w:rPr>
          <w:w w:val="105"/>
        </w:rPr>
        <w:t>Foi</w:t>
      </w:r>
      <w:r>
        <w:rPr>
          <w:spacing w:val="31"/>
          <w:w w:val="105"/>
        </w:rPr>
        <w:t xml:space="preserve"> </w:t>
      </w:r>
      <w:r>
        <w:rPr>
          <w:w w:val="105"/>
        </w:rPr>
        <w:t>como</w:t>
      </w:r>
      <w:r>
        <w:rPr>
          <w:spacing w:val="-16"/>
          <w:w w:val="105"/>
        </w:rPr>
        <w:t xml:space="preserve"> </w:t>
      </w:r>
      <w:r>
        <w:rPr>
          <w:w w:val="105"/>
        </w:rPr>
        <w:t>construtor,</w:t>
      </w:r>
      <w:r>
        <w:rPr>
          <w:spacing w:val="-10"/>
          <w:w w:val="105"/>
        </w:rPr>
        <w:t xml:space="preserve"> </w:t>
      </w:r>
      <w:r>
        <w:rPr>
          <w:w w:val="105"/>
        </w:rPr>
        <w:t>porém,</w:t>
      </w:r>
      <w:r>
        <w:rPr>
          <w:spacing w:val="-12"/>
          <w:w w:val="105"/>
        </w:rPr>
        <w:t xml:space="preserve"> </w:t>
      </w:r>
      <w:r>
        <w:rPr>
          <w:w w:val="105"/>
        </w:rPr>
        <w:t>que</w:t>
      </w:r>
      <w:r>
        <w:rPr>
          <w:spacing w:val="-13"/>
          <w:w w:val="105"/>
        </w:rPr>
        <w:t xml:space="preserve"> </w:t>
      </w:r>
      <w:r>
        <w:rPr>
          <w:w w:val="105"/>
        </w:rPr>
        <w:t>realizou</w:t>
      </w:r>
      <w:r>
        <w:rPr>
          <w:spacing w:val="-15"/>
          <w:w w:val="105"/>
        </w:rPr>
        <w:t xml:space="preserve"> </w:t>
      </w:r>
      <w:r>
        <w:rPr>
          <w:w w:val="105"/>
        </w:rPr>
        <w:t>seus</w:t>
      </w:r>
      <w:r>
        <w:rPr>
          <w:spacing w:val="-13"/>
          <w:w w:val="105"/>
        </w:rPr>
        <w:t xml:space="preserve"> </w:t>
      </w:r>
      <w:r>
        <w:rPr>
          <w:w w:val="105"/>
        </w:rPr>
        <w:t>mais</w:t>
      </w:r>
      <w:r>
        <w:rPr>
          <w:spacing w:val="-15"/>
          <w:w w:val="105"/>
        </w:rPr>
        <w:t xml:space="preserve"> </w:t>
      </w:r>
      <w:r>
        <w:rPr>
          <w:w w:val="105"/>
        </w:rPr>
        <w:t>importantes</w:t>
      </w:r>
      <w:r>
        <w:rPr>
          <w:spacing w:val="-16"/>
          <w:w w:val="105"/>
        </w:rPr>
        <w:t xml:space="preserve"> </w:t>
      </w:r>
      <w:r>
        <w:rPr>
          <w:w w:val="105"/>
        </w:rPr>
        <w:t>trabalhos,</w:t>
      </w:r>
      <w:r>
        <w:rPr>
          <w:spacing w:val="-13"/>
          <w:w w:val="105"/>
        </w:rPr>
        <w:t xml:space="preserve"> </w:t>
      </w:r>
      <w:r>
        <w:rPr>
          <w:w w:val="105"/>
        </w:rPr>
        <w:t>entre</w:t>
      </w:r>
      <w:r>
        <w:rPr>
          <w:spacing w:val="-11"/>
          <w:w w:val="105"/>
        </w:rPr>
        <w:t xml:space="preserve"> </w:t>
      </w:r>
      <w:r>
        <w:rPr>
          <w:w w:val="105"/>
        </w:rPr>
        <w:t>eles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cúpula</w:t>
      </w:r>
      <w:r>
        <w:rPr>
          <w:spacing w:val="-62"/>
          <w:w w:val="105"/>
        </w:rPr>
        <w:t xml:space="preserve"> </w:t>
      </w:r>
      <w:r>
        <w:rPr>
          <w:w w:val="105"/>
        </w:rPr>
        <w:t>da</w:t>
      </w:r>
      <w:r>
        <w:rPr>
          <w:spacing w:val="-4"/>
          <w:w w:val="105"/>
        </w:rPr>
        <w:t xml:space="preserve"> </w:t>
      </w:r>
      <w:r>
        <w:rPr>
          <w:w w:val="105"/>
        </w:rPr>
        <w:t>catedral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Florença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Capela</w:t>
      </w:r>
      <w:r>
        <w:rPr>
          <w:spacing w:val="-3"/>
          <w:w w:val="105"/>
        </w:rPr>
        <w:t xml:space="preserve"> </w:t>
      </w:r>
      <w:r>
        <w:rPr>
          <w:w w:val="105"/>
        </w:rPr>
        <w:t>Pazzi.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8"/>
        <w:rPr>
          <w:sz w:val="20"/>
        </w:rPr>
      </w:pPr>
    </w:p>
    <w:p w:rsidR="001500D8" w:rsidRDefault="00287F5A">
      <w:pPr>
        <w:pStyle w:val="Ttulo4"/>
      </w:pPr>
      <w:r>
        <w:rPr>
          <w:w w:val="105"/>
        </w:rPr>
        <w:t>Pintura</w:t>
      </w:r>
    </w:p>
    <w:p w:rsidR="001500D8" w:rsidRDefault="001500D8">
      <w:pPr>
        <w:pStyle w:val="Corpodetexto"/>
        <w:spacing w:before="6"/>
        <w:rPr>
          <w:rFonts w:ascii="Arial"/>
          <w:b/>
          <w:sz w:val="23"/>
        </w:rPr>
      </w:pPr>
    </w:p>
    <w:p w:rsidR="001500D8" w:rsidRDefault="00287F5A">
      <w:pPr>
        <w:pStyle w:val="Corpodetexto"/>
        <w:ind w:left="884"/>
      </w:pPr>
      <w:r>
        <w:t>Principais</w:t>
      </w:r>
      <w:r>
        <w:rPr>
          <w:spacing w:val="29"/>
        </w:rPr>
        <w:t xml:space="preserve"> </w:t>
      </w:r>
      <w:r>
        <w:t>características:</w:t>
      </w:r>
    </w:p>
    <w:p w:rsidR="001500D8" w:rsidRDefault="001500D8">
      <w:pPr>
        <w:pStyle w:val="Corpodetexto"/>
        <w:spacing w:before="7"/>
        <w:rPr>
          <w:sz w:val="23"/>
        </w:rPr>
      </w:pPr>
    </w:p>
    <w:p w:rsidR="001500D8" w:rsidRDefault="00EE4B74">
      <w:pPr>
        <w:pStyle w:val="PargrafodaLista"/>
        <w:numPr>
          <w:ilvl w:val="0"/>
          <w:numId w:val="4"/>
        </w:numPr>
        <w:tabs>
          <w:tab w:val="left" w:pos="897"/>
        </w:tabs>
        <w:spacing w:before="1" w:line="244" w:lineRule="auto"/>
        <w:ind w:right="3480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17216" behindDoc="0" locked="0" layoutInCell="1" allowOverlap="1">
                <wp:simplePos x="0" y="0"/>
                <wp:positionH relativeFrom="page">
                  <wp:posOffset>5085715</wp:posOffset>
                </wp:positionH>
                <wp:positionV relativeFrom="paragraph">
                  <wp:posOffset>19685</wp:posOffset>
                </wp:positionV>
                <wp:extent cx="1835150" cy="2922905"/>
                <wp:effectExtent l="0" t="0" r="0" b="0"/>
                <wp:wrapNone/>
                <wp:docPr id="43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35150" cy="2922905"/>
                          <a:chOff x="8009" y="31"/>
                          <a:chExt cx="2890" cy="4603"/>
                        </a:xfrm>
                      </wpg:grpSpPr>
                      <pic:pic xmlns:pic="http://schemas.openxmlformats.org/drawingml/2006/picture">
                        <pic:nvPicPr>
                          <pic:cNvPr id="44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60" y="114"/>
                            <a:ext cx="2585" cy="40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8016" y="37"/>
                            <a:ext cx="2876" cy="4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8"/>
                                <w:rPr>
                                  <w:rFonts w:ascii="Times New Roman"/>
                                  <w:sz w:val="19"/>
                                </w:rPr>
                              </w:pPr>
                            </w:p>
                            <w:p w:rsidR="002E5D0A" w:rsidRDefault="002E5D0A">
                              <w:pPr>
                                <w:ind w:left="1264" w:right="198" w:hanging="1066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Monalisa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9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(Gioconda)</w:t>
                              </w:r>
                              <w:r>
                                <w:rPr>
                                  <w:rFonts w:ascii="Calibri" w:hAns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–</w:t>
                              </w:r>
                              <w:r>
                                <w:rPr>
                                  <w:rFonts w:ascii="Calibri" w:hAns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Leonardo</w:t>
                              </w:r>
                              <w:r>
                                <w:rPr>
                                  <w:rFonts w:ascii="Calibri" w:hAns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da</w:t>
                              </w:r>
                              <w:r>
                                <w:rPr>
                                  <w:rFonts w:ascii="Calibri" w:hAnsi="Calibri"/>
                                  <w:spacing w:val="-3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Vinci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" o:spid="_x0000_s1232" style="position:absolute;left:0;text-align:left;margin-left:400.45pt;margin-top:1.55pt;width:144.5pt;height:230.15pt;z-index:15817216;mso-position-horizontal-relative:page;mso-position-vertical-relative:text" coordorigin="8009,31" coordsize="2890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">
                <v:shape id="Picture 25" o:spid="_x0000_s1233" type="#_x0000_t75" style="position:absolute;left:8160;top:114;width:2585;height:40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BxcrEAAAA2wAAAA8AAABkcnMvZG93bnJldi54bWxEj0FrAjEUhO9C/0N4ghfRbEWkrEaxBVGh&#10;l1pZPT43r7tLNy9LEnX11zcFweMwM98ws0VranEh5yvLCl6HCQji3OqKCwX779XgDYQPyBpry6Tg&#10;Rh4W85fODFNtr/xFl10oRISwT1FBGUKTSunzkgz6oW2Io/djncEQpSukdniNcFPLUZJMpMGK40KJ&#10;DX2UlP/uzkaBa/trqrOs2urmTqfDuz+u8k+let12OQURqA3P8KO90QrGY/j/En+AnP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QBxcrEAAAA2wAAAA8AAAAAAAAAAAAAAAAA&#10;nwIAAGRycy9kb3ducmV2LnhtbFBLBQYAAAAABAAEAPcAAACQAwAAAAA=&#10;">
                  <v:imagedata r:id="rId136" o:title=""/>
                </v:shape>
                <v:shape id="Text Box 24" o:spid="_x0000_s1234" type="#_x0000_t202" style="position:absolute;left:8016;top:37;width:2876;height:45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7rV8IA&#10;AADbAAAADwAAAGRycy9kb3ducmV2LnhtbESP3WrCQBSE7wu+w3KE3tUTpbY1uoqkCOKdPw9wyB6T&#10;kOzZkF11+/bdgtDLYWa+YVabaDt158E3TjRMJxkoltKZRioNl/Pu7QuUDySGOies4Yc9bNajlxXl&#10;xj3kyPdTqFSCiM9JQx1CnyP6smZLfuJ6luRd3WApJDlUaAZ6JLjtcJZlH2ipkbRQU89FzWV7ulkN&#10;c7wVcVd8Vgsfe7wcsM34u9X6dRy3S1CBY/gPP9t7o+F9Dn9f0g/A9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butXwgAAANsAAAAPAAAAAAAAAAAAAAAAAJgCAABkcnMvZG93&#10;bnJldi54bWxQSwUGAAAAAAQABAD1AAAAhwMAAAAA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8"/>
                          <w:rPr>
                            <w:rFonts w:ascii="Times New Roman"/>
                            <w:sz w:val="19"/>
                          </w:rPr>
                        </w:pPr>
                      </w:p>
                      <w:p w:rsidR="002E5D0A" w:rsidRDefault="002E5D0A">
                        <w:pPr>
                          <w:ind w:left="1264" w:right="198" w:hanging="1066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Monalisa</w:t>
                        </w:r>
                        <w:r>
                          <w:rPr>
                            <w:rFonts w:ascii="Calibri" w:hAnsi="Calibri"/>
                            <w:b/>
                            <w:spacing w:val="-9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(Gioconda)</w:t>
                        </w:r>
                        <w:r>
                          <w:rPr>
                            <w:rFonts w:ascii="Calibri" w:hAns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–</w:t>
                        </w:r>
                        <w:r>
                          <w:rPr>
                            <w:rFonts w:ascii="Calibri" w:hAns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Leonardo</w:t>
                        </w:r>
                        <w:r>
                          <w:rPr>
                            <w:rFonts w:ascii="Calibri" w:hAns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da</w:t>
                        </w:r>
                        <w:r>
                          <w:rPr>
                            <w:rFonts w:ascii="Calibri" w:hAnsi="Calibri"/>
                            <w:spacing w:val="-3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Vinci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Perspectiva: arte de figura, no desenho ou pintura, 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diversas distâncias e proporções que têm entre si 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objetos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vistos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à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distância,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segundo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princípios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matemática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3"/>
          <w:w w:val="105"/>
        </w:rPr>
        <w:t xml:space="preserve"> </w:t>
      </w:r>
      <w:r w:rsidR="00287F5A">
        <w:rPr>
          <w:w w:val="105"/>
        </w:rPr>
        <w:t>da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geometria.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7"/>
        </w:tabs>
        <w:spacing w:before="2" w:line="244" w:lineRule="auto"/>
        <w:ind w:right="3482"/>
        <w:jc w:val="both"/>
      </w:pPr>
      <w:r>
        <w:rPr>
          <w:w w:val="105"/>
        </w:rPr>
        <w:t xml:space="preserve">Uso do </w:t>
      </w:r>
      <w:r>
        <w:rPr>
          <w:rFonts w:ascii="Arial" w:hAnsi="Arial"/>
          <w:i/>
          <w:w w:val="105"/>
        </w:rPr>
        <w:t xml:space="preserve">chiaroscuro </w:t>
      </w:r>
      <w:r>
        <w:rPr>
          <w:w w:val="105"/>
        </w:rPr>
        <w:t>(claro-escuro): pintar algumas áreas</w:t>
      </w:r>
      <w:r>
        <w:rPr>
          <w:spacing w:val="1"/>
          <w:w w:val="105"/>
        </w:rPr>
        <w:t xml:space="preserve"> </w:t>
      </w:r>
      <w:r>
        <w:rPr>
          <w:w w:val="105"/>
        </w:rPr>
        <w:t>iluminadas e outras na sombra, esse jogo de contrastes</w:t>
      </w:r>
      <w:r>
        <w:rPr>
          <w:spacing w:val="1"/>
          <w:w w:val="105"/>
        </w:rPr>
        <w:t xml:space="preserve"> </w:t>
      </w:r>
      <w:r>
        <w:rPr>
          <w:w w:val="105"/>
        </w:rPr>
        <w:t>reforça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sugestão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volume</w:t>
      </w:r>
      <w:r>
        <w:rPr>
          <w:spacing w:val="-5"/>
          <w:w w:val="105"/>
        </w:rPr>
        <w:t xml:space="preserve"> </w:t>
      </w:r>
      <w:r>
        <w:rPr>
          <w:w w:val="105"/>
        </w:rPr>
        <w:t>dos</w:t>
      </w:r>
      <w:r>
        <w:rPr>
          <w:spacing w:val="-5"/>
          <w:w w:val="105"/>
        </w:rPr>
        <w:t xml:space="preserve"> </w:t>
      </w:r>
      <w:r>
        <w:rPr>
          <w:w w:val="105"/>
        </w:rPr>
        <w:t>corpos.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7"/>
        </w:tabs>
        <w:spacing w:before="3" w:line="244" w:lineRule="auto"/>
        <w:ind w:right="3477"/>
        <w:jc w:val="both"/>
      </w:pPr>
      <w:r>
        <w:rPr>
          <w:w w:val="105"/>
        </w:rPr>
        <w:t>Realismo: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artista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Renascimento</w:t>
      </w:r>
      <w:r>
        <w:rPr>
          <w:spacing w:val="1"/>
          <w:w w:val="105"/>
        </w:rPr>
        <w:t xml:space="preserve"> </w:t>
      </w:r>
      <w:r>
        <w:rPr>
          <w:w w:val="105"/>
        </w:rPr>
        <w:t>não</w:t>
      </w:r>
      <w:r>
        <w:rPr>
          <w:spacing w:val="1"/>
          <w:w w:val="105"/>
        </w:rPr>
        <w:t xml:space="preserve"> </w:t>
      </w:r>
      <w:r>
        <w:rPr>
          <w:w w:val="105"/>
        </w:rPr>
        <w:t>vê</w:t>
      </w:r>
      <w:r>
        <w:rPr>
          <w:spacing w:val="1"/>
          <w:w w:val="105"/>
        </w:rPr>
        <w:t xml:space="preserve"> </w:t>
      </w:r>
      <w:r>
        <w:rPr>
          <w:w w:val="105"/>
        </w:rPr>
        <w:t>mais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-62"/>
          <w:w w:val="105"/>
        </w:rPr>
        <w:t xml:space="preserve"> </w:t>
      </w:r>
      <w:r>
        <w:rPr>
          <w:w w:val="105"/>
        </w:rPr>
        <w:t>homem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w w:val="105"/>
        </w:rPr>
        <w:t>simples</w:t>
      </w:r>
      <w:r>
        <w:rPr>
          <w:spacing w:val="1"/>
          <w:w w:val="105"/>
        </w:rPr>
        <w:t xml:space="preserve"> </w:t>
      </w:r>
      <w:r>
        <w:rPr>
          <w:w w:val="105"/>
        </w:rPr>
        <w:t>observador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mundo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expressa a grandeza de Deus, mas como a expressão</w:t>
      </w:r>
      <w:r>
        <w:rPr>
          <w:spacing w:val="1"/>
          <w:w w:val="105"/>
        </w:rPr>
        <w:t xml:space="preserve"> </w:t>
      </w:r>
      <w:r>
        <w:rPr>
          <w:w w:val="105"/>
        </w:rPr>
        <w:t>mais grandiosa do próprio Deus. E o mundo é pensado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-6"/>
          <w:w w:val="105"/>
        </w:rPr>
        <w:t xml:space="preserve"> </w:t>
      </w:r>
      <w:r>
        <w:rPr>
          <w:w w:val="105"/>
        </w:rPr>
        <w:t>uma</w:t>
      </w:r>
      <w:r>
        <w:rPr>
          <w:spacing w:val="-5"/>
          <w:w w:val="105"/>
        </w:rPr>
        <w:t xml:space="preserve"> </w:t>
      </w:r>
      <w:r>
        <w:rPr>
          <w:w w:val="105"/>
        </w:rPr>
        <w:t>realidade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ser</w:t>
      </w:r>
      <w:r>
        <w:rPr>
          <w:spacing w:val="-7"/>
          <w:w w:val="105"/>
        </w:rPr>
        <w:t xml:space="preserve"> </w:t>
      </w:r>
      <w:r>
        <w:rPr>
          <w:w w:val="105"/>
        </w:rPr>
        <w:t>compreendida</w:t>
      </w:r>
      <w:r>
        <w:rPr>
          <w:spacing w:val="-4"/>
          <w:w w:val="105"/>
        </w:rPr>
        <w:t xml:space="preserve"> </w:t>
      </w:r>
      <w:r>
        <w:rPr>
          <w:w w:val="105"/>
        </w:rPr>
        <w:t>cientificamente,</w:t>
      </w:r>
      <w:r>
        <w:rPr>
          <w:spacing w:val="-62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não</w:t>
      </w:r>
      <w:r>
        <w:rPr>
          <w:spacing w:val="-3"/>
          <w:w w:val="105"/>
        </w:rPr>
        <w:t xml:space="preserve"> </w:t>
      </w:r>
      <w:r>
        <w:rPr>
          <w:w w:val="105"/>
        </w:rPr>
        <w:t>apenas</w:t>
      </w:r>
      <w:r>
        <w:rPr>
          <w:spacing w:val="-3"/>
          <w:w w:val="105"/>
        </w:rPr>
        <w:t xml:space="preserve"> </w:t>
      </w:r>
      <w:r>
        <w:rPr>
          <w:w w:val="105"/>
        </w:rPr>
        <w:t>admirada.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7"/>
        </w:tabs>
        <w:spacing w:before="5"/>
        <w:jc w:val="both"/>
      </w:pPr>
      <w:r>
        <w:rPr>
          <w:w w:val="105"/>
        </w:rPr>
        <w:t>Inicia-se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w w:val="105"/>
        </w:rPr>
        <w:t>uso</w:t>
      </w:r>
      <w:r>
        <w:rPr>
          <w:spacing w:val="-11"/>
          <w:w w:val="105"/>
        </w:rPr>
        <w:t xml:space="preserve"> </w:t>
      </w:r>
      <w:r>
        <w:rPr>
          <w:w w:val="105"/>
        </w:rPr>
        <w:t>da</w:t>
      </w:r>
      <w:r>
        <w:rPr>
          <w:spacing w:val="-11"/>
          <w:w w:val="105"/>
        </w:rPr>
        <w:t xml:space="preserve"> </w:t>
      </w:r>
      <w:r>
        <w:rPr>
          <w:w w:val="105"/>
        </w:rPr>
        <w:t>tela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10"/>
          <w:w w:val="105"/>
        </w:rPr>
        <w:t xml:space="preserve"> </w:t>
      </w:r>
      <w:r>
        <w:rPr>
          <w:w w:val="105"/>
        </w:rPr>
        <w:t>da</w:t>
      </w:r>
      <w:r>
        <w:rPr>
          <w:spacing w:val="-11"/>
          <w:w w:val="105"/>
        </w:rPr>
        <w:t xml:space="preserve"> </w:t>
      </w:r>
      <w:r>
        <w:rPr>
          <w:w w:val="105"/>
        </w:rPr>
        <w:t>tinta</w:t>
      </w:r>
      <w:r>
        <w:rPr>
          <w:spacing w:val="-11"/>
          <w:w w:val="105"/>
        </w:rPr>
        <w:t xml:space="preserve"> </w:t>
      </w:r>
      <w:r>
        <w:rPr>
          <w:w w:val="105"/>
        </w:rPr>
        <w:t>à</w:t>
      </w:r>
      <w:r>
        <w:rPr>
          <w:spacing w:val="-11"/>
          <w:w w:val="105"/>
        </w:rPr>
        <w:t xml:space="preserve"> </w:t>
      </w:r>
      <w:r>
        <w:rPr>
          <w:w w:val="105"/>
        </w:rPr>
        <w:t>óleo.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7"/>
        </w:tabs>
        <w:spacing w:before="6" w:line="244" w:lineRule="auto"/>
        <w:ind w:right="3481"/>
        <w:jc w:val="both"/>
      </w:pPr>
      <w:r>
        <w:rPr>
          <w:w w:val="105"/>
        </w:rPr>
        <w:t>Tanto a pintura como a escultura que antes apareciam</w:t>
      </w:r>
      <w:r>
        <w:rPr>
          <w:spacing w:val="1"/>
          <w:w w:val="105"/>
        </w:rPr>
        <w:t xml:space="preserve"> </w:t>
      </w:r>
      <w:r>
        <w:rPr>
          <w:w w:val="105"/>
        </w:rPr>
        <w:t>quase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exclusivamente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w w:val="105"/>
        </w:rPr>
        <w:t>detalhes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obras</w:t>
      </w:r>
      <w:r>
        <w:rPr>
          <w:spacing w:val="1"/>
          <w:w w:val="105"/>
        </w:rPr>
        <w:t xml:space="preserve"> </w:t>
      </w:r>
      <w:r>
        <w:t>arquitetônicas,</w:t>
      </w:r>
      <w:r>
        <w:rPr>
          <w:spacing w:val="19"/>
        </w:rPr>
        <w:t xml:space="preserve"> </w:t>
      </w:r>
      <w:r>
        <w:t>tornam-se</w:t>
      </w:r>
      <w:r>
        <w:rPr>
          <w:spacing w:val="20"/>
        </w:rPr>
        <w:t xml:space="preserve"> </w:t>
      </w:r>
      <w:r>
        <w:t>manifestações</w:t>
      </w:r>
      <w:r>
        <w:rPr>
          <w:spacing w:val="20"/>
        </w:rPr>
        <w:t xml:space="preserve"> </w:t>
      </w:r>
      <w:r>
        <w:t>independentes.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7"/>
        </w:tabs>
        <w:spacing w:before="4"/>
        <w:jc w:val="both"/>
      </w:pPr>
      <w:r>
        <w:rPr>
          <w:w w:val="105"/>
        </w:rPr>
        <w:t>Surgimento</w:t>
      </w:r>
      <w:r>
        <w:rPr>
          <w:spacing w:val="17"/>
          <w:w w:val="105"/>
        </w:rPr>
        <w:t xml:space="preserve"> </w:t>
      </w:r>
      <w:r>
        <w:rPr>
          <w:w w:val="105"/>
        </w:rPr>
        <w:t>de</w:t>
      </w:r>
      <w:r>
        <w:rPr>
          <w:spacing w:val="20"/>
          <w:w w:val="105"/>
        </w:rPr>
        <w:t xml:space="preserve"> </w:t>
      </w:r>
      <w:r>
        <w:rPr>
          <w:w w:val="105"/>
        </w:rPr>
        <w:t>artistas</w:t>
      </w:r>
      <w:r>
        <w:rPr>
          <w:spacing w:val="21"/>
          <w:w w:val="105"/>
        </w:rPr>
        <w:t xml:space="preserve"> </w:t>
      </w:r>
      <w:r>
        <w:rPr>
          <w:w w:val="105"/>
        </w:rPr>
        <w:t>com</w:t>
      </w:r>
      <w:r>
        <w:rPr>
          <w:spacing w:val="19"/>
          <w:w w:val="105"/>
        </w:rPr>
        <w:t xml:space="preserve"> </w:t>
      </w:r>
      <w:r>
        <w:rPr>
          <w:w w:val="105"/>
        </w:rPr>
        <w:t>um</w:t>
      </w:r>
      <w:r>
        <w:rPr>
          <w:spacing w:val="19"/>
          <w:w w:val="105"/>
        </w:rPr>
        <w:t xml:space="preserve"> </w:t>
      </w:r>
      <w:r>
        <w:rPr>
          <w:w w:val="105"/>
        </w:rPr>
        <w:t>estilo</w:t>
      </w:r>
      <w:r>
        <w:rPr>
          <w:spacing w:val="18"/>
          <w:w w:val="105"/>
        </w:rPr>
        <w:t xml:space="preserve"> </w:t>
      </w:r>
      <w:r>
        <w:rPr>
          <w:w w:val="105"/>
        </w:rPr>
        <w:t>pessoal,</w:t>
      </w:r>
      <w:r>
        <w:rPr>
          <w:spacing w:val="21"/>
          <w:w w:val="105"/>
        </w:rPr>
        <w:t xml:space="preserve"> </w:t>
      </w:r>
      <w:r>
        <w:rPr>
          <w:w w:val="105"/>
        </w:rPr>
        <w:t>diferente</w:t>
      </w:r>
    </w:p>
    <w:p w:rsidR="001500D8" w:rsidRDefault="00287F5A">
      <w:pPr>
        <w:pStyle w:val="Corpodetexto"/>
        <w:spacing w:before="4" w:line="244" w:lineRule="auto"/>
        <w:ind w:left="896" w:right="409"/>
        <w:jc w:val="both"/>
      </w:pPr>
      <w:r>
        <w:rPr>
          <w:w w:val="105"/>
        </w:rPr>
        <w:t>dos demais, já que o período é marcado pelo ideal de liberdade e, conseqüentemente,</w:t>
      </w:r>
      <w:r>
        <w:rPr>
          <w:spacing w:val="-62"/>
          <w:w w:val="105"/>
        </w:rPr>
        <w:t xml:space="preserve"> </w:t>
      </w:r>
      <w:r>
        <w:rPr>
          <w:w w:val="105"/>
        </w:rPr>
        <w:t>pelo</w:t>
      </w:r>
      <w:r>
        <w:rPr>
          <w:spacing w:val="-3"/>
          <w:w w:val="105"/>
        </w:rPr>
        <w:t xml:space="preserve"> </w:t>
      </w:r>
      <w:r>
        <w:rPr>
          <w:w w:val="105"/>
        </w:rPr>
        <w:t>individualismo.</w:t>
      </w:r>
    </w:p>
    <w:p w:rsidR="001500D8" w:rsidRDefault="001500D8">
      <w:pPr>
        <w:pStyle w:val="Corpodetexto"/>
        <w:spacing w:before="11"/>
      </w:pPr>
    </w:p>
    <w:p w:rsidR="001500D8" w:rsidRDefault="00287F5A">
      <w:pPr>
        <w:pStyle w:val="Corpodetexto"/>
        <w:ind w:left="884"/>
      </w:pPr>
      <w:r>
        <w:t>Os</w:t>
      </w:r>
      <w:r>
        <w:rPr>
          <w:spacing w:val="15"/>
        </w:rPr>
        <w:t xml:space="preserve"> </w:t>
      </w:r>
      <w:r>
        <w:t>principais</w:t>
      </w:r>
      <w:r>
        <w:rPr>
          <w:spacing w:val="16"/>
        </w:rPr>
        <w:t xml:space="preserve"> </w:t>
      </w:r>
      <w:r>
        <w:t>pintores</w:t>
      </w:r>
      <w:r>
        <w:rPr>
          <w:spacing w:val="15"/>
        </w:rPr>
        <w:t xml:space="preserve"> </w:t>
      </w:r>
      <w:r>
        <w:t>renascentistas</w:t>
      </w:r>
      <w:r>
        <w:rPr>
          <w:spacing w:val="16"/>
        </w:rPr>
        <w:t xml:space="preserve"> </w:t>
      </w:r>
      <w:r>
        <w:t>na</w:t>
      </w:r>
      <w:r>
        <w:rPr>
          <w:spacing w:val="15"/>
        </w:rPr>
        <w:t xml:space="preserve"> </w:t>
      </w:r>
      <w:r>
        <w:t>Itália</w:t>
      </w:r>
      <w:r>
        <w:rPr>
          <w:spacing w:val="16"/>
        </w:rPr>
        <w:t xml:space="preserve"> </w:t>
      </w:r>
      <w:r>
        <w:t>foram:</w:t>
      </w:r>
    </w:p>
    <w:p w:rsidR="001500D8" w:rsidRDefault="001500D8">
      <w:pPr>
        <w:pStyle w:val="Corpodetexto"/>
        <w:spacing w:before="8"/>
        <w:rPr>
          <w:sz w:val="23"/>
        </w:rPr>
      </w:pP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7"/>
        </w:tabs>
        <w:spacing w:line="244" w:lineRule="auto"/>
        <w:ind w:right="407"/>
        <w:jc w:val="both"/>
      </w:pPr>
      <w:r>
        <w:rPr>
          <w:rFonts w:ascii="Arial" w:hAnsi="Arial"/>
          <w:i/>
          <w:w w:val="105"/>
        </w:rPr>
        <w:t xml:space="preserve">Sandro Botticelli (1444-1510) </w:t>
      </w:r>
      <w:r>
        <w:rPr>
          <w:w w:val="105"/>
        </w:rPr>
        <w:t>- os temas de seus quadros foram escolhidos segundo a</w:t>
      </w:r>
      <w:r>
        <w:rPr>
          <w:spacing w:val="-62"/>
          <w:w w:val="105"/>
        </w:rPr>
        <w:t xml:space="preserve"> </w:t>
      </w:r>
      <w:r>
        <w:rPr>
          <w:w w:val="105"/>
        </w:rPr>
        <w:t>possibilidade que lhe proporcionavam de expressar seu ideal de beleza. Para ele, a</w:t>
      </w:r>
      <w:r>
        <w:rPr>
          <w:spacing w:val="1"/>
          <w:w w:val="105"/>
        </w:rPr>
        <w:t xml:space="preserve"> </w:t>
      </w:r>
      <w:r>
        <w:rPr>
          <w:w w:val="105"/>
        </w:rPr>
        <w:t>beleza</w:t>
      </w:r>
      <w:r>
        <w:rPr>
          <w:spacing w:val="-12"/>
          <w:w w:val="105"/>
        </w:rPr>
        <w:t xml:space="preserve"> </w:t>
      </w:r>
      <w:r>
        <w:rPr>
          <w:w w:val="105"/>
        </w:rPr>
        <w:t>estava</w:t>
      </w:r>
      <w:r>
        <w:rPr>
          <w:spacing w:val="-12"/>
          <w:w w:val="105"/>
        </w:rPr>
        <w:t xml:space="preserve"> </w:t>
      </w:r>
      <w:r>
        <w:rPr>
          <w:w w:val="105"/>
        </w:rPr>
        <w:t>associada</w:t>
      </w:r>
      <w:r>
        <w:rPr>
          <w:spacing w:val="-11"/>
          <w:w w:val="105"/>
        </w:rPr>
        <w:t xml:space="preserve"> </w:t>
      </w:r>
      <w:r>
        <w:rPr>
          <w:w w:val="105"/>
        </w:rPr>
        <w:t>ao</w:t>
      </w:r>
      <w:r>
        <w:rPr>
          <w:spacing w:val="-13"/>
          <w:w w:val="105"/>
        </w:rPr>
        <w:t xml:space="preserve"> </w:t>
      </w:r>
      <w:r>
        <w:rPr>
          <w:w w:val="105"/>
        </w:rPr>
        <w:t>ideal</w:t>
      </w:r>
      <w:r>
        <w:rPr>
          <w:spacing w:val="-11"/>
          <w:w w:val="105"/>
        </w:rPr>
        <w:t xml:space="preserve"> </w:t>
      </w:r>
      <w:r>
        <w:rPr>
          <w:w w:val="105"/>
        </w:rPr>
        <w:t>cristão.</w:t>
      </w:r>
      <w:r>
        <w:rPr>
          <w:spacing w:val="-12"/>
          <w:w w:val="105"/>
        </w:rPr>
        <w:t xml:space="preserve"> </w:t>
      </w:r>
      <w:r>
        <w:rPr>
          <w:w w:val="105"/>
        </w:rPr>
        <w:t>Por</w:t>
      </w:r>
      <w:r>
        <w:rPr>
          <w:spacing w:val="-10"/>
          <w:w w:val="105"/>
        </w:rPr>
        <w:t xml:space="preserve"> </w:t>
      </w:r>
      <w:r>
        <w:rPr>
          <w:w w:val="105"/>
        </w:rPr>
        <w:t>isso,</w:t>
      </w:r>
      <w:r>
        <w:rPr>
          <w:spacing w:val="-11"/>
          <w:w w:val="105"/>
        </w:rPr>
        <w:t xml:space="preserve"> </w:t>
      </w:r>
      <w:r>
        <w:rPr>
          <w:w w:val="105"/>
        </w:rPr>
        <w:t>as</w:t>
      </w:r>
      <w:r>
        <w:rPr>
          <w:spacing w:val="-12"/>
          <w:w w:val="105"/>
        </w:rPr>
        <w:t xml:space="preserve"> </w:t>
      </w:r>
      <w:r>
        <w:rPr>
          <w:w w:val="105"/>
        </w:rPr>
        <w:t>figuras</w:t>
      </w:r>
      <w:r>
        <w:rPr>
          <w:spacing w:val="-11"/>
          <w:w w:val="105"/>
        </w:rPr>
        <w:t xml:space="preserve"> </w:t>
      </w:r>
      <w:r>
        <w:rPr>
          <w:w w:val="105"/>
        </w:rPr>
        <w:t>humanas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seus</w:t>
      </w:r>
      <w:r>
        <w:rPr>
          <w:spacing w:val="-11"/>
          <w:w w:val="105"/>
        </w:rPr>
        <w:t xml:space="preserve"> </w:t>
      </w:r>
      <w:r>
        <w:rPr>
          <w:w w:val="105"/>
        </w:rPr>
        <w:t>quadros</w:t>
      </w:r>
      <w:r>
        <w:rPr>
          <w:spacing w:val="-62"/>
          <w:w w:val="105"/>
        </w:rPr>
        <w:t xml:space="preserve"> </w:t>
      </w:r>
      <w:r>
        <w:rPr>
          <w:w w:val="105"/>
        </w:rPr>
        <w:t>são</w:t>
      </w:r>
      <w:r>
        <w:rPr>
          <w:spacing w:val="-7"/>
          <w:w w:val="105"/>
        </w:rPr>
        <w:t xml:space="preserve"> </w:t>
      </w:r>
      <w:r>
        <w:rPr>
          <w:w w:val="105"/>
        </w:rPr>
        <w:t>belas</w:t>
      </w:r>
      <w:r>
        <w:rPr>
          <w:spacing w:val="-4"/>
          <w:w w:val="105"/>
        </w:rPr>
        <w:t xml:space="preserve"> </w:t>
      </w:r>
      <w:r>
        <w:rPr>
          <w:w w:val="105"/>
        </w:rPr>
        <w:t>porque</w:t>
      </w:r>
      <w:r>
        <w:rPr>
          <w:spacing w:val="-5"/>
          <w:w w:val="105"/>
        </w:rPr>
        <w:t xml:space="preserve"> </w:t>
      </w:r>
      <w:r>
        <w:rPr>
          <w:w w:val="105"/>
        </w:rPr>
        <w:t>manifestam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t>graça</w:t>
      </w:r>
      <w:r>
        <w:rPr>
          <w:spacing w:val="-3"/>
          <w:w w:val="105"/>
        </w:rPr>
        <w:t xml:space="preserve"> </w:t>
      </w:r>
      <w:r>
        <w:rPr>
          <w:w w:val="105"/>
        </w:rPr>
        <w:t>divina,</w:t>
      </w:r>
      <w:r>
        <w:rPr>
          <w:spacing w:val="-5"/>
          <w:w w:val="105"/>
        </w:rPr>
        <w:t xml:space="preserve"> </w:t>
      </w:r>
      <w:r>
        <w:rPr>
          <w:w w:val="105"/>
        </w:rPr>
        <w:t>e,</w:t>
      </w:r>
      <w:r>
        <w:rPr>
          <w:spacing w:val="-5"/>
          <w:w w:val="105"/>
        </w:rPr>
        <w:t xml:space="preserve"> </w:t>
      </w:r>
      <w:r>
        <w:rPr>
          <w:w w:val="105"/>
        </w:rPr>
        <w:t>ao</w:t>
      </w:r>
      <w:r>
        <w:rPr>
          <w:spacing w:val="-8"/>
          <w:w w:val="105"/>
        </w:rPr>
        <w:t xml:space="preserve"> </w:t>
      </w:r>
      <w:r>
        <w:rPr>
          <w:w w:val="105"/>
        </w:rPr>
        <w:t>mesmo</w:t>
      </w:r>
      <w:r>
        <w:rPr>
          <w:spacing w:val="-4"/>
          <w:w w:val="105"/>
        </w:rPr>
        <w:t xml:space="preserve"> </w:t>
      </w:r>
      <w:r>
        <w:rPr>
          <w:w w:val="105"/>
        </w:rPr>
        <w:t>tempo,</w:t>
      </w:r>
      <w:r>
        <w:rPr>
          <w:spacing w:val="-2"/>
          <w:w w:val="105"/>
        </w:rPr>
        <w:t xml:space="preserve"> </w:t>
      </w:r>
      <w:r>
        <w:rPr>
          <w:w w:val="105"/>
        </w:rPr>
        <w:t>melancólicas</w:t>
      </w:r>
      <w:r>
        <w:rPr>
          <w:spacing w:val="-6"/>
          <w:w w:val="105"/>
        </w:rPr>
        <w:t xml:space="preserve"> </w:t>
      </w:r>
      <w:r>
        <w:rPr>
          <w:w w:val="105"/>
        </w:rPr>
        <w:t>porque</w:t>
      </w:r>
      <w:r>
        <w:rPr>
          <w:spacing w:val="-62"/>
          <w:w w:val="105"/>
        </w:rPr>
        <w:t xml:space="preserve"> </w:t>
      </w:r>
      <w:r>
        <w:rPr>
          <w:w w:val="105"/>
        </w:rPr>
        <w:t>supõem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perderam</w:t>
      </w:r>
      <w:r>
        <w:rPr>
          <w:spacing w:val="1"/>
          <w:w w:val="105"/>
        </w:rPr>
        <w:t xml:space="preserve"> </w:t>
      </w:r>
      <w:r>
        <w:rPr>
          <w:w w:val="105"/>
        </w:rPr>
        <w:t>esse dom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Deus.</w:t>
      </w:r>
      <w:r>
        <w:rPr>
          <w:spacing w:val="1"/>
          <w:w w:val="105"/>
        </w:rPr>
        <w:t xml:space="preserve"> </w:t>
      </w:r>
      <w:r>
        <w:rPr>
          <w:w w:val="105"/>
        </w:rPr>
        <w:t>Obras destacadas:</w:t>
      </w:r>
      <w:r>
        <w:rPr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A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 xml:space="preserve">Primavera </w:t>
      </w:r>
      <w:r>
        <w:rPr>
          <w:w w:val="105"/>
        </w:rPr>
        <w:t xml:space="preserve">e </w:t>
      </w:r>
      <w:r>
        <w:rPr>
          <w:rFonts w:ascii="Arial" w:hAnsi="Arial"/>
          <w:i/>
          <w:w w:val="105"/>
        </w:rPr>
        <w:t>O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Nascimento</w:t>
      </w:r>
      <w:r>
        <w:rPr>
          <w:rFonts w:ascii="Arial" w:hAnsi="Arial"/>
          <w:i/>
          <w:spacing w:val="-3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-3"/>
          <w:w w:val="105"/>
        </w:rPr>
        <w:t xml:space="preserve"> </w:t>
      </w:r>
      <w:r>
        <w:rPr>
          <w:rFonts w:ascii="Arial" w:hAnsi="Arial"/>
          <w:i/>
          <w:w w:val="105"/>
        </w:rPr>
        <w:t>Vênus</w:t>
      </w:r>
      <w:r>
        <w:rPr>
          <w:w w:val="105"/>
        </w:rPr>
        <w:t>.</w:t>
      </w:r>
    </w:p>
    <w:p w:rsidR="001500D8" w:rsidRDefault="001500D8">
      <w:pPr>
        <w:pStyle w:val="Corpodetexto"/>
        <w:spacing w:before="1"/>
        <w:rPr>
          <w:sz w:val="28"/>
        </w:rPr>
      </w:pPr>
    </w:p>
    <w:p w:rsidR="001500D8" w:rsidRDefault="00287F5A">
      <w:pPr>
        <w:spacing w:before="96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42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7"/>
        </w:tabs>
        <w:spacing w:before="83" w:line="244" w:lineRule="auto"/>
        <w:ind w:right="406"/>
        <w:jc w:val="both"/>
      </w:pPr>
      <w:r>
        <w:rPr>
          <w:rFonts w:ascii="Arial" w:hAnsi="Arial"/>
          <w:i/>
          <w:w w:val="105"/>
        </w:rPr>
        <w:lastRenderedPageBreak/>
        <w:t>Leonardo</w:t>
      </w:r>
      <w:r>
        <w:rPr>
          <w:rFonts w:ascii="Arial" w:hAnsi="Arial"/>
          <w:i/>
          <w:spacing w:val="-8"/>
          <w:w w:val="105"/>
        </w:rPr>
        <w:t xml:space="preserve"> </w:t>
      </w:r>
      <w:r>
        <w:rPr>
          <w:rFonts w:ascii="Arial" w:hAnsi="Arial"/>
          <w:i/>
          <w:w w:val="105"/>
        </w:rPr>
        <w:t>da</w:t>
      </w:r>
      <w:r>
        <w:rPr>
          <w:rFonts w:ascii="Arial" w:hAnsi="Arial"/>
          <w:i/>
          <w:spacing w:val="-5"/>
          <w:w w:val="105"/>
        </w:rPr>
        <w:t xml:space="preserve"> </w:t>
      </w:r>
      <w:r>
        <w:rPr>
          <w:rFonts w:ascii="Arial" w:hAnsi="Arial"/>
          <w:i/>
          <w:w w:val="105"/>
        </w:rPr>
        <w:t>Vinci</w:t>
      </w:r>
      <w:r>
        <w:rPr>
          <w:rFonts w:ascii="Arial" w:hAnsi="Arial"/>
          <w:i/>
          <w:spacing w:val="-6"/>
          <w:w w:val="105"/>
        </w:rPr>
        <w:t xml:space="preserve"> </w:t>
      </w:r>
      <w:r>
        <w:rPr>
          <w:w w:val="105"/>
        </w:rPr>
        <w:t>(1452-1519)</w:t>
      </w:r>
      <w:r>
        <w:rPr>
          <w:spacing w:val="-7"/>
          <w:w w:val="105"/>
        </w:rPr>
        <w:t xml:space="preserve"> </w:t>
      </w:r>
      <w:r>
        <w:rPr>
          <w:w w:val="105"/>
        </w:rPr>
        <w:t>-</w:t>
      </w:r>
      <w:r>
        <w:rPr>
          <w:spacing w:val="-5"/>
          <w:w w:val="105"/>
        </w:rPr>
        <w:t xml:space="preserve"> </w:t>
      </w:r>
      <w:r>
        <w:rPr>
          <w:w w:val="105"/>
        </w:rPr>
        <w:t>ele</w:t>
      </w:r>
      <w:r>
        <w:rPr>
          <w:spacing w:val="-6"/>
          <w:w w:val="105"/>
        </w:rPr>
        <w:t xml:space="preserve"> </w:t>
      </w:r>
      <w:r>
        <w:rPr>
          <w:w w:val="105"/>
        </w:rPr>
        <w:t>dominou</w:t>
      </w:r>
      <w:r>
        <w:rPr>
          <w:spacing w:val="-8"/>
          <w:w w:val="105"/>
        </w:rPr>
        <w:t xml:space="preserve"> </w:t>
      </w:r>
      <w:r>
        <w:rPr>
          <w:w w:val="105"/>
        </w:rPr>
        <w:t>com</w:t>
      </w:r>
      <w:r>
        <w:rPr>
          <w:spacing w:val="-4"/>
          <w:w w:val="105"/>
        </w:rPr>
        <w:t xml:space="preserve"> </w:t>
      </w:r>
      <w:r>
        <w:rPr>
          <w:w w:val="105"/>
        </w:rPr>
        <w:t>sabedoria</w:t>
      </w:r>
      <w:r>
        <w:rPr>
          <w:spacing w:val="-8"/>
          <w:w w:val="105"/>
        </w:rPr>
        <w:t xml:space="preserve"> </w:t>
      </w:r>
      <w:r>
        <w:rPr>
          <w:w w:val="105"/>
        </w:rPr>
        <w:t>um</w:t>
      </w:r>
      <w:r>
        <w:rPr>
          <w:spacing w:val="-5"/>
          <w:w w:val="105"/>
        </w:rPr>
        <w:t xml:space="preserve"> </w:t>
      </w:r>
      <w:r>
        <w:rPr>
          <w:w w:val="105"/>
        </w:rPr>
        <w:t>jogo</w:t>
      </w:r>
      <w:r>
        <w:rPr>
          <w:spacing w:val="-4"/>
          <w:w w:val="105"/>
        </w:rPr>
        <w:t xml:space="preserve"> </w:t>
      </w:r>
      <w:r>
        <w:rPr>
          <w:w w:val="105"/>
        </w:rPr>
        <w:t>expressivo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luz</w:t>
      </w:r>
      <w:r>
        <w:rPr>
          <w:spacing w:val="-62"/>
          <w:w w:val="105"/>
        </w:rPr>
        <w:t xml:space="preserve"> </w:t>
      </w:r>
      <w:r>
        <w:t>e sombra, gerador de uma atmosfera que parte da realidade, mas estimula a imaginação</w:t>
      </w:r>
      <w:r>
        <w:rPr>
          <w:spacing w:val="1"/>
        </w:rPr>
        <w:t xml:space="preserve"> </w:t>
      </w:r>
      <w:r>
        <w:rPr>
          <w:w w:val="105"/>
        </w:rPr>
        <w:t>do</w:t>
      </w:r>
      <w:r>
        <w:rPr>
          <w:spacing w:val="-5"/>
          <w:w w:val="105"/>
        </w:rPr>
        <w:t xml:space="preserve"> </w:t>
      </w:r>
      <w:r>
        <w:rPr>
          <w:w w:val="105"/>
        </w:rPr>
        <w:t>observador.</w:t>
      </w:r>
      <w:r>
        <w:rPr>
          <w:spacing w:val="-6"/>
          <w:w w:val="105"/>
        </w:rPr>
        <w:t xml:space="preserve"> </w:t>
      </w:r>
      <w:r>
        <w:rPr>
          <w:w w:val="105"/>
        </w:rPr>
        <w:t>Foi</w:t>
      </w:r>
      <w:r>
        <w:rPr>
          <w:spacing w:val="-3"/>
          <w:w w:val="105"/>
        </w:rPr>
        <w:t xml:space="preserve"> </w:t>
      </w:r>
      <w:r>
        <w:rPr>
          <w:w w:val="105"/>
        </w:rPr>
        <w:t>possuidor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um</w:t>
      </w:r>
      <w:r>
        <w:rPr>
          <w:spacing w:val="-3"/>
          <w:w w:val="105"/>
        </w:rPr>
        <w:t xml:space="preserve"> </w:t>
      </w:r>
      <w:r>
        <w:rPr>
          <w:w w:val="105"/>
        </w:rPr>
        <w:t>espírito</w:t>
      </w:r>
      <w:r>
        <w:rPr>
          <w:spacing w:val="-4"/>
          <w:w w:val="105"/>
        </w:rPr>
        <w:t xml:space="preserve"> </w:t>
      </w:r>
      <w:r>
        <w:rPr>
          <w:w w:val="105"/>
        </w:rPr>
        <w:t>versátil</w:t>
      </w:r>
      <w:r>
        <w:rPr>
          <w:spacing w:val="-5"/>
          <w:w w:val="105"/>
        </w:rPr>
        <w:t xml:space="preserve"> </w:t>
      </w:r>
      <w:r>
        <w:rPr>
          <w:w w:val="105"/>
        </w:rPr>
        <w:t>que</w:t>
      </w:r>
      <w:r>
        <w:rPr>
          <w:spacing w:val="-6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tornou</w:t>
      </w:r>
      <w:r>
        <w:rPr>
          <w:spacing w:val="-3"/>
          <w:w w:val="105"/>
        </w:rPr>
        <w:t xml:space="preserve"> </w:t>
      </w:r>
      <w:r>
        <w:rPr>
          <w:w w:val="105"/>
        </w:rPr>
        <w:t>capaz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pesquisar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62"/>
          <w:w w:val="105"/>
        </w:rPr>
        <w:t xml:space="preserve"> </w:t>
      </w:r>
      <w:r>
        <w:rPr>
          <w:w w:val="105"/>
        </w:rPr>
        <w:t>realizar</w:t>
      </w:r>
      <w:r>
        <w:rPr>
          <w:spacing w:val="-9"/>
          <w:w w:val="105"/>
        </w:rPr>
        <w:t xml:space="preserve"> </w:t>
      </w:r>
      <w:r>
        <w:rPr>
          <w:w w:val="105"/>
        </w:rPr>
        <w:t>trabalhos</w:t>
      </w:r>
      <w:r>
        <w:rPr>
          <w:spacing w:val="-6"/>
          <w:w w:val="105"/>
        </w:rPr>
        <w:t xml:space="preserve"> </w:t>
      </w:r>
      <w:r>
        <w:rPr>
          <w:w w:val="105"/>
        </w:rPr>
        <w:t>em</w:t>
      </w:r>
      <w:r>
        <w:rPr>
          <w:spacing w:val="-7"/>
          <w:w w:val="105"/>
        </w:rPr>
        <w:t xml:space="preserve"> </w:t>
      </w:r>
      <w:r>
        <w:rPr>
          <w:w w:val="105"/>
        </w:rPr>
        <w:t>diversos</w:t>
      </w:r>
      <w:r>
        <w:rPr>
          <w:spacing w:val="-7"/>
          <w:w w:val="105"/>
        </w:rPr>
        <w:t xml:space="preserve"> </w:t>
      </w:r>
      <w:r>
        <w:rPr>
          <w:w w:val="105"/>
        </w:rPr>
        <w:t>campos</w:t>
      </w:r>
      <w:r>
        <w:rPr>
          <w:spacing w:val="-9"/>
          <w:w w:val="105"/>
        </w:rPr>
        <w:t xml:space="preserve"> </w:t>
      </w:r>
      <w:r>
        <w:rPr>
          <w:w w:val="105"/>
        </w:rPr>
        <w:t>do</w:t>
      </w:r>
      <w:r>
        <w:rPr>
          <w:spacing w:val="-8"/>
          <w:w w:val="105"/>
        </w:rPr>
        <w:t xml:space="preserve"> </w:t>
      </w:r>
      <w:r>
        <w:rPr>
          <w:w w:val="105"/>
        </w:rPr>
        <w:t>conhecimento</w:t>
      </w:r>
      <w:r>
        <w:rPr>
          <w:spacing w:val="-5"/>
          <w:w w:val="105"/>
        </w:rPr>
        <w:t xml:space="preserve"> </w:t>
      </w:r>
      <w:r>
        <w:rPr>
          <w:w w:val="105"/>
        </w:rPr>
        <w:t>humano.</w:t>
      </w:r>
      <w:r>
        <w:rPr>
          <w:spacing w:val="-7"/>
          <w:w w:val="105"/>
        </w:rPr>
        <w:t xml:space="preserve"> </w:t>
      </w:r>
      <w:r>
        <w:rPr>
          <w:w w:val="105"/>
        </w:rPr>
        <w:t>Obras</w:t>
      </w:r>
      <w:r>
        <w:rPr>
          <w:spacing w:val="-6"/>
          <w:w w:val="105"/>
        </w:rPr>
        <w:t xml:space="preserve"> </w:t>
      </w:r>
      <w:r>
        <w:rPr>
          <w:w w:val="105"/>
        </w:rPr>
        <w:t>destacadas: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62"/>
          <w:w w:val="105"/>
        </w:rPr>
        <w:t xml:space="preserve"> </w:t>
      </w:r>
      <w:r>
        <w:rPr>
          <w:rFonts w:ascii="Arial" w:hAnsi="Arial"/>
          <w:i/>
          <w:w w:val="105"/>
        </w:rPr>
        <w:t>Virgem</w:t>
      </w:r>
      <w:r>
        <w:rPr>
          <w:rFonts w:ascii="Arial" w:hAnsi="Arial"/>
          <w:i/>
          <w:spacing w:val="-3"/>
          <w:w w:val="105"/>
        </w:rPr>
        <w:t xml:space="preserve"> </w:t>
      </w:r>
      <w:r>
        <w:rPr>
          <w:rFonts w:ascii="Arial" w:hAnsi="Arial"/>
          <w:i/>
          <w:w w:val="105"/>
        </w:rPr>
        <w:t>dos</w:t>
      </w:r>
      <w:r>
        <w:rPr>
          <w:rFonts w:ascii="Arial" w:hAnsi="Arial"/>
          <w:i/>
          <w:spacing w:val="-4"/>
          <w:w w:val="105"/>
        </w:rPr>
        <w:t xml:space="preserve"> </w:t>
      </w:r>
      <w:r>
        <w:rPr>
          <w:rFonts w:ascii="Arial" w:hAnsi="Arial"/>
          <w:i/>
          <w:w w:val="105"/>
        </w:rPr>
        <w:t>Rochedos</w:t>
      </w:r>
      <w:r>
        <w:rPr>
          <w:rFonts w:ascii="Arial" w:hAnsi="Arial"/>
          <w:i/>
          <w:spacing w:val="-4"/>
          <w:w w:val="105"/>
        </w:rPr>
        <w:t xml:space="preserve"> </w:t>
      </w:r>
      <w:r>
        <w:rPr>
          <w:w w:val="105"/>
        </w:rPr>
        <w:t xml:space="preserve">e </w:t>
      </w:r>
      <w:r>
        <w:rPr>
          <w:rFonts w:ascii="Arial" w:hAnsi="Arial"/>
          <w:i/>
          <w:w w:val="105"/>
        </w:rPr>
        <w:t>Monalisa</w:t>
      </w:r>
      <w:r>
        <w:rPr>
          <w:w w:val="105"/>
        </w:rPr>
        <w:t>.</w:t>
      </w:r>
    </w:p>
    <w:p w:rsidR="001500D8" w:rsidRDefault="00EE4B74">
      <w:pPr>
        <w:pStyle w:val="PargrafodaLista"/>
        <w:numPr>
          <w:ilvl w:val="0"/>
          <w:numId w:val="4"/>
        </w:numPr>
        <w:tabs>
          <w:tab w:val="left" w:pos="897"/>
        </w:tabs>
        <w:spacing w:before="4" w:line="244" w:lineRule="auto"/>
        <w:ind w:right="492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18240" behindDoc="0" locked="0" layoutInCell="1" allowOverlap="1">
                <wp:simplePos x="0" y="0"/>
                <wp:positionH relativeFrom="page">
                  <wp:posOffset>4166870</wp:posOffset>
                </wp:positionH>
                <wp:positionV relativeFrom="paragraph">
                  <wp:posOffset>22860</wp:posOffset>
                </wp:positionV>
                <wp:extent cx="2773680" cy="1505585"/>
                <wp:effectExtent l="0" t="0" r="0" b="0"/>
                <wp:wrapNone/>
                <wp:docPr id="4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73680" cy="1505585"/>
                          <a:chOff x="6562" y="36"/>
                          <a:chExt cx="4368" cy="2371"/>
                        </a:xfrm>
                      </wpg:grpSpPr>
                      <pic:pic xmlns:pic="http://schemas.openxmlformats.org/drawingml/2006/picture">
                        <pic:nvPicPr>
                          <pic:cNvPr id="41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60" y="52"/>
                            <a:ext cx="4169" cy="21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2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6568" y="42"/>
                            <a:ext cx="4354" cy="2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11" w:line="207" w:lineRule="exact"/>
                                <w:ind w:left="971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Criação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do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Homem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-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Michelangelo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" o:spid="_x0000_s1235" style="position:absolute;left:0;text-align:left;margin-left:328.1pt;margin-top:1.8pt;width:218.4pt;height:118.55pt;z-index:15818240;mso-position-horizontal-relative:page;mso-position-vertical-relative:text" coordorigin="6562,36" coordsize="4368,23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">
                <v:shape id="Picture 22" o:spid="_x0000_s1236" type="#_x0000_t75" style="position:absolute;left:6660;top:52;width:4169;height:21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sMbPDAAAA2wAAAA8AAABkcnMvZG93bnJldi54bWxEj0FrwkAUhO8F/8PyhN7qJiIljW6CCGoP&#10;hWJa6vWx+5qEZt+G7Griv+8WCh6HmfmG2ZST7cSVBt86VpAuEhDE2pmWawWfH/unDIQPyAY7x6Tg&#10;Rh7KYvawwdy4kU90rUItIoR9jgqaEPpcSq8bsugXrieO3rcbLIYoh1qaAccIt51cJsmztNhyXGiw&#10;p11D+qe6WAXV4abfKX3rXqZRZwHlscq+zko9zqftGkSgKdzD/+1Xo2CVwt+X+ANk8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Kwxs8MAAADbAAAADwAAAAAAAAAAAAAAAACf&#10;AgAAZHJzL2Rvd25yZXYueG1sUEsFBgAAAAAEAAQA9wAAAI8DAAAAAA==&#10;">
                  <v:imagedata r:id="rId138" o:title=""/>
                </v:shape>
                <v:shape id="Text Box 21" o:spid="_x0000_s1237" type="#_x0000_t202" style="position:absolute;left:6568;top:42;width:4354;height:23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dzI8EA&#10;AADbAAAADwAAAGRycy9kb3ducmV2LnhtbESPUWvCQBCE3wv+h2MF3+qmYqtNPUUiQvGt6g9Yctsk&#10;JLcXcqee/94rCH0cZuYbZrWJtlNXHnzjRMPbNAPFUjrTSKXhfNq/LkH5QGKoc8Ia7uxhsx69rCg3&#10;7iY/fD2GSiWI+Jw01CH0OaIva7bkp65nSd6vGyyFJIcKzUC3BLcdzrLsAy01khZq6rmouWyPF6vh&#10;HS9F3BeL6tPHHs8HbDPetVpPxnH7BSpwDP/hZ/vbaJjP4O9L+gG4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HcyPBAAAA2wAAAA8AAAAAAAAAAAAAAAAAmAIAAGRycy9kb3du&#10;cmV2LnhtbFBLBQYAAAAABAAEAPUAAACGAwAAAAA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11" w:line="207" w:lineRule="exact"/>
                          <w:ind w:left="971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Criação</w:t>
                        </w:r>
                        <w:r>
                          <w:rPr>
                            <w:rFonts w:ascii="Calibri" w:hAnsi="Calibri"/>
                            <w:b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do</w:t>
                        </w:r>
                        <w:r>
                          <w:rPr>
                            <w:rFonts w:ascii="Calibri" w:hAnsi="Calibri"/>
                            <w:b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Homem</w:t>
                        </w:r>
                        <w:r>
                          <w:rPr>
                            <w:rFonts w:ascii="Calibri" w:hAnsi="Calibri"/>
                            <w:b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-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Michelangelo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rFonts w:ascii="Arial" w:hAnsi="Arial"/>
          <w:i/>
          <w:w w:val="105"/>
        </w:rPr>
        <w:t>Michelangelo Buonarroti</w:t>
      </w:r>
      <w:r w:rsidR="00287F5A">
        <w:rPr>
          <w:rFonts w:ascii="Arial" w:hAnsi="Arial"/>
          <w:i/>
          <w:spacing w:val="1"/>
          <w:w w:val="105"/>
        </w:rPr>
        <w:t xml:space="preserve"> </w:t>
      </w:r>
      <w:r w:rsidR="00287F5A">
        <w:rPr>
          <w:w w:val="105"/>
        </w:rPr>
        <w:t>(1475-1564)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-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entre 1508 e 1512 trabalhou na pintura 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 xml:space="preserve">teto da </w:t>
      </w:r>
      <w:r w:rsidR="00287F5A">
        <w:rPr>
          <w:rFonts w:ascii="Arial" w:hAnsi="Arial"/>
          <w:i/>
          <w:w w:val="105"/>
        </w:rPr>
        <w:t>Capela Sistina</w:t>
      </w:r>
      <w:r w:rsidR="00287F5A">
        <w:rPr>
          <w:w w:val="105"/>
        </w:rPr>
        <w:t>, no Vaticano. Para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essa capela, concebeu e realizou grande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número de cenas do Antigo Testamento.</w:t>
      </w:r>
      <w:r w:rsidR="00287F5A">
        <w:rPr>
          <w:spacing w:val="1"/>
          <w:w w:val="105"/>
        </w:rPr>
        <w:t xml:space="preserve"> </w:t>
      </w:r>
      <w:r w:rsidR="00287F5A">
        <w:t>Dentre tantas que expressam a genialidade</w:t>
      </w:r>
      <w:r w:rsidR="00287F5A">
        <w:rPr>
          <w:spacing w:val="1"/>
        </w:rPr>
        <w:t xml:space="preserve"> </w:t>
      </w:r>
      <w:r w:rsidR="00287F5A">
        <w:rPr>
          <w:w w:val="105"/>
        </w:rPr>
        <w:t>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artista,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uma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particularmente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 xml:space="preserve">representativa </w:t>
      </w:r>
      <w:r w:rsidR="00287F5A">
        <w:rPr>
          <w:spacing w:val="65"/>
          <w:w w:val="105"/>
        </w:rPr>
        <w:t xml:space="preserve"> </w:t>
      </w:r>
      <w:r w:rsidR="00287F5A">
        <w:rPr>
          <w:w w:val="105"/>
        </w:rPr>
        <w:t xml:space="preserve">é </w:t>
      </w:r>
      <w:r w:rsidR="00287F5A">
        <w:rPr>
          <w:spacing w:val="65"/>
          <w:w w:val="105"/>
        </w:rPr>
        <w:t xml:space="preserve"> </w:t>
      </w:r>
      <w:r w:rsidR="00287F5A">
        <w:rPr>
          <w:w w:val="105"/>
        </w:rPr>
        <w:t xml:space="preserve">a  </w:t>
      </w:r>
      <w:r w:rsidR="00287F5A">
        <w:rPr>
          <w:spacing w:val="65"/>
          <w:w w:val="105"/>
        </w:rPr>
        <w:t xml:space="preserve"> </w:t>
      </w:r>
      <w:r w:rsidR="00287F5A">
        <w:rPr>
          <w:w w:val="105"/>
        </w:rPr>
        <w:t xml:space="preserve">criação  </w:t>
      </w:r>
      <w:r w:rsidR="00287F5A">
        <w:rPr>
          <w:spacing w:val="65"/>
          <w:w w:val="105"/>
        </w:rPr>
        <w:t xml:space="preserve"> </w:t>
      </w:r>
      <w:r w:rsidR="00287F5A">
        <w:rPr>
          <w:w w:val="105"/>
        </w:rPr>
        <w:t>do</w:t>
      </w:r>
      <w:r w:rsidR="00287F5A">
        <w:rPr>
          <w:spacing w:val="1"/>
          <w:w w:val="105"/>
        </w:rPr>
        <w:t xml:space="preserve"> </w:t>
      </w:r>
      <w:r w:rsidR="00287F5A">
        <w:t xml:space="preserve">homem. Obras destacadas: </w:t>
      </w:r>
      <w:r w:rsidR="00287F5A">
        <w:rPr>
          <w:rFonts w:ascii="Arial" w:hAnsi="Arial"/>
          <w:i/>
        </w:rPr>
        <w:t>Teto da Capela</w:t>
      </w:r>
      <w:r w:rsidR="00287F5A">
        <w:rPr>
          <w:rFonts w:ascii="Arial" w:hAnsi="Arial"/>
          <w:i/>
          <w:spacing w:val="1"/>
        </w:rPr>
        <w:t xml:space="preserve"> </w:t>
      </w:r>
      <w:r w:rsidR="00287F5A">
        <w:rPr>
          <w:rFonts w:ascii="Arial" w:hAnsi="Arial"/>
          <w:i/>
          <w:w w:val="105"/>
        </w:rPr>
        <w:t>Sistina</w:t>
      </w:r>
      <w:r w:rsidR="00287F5A">
        <w:rPr>
          <w:rFonts w:ascii="Arial" w:hAnsi="Arial"/>
          <w:i/>
          <w:spacing w:val="-5"/>
          <w:w w:val="105"/>
        </w:rPr>
        <w:t xml:space="preserve"> </w:t>
      </w:r>
      <w:r w:rsidR="00287F5A">
        <w:rPr>
          <w:rFonts w:ascii="Arial" w:hAnsi="Arial"/>
          <w:i/>
          <w:w w:val="105"/>
        </w:rPr>
        <w:t>e</w:t>
      </w:r>
      <w:r w:rsidR="00287F5A">
        <w:rPr>
          <w:rFonts w:ascii="Arial" w:hAnsi="Arial"/>
          <w:i/>
          <w:spacing w:val="-4"/>
          <w:w w:val="105"/>
        </w:rPr>
        <w:t xml:space="preserve"> </w:t>
      </w:r>
      <w:r w:rsidR="00287F5A">
        <w:rPr>
          <w:rFonts w:ascii="Arial" w:hAnsi="Arial"/>
          <w:i/>
          <w:w w:val="105"/>
        </w:rPr>
        <w:t>a</w:t>
      </w:r>
      <w:r w:rsidR="00287F5A">
        <w:rPr>
          <w:rFonts w:ascii="Arial" w:hAnsi="Arial"/>
          <w:i/>
          <w:spacing w:val="-4"/>
          <w:w w:val="105"/>
        </w:rPr>
        <w:t xml:space="preserve"> </w:t>
      </w:r>
      <w:r w:rsidR="00287F5A">
        <w:rPr>
          <w:rFonts w:ascii="Arial" w:hAnsi="Arial"/>
          <w:i/>
          <w:w w:val="105"/>
        </w:rPr>
        <w:t>Sagrada</w:t>
      </w:r>
      <w:r w:rsidR="00287F5A">
        <w:rPr>
          <w:rFonts w:ascii="Arial" w:hAnsi="Arial"/>
          <w:i/>
          <w:spacing w:val="-5"/>
          <w:w w:val="105"/>
        </w:rPr>
        <w:t xml:space="preserve"> </w:t>
      </w:r>
      <w:r w:rsidR="00287F5A">
        <w:rPr>
          <w:rFonts w:ascii="Arial" w:hAnsi="Arial"/>
          <w:i/>
          <w:w w:val="105"/>
        </w:rPr>
        <w:t>Família</w:t>
      </w:r>
      <w:r w:rsidR="00287F5A">
        <w:rPr>
          <w:w w:val="105"/>
        </w:rPr>
        <w:t>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7"/>
        </w:tabs>
        <w:spacing w:before="14" w:line="244" w:lineRule="auto"/>
        <w:ind w:right="408"/>
        <w:jc w:val="both"/>
      </w:pPr>
      <w:r>
        <w:rPr>
          <w:rFonts w:ascii="Arial" w:hAnsi="Arial"/>
          <w:i/>
          <w:w w:val="105"/>
        </w:rPr>
        <w:t xml:space="preserve">Rafael Sanzio </w:t>
      </w:r>
      <w:r>
        <w:rPr>
          <w:w w:val="105"/>
        </w:rPr>
        <w:t>(1483-1520) - suas obras comunicam ao observador um sentimento de</w:t>
      </w:r>
      <w:r>
        <w:rPr>
          <w:spacing w:val="1"/>
          <w:w w:val="105"/>
        </w:rPr>
        <w:t xml:space="preserve"> </w:t>
      </w:r>
      <w:r>
        <w:rPr>
          <w:w w:val="105"/>
        </w:rPr>
        <w:t>ordem e segurança, pois os elementos que compõem seus quadros são dispostos em</w:t>
      </w:r>
      <w:r>
        <w:rPr>
          <w:spacing w:val="1"/>
          <w:w w:val="105"/>
        </w:rPr>
        <w:t xml:space="preserve"> </w:t>
      </w:r>
      <w:r>
        <w:rPr>
          <w:w w:val="105"/>
        </w:rPr>
        <w:t>espaços amplo, claros e de acordo com uma simetria equilibrada. Foi considerado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grande pintor de “Madonas”. Obras destacadas: </w:t>
      </w:r>
      <w:r>
        <w:rPr>
          <w:rFonts w:ascii="Arial" w:hAnsi="Arial"/>
          <w:i/>
          <w:w w:val="105"/>
        </w:rPr>
        <w:t xml:space="preserve">A Escola de Atenas </w:t>
      </w:r>
      <w:r>
        <w:rPr>
          <w:w w:val="105"/>
        </w:rPr>
        <w:t xml:space="preserve">e </w:t>
      </w:r>
      <w:r>
        <w:rPr>
          <w:rFonts w:ascii="Arial" w:hAnsi="Arial"/>
          <w:i/>
          <w:w w:val="105"/>
        </w:rPr>
        <w:t>Madona da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Manhã</w:t>
      </w:r>
      <w:r>
        <w:rPr>
          <w:w w:val="105"/>
        </w:rPr>
        <w:t>.</w:t>
      </w:r>
    </w:p>
    <w:p w:rsidR="001500D8" w:rsidRDefault="001500D8">
      <w:pPr>
        <w:pStyle w:val="Corpodetexto"/>
        <w:rPr>
          <w:sz w:val="23"/>
        </w:rPr>
      </w:pPr>
    </w:p>
    <w:p w:rsidR="001500D8" w:rsidRDefault="00287F5A">
      <w:pPr>
        <w:pStyle w:val="Corpodetexto"/>
        <w:spacing w:line="244" w:lineRule="auto"/>
        <w:ind w:left="219" w:firstLine="664"/>
      </w:pPr>
      <w:r>
        <w:rPr>
          <w:w w:val="105"/>
        </w:rPr>
        <w:t>O</w:t>
      </w:r>
      <w:r>
        <w:rPr>
          <w:spacing w:val="-11"/>
          <w:w w:val="105"/>
        </w:rPr>
        <w:t xml:space="preserve"> </w:t>
      </w:r>
      <w:r>
        <w:rPr>
          <w:w w:val="105"/>
        </w:rPr>
        <w:t>Renascimento</w:t>
      </w:r>
      <w:r>
        <w:rPr>
          <w:spacing w:val="-10"/>
          <w:w w:val="105"/>
        </w:rPr>
        <w:t xml:space="preserve"> </w:t>
      </w:r>
      <w:r>
        <w:rPr>
          <w:w w:val="105"/>
        </w:rPr>
        <w:t>Italiano</w:t>
      </w:r>
      <w:r>
        <w:rPr>
          <w:spacing w:val="-9"/>
          <w:w w:val="105"/>
        </w:rPr>
        <w:t xml:space="preserve"> </w:t>
      </w:r>
      <w:r>
        <w:rPr>
          <w:w w:val="105"/>
        </w:rPr>
        <w:t>se</w:t>
      </w:r>
      <w:r>
        <w:rPr>
          <w:spacing w:val="-10"/>
          <w:w w:val="105"/>
        </w:rPr>
        <w:t xml:space="preserve"> </w:t>
      </w:r>
      <w:r>
        <w:rPr>
          <w:w w:val="105"/>
        </w:rPr>
        <w:t>espalhou</w:t>
      </w:r>
      <w:r>
        <w:rPr>
          <w:spacing w:val="-11"/>
          <w:w w:val="105"/>
        </w:rPr>
        <w:t xml:space="preserve"> </w:t>
      </w:r>
      <w:r>
        <w:rPr>
          <w:w w:val="105"/>
        </w:rPr>
        <w:t>pelo</w:t>
      </w:r>
      <w:r>
        <w:rPr>
          <w:spacing w:val="-10"/>
          <w:w w:val="105"/>
        </w:rPr>
        <w:t xml:space="preserve"> </w:t>
      </w:r>
      <w:r>
        <w:rPr>
          <w:w w:val="105"/>
        </w:rPr>
        <w:t>resto</w:t>
      </w:r>
      <w:r>
        <w:rPr>
          <w:spacing w:val="-8"/>
          <w:w w:val="105"/>
        </w:rPr>
        <w:t xml:space="preserve"> </w:t>
      </w:r>
      <w:r>
        <w:rPr>
          <w:w w:val="105"/>
        </w:rPr>
        <w:t>da</w:t>
      </w:r>
      <w:r>
        <w:rPr>
          <w:spacing w:val="-12"/>
          <w:w w:val="105"/>
        </w:rPr>
        <w:t xml:space="preserve"> </w:t>
      </w:r>
      <w:r>
        <w:rPr>
          <w:w w:val="105"/>
        </w:rPr>
        <w:t>Europa,</w:t>
      </w:r>
      <w:r>
        <w:rPr>
          <w:spacing w:val="-10"/>
          <w:w w:val="105"/>
        </w:rPr>
        <w:t xml:space="preserve"> </w:t>
      </w:r>
      <w:r>
        <w:rPr>
          <w:w w:val="105"/>
        </w:rPr>
        <w:t>trazendo</w:t>
      </w:r>
      <w:r>
        <w:rPr>
          <w:spacing w:val="-10"/>
          <w:w w:val="105"/>
        </w:rPr>
        <w:t xml:space="preserve"> </w:t>
      </w:r>
      <w:r>
        <w:rPr>
          <w:w w:val="105"/>
        </w:rPr>
        <w:t>novos</w:t>
      </w:r>
      <w:r>
        <w:rPr>
          <w:spacing w:val="-10"/>
          <w:w w:val="105"/>
        </w:rPr>
        <w:t xml:space="preserve"> </w:t>
      </w:r>
      <w:r>
        <w:rPr>
          <w:w w:val="105"/>
        </w:rPr>
        <w:t>artistas</w:t>
      </w:r>
      <w:r>
        <w:rPr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61"/>
          <w:w w:val="105"/>
        </w:rPr>
        <w:t xml:space="preserve"> </w:t>
      </w:r>
      <w:r>
        <w:rPr>
          <w:w w:val="105"/>
        </w:rPr>
        <w:t>nacionalizaram</w:t>
      </w:r>
      <w:r>
        <w:rPr>
          <w:spacing w:val="-7"/>
          <w:w w:val="105"/>
        </w:rPr>
        <w:t xml:space="preserve"> </w:t>
      </w:r>
      <w:r>
        <w:rPr>
          <w:w w:val="105"/>
        </w:rPr>
        <w:t>as</w:t>
      </w:r>
      <w:r>
        <w:rPr>
          <w:spacing w:val="-9"/>
          <w:w w:val="105"/>
        </w:rPr>
        <w:t xml:space="preserve"> </w:t>
      </w:r>
      <w:r>
        <w:rPr>
          <w:w w:val="105"/>
        </w:rPr>
        <w:t>idéias</w:t>
      </w:r>
      <w:r>
        <w:rPr>
          <w:spacing w:val="-7"/>
          <w:w w:val="105"/>
        </w:rPr>
        <w:t xml:space="preserve"> </w:t>
      </w:r>
      <w:r>
        <w:rPr>
          <w:w w:val="105"/>
        </w:rPr>
        <w:t>italianas.</w:t>
      </w:r>
      <w:r>
        <w:rPr>
          <w:spacing w:val="-6"/>
          <w:w w:val="105"/>
        </w:rPr>
        <w:t xml:space="preserve"> </w:t>
      </w:r>
      <w:r>
        <w:rPr>
          <w:w w:val="105"/>
        </w:rPr>
        <w:t>No</w:t>
      </w:r>
      <w:r>
        <w:rPr>
          <w:spacing w:val="-5"/>
          <w:w w:val="105"/>
        </w:rPr>
        <w:t xml:space="preserve"> </w:t>
      </w:r>
      <w:r>
        <w:rPr>
          <w:rFonts w:ascii="Arial" w:hAnsi="Arial"/>
          <w:b/>
          <w:w w:val="105"/>
        </w:rPr>
        <w:t>norte</w:t>
      </w:r>
      <w:r>
        <w:rPr>
          <w:rFonts w:ascii="Arial" w:hAnsi="Arial"/>
          <w:b/>
          <w:spacing w:val="-7"/>
          <w:w w:val="105"/>
        </w:rPr>
        <w:t xml:space="preserve"> </w:t>
      </w:r>
      <w:r>
        <w:rPr>
          <w:rFonts w:ascii="Arial" w:hAnsi="Arial"/>
          <w:b/>
          <w:w w:val="105"/>
        </w:rPr>
        <w:t>europeu</w:t>
      </w:r>
      <w:r>
        <w:rPr>
          <w:rFonts w:ascii="Arial" w:hAnsi="Arial"/>
          <w:b/>
          <w:spacing w:val="-9"/>
          <w:w w:val="105"/>
        </w:rPr>
        <w:t xml:space="preserve"> </w:t>
      </w:r>
      <w:r>
        <w:rPr>
          <w:w w:val="105"/>
        </w:rPr>
        <w:t>podemos</w:t>
      </w:r>
      <w:r>
        <w:rPr>
          <w:spacing w:val="-6"/>
          <w:w w:val="105"/>
        </w:rPr>
        <w:t xml:space="preserve"> </w:t>
      </w:r>
      <w:r>
        <w:rPr>
          <w:w w:val="105"/>
        </w:rPr>
        <w:t>destacar:</w:t>
      </w:r>
    </w:p>
    <w:p w:rsidR="001500D8" w:rsidRDefault="001500D8">
      <w:pPr>
        <w:pStyle w:val="Corpodetexto"/>
        <w:spacing w:before="11"/>
      </w:pP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7"/>
        </w:tabs>
        <w:spacing w:line="244" w:lineRule="auto"/>
        <w:ind w:right="408"/>
        <w:jc w:val="both"/>
      </w:pPr>
      <w:r>
        <w:rPr>
          <w:rFonts w:ascii="Arial" w:hAnsi="Arial"/>
          <w:i/>
          <w:w w:val="105"/>
        </w:rPr>
        <w:t>Albrecht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Dürer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w w:val="105"/>
        </w:rPr>
        <w:t>(1471-1528)</w:t>
      </w:r>
      <w:r>
        <w:rPr>
          <w:spacing w:val="1"/>
          <w:w w:val="105"/>
        </w:rPr>
        <w:t xml:space="preserve"> </w:t>
      </w:r>
      <w:r>
        <w:rPr>
          <w:w w:val="105"/>
        </w:rPr>
        <w:t>-</w:t>
      </w:r>
      <w:r>
        <w:rPr>
          <w:spacing w:val="1"/>
          <w:w w:val="105"/>
        </w:rPr>
        <w:t xml:space="preserve"> </w:t>
      </w:r>
      <w:r>
        <w:rPr>
          <w:w w:val="105"/>
        </w:rPr>
        <w:t>filho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um</w:t>
      </w:r>
      <w:r>
        <w:rPr>
          <w:spacing w:val="1"/>
          <w:w w:val="105"/>
        </w:rPr>
        <w:t xml:space="preserve"> </w:t>
      </w:r>
      <w:r>
        <w:rPr>
          <w:w w:val="105"/>
        </w:rPr>
        <w:t>ourives</w:t>
      </w:r>
      <w:r>
        <w:rPr>
          <w:spacing w:val="1"/>
          <w:w w:val="105"/>
        </w:rPr>
        <w:t xml:space="preserve"> </w:t>
      </w:r>
      <w:r>
        <w:rPr>
          <w:w w:val="105"/>
        </w:rPr>
        <w:t>húngaro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se</w:t>
      </w:r>
      <w:r>
        <w:rPr>
          <w:spacing w:val="1"/>
          <w:w w:val="105"/>
        </w:rPr>
        <w:t xml:space="preserve"> </w:t>
      </w:r>
      <w:r>
        <w:rPr>
          <w:w w:val="105"/>
        </w:rPr>
        <w:t>instalou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t>Nuremberg, centro cultural da Alemanha durante o Renascimento, Albreht Dürer revelou</w:t>
      </w:r>
      <w:r>
        <w:rPr>
          <w:spacing w:val="1"/>
        </w:rPr>
        <w:t xml:space="preserve"> </w:t>
      </w:r>
      <w:r>
        <w:rPr>
          <w:w w:val="105"/>
        </w:rPr>
        <w:t>seu talento para o desenho ainda menino. Dürer foi o primeiro artista alemão que</w:t>
      </w:r>
      <w:r>
        <w:rPr>
          <w:spacing w:val="1"/>
          <w:w w:val="105"/>
        </w:rPr>
        <w:t xml:space="preserve"> </w:t>
      </w:r>
      <w:r>
        <w:rPr>
          <w:w w:val="105"/>
        </w:rPr>
        <w:t>concebeu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arte</w:t>
      </w:r>
      <w:r>
        <w:rPr>
          <w:spacing w:val="-5"/>
          <w:w w:val="105"/>
        </w:rPr>
        <w:t xml:space="preserve"> </w:t>
      </w:r>
      <w:r>
        <w:rPr>
          <w:w w:val="105"/>
        </w:rPr>
        <w:t>como</w:t>
      </w:r>
      <w:r>
        <w:rPr>
          <w:spacing w:val="-4"/>
          <w:w w:val="105"/>
        </w:rPr>
        <w:t xml:space="preserve"> </w:t>
      </w:r>
      <w:r>
        <w:rPr>
          <w:w w:val="105"/>
        </w:rPr>
        <w:t>uma</w:t>
      </w:r>
      <w:r>
        <w:rPr>
          <w:spacing w:val="-5"/>
          <w:w w:val="105"/>
        </w:rPr>
        <w:t xml:space="preserve"> </w:t>
      </w:r>
      <w:r>
        <w:rPr>
          <w:w w:val="105"/>
        </w:rPr>
        <w:t>representação</w:t>
      </w:r>
      <w:r>
        <w:rPr>
          <w:spacing w:val="-4"/>
          <w:w w:val="105"/>
        </w:rPr>
        <w:t xml:space="preserve"> </w:t>
      </w:r>
      <w:r>
        <w:rPr>
          <w:w w:val="105"/>
        </w:rPr>
        <w:t>fiel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9"/>
          <w:w w:val="105"/>
        </w:rPr>
        <w:t xml:space="preserve"> </w:t>
      </w:r>
      <w:r>
        <w:rPr>
          <w:w w:val="105"/>
        </w:rPr>
        <w:t>realidade.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7"/>
        </w:tabs>
        <w:spacing w:before="5" w:line="244" w:lineRule="auto"/>
        <w:ind w:right="406"/>
        <w:jc w:val="both"/>
      </w:pPr>
      <w:r>
        <w:rPr>
          <w:rFonts w:ascii="Arial" w:hAnsi="Arial"/>
          <w:i/>
          <w:w w:val="105"/>
        </w:rPr>
        <w:t>Hans Holbein</w:t>
      </w:r>
      <w:r>
        <w:rPr>
          <w:w w:val="105"/>
        </w:rPr>
        <w:t>, o Jovem (1498-1543) – nascido na Alemanha, Holbein ficou famoso por</w:t>
      </w:r>
      <w:r>
        <w:rPr>
          <w:spacing w:val="-62"/>
          <w:w w:val="105"/>
        </w:rPr>
        <w:t xml:space="preserve"> </w:t>
      </w:r>
      <w:r>
        <w:rPr>
          <w:w w:val="105"/>
        </w:rPr>
        <w:t>pintar pessoas influentes de sua época. Em seus retratos há uma série de objetos que</w:t>
      </w:r>
      <w:r>
        <w:rPr>
          <w:spacing w:val="-62"/>
          <w:w w:val="105"/>
        </w:rPr>
        <w:t xml:space="preserve"> </w:t>
      </w:r>
      <w:r>
        <w:rPr>
          <w:w w:val="105"/>
        </w:rPr>
        <w:t>mostravam a personalidade e o poder econômico da pessoa retratada. Um de seus</w:t>
      </w:r>
      <w:r>
        <w:rPr>
          <w:spacing w:val="1"/>
          <w:w w:val="105"/>
        </w:rPr>
        <w:t xml:space="preserve"> </w:t>
      </w:r>
      <w:r>
        <w:rPr>
          <w:w w:val="105"/>
        </w:rPr>
        <w:t>retratos</w:t>
      </w:r>
      <w:r>
        <w:rPr>
          <w:spacing w:val="1"/>
          <w:w w:val="105"/>
        </w:rPr>
        <w:t xml:space="preserve"> </w:t>
      </w:r>
      <w:r>
        <w:rPr>
          <w:w w:val="105"/>
        </w:rPr>
        <w:t>mais</w:t>
      </w:r>
      <w:r>
        <w:rPr>
          <w:spacing w:val="1"/>
          <w:w w:val="105"/>
        </w:rPr>
        <w:t xml:space="preserve"> </w:t>
      </w:r>
      <w:r>
        <w:rPr>
          <w:w w:val="105"/>
        </w:rPr>
        <w:t>famosos</w:t>
      </w:r>
      <w:r>
        <w:rPr>
          <w:spacing w:val="1"/>
          <w:w w:val="105"/>
        </w:rPr>
        <w:t xml:space="preserve"> </w:t>
      </w:r>
      <w:r>
        <w:rPr>
          <w:w w:val="105"/>
        </w:rPr>
        <w:t>é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Erasmo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Roterdã,</w:t>
      </w:r>
      <w:r>
        <w:rPr>
          <w:spacing w:val="1"/>
          <w:w w:val="105"/>
        </w:rPr>
        <w:t xml:space="preserve"> </w:t>
      </w:r>
      <w:r>
        <w:rPr>
          <w:w w:val="105"/>
        </w:rPr>
        <w:t>padre</w:t>
      </w:r>
      <w:r>
        <w:rPr>
          <w:spacing w:val="1"/>
          <w:w w:val="105"/>
        </w:rPr>
        <w:t xml:space="preserve"> </w:t>
      </w:r>
      <w:r>
        <w:rPr>
          <w:w w:val="105"/>
        </w:rPr>
        <w:t>holandês</w:t>
      </w:r>
      <w:r>
        <w:rPr>
          <w:spacing w:val="1"/>
          <w:w w:val="105"/>
        </w:rPr>
        <w:t xml:space="preserve"> </w:t>
      </w:r>
      <w:r>
        <w:rPr>
          <w:w w:val="105"/>
        </w:rPr>
        <w:t>defensor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humanismo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autor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livros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7"/>
          <w:w w:val="105"/>
        </w:rPr>
        <w:t xml:space="preserve"> </w:t>
      </w:r>
      <w:r>
        <w:rPr>
          <w:w w:val="105"/>
        </w:rPr>
        <w:t>propunham</w:t>
      </w:r>
      <w:r>
        <w:rPr>
          <w:spacing w:val="-7"/>
          <w:w w:val="105"/>
        </w:rPr>
        <w:t xml:space="preserve"> </w:t>
      </w:r>
      <w:r>
        <w:rPr>
          <w:w w:val="105"/>
        </w:rPr>
        <w:t>reformas</w:t>
      </w:r>
      <w:r>
        <w:rPr>
          <w:spacing w:val="-7"/>
          <w:w w:val="105"/>
        </w:rPr>
        <w:t xml:space="preserve"> </w:t>
      </w:r>
      <w:r>
        <w:rPr>
          <w:w w:val="105"/>
        </w:rPr>
        <w:t>na</w:t>
      </w:r>
      <w:r>
        <w:rPr>
          <w:spacing w:val="-7"/>
          <w:w w:val="105"/>
        </w:rPr>
        <w:t xml:space="preserve"> </w:t>
      </w:r>
      <w:r>
        <w:rPr>
          <w:w w:val="105"/>
        </w:rPr>
        <w:t>Igreja</w:t>
      </w:r>
      <w:r>
        <w:rPr>
          <w:spacing w:val="-7"/>
          <w:w w:val="105"/>
        </w:rPr>
        <w:t xml:space="preserve"> </w:t>
      </w:r>
      <w:r>
        <w:rPr>
          <w:w w:val="105"/>
        </w:rPr>
        <w:t>católica.</w:t>
      </w:r>
    </w:p>
    <w:p w:rsidR="001500D8" w:rsidRDefault="00EE4B74">
      <w:pPr>
        <w:pStyle w:val="PargrafodaLista"/>
        <w:numPr>
          <w:ilvl w:val="0"/>
          <w:numId w:val="4"/>
        </w:numPr>
        <w:tabs>
          <w:tab w:val="left" w:pos="897"/>
        </w:tabs>
        <w:spacing w:before="5" w:line="242" w:lineRule="auto"/>
        <w:ind w:right="4397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17728" behindDoc="0" locked="0" layoutInCell="1" allowOverlap="1">
                <wp:simplePos x="0" y="0"/>
                <wp:positionH relativeFrom="page">
                  <wp:posOffset>4495800</wp:posOffset>
                </wp:positionH>
                <wp:positionV relativeFrom="paragraph">
                  <wp:posOffset>55245</wp:posOffset>
                </wp:positionV>
                <wp:extent cx="2403475" cy="3179445"/>
                <wp:effectExtent l="0" t="0" r="0" b="0"/>
                <wp:wrapNone/>
                <wp:docPr id="3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03475" cy="3179445"/>
                          <a:chOff x="7080" y="87"/>
                          <a:chExt cx="3785" cy="5007"/>
                        </a:xfrm>
                      </wpg:grpSpPr>
                      <pic:pic xmlns:pic="http://schemas.openxmlformats.org/drawingml/2006/picture">
                        <pic:nvPicPr>
                          <pic:cNvPr id="38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88" y="106"/>
                            <a:ext cx="3569" cy="4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9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7089" y="96"/>
                            <a:ext cx="3766" cy="4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192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36"/>
                                <w:ind w:left="7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A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Tentação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de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Santo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Antão</w:t>
                              </w:r>
                              <w:r>
                                <w:rPr>
                                  <w:rFonts w:ascii="Calibri" w:hAnsi="Calibri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–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Hieronimus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Bosch,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1515.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" o:spid="_x0000_s1238" style="position:absolute;left:0;text-align:left;margin-left:354pt;margin-top:4.35pt;width:189.25pt;height:250.35pt;z-index:15817728;mso-position-horizontal-relative:page;mso-position-vertical-relative:text" coordorigin="7080,87" coordsize="3785,50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">
                <v:shape id="Picture 19" o:spid="_x0000_s1239" type="#_x0000_t75" style="position:absolute;left:7188;top:106;width:3569;height:45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EkN3AAAAA2wAAAA8AAABkcnMvZG93bnJldi54bWxET89rgzAUvg/2P4Q32G2NVtha11jKyphX&#10;ben5YV7VzbxIklb975fDYMeP7/duP5tB3Mn53rKCdJWAIG6s7rlVcD59vmxA+ICscbBMChbysC8e&#10;H3aYaztxRfc6tCKGsM9RQRfCmEvpm44M+pUdiSN3tc5giNC1UjucYrgZ5DpJXqXBnmNDhyN9dNT8&#10;1DejYPweyqW6vG0OqXN+u5TH81d2VOr5aT68gwg0h3/xn7vUCrI4Nn6JP0AWv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cSQ3cAAAADbAAAADwAAAAAAAAAAAAAAAACfAgAA&#10;ZHJzL2Rvd25yZXYueG1sUEsFBgAAAAAEAAQA9wAAAIwDAAAAAA==&#10;">
                  <v:imagedata r:id="rId140" o:title=""/>
                </v:shape>
                <v:shape id="Text Box 18" o:spid="_x0000_s1240" type="#_x0000_t202" style="position:absolute;left:7089;top:96;width:3766;height:49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QPGMIA&#10;AADbAAAADwAAAGRycy9kb3ducmV2LnhtbESPX2vCMBTF34V9h3AHe9N0m8isRimK6MMQpiI+Xppr&#10;W2xuShJt/fZmIPh4OH9+nOm8M7W4kfOVZQWfgwQEcW51xYWCw37V/wHhA7LG2jIpuJOH+eytN8VU&#10;25b/6LYLhYgj7FNUUIbQpFL6vCSDfmAb4uidrTMYonSF1A7bOG5q+ZUkI2mw4kgosaFFSflldzUR&#10;sr+6e7LNfhe4PF5kduJ22K2V+njvsgmIQF14hZ/tjVbwPYb/L/EH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ZA8YwgAAANsAAAAPAAAAAAAAAAAAAAAAAJgCAABkcnMvZG93&#10;bnJldi54bWxQSwUGAAAAAAQABAD1AAAAhwMAAAAA&#10;" filled="f" stroked="f" strokeweight=".96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36"/>
                          <w:ind w:left="7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sz w:val="17"/>
                          </w:rPr>
                          <w:t>A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Tentação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de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Santo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Antão</w:t>
                        </w:r>
                        <w:r>
                          <w:rPr>
                            <w:rFonts w:ascii="Calibri" w:hAnsi="Calibri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–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Hieronimus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Bosch,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1515.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rFonts w:ascii="Arial" w:hAnsi="Arial"/>
          <w:i/>
          <w:w w:val="105"/>
        </w:rPr>
        <w:t>Pieter</w:t>
      </w:r>
      <w:r w:rsidR="00287F5A">
        <w:rPr>
          <w:rFonts w:ascii="Arial" w:hAnsi="Arial"/>
          <w:i/>
          <w:spacing w:val="1"/>
          <w:w w:val="105"/>
        </w:rPr>
        <w:t xml:space="preserve"> </w:t>
      </w:r>
      <w:r w:rsidR="00287F5A">
        <w:rPr>
          <w:rFonts w:ascii="Arial" w:hAnsi="Arial"/>
          <w:i/>
          <w:w w:val="105"/>
        </w:rPr>
        <w:t>Brueghel</w:t>
      </w:r>
      <w:r w:rsidR="00287F5A">
        <w:rPr>
          <w:w w:val="105"/>
        </w:rPr>
        <w:t>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velho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(1525-1569)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–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foi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considerado</w:t>
      </w:r>
      <w:r w:rsidR="00287F5A">
        <w:rPr>
          <w:spacing w:val="18"/>
          <w:w w:val="105"/>
        </w:rPr>
        <w:t xml:space="preserve"> </w:t>
      </w:r>
      <w:r w:rsidR="00287F5A">
        <w:rPr>
          <w:w w:val="105"/>
        </w:rPr>
        <w:t>o</w:t>
      </w:r>
      <w:r w:rsidR="00287F5A">
        <w:rPr>
          <w:spacing w:val="18"/>
          <w:w w:val="105"/>
        </w:rPr>
        <w:t xml:space="preserve"> </w:t>
      </w:r>
      <w:r w:rsidR="00287F5A">
        <w:rPr>
          <w:w w:val="105"/>
        </w:rPr>
        <w:t>maior</w:t>
      </w:r>
      <w:r w:rsidR="00287F5A">
        <w:rPr>
          <w:spacing w:val="22"/>
          <w:w w:val="105"/>
        </w:rPr>
        <w:t xml:space="preserve"> </w:t>
      </w:r>
      <w:r w:rsidR="00287F5A">
        <w:rPr>
          <w:w w:val="105"/>
        </w:rPr>
        <w:t>pintor</w:t>
      </w:r>
      <w:r w:rsidR="00287F5A">
        <w:rPr>
          <w:spacing w:val="16"/>
          <w:w w:val="105"/>
        </w:rPr>
        <w:t xml:space="preserve"> </w:t>
      </w:r>
      <w:r w:rsidR="00287F5A">
        <w:rPr>
          <w:w w:val="105"/>
        </w:rPr>
        <w:t>flamengo</w:t>
      </w:r>
      <w:r w:rsidR="00287F5A">
        <w:rPr>
          <w:spacing w:val="19"/>
          <w:w w:val="105"/>
        </w:rPr>
        <w:t xml:space="preserve"> </w:t>
      </w:r>
      <w:r w:rsidR="00287F5A">
        <w:rPr>
          <w:w w:val="105"/>
        </w:rPr>
        <w:t>do</w:t>
      </w:r>
      <w:r w:rsidR="00287F5A">
        <w:rPr>
          <w:spacing w:val="20"/>
          <w:w w:val="105"/>
        </w:rPr>
        <w:t xml:space="preserve"> </w:t>
      </w:r>
      <w:r w:rsidR="00287F5A">
        <w:rPr>
          <w:w w:val="105"/>
        </w:rPr>
        <w:t>século</w:t>
      </w:r>
    </w:p>
    <w:p w:rsidR="001500D8" w:rsidRDefault="00287F5A">
      <w:pPr>
        <w:pStyle w:val="Corpodetexto"/>
        <w:spacing w:before="3" w:line="244" w:lineRule="auto"/>
        <w:ind w:left="896" w:right="4398"/>
        <w:jc w:val="both"/>
      </w:pPr>
      <w:r>
        <w:rPr>
          <w:w w:val="105"/>
        </w:rPr>
        <w:t>XVI. Apesar de viver em plena renascença, sua</w:t>
      </w:r>
      <w:r>
        <w:rPr>
          <w:spacing w:val="-62"/>
          <w:w w:val="105"/>
        </w:rPr>
        <w:t xml:space="preserve"> </w:t>
      </w:r>
      <w:r>
        <w:rPr>
          <w:w w:val="105"/>
        </w:rPr>
        <w:t>obra</w:t>
      </w:r>
      <w:r>
        <w:rPr>
          <w:spacing w:val="1"/>
          <w:w w:val="105"/>
        </w:rPr>
        <w:t xml:space="preserve"> </w:t>
      </w:r>
      <w:r>
        <w:rPr>
          <w:w w:val="105"/>
        </w:rPr>
        <w:t>é</w:t>
      </w:r>
      <w:r>
        <w:rPr>
          <w:spacing w:val="1"/>
          <w:w w:val="105"/>
        </w:rPr>
        <w:t xml:space="preserve"> </w:t>
      </w:r>
      <w:r>
        <w:rPr>
          <w:w w:val="105"/>
        </w:rPr>
        <w:t>bem</w:t>
      </w:r>
      <w:r>
        <w:rPr>
          <w:spacing w:val="1"/>
          <w:w w:val="105"/>
        </w:rPr>
        <w:t xml:space="preserve"> </w:t>
      </w:r>
      <w:r>
        <w:rPr>
          <w:w w:val="105"/>
        </w:rPr>
        <w:t>diferente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ideal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perfeição</w:t>
      </w:r>
      <w:r>
        <w:rPr>
          <w:spacing w:val="1"/>
          <w:w w:val="105"/>
        </w:rPr>
        <w:t xml:space="preserve"> </w:t>
      </w:r>
      <w:r>
        <w:t>renascentista.</w:t>
      </w:r>
      <w:r>
        <w:rPr>
          <w:spacing w:val="17"/>
        </w:rPr>
        <w:t xml:space="preserve"> </w:t>
      </w:r>
      <w:r>
        <w:t>Ele</w:t>
      </w:r>
      <w:r>
        <w:rPr>
          <w:spacing w:val="17"/>
        </w:rPr>
        <w:t xml:space="preserve"> </w:t>
      </w:r>
      <w:r>
        <w:t>desenvolveu</w:t>
      </w:r>
      <w:r>
        <w:rPr>
          <w:spacing w:val="17"/>
        </w:rPr>
        <w:t xml:space="preserve"> </w:t>
      </w:r>
      <w:r>
        <w:t>um</w:t>
      </w:r>
      <w:r>
        <w:rPr>
          <w:spacing w:val="17"/>
        </w:rPr>
        <w:t xml:space="preserve"> </w:t>
      </w:r>
      <w:r>
        <w:t>estilo</w:t>
      </w:r>
      <w:r>
        <w:rPr>
          <w:spacing w:val="18"/>
        </w:rPr>
        <w:t xml:space="preserve"> </w:t>
      </w:r>
      <w:r>
        <w:t>próprio.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7"/>
        </w:tabs>
        <w:spacing w:before="6" w:line="244" w:lineRule="auto"/>
        <w:ind w:right="4395"/>
        <w:jc w:val="both"/>
      </w:pPr>
      <w:r>
        <w:rPr>
          <w:rFonts w:ascii="Arial" w:hAnsi="Arial"/>
          <w:i/>
          <w:w w:val="105"/>
        </w:rPr>
        <w:t xml:space="preserve">Lucas Cranach </w:t>
      </w:r>
      <w:r>
        <w:rPr>
          <w:w w:val="105"/>
        </w:rPr>
        <w:t>(1472-1553) – quando jovem,</w:t>
      </w:r>
      <w:r>
        <w:rPr>
          <w:spacing w:val="1"/>
          <w:w w:val="105"/>
        </w:rPr>
        <w:t xml:space="preserve"> </w:t>
      </w:r>
      <w:r>
        <w:t>Cranach passou vários anos no sul</w:t>
      </w:r>
      <w:r>
        <w:rPr>
          <w:spacing w:val="61"/>
        </w:rPr>
        <w:t xml:space="preserve"> </w:t>
      </w:r>
      <w:r>
        <w:t>da Alemanha</w:t>
      </w:r>
      <w:r>
        <w:rPr>
          <w:spacing w:val="1"/>
        </w:rPr>
        <w:t xml:space="preserve"> </w:t>
      </w:r>
      <w:r>
        <w:rPr>
          <w:spacing w:val="-1"/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na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Áustria,</w:t>
      </w:r>
      <w:r>
        <w:rPr>
          <w:spacing w:val="-11"/>
          <w:w w:val="105"/>
        </w:rPr>
        <w:t xml:space="preserve"> </w:t>
      </w:r>
      <w:r>
        <w:rPr>
          <w:w w:val="105"/>
        </w:rPr>
        <w:t>onde</w:t>
      </w:r>
      <w:r>
        <w:rPr>
          <w:spacing w:val="-15"/>
          <w:w w:val="105"/>
        </w:rPr>
        <w:t xml:space="preserve"> </w:t>
      </w:r>
      <w:r>
        <w:rPr>
          <w:w w:val="105"/>
        </w:rPr>
        <w:t>descobriu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beleza</w:t>
      </w:r>
      <w:r>
        <w:rPr>
          <w:spacing w:val="-10"/>
          <w:w w:val="105"/>
        </w:rPr>
        <w:t xml:space="preserve"> </w:t>
      </w:r>
      <w:r>
        <w:rPr>
          <w:w w:val="105"/>
        </w:rPr>
        <w:t>do</w:t>
      </w:r>
      <w:r>
        <w:rPr>
          <w:spacing w:val="-14"/>
          <w:w w:val="105"/>
        </w:rPr>
        <w:t xml:space="preserve"> </w:t>
      </w:r>
      <w:r>
        <w:rPr>
          <w:w w:val="105"/>
        </w:rPr>
        <w:t>cenário</w:t>
      </w:r>
      <w:r>
        <w:rPr>
          <w:spacing w:val="-62"/>
          <w:w w:val="105"/>
        </w:rPr>
        <w:t xml:space="preserve"> </w:t>
      </w:r>
      <w:r>
        <w:rPr>
          <w:w w:val="105"/>
        </w:rPr>
        <w:t>montanhoso.</w:t>
      </w:r>
      <w:r>
        <w:rPr>
          <w:spacing w:val="1"/>
          <w:w w:val="105"/>
        </w:rPr>
        <w:t xml:space="preserve"> </w:t>
      </w:r>
      <w:r>
        <w:rPr>
          <w:w w:val="105"/>
        </w:rPr>
        <w:t>Suas</w:t>
      </w:r>
      <w:r>
        <w:rPr>
          <w:spacing w:val="1"/>
          <w:w w:val="105"/>
        </w:rPr>
        <w:t xml:space="preserve"> </w:t>
      </w:r>
      <w:r>
        <w:rPr>
          <w:w w:val="105"/>
        </w:rPr>
        <w:t>pinturas</w:t>
      </w:r>
      <w:r>
        <w:rPr>
          <w:spacing w:val="1"/>
          <w:w w:val="105"/>
        </w:rPr>
        <w:t xml:space="preserve"> </w:t>
      </w:r>
      <w:r>
        <w:rPr>
          <w:w w:val="105"/>
        </w:rPr>
        <w:t>retratam</w:t>
      </w:r>
      <w:r>
        <w:rPr>
          <w:spacing w:val="1"/>
          <w:w w:val="105"/>
        </w:rPr>
        <w:t xml:space="preserve"> </w:t>
      </w:r>
      <w:r>
        <w:rPr>
          <w:w w:val="105"/>
        </w:rPr>
        <w:t>cenas</w:t>
      </w:r>
      <w:r>
        <w:rPr>
          <w:spacing w:val="1"/>
          <w:w w:val="105"/>
        </w:rPr>
        <w:t xml:space="preserve"> </w:t>
      </w:r>
      <w:r>
        <w:rPr>
          <w:w w:val="105"/>
        </w:rPr>
        <w:t>bíblicas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mitológicas</w:t>
      </w:r>
      <w:r>
        <w:rPr>
          <w:spacing w:val="1"/>
          <w:w w:val="105"/>
        </w:rPr>
        <w:t xml:space="preserve"> </w:t>
      </w:r>
      <w:r>
        <w:rPr>
          <w:w w:val="105"/>
        </w:rPr>
        <w:t>quase</w:t>
      </w:r>
      <w:r>
        <w:rPr>
          <w:spacing w:val="1"/>
          <w:w w:val="105"/>
        </w:rPr>
        <w:t xml:space="preserve"> </w:t>
      </w:r>
      <w:r>
        <w:rPr>
          <w:w w:val="105"/>
        </w:rPr>
        <w:t>sempre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-62"/>
          <w:w w:val="105"/>
        </w:rPr>
        <w:t xml:space="preserve"> </w:t>
      </w:r>
      <w:r>
        <w:rPr>
          <w:w w:val="105"/>
        </w:rPr>
        <w:t>paisagens</w:t>
      </w:r>
      <w:r>
        <w:rPr>
          <w:spacing w:val="-5"/>
          <w:w w:val="105"/>
        </w:rPr>
        <w:t xml:space="preserve"> </w:t>
      </w:r>
      <w:r>
        <w:rPr>
          <w:w w:val="105"/>
        </w:rPr>
        <w:t>nórdicas</w:t>
      </w:r>
      <w:r>
        <w:rPr>
          <w:spacing w:val="-4"/>
          <w:w w:val="105"/>
        </w:rPr>
        <w:t xml:space="preserve"> </w:t>
      </w:r>
      <w:r>
        <w:rPr>
          <w:w w:val="105"/>
        </w:rPr>
        <w:t>ao</w:t>
      </w:r>
      <w:r>
        <w:rPr>
          <w:spacing w:val="-5"/>
          <w:w w:val="105"/>
        </w:rPr>
        <w:t xml:space="preserve"> </w:t>
      </w:r>
      <w:r>
        <w:rPr>
          <w:w w:val="105"/>
        </w:rPr>
        <w:t>fundo.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7"/>
        </w:tabs>
        <w:spacing w:before="7" w:line="244" w:lineRule="auto"/>
        <w:ind w:right="4396"/>
        <w:jc w:val="both"/>
      </w:pPr>
      <w:r>
        <w:rPr>
          <w:rFonts w:ascii="Arial" w:hAnsi="Arial"/>
          <w:i/>
          <w:w w:val="105"/>
        </w:rPr>
        <w:t>Hieronymus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Bosch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w w:val="105"/>
        </w:rPr>
        <w:t>(1450-1516)</w:t>
      </w:r>
      <w:r>
        <w:rPr>
          <w:spacing w:val="1"/>
          <w:w w:val="105"/>
        </w:rPr>
        <w:t xml:space="preserve"> </w:t>
      </w:r>
      <w:r>
        <w:rPr>
          <w:w w:val="105"/>
        </w:rPr>
        <w:t>–</w:t>
      </w:r>
      <w:r>
        <w:rPr>
          <w:spacing w:val="1"/>
          <w:w w:val="105"/>
        </w:rPr>
        <w:t xml:space="preserve"> </w:t>
      </w:r>
      <w:r>
        <w:rPr>
          <w:w w:val="105"/>
        </w:rPr>
        <w:t>pintor</w:t>
      </w:r>
      <w:r>
        <w:rPr>
          <w:spacing w:val="-62"/>
          <w:w w:val="105"/>
        </w:rPr>
        <w:t xml:space="preserve"> </w:t>
      </w:r>
      <w:r>
        <w:rPr>
          <w:w w:val="105"/>
        </w:rPr>
        <w:t>flamengo que ficou conhecido por representar</w:t>
      </w:r>
      <w:r>
        <w:rPr>
          <w:spacing w:val="1"/>
          <w:w w:val="105"/>
        </w:rPr>
        <w:t xml:space="preserve"> </w:t>
      </w:r>
      <w:r>
        <w:rPr>
          <w:w w:val="105"/>
        </w:rPr>
        <w:t>em seus trabalhos cenas de pecado e tentação,</w:t>
      </w:r>
      <w:r>
        <w:rPr>
          <w:spacing w:val="-62"/>
          <w:w w:val="105"/>
        </w:rPr>
        <w:t xml:space="preserve"> </w:t>
      </w:r>
      <w:r>
        <w:rPr>
          <w:w w:val="105"/>
        </w:rPr>
        <w:t>recorrendo</w:t>
      </w:r>
      <w:r>
        <w:rPr>
          <w:spacing w:val="1"/>
          <w:w w:val="105"/>
        </w:rPr>
        <w:t xml:space="preserve"> </w:t>
      </w:r>
      <w:r>
        <w:rPr>
          <w:w w:val="105"/>
        </w:rPr>
        <w:t>à</w:t>
      </w:r>
      <w:r>
        <w:rPr>
          <w:spacing w:val="1"/>
          <w:w w:val="105"/>
        </w:rPr>
        <w:t xml:space="preserve"> </w:t>
      </w:r>
      <w:r>
        <w:rPr>
          <w:w w:val="105"/>
        </w:rPr>
        <w:t>utilização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figuras</w:t>
      </w:r>
      <w:r>
        <w:rPr>
          <w:spacing w:val="1"/>
          <w:w w:val="105"/>
        </w:rPr>
        <w:t xml:space="preserve"> </w:t>
      </w:r>
      <w:r>
        <w:rPr>
          <w:w w:val="105"/>
        </w:rPr>
        <w:t>simbólicas</w:t>
      </w:r>
      <w:r>
        <w:rPr>
          <w:spacing w:val="-62"/>
          <w:w w:val="105"/>
        </w:rPr>
        <w:t xml:space="preserve"> </w:t>
      </w:r>
      <w:r>
        <w:t>complexas, originais, imaginativas e caricaturais,</w:t>
      </w:r>
      <w:r>
        <w:rPr>
          <w:spacing w:val="1"/>
        </w:rPr>
        <w:t xml:space="preserve"> </w:t>
      </w:r>
      <w:r>
        <w:rPr>
          <w:w w:val="105"/>
        </w:rPr>
        <w:t>muitas das quais eram obscuras mesmo no seu</w:t>
      </w:r>
      <w:r>
        <w:rPr>
          <w:spacing w:val="-62"/>
          <w:w w:val="105"/>
        </w:rPr>
        <w:t xml:space="preserve"> </w:t>
      </w:r>
      <w:r>
        <w:rPr>
          <w:w w:val="105"/>
        </w:rPr>
        <w:t>tempo.</w:t>
      </w:r>
      <w:r>
        <w:rPr>
          <w:spacing w:val="1"/>
          <w:w w:val="105"/>
        </w:rPr>
        <w:t xml:space="preserve"> </w:t>
      </w:r>
      <w:r>
        <w:rPr>
          <w:w w:val="105"/>
        </w:rPr>
        <w:t>Alguns</w:t>
      </w:r>
      <w:r>
        <w:rPr>
          <w:spacing w:val="1"/>
          <w:w w:val="105"/>
        </w:rPr>
        <w:t xml:space="preserve"> </w:t>
      </w:r>
      <w:r>
        <w:rPr>
          <w:w w:val="105"/>
        </w:rPr>
        <w:t>autores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consideram</w:t>
      </w:r>
      <w:r>
        <w:rPr>
          <w:spacing w:val="1"/>
          <w:w w:val="105"/>
        </w:rPr>
        <w:t xml:space="preserve"> </w:t>
      </w:r>
      <w:r>
        <w:rPr>
          <w:w w:val="105"/>
        </w:rPr>
        <w:t>um</w:t>
      </w:r>
      <w:r>
        <w:rPr>
          <w:spacing w:val="1"/>
          <w:w w:val="105"/>
        </w:rPr>
        <w:t xml:space="preserve"> </w:t>
      </w:r>
      <w:r>
        <w:rPr>
          <w:w w:val="105"/>
        </w:rPr>
        <w:t>precursor de um movimento do século XX, o</w:t>
      </w:r>
      <w:r>
        <w:rPr>
          <w:spacing w:val="1"/>
          <w:w w:val="105"/>
        </w:rPr>
        <w:t xml:space="preserve"> </w:t>
      </w:r>
      <w:r>
        <w:rPr>
          <w:w w:val="105"/>
        </w:rPr>
        <w:t>Surrealismo.</w:t>
      </w:r>
    </w:p>
    <w:p w:rsidR="001500D8" w:rsidRDefault="001500D8">
      <w:pPr>
        <w:pStyle w:val="Corpodetexto"/>
        <w:spacing w:before="4"/>
        <w:rPr>
          <w:sz w:val="12"/>
        </w:rPr>
      </w:pPr>
    </w:p>
    <w:p w:rsidR="001500D8" w:rsidRDefault="00287F5A">
      <w:pPr>
        <w:spacing w:before="95"/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43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Ttulo4"/>
        <w:spacing w:before="81"/>
      </w:pPr>
      <w:r>
        <w:rPr>
          <w:w w:val="105"/>
        </w:rPr>
        <w:lastRenderedPageBreak/>
        <w:t>Escultura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EE4B74">
      <w:pPr>
        <w:pStyle w:val="Corpodetexto"/>
        <w:spacing w:before="1" w:line="247" w:lineRule="auto"/>
        <w:ind w:left="219" w:right="3692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18752" behindDoc="0" locked="0" layoutInCell="1" allowOverlap="1">
                <wp:simplePos x="0" y="0"/>
                <wp:positionH relativeFrom="page">
                  <wp:posOffset>4948555</wp:posOffset>
                </wp:positionH>
                <wp:positionV relativeFrom="paragraph">
                  <wp:posOffset>-13335</wp:posOffset>
                </wp:positionV>
                <wp:extent cx="1998345" cy="3153410"/>
                <wp:effectExtent l="0" t="0" r="0" b="0"/>
                <wp:wrapNone/>
                <wp:docPr id="3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98345" cy="3153410"/>
                          <a:chOff x="7793" y="-21"/>
                          <a:chExt cx="3147" cy="4966"/>
                        </a:xfrm>
                      </wpg:grpSpPr>
                      <pic:pic xmlns:pic="http://schemas.openxmlformats.org/drawingml/2006/picture">
                        <pic:nvPicPr>
                          <pic:cNvPr id="35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57" y="-7"/>
                            <a:ext cx="2417" cy="47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6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-14"/>
                            <a:ext cx="3132" cy="4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30" w:line="207" w:lineRule="exact"/>
                                <w:ind w:left="876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Davi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1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-</w:t>
                              </w:r>
                              <w:r>
                                <w:rPr>
                                  <w:rFonts w:ascii="Calibri" w:hAns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Michelângelo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" o:spid="_x0000_s1241" style="position:absolute;left:0;text-align:left;margin-left:389.65pt;margin-top:-1.05pt;width:157.35pt;height:248.3pt;z-index:15818752;mso-position-horizontal-relative:page;mso-position-vertical-relative:text" coordorigin="7793,-21" coordsize="3147,49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">
                <v:shape id="Picture 16" o:spid="_x0000_s1242" type="#_x0000_t75" style="position:absolute;left:8157;top:-7;width:2417;height:4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m2lHBAAAA2wAAAA8AAABkcnMvZG93bnJldi54bWxEj0urwjAUhPeC/yGcC+40rS8uvUYRQRRx&#10;44O7PjTHtticlCZq/PdGEFwOM/MNM1sEU4s7ta6yrCAdJCCIc6srLhScT+v+LwjnkTXWlknBkxws&#10;5t3ODDNtH3yg+9EXIkLYZaig9L7JpHR5SQbdwDbE0bvY1qCPsi2kbvER4aaWwySZSoMVx4USG1qV&#10;lF+PN6Ng+1+N99PgR/ay3tjUBbyO051SvZ+w/APhKfhv+NPeagWjCby/xB8g5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Zm2lHBAAAA2wAAAA8AAAAAAAAAAAAAAAAAnwIA&#10;AGRycy9kb3ducmV2LnhtbFBLBQYAAAAABAAEAPcAAACNAwAAAAA=&#10;">
                  <v:imagedata r:id="rId142" o:title=""/>
                </v:shape>
                <v:shape id="Text Box 15" o:spid="_x0000_s1243" type="#_x0000_t202" style="position:absolute;left:7800;top:-14;width:3132;height:4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oGXcIA&#10;AADbAAAADwAAAGRycy9kb3ducmV2LnhtbESPUWvCQBCE3wX/w7FC33RTS22begmSIpS+Vf0BS26b&#10;hOT2Qu7U67/3hEIfh5n5htmW0Q7qwpPvnGh4XGWgWGpnOmk0nI775SsoH0gMDU5Ywy97KIv5bEu5&#10;cVf55sshNCpBxOekoQ1hzBF93bIlv3IjS/J+3GQpJDk1aCa6JrgdcJ1lG7TUSVpoaeSq5bo/nK2G&#10;ZzxXcV+9NG8+jnj6wj7jj17rh0XcvYMKHMN/+K/9aTQ8beD+Jf0ALG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ugZdwgAAANsAAAAPAAAAAAAAAAAAAAAAAJgCAABkcnMvZG93&#10;bnJldi54bWxQSwUGAAAAAAQABAD1AAAAhwMAAAAA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30" w:line="207" w:lineRule="exact"/>
                          <w:ind w:left="876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Davi</w:t>
                        </w:r>
                        <w:r>
                          <w:rPr>
                            <w:rFonts w:ascii="Calibri" w:hAnsi="Calibri"/>
                            <w:b/>
                            <w:spacing w:val="-1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-</w:t>
                        </w:r>
                        <w:r>
                          <w:rPr>
                            <w:rFonts w:ascii="Calibri" w:hAns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Michelângelo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Em meados do século XV, com a volta dos papas de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Avinhão para Roma, esta adquire o seu prestígio. Protetores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das artes, os papas deixam o palácio de Latrão e passam 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residir no Vaticano.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Ali, grandes escultores se revelam, 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 xml:space="preserve">maior dos quais é </w:t>
      </w:r>
      <w:r w:rsidR="00287F5A">
        <w:rPr>
          <w:rFonts w:ascii="Arial" w:hAnsi="Arial"/>
          <w:i/>
          <w:w w:val="105"/>
        </w:rPr>
        <w:t>Michelangelo</w:t>
      </w:r>
      <w:r w:rsidR="00287F5A">
        <w:rPr>
          <w:w w:val="105"/>
        </w:rPr>
        <w:t>, que domina toda a escultura</w:t>
      </w:r>
      <w:r w:rsidR="00287F5A">
        <w:rPr>
          <w:spacing w:val="-62"/>
          <w:w w:val="105"/>
        </w:rPr>
        <w:t xml:space="preserve"> </w:t>
      </w:r>
      <w:r w:rsidR="00287F5A">
        <w:rPr>
          <w:spacing w:val="-1"/>
          <w:w w:val="105"/>
        </w:rPr>
        <w:t>italiana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do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século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XVI.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Algumas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obras:</w:t>
      </w:r>
      <w:r w:rsidR="00287F5A">
        <w:rPr>
          <w:spacing w:val="-9"/>
          <w:w w:val="105"/>
        </w:rPr>
        <w:t xml:space="preserve"> </w:t>
      </w:r>
      <w:r w:rsidR="00287F5A">
        <w:rPr>
          <w:w w:val="105"/>
        </w:rPr>
        <w:t>Moisés,</w:t>
      </w:r>
      <w:r w:rsidR="00287F5A">
        <w:rPr>
          <w:spacing w:val="-10"/>
          <w:w w:val="105"/>
        </w:rPr>
        <w:t xml:space="preserve"> </w:t>
      </w:r>
      <w:r w:rsidR="00287F5A">
        <w:rPr>
          <w:w w:val="105"/>
        </w:rPr>
        <w:t>Davi</w:t>
      </w:r>
      <w:r w:rsidR="00287F5A">
        <w:rPr>
          <w:spacing w:val="-16"/>
          <w:w w:val="105"/>
        </w:rPr>
        <w:t xml:space="preserve"> </w:t>
      </w:r>
      <w:r w:rsidR="00287F5A">
        <w:rPr>
          <w:w w:val="105"/>
        </w:rPr>
        <w:t>(4,10m)</w:t>
      </w:r>
      <w:r w:rsidR="00287F5A">
        <w:rPr>
          <w:spacing w:val="-12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61"/>
          <w:w w:val="105"/>
        </w:rPr>
        <w:t xml:space="preserve"> </w:t>
      </w:r>
      <w:r w:rsidR="00287F5A">
        <w:rPr>
          <w:w w:val="105"/>
        </w:rPr>
        <w:t xml:space="preserve">Pietá. Outro grande escultor desse período foi </w:t>
      </w:r>
      <w:r w:rsidR="00287F5A">
        <w:rPr>
          <w:rFonts w:ascii="Arial" w:hAnsi="Arial"/>
          <w:i/>
          <w:w w:val="105"/>
        </w:rPr>
        <w:t>Andrea del</w:t>
      </w:r>
      <w:r w:rsidR="00287F5A">
        <w:rPr>
          <w:rFonts w:ascii="Arial" w:hAnsi="Arial"/>
          <w:i/>
          <w:spacing w:val="1"/>
          <w:w w:val="105"/>
        </w:rPr>
        <w:t xml:space="preserve"> </w:t>
      </w:r>
      <w:r w:rsidR="00287F5A">
        <w:rPr>
          <w:rFonts w:ascii="Arial" w:hAnsi="Arial"/>
          <w:i/>
          <w:w w:val="105"/>
        </w:rPr>
        <w:t>Verrochio</w:t>
      </w:r>
      <w:r w:rsidR="00287F5A">
        <w:rPr>
          <w:w w:val="105"/>
        </w:rPr>
        <w:t>.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Trabalhou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ourivesaria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esse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fato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acabou</w:t>
      </w:r>
      <w:r w:rsidR="00287F5A">
        <w:rPr>
          <w:spacing w:val="1"/>
          <w:w w:val="105"/>
        </w:rPr>
        <w:t xml:space="preserve"> </w:t>
      </w:r>
      <w:r w:rsidR="00287F5A">
        <w:t>influenciando sua escultura. Obra destacada: Davi (1,26m) em</w:t>
      </w:r>
      <w:r w:rsidR="00287F5A">
        <w:rPr>
          <w:spacing w:val="1"/>
        </w:rPr>
        <w:t xml:space="preserve"> </w:t>
      </w:r>
      <w:r w:rsidR="00287F5A">
        <w:rPr>
          <w:w w:val="105"/>
        </w:rPr>
        <w:t>bronze.</w:t>
      </w:r>
    </w:p>
    <w:p w:rsidR="001500D8" w:rsidRDefault="001500D8">
      <w:pPr>
        <w:pStyle w:val="Corpodetexto"/>
        <w:spacing w:before="6"/>
        <w:rPr>
          <w:sz w:val="21"/>
        </w:rPr>
      </w:pPr>
    </w:p>
    <w:p w:rsidR="001500D8" w:rsidRDefault="00287F5A">
      <w:pPr>
        <w:pStyle w:val="Corpodetexto"/>
        <w:ind w:left="884"/>
      </w:pPr>
      <w:r>
        <w:t>Principais</w:t>
      </w:r>
      <w:r>
        <w:rPr>
          <w:spacing w:val="22"/>
        </w:rPr>
        <w:t xml:space="preserve"> </w:t>
      </w:r>
      <w:r>
        <w:t>Características: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6"/>
          <w:tab w:val="left" w:pos="897"/>
        </w:tabs>
        <w:spacing w:before="8" w:line="244" w:lineRule="auto"/>
        <w:ind w:left="889" w:right="3692" w:hanging="334"/>
      </w:pPr>
      <w:r>
        <w:rPr>
          <w:w w:val="105"/>
        </w:rPr>
        <w:t>Buscavam</w:t>
      </w:r>
      <w:r>
        <w:rPr>
          <w:spacing w:val="55"/>
          <w:w w:val="105"/>
        </w:rPr>
        <w:t xml:space="preserve"> </w:t>
      </w:r>
      <w:r>
        <w:rPr>
          <w:w w:val="105"/>
        </w:rPr>
        <w:t>representar</w:t>
      </w:r>
      <w:r>
        <w:rPr>
          <w:spacing w:val="56"/>
          <w:w w:val="105"/>
        </w:rPr>
        <w:t xml:space="preserve"> </w:t>
      </w:r>
      <w:r>
        <w:rPr>
          <w:w w:val="105"/>
        </w:rPr>
        <w:t>o</w:t>
      </w:r>
      <w:r>
        <w:rPr>
          <w:spacing w:val="55"/>
          <w:w w:val="105"/>
        </w:rPr>
        <w:t xml:space="preserve"> </w:t>
      </w:r>
      <w:r>
        <w:rPr>
          <w:w w:val="105"/>
        </w:rPr>
        <w:t>homem</w:t>
      </w:r>
      <w:r>
        <w:rPr>
          <w:spacing w:val="54"/>
          <w:w w:val="105"/>
        </w:rPr>
        <w:t xml:space="preserve"> </w:t>
      </w:r>
      <w:r>
        <w:rPr>
          <w:w w:val="105"/>
        </w:rPr>
        <w:t>tal</w:t>
      </w:r>
      <w:r>
        <w:rPr>
          <w:spacing w:val="55"/>
          <w:w w:val="105"/>
        </w:rPr>
        <w:t xml:space="preserve"> </w:t>
      </w:r>
      <w:r>
        <w:rPr>
          <w:w w:val="105"/>
        </w:rPr>
        <w:t>como</w:t>
      </w:r>
      <w:r>
        <w:rPr>
          <w:spacing w:val="58"/>
          <w:w w:val="105"/>
        </w:rPr>
        <w:t xml:space="preserve"> </w:t>
      </w:r>
      <w:r>
        <w:rPr>
          <w:w w:val="105"/>
        </w:rPr>
        <w:t>ele</w:t>
      </w:r>
      <w:r>
        <w:rPr>
          <w:spacing w:val="55"/>
          <w:w w:val="105"/>
        </w:rPr>
        <w:t xml:space="preserve"> </w:t>
      </w:r>
      <w:r>
        <w:rPr>
          <w:w w:val="105"/>
        </w:rPr>
        <w:t>é</w:t>
      </w:r>
      <w:r>
        <w:rPr>
          <w:spacing w:val="56"/>
          <w:w w:val="105"/>
        </w:rPr>
        <w:t xml:space="preserve"> </w:t>
      </w:r>
      <w:r>
        <w:rPr>
          <w:w w:val="105"/>
        </w:rPr>
        <w:t>na</w:t>
      </w:r>
      <w:r>
        <w:rPr>
          <w:spacing w:val="-61"/>
          <w:w w:val="105"/>
        </w:rPr>
        <w:t xml:space="preserve"> </w:t>
      </w:r>
      <w:r>
        <w:rPr>
          <w:w w:val="105"/>
        </w:rPr>
        <w:t>realidade.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6"/>
          <w:tab w:val="left" w:pos="897"/>
        </w:tabs>
        <w:spacing w:before="3" w:line="244" w:lineRule="auto"/>
        <w:ind w:left="889" w:right="3692" w:hanging="334"/>
      </w:pPr>
      <w:r>
        <w:rPr>
          <w:w w:val="105"/>
        </w:rPr>
        <w:t>Proporção</w:t>
      </w:r>
      <w:r>
        <w:rPr>
          <w:spacing w:val="43"/>
          <w:w w:val="105"/>
        </w:rPr>
        <w:t xml:space="preserve"> </w:t>
      </w:r>
      <w:r>
        <w:rPr>
          <w:w w:val="105"/>
        </w:rPr>
        <w:t>da</w:t>
      </w:r>
      <w:r>
        <w:rPr>
          <w:spacing w:val="41"/>
          <w:w w:val="105"/>
        </w:rPr>
        <w:t xml:space="preserve"> </w:t>
      </w:r>
      <w:r>
        <w:rPr>
          <w:w w:val="105"/>
        </w:rPr>
        <w:t>figura</w:t>
      </w:r>
      <w:r>
        <w:rPr>
          <w:spacing w:val="45"/>
          <w:w w:val="105"/>
        </w:rPr>
        <w:t xml:space="preserve"> </w:t>
      </w:r>
      <w:r>
        <w:rPr>
          <w:w w:val="105"/>
        </w:rPr>
        <w:t>mantendo</w:t>
      </w:r>
      <w:r>
        <w:rPr>
          <w:spacing w:val="44"/>
          <w:w w:val="105"/>
        </w:rPr>
        <w:t xml:space="preserve"> </w:t>
      </w:r>
      <w:r>
        <w:rPr>
          <w:w w:val="105"/>
        </w:rPr>
        <w:t>a</w:t>
      </w:r>
      <w:r>
        <w:rPr>
          <w:spacing w:val="43"/>
          <w:w w:val="105"/>
        </w:rPr>
        <w:t xml:space="preserve"> </w:t>
      </w:r>
      <w:r>
        <w:rPr>
          <w:w w:val="105"/>
        </w:rPr>
        <w:t>sua</w:t>
      </w:r>
      <w:r>
        <w:rPr>
          <w:spacing w:val="44"/>
          <w:w w:val="105"/>
        </w:rPr>
        <w:t xml:space="preserve"> </w:t>
      </w:r>
      <w:r>
        <w:rPr>
          <w:w w:val="105"/>
        </w:rPr>
        <w:t>relação</w:t>
      </w:r>
      <w:r>
        <w:rPr>
          <w:spacing w:val="43"/>
          <w:w w:val="105"/>
        </w:rPr>
        <w:t xml:space="preserve"> </w:t>
      </w:r>
      <w:r>
        <w:rPr>
          <w:w w:val="105"/>
        </w:rPr>
        <w:t>com</w:t>
      </w:r>
      <w:r>
        <w:rPr>
          <w:spacing w:val="46"/>
          <w:w w:val="105"/>
        </w:rPr>
        <w:t xml:space="preserve"> </w:t>
      </w:r>
      <w:r>
        <w:rPr>
          <w:w w:val="105"/>
        </w:rPr>
        <w:t>a</w:t>
      </w:r>
      <w:r>
        <w:rPr>
          <w:spacing w:val="-61"/>
          <w:w w:val="105"/>
        </w:rPr>
        <w:t xml:space="preserve"> </w:t>
      </w:r>
      <w:r>
        <w:rPr>
          <w:w w:val="105"/>
        </w:rPr>
        <w:t>realizada.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6"/>
          <w:tab w:val="left" w:pos="897"/>
        </w:tabs>
        <w:spacing w:before="2"/>
        <w:ind w:hanging="342"/>
      </w:pPr>
      <w:r>
        <w:t>Profundidade</w:t>
      </w:r>
      <w:r>
        <w:rPr>
          <w:spacing w:val="18"/>
        </w:rPr>
        <w:t xml:space="preserve"> </w:t>
      </w:r>
      <w:r>
        <w:t>e</w:t>
      </w:r>
      <w:r>
        <w:rPr>
          <w:spacing w:val="18"/>
        </w:rPr>
        <w:t xml:space="preserve"> </w:t>
      </w:r>
      <w:r>
        <w:t>perspectiva.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6"/>
          <w:tab w:val="left" w:pos="897"/>
        </w:tabs>
        <w:spacing w:before="2"/>
        <w:ind w:hanging="342"/>
      </w:pPr>
      <w:r>
        <w:rPr>
          <w:w w:val="105"/>
        </w:rPr>
        <w:t>Estudo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w w:val="105"/>
        </w:rPr>
        <w:t>corpo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w w:val="105"/>
        </w:rPr>
        <w:t>caráter</w:t>
      </w:r>
      <w:r>
        <w:rPr>
          <w:spacing w:val="-15"/>
          <w:w w:val="105"/>
        </w:rPr>
        <w:t xml:space="preserve"> </w:t>
      </w:r>
      <w:r>
        <w:rPr>
          <w:w w:val="105"/>
        </w:rPr>
        <w:t>humano.</w:t>
      </w:r>
    </w:p>
    <w:p w:rsidR="001500D8" w:rsidRDefault="001500D8">
      <w:pPr>
        <w:pStyle w:val="Corpodetexto"/>
        <w:rPr>
          <w:sz w:val="28"/>
        </w:rPr>
      </w:pPr>
    </w:p>
    <w:p w:rsidR="001500D8" w:rsidRDefault="001500D8">
      <w:pPr>
        <w:pStyle w:val="Corpodetexto"/>
        <w:spacing w:before="11"/>
        <w:rPr>
          <w:sz w:val="39"/>
        </w:rPr>
      </w:pPr>
    </w:p>
    <w:p w:rsidR="001500D8" w:rsidRDefault="00287F5A">
      <w:pPr>
        <w:pStyle w:val="Ttulo5"/>
        <w:rPr>
          <w:u w:val="none"/>
        </w:rPr>
      </w:pPr>
      <w:r>
        <w:rPr>
          <w:w w:val="105"/>
          <w:u w:val="thick"/>
        </w:rPr>
        <w:t>Para</w:t>
      </w:r>
      <w:r>
        <w:rPr>
          <w:spacing w:val="-15"/>
          <w:w w:val="105"/>
          <w:u w:val="thick"/>
        </w:rPr>
        <w:t xml:space="preserve"> </w:t>
      </w:r>
      <w:r>
        <w:rPr>
          <w:w w:val="105"/>
          <w:u w:val="thick"/>
        </w:rPr>
        <w:t>Saber</w:t>
      </w:r>
      <w:r>
        <w:rPr>
          <w:spacing w:val="-14"/>
          <w:w w:val="105"/>
          <w:u w:val="thick"/>
        </w:rPr>
        <w:t xml:space="preserve"> </w:t>
      </w:r>
      <w:r>
        <w:rPr>
          <w:w w:val="105"/>
          <w:u w:val="thick"/>
        </w:rPr>
        <w:t>Mais</w:t>
      </w:r>
    </w:p>
    <w:p w:rsidR="001500D8" w:rsidRDefault="001500D8">
      <w:pPr>
        <w:pStyle w:val="Corpodetexto"/>
        <w:spacing w:before="8"/>
        <w:rPr>
          <w:rFonts w:ascii="Arial"/>
          <w:b/>
          <w:i/>
          <w:sz w:val="23"/>
        </w:rPr>
      </w:pP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7"/>
        </w:tabs>
        <w:spacing w:line="244" w:lineRule="auto"/>
        <w:ind w:right="406"/>
        <w:jc w:val="both"/>
      </w:pP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Capela</w:t>
      </w:r>
      <w:r>
        <w:rPr>
          <w:spacing w:val="-7"/>
          <w:w w:val="105"/>
        </w:rPr>
        <w:t xml:space="preserve"> </w:t>
      </w:r>
      <w:r>
        <w:rPr>
          <w:w w:val="105"/>
        </w:rPr>
        <w:t>Sistina</w:t>
      </w:r>
      <w:r>
        <w:rPr>
          <w:spacing w:val="-4"/>
          <w:w w:val="105"/>
        </w:rPr>
        <w:t xml:space="preserve"> </w:t>
      </w:r>
      <w:r>
        <w:rPr>
          <w:w w:val="105"/>
        </w:rPr>
        <w:t>foi</w:t>
      </w:r>
      <w:r>
        <w:rPr>
          <w:spacing w:val="-4"/>
          <w:w w:val="105"/>
        </w:rPr>
        <w:t xml:space="preserve"> </w:t>
      </w:r>
      <w:r>
        <w:rPr>
          <w:w w:val="105"/>
        </w:rPr>
        <w:t>construída</w:t>
      </w:r>
      <w:r>
        <w:rPr>
          <w:spacing w:val="-4"/>
          <w:w w:val="105"/>
        </w:rPr>
        <w:t xml:space="preserve"> </w:t>
      </w:r>
      <w:r>
        <w:rPr>
          <w:w w:val="105"/>
        </w:rPr>
        <w:t>por</w:t>
      </w:r>
      <w:r>
        <w:rPr>
          <w:spacing w:val="-4"/>
          <w:w w:val="105"/>
        </w:rPr>
        <w:t xml:space="preserve"> </w:t>
      </w:r>
      <w:r>
        <w:rPr>
          <w:w w:val="105"/>
        </w:rPr>
        <w:t>ordem</w:t>
      </w:r>
      <w:r>
        <w:rPr>
          <w:spacing w:val="-6"/>
          <w:w w:val="105"/>
        </w:rPr>
        <w:t xml:space="preserve"> </w:t>
      </w:r>
      <w:r>
        <w:rPr>
          <w:w w:val="105"/>
        </w:rPr>
        <w:t xml:space="preserve">de </w:t>
      </w:r>
      <w:r>
        <w:rPr>
          <w:rFonts w:ascii="Arial" w:hAnsi="Arial"/>
          <w:i/>
          <w:w w:val="105"/>
        </w:rPr>
        <w:t>Sisto</w:t>
      </w:r>
      <w:r>
        <w:rPr>
          <w:rFonts w:ascii="Arial" w:hAnsi="Arial"/>
          <w:i/>
          <w:spacing w:val="-7"/>
          <w:w w:val="105"/>
        </w:rPr>
        <w:t xml:space="preserve"> </w:t>
      </w:r>
      <w:r>
        <w:rPr>
          <w:rFonts w:ascii="Arial" w:hAnsi="Arial"/>
          <w:i/>
          <w:w w:val="105"/>
        </w:rPr>
        <w:t>IV</w:t>
      </w:r>
      <w:r>
        <w:rPr>
          <w:rFonts w:ascii="Arial" w:hAnsi="Arial"/>
          <w:i/>
          <w:spacing w:val="-2"/>
          <w:w w:val="105"/>
        </w:rPr>
        <w:t xml:space="preserve"> </w:t>
      </w:r>
      <w:r>
        <w:rPr>
          <w:w w:val="105"/>
        </w:rPr>
        <w:t>(retangular</w:t>
      </w:r>
      <w:r>
        <w:rPr>
          <w:spacing w:val="-5"/>
          <w:w w:val="105"/>
        </w:rPr>
        <w:t xml:space="preserve"> </w:t>
      </w:r>
      <w:r>
        <w:rPr>
          <w:w w:val="105"/>
        </w:rPr>
        <w:t>40</w:t>
      </w:r>
      <w:r>
        <w:rPr>
          <w:spacing w:val="-6"/>
          <w:w w:val="105"/>
        </w:rPr>
        <w:t xml:space="preserve"> </w:t>
      </w:r>
      <w:r>
        <w:rPr>
          <w:w w:val="105"/>
        </w:rPr>
        <w:t>x</w:t>
      </w:r>
      <w:r>
        <w:rPr>
          <w:spacing w:val="-5"/>
          <w:w w:val="105"/>
        </w:rPr>
        <w:t xml:space="preserve"> </w:t>
      </w:r>
      <w:r>
        <w:rPr>
          <w:w w:val="105"/>
        </w:rPr>
        <w:t>13</w:t>
      </w:r>
      <w:r>
        <w:rPr>
          <w:spacing w:val="-3"/>
          <w:w w:val="105"/>
        </w:rPr>
        <w:t xml:space="preserve"> </w:t>
      </w:r>
      <w:r>
        <w:rPr>
          <w:w w:val="105"/>
        </w:rPr>
        <w:t>x</w:t>
      </w:r>
      <w:r>
        <w:rPr>
          <w:spacing w:val="-3"/>
          <w:w w:val="105"/>
        </w:rPr>
        <w:t xml:space="preserve"> </w:t>
      </w:r>
      <w:r>
        <w:rPr>
          <w:w w:val="105"/>
        </w:rPr>
        <w:t>20</w:t>
      </w:r>
      <w:r>
        <w:rPr>
          <w:spacing w:val="-5"/>
          <w:w w:val="105"/>
        </w:rPr>
        <w:t xml:space="preserve"> </w:t>
      </w:r>
      <w:r>
        <w:rPr>
          <w:w w:val="105"/>
        </w:rPr>
        <w:t>altura).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62"/>
          <w:w w:val="105"/>
        </w:rPr>
        <w:t xml:space="preserve"> </w:t>
      </w:r>
      <w:r>
        <w:rPr>
          <w:w w:val="105"/>
        </w:rPr>
        <w:t xml:space="preserve">é na própria Capela que se faz o </w:t>
      </w:r>
      <w:r>
        <w:rPr>
          <w:rFonts w:ascii="Arial" w:hAnsi="Arial"/>
          <w:i/>
          <w:w w:val="105"/>
        </w:rPr>
        <w:t>Conclave</w:t>
      </w:r>
      <w:r>
        <w:rPr>
          <w:w w:val="105"/>
        </w:rPr>
        <w:t>: reunião com os cardeais após a morte do</w:t>
      </w:r>
      <w:r>
        <w:rPr>
          <w:spacing w:val="1"/>
          <w:w w:val="105"/>
        </w:rPr>
        <w:t xml:space="preserve"> </w:t>
      </w:r>
      <w:r>
        <w:rPr>
          <w:w w:val="105"/>
        </w:rPr>
        <w:t>Papa para proceder a eleição do próximo. Lareira que produz fumaça negra - que o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Papa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ainda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não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foi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escolhido;</w:t>
      </w:r>
      <w:r>
        <w:rPr>
          <w:spacing w:val="-15"/>
          <w:w w:val="105"/>
        </w:rPr>
        <w:t xml:space="preserve"> </w:t>
      </w:r>
      <w:r>
        <w:rPr>
          <w:w w:val="105"/>
        </w:rPr>
        <w:t>fumaça</w:t>
      </w:r>
      <w:r>
        <w:rPr>
          <w:spacing w:val="-15"/>
          <w:w w:val="105"/>
        </w:rPr>
        <w:t xml:space="preserve"> </w:t>
      </w:r>
      <w:r>
        <w:rPr>
          <w:w w:val="105"/>
        </w:rPr>
        <w:t>branca</w:t>
      </w:r>
      <w:r>
        <w:rPr>
          <w:spacing w:val="-15"/>
          <w:w w:val="105"/>
        </w:rPr>
        <w:t xml:space="preserve"> </w:t>
      </w:r>
      <w:r>
        <w:rPr>
          <w:w w:val="105"/>
        </w:rPr>
        <w:t>-</w:t>
      </w:r>
      <w:r>
        <w:rPr>
          <w:spacing w:val="-14"/>
          <w:w w:val="105"/>
        </w:rPr>
        <w:t xml:space="preserve"> </w:t>
      </w:r>
      <w:r>
        <w:rPr>
          <w:w w:val="105"/>
        </w:rPr>
        <w:t>que</w:t>
      </w:r>
      <w:r>
        <w:rPr>
          <w:spacing w:val="-15"/>
          <w:w w:val="105"/>
        </w:rPr>
        <w:t xml:space="preserve"> </w:t>
      </w:r>
      <w:r>
        <w:rPr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w w:val="105"/>
        </w:rPr>
        <w:t>Papa</w:t>
      </w:r>
      <w:r>
        <w:rPr>
          <w:spacing w:val="-15"/>
          <w:w w:val="105"/>
        </w:rPr>
        <w:t xml:space="preserve"> </w:t>
      </w:r>
      <w:r>
        <w:rPr>
          <w:w w:val="105"/>
        </w:rPr>
        <w:t>acaba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ser</w:t>
      </w:r>
      <w:r>
        <w:rPr>
          <w:spacing w:val="-15"/>
          <w:w w:val="105"/>
        </w:rPr>
        <w:t xml:space="preserve"> </w:t>
      </w:r>
      <w:r>
        <w:rPr>
          <w:w w:val="105"/>
        </w:rPr>
        <w:t>escolhido,</w:t>
      </w:r>
      <w:r>
        <w:rPr>
          <w:spacing w:val="-15"/>
          <w:w w:val="105"/>
        </w:rPr>
        <w:t xml:space="preserve"> </w:t>
      </w:r>
      <w:r>
        <w:rPr>
          <w:w w:val="105"/>
        </w:rPr>
        <w:t>avisa</w:t>
      </w:r>
      <w:r>
        <w:rPr>
          <w:spacing w:val="-61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povo</w:t>
      </w:r>
      <w:r>
        <w:rPr>
          <w:spacing w:val="-3"/>
          <w:w w:val="105"/>
        </w:rPr>
        <w:t xml:space="preserve"> </w:t>
      </w:r>
      <w:r>
        <w:rPr>
          <w:w w:val="105"/>
        </w:rPr>
        <w:t>na</w:t>
      </w:r>
      <w:r>
        <w:rPr>
          <w:spacing w:val="-3"/>
          <w:w w:val="105"/>
        </w:rPr>
        <w:t xml:space="preserve"> </w:t>
      </w:r>
      <w:r>
        <w:rPr>
          <w:w w:val="105"/>
        </w:rPr>
        <w:t>Praça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São</w:t>
      </w:r>
      <w:r>
        <w:rPr>
          <w:spacing w:val="-3"/>
          <w:w w:val="105"/>
        </w:rPr>
        <w:t xml:space="preserve"> </w:t>
      </w:r>
      <w:r>
        <w:rPr>
          <w:w w:val="105"/>
        </w:rPr>
        <w:t>Pedro,</w:t>
      </w:r>
      <w:r>
        <w:rPr>
          <w:spacing w:val="-4"/>
          <w:w w:val="105"/>
        </w:rPr>
        <w:t xml:space="preserve"> </w:t>
      </w:r>
      <w:r>
        <w:rPr>
          <w:w w:val="105"/>
        </w:rPr>
        <w:t>no</w:t>
      </w:r>
      <w:r>
        <w:rPr>
          <w:spacing w:val="-3"/>
          <w:w w:val="105"/>
        </w:rPr>
        <w:t xml:space="preserve"> </w:t>
      </w:r>
      <w:r>
        <w:rPr>
          <w:w w:val="105"/>
        </w:rPr>
        <w:t>Vaticano.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7"/>
        </w:tabs>
        <w:spacing w:before="6" w:line="244" w:lineRule="auto"/>
        <w:ind w:right="409"/>
        <w:jc w:val="both"/>
      </w:pPr>
      <w:r>
        <w:rPr>
          <w:w w:val="105"/>
        </w:rPr>
        <w:t>Michelangelo dominou a escultura e o desenho do corpo humano maravilhosamente</w:t>
      </w:r>
      <w:r>
        <w:rPr>
          <w:spacing w:val="1"/>
          <w:w w:val="105"/>
        </w:rPr>
        <w:t xml:space="preserve"> </w:t>
      </w:r>
      <w:r>
        <w:rPr>
          <w:w w:val="105"/>
        </w:rPr>
        <w:t>bem,</w:t>
      </w:r>
      <w:r>
        <w:rPr>
          <w:spacing w:val="-8"/>
          <w:w w:val="105"/>
        </w:rPr>
        <w:t xml:space="preserve"> </w:t>
      </w:r>
      <w:r>
        <w:rPr>
          <w:w w:val="105"/>
        </w:rPr>
        <w:t>pois</w:t>
      </w:r>
      <w:r>
        <w:rPr>
          <w:spacing w:val="-6"/>
          <w:w w:val="105"/>
        </w:rPr>
        <w:t xml:space="preserve"> </w:t>
      </w:r>
      <w:r>
        <w:rPr>
          <w:w w:val="105"/>
        </w:rPr>
        <w:t>tendo</w:t>
      </w:r>
      <w:r>
        <w:rPr>
          <w:spacing w:val="-6"/>
          <w:w w:val="105"/>
        </w:rPr>
        <w:t xml:space="preserve"> </w:t>
      </w:r>
      <w:r>
        <w:rPr>
          <w:w w:val="105"/>
        </w:rPr>
        <w:t>dissecado</w:t>
      </w:r>
      <w:r>
        <w:rPr>
          <w:spacing w:val="-7"/>
          <w:w w:val="105"/>
        </w:rPr>
        <w:t xml:space="preserve"> </w:t>
      </w:r>
      <w:r>
        <w:rPr>
          <w:w w:val="105"/>
        </w:rPr>
        <w:t>cadáveres</w:t>
      </w:r>
      <w:r>
        <w:rPr>
          <w:spacing w:val="-4"/>
          <w:w w:val="105"/>
        </w:rPr>
        <w:t xml:space="preserve"> </w:t>
      </w:r>
      <w:r>
        <w:rPr>
          <w:w w:val="105"/>
        </w:rPr>
        <w:t>por</w:t>
      </w:r>
      <w:r>
        <w:rPr>
          <w:spacing w:val="-8"/>
          <w:w w:val="105"/>
        </w:rPr>
        <w:t xml:space="preserve"> </w:t>
      </w:r>
      <w:r>
        <w:rPr>
          <w:w w:val="105"/>
        </w:rPr>
        <w:t>muito</w:t>
      </w:r>
      <w:r>
        <w:rPr>
          <w:spacing w:val="-5"/>
          <w:w w:val="105"/>
        </w:rPr>
        <w:t xml:space="preserve"> </w:t>
      </w:r>
      <w:r>
        <w:rPr>
          <w:w w:val="105"/>
        </w:rPr>
        <w:t>tempo,</w:t>
      </w:r>
      <w:r>
        <w:rPr>
          <w:spacing w:val="-5"/>
          <w:w w:val="105"/>
        </w:rPr>
        <w:t xml:space="preserve"> </w:t>
      </w:r>
      <w:r>
        <w:rPr>
          <w:w w:val="105"/>
        </w:rPr>
        <w:t>assim</w:t>
      </w:r>
      <w:r>
        <w:rPr>
          <w:spacing w:val="-6"/>
          <w:w w:val="105"/>
        </w:rPr>
        <w:t xml:space="preserve"> </w:t>
      </w:r>
      <w:r>
        <w:rPr>
          <w:w w:val="105"/>
        </w:rPr>
        <w:t>como</w:t>
      </w:r>
      <w:r>
        <w:rPr>
          <w:spacing w:val="-7"/>
          <w:w w:val="105"/>
        </w:rPr>
        <w:t xml:space="preserve"> </w:t>
      </w:r>
      <w:r>
        <w:rPr>
          <w:w w:val="105"/>
        </w:rPr>
        <w:t>Leonardo</w:t>
      </w:r>
      <w:r>
        <w:rPr>
          <w:spacing w:val="-6"/>
          <w:w w:val="105"/>
        </w:rPr>
        <w:t xml:space="preserve"> </w:t>
      </w:r>
      <w:r>
        <w:rPr>
          <w:w w:val="105"/>
        </w:rPr>
        <w:t>da</w:t>
      </w:r>
      <w:r>
        <w:rPr>
          <w:spacing w:val="-7"/>
          <w:w w:val="105"/>
        </w:rPr>
        <w:t xml:space="preserve"> </w:t>
      </w:r>
      <w:r>
        <w:rPr>
          <w:w w:val="105"/>
        </w:rPr>
        <w:t>Vinci,</w:t>
      </w:r>
      <w:r>
        <w:rPr>
          <w:spacing w:val="-61"/>
          <w:w w:val="105"/>
        </w:rPr>
        <w:t xml:space="preserve"> </w:t>
      </w:r>
      <w:r>
        <w:rPr>
          <w:w w:val="105"/>
        </w:rPr>
        <w:t>sabia</w:t>
      </w:r>
      <w:r>
        <w:rPr>
          <w:spacing w:val="-7"/>
          <w:w w:val="105"/>
        </w:rPr>
        <w:t xml:space="preserve"> </w:t>
      </w:r>
      <w:r>
        <w:rPr>
          <w:w w:val="105"/>
        </w:rPr>
        <w:t>exatamente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posição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cada</w:t>
      </w:r>
      <w:r>
        <w:rPr>
          <w:spacing w:val="-6"/>
          <w:w w:val="105"/>
        </w:rPr>
        <w:t xml:space="preserve"> </w:t>
      </w:r>
      <w:r>
        <w:rPr>
          <w:w w:val="105"/>
        </w:rPr>
        <w:t>músculo,</w:t>
      </w:r>
      <w:r>
        <w:rPr>
          <w:spacing w:val="-6"/>
          <w:w w:val="105"/>
        </w:rPr>
        <w:t xml:space="preserve"> </w:t>
      </w:r>
      <w:r>
        <w:rPr>
          <w:w w:val="105"/>
        </w:rPr>
        <w:t>cada</w:t>
      </w:r>
      <w:r>
        <w:rPr>
          <w:spacing w:val="-6"/>
          <w:w w:val="105"/>
        </w:rPr>
        <w:t xml:space="preserve"> </w:t>
      </w:r>
      <w:r>
        <w:rPr>
          <w:w w:val="105"/>
        </w:rPr>
        <w:t>tendão,</w:t>
      </w:r>
      <w:r>
        <w:rPr>
          <w:spacing w:val="-7"/>
          <w:w w:val="105"/>
        </w:rPr>
        <w:t xml:space="preserve"> </w:t>
      </w:r>
      <w:r>
        <w:rPr>
          <w:w w:val="105"/>
        </w:rPr>
        <w:t>cada</w:t>
      </w:r>
      <w:r>
        <w:rPr>
          <w:spacing w:val="-6"/>
          <w:w w:val="105"/>
        </w:rPr>
        <w:t xml:space="preserve"> </w:t>
      </w:r>
      <w:r>
        <w:rPr>
          <w:w w:val="105"/>
        </w:rPr>
        <w:t>veia.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7"/>
        </w:tabs>
        <w:spacing w:before="3" w:line="244" w:lineRule="auto"/>
        <w:ind w:right="411"/>
        <w:jc w:val="both"/>
      </w:pPr>
      <w:r>
        <w:rPr>
          <w:w w:val="105"/>
        </w:rPr>
        <w:t>Além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pintor,</w:t>
      </w:r>
      <w:r>
        <w:rPr>
          <w:spacing w:val="-11"/>
          <w:w w:val="105"/>
        </w:rPr>
        <w:t xml:space="preserve"> </w:t>
      </w:r>
      <w:r>
        <w:rPr>
          <w:w w:val="105"/>
        </w:rPr>
        <w:t>Leonardo</w:t>
      </w:r>
      <w:r>
        <w:rPr>
          <w:spacing w:val="-10"/>
          <w:w w:val="105"/>
        </w:rPr>
        <w:t xml:space="preserve"> </w:t>
      </w:r>
      <w:r>
        <w:rPr>
          <w:w w:val="105"/>
        </w:rPr>
        <w:t>da</w:t>
      </w:r>
      <w:r>
        <w:rPr>
          <w:spacing w:val="-11"/>
          <w:w w:val="105"/>
        </w:rPr>
        <w:t xml:space="preserve"> </w:t>
      </w:r>
      <w:r>
        <w:rPr>
          <w:w w:val="105"/>
        </w:rPr>
        <w:t>Vinci,</w:t>
      </w:r>
      <w:r>
        <w:rPr>
          <w:spacing w:val="-9"/>
          <w:w w:val="105"/>
        </w:rPr>
        <w:t xml:space="preserve"> </w:t>
      </w:r>
      <w:r>
        <w:rPr>
          <w:w w:val="105"/>
        </w:rPr>
        <w:t>foi</w:t>
      </w:r>
      <w:r>
        <w:rPr>
          <w:spacing w:val="-9"/>
          <w:w w:val="105"/>
        </w:rPr>
        <w:t xml:space="preserve"> </w:t>
      </w:r>
      <w:r>
        <w:rPr>
          <w:w w:val="105"/>
        </w:rPr>
        <w:t>grande</w:t>
      </w:r>
      <w:r>
        <w:rPr>
          <w:spacing w:val="-10"/>
          <w:w w:val="105"/>
        </w:rPr>
        <w:t xml:space="preserve"> </w:t>
      </w:r>
      <w:r>
        <w:rPr>
          <w:w w:val="105"/>
        </w:rPr>
        <w:t>inventor.</w:t>
      </w:r>
      <w:r>
        <w:rPr>
          <w:spacing w:val="-11"/>
          <w:w w:val="105"/>
        </w:rPr>
        <w:t xml:space="preserve"> </w:t>
      </w:r>
      <w:r>
        <w:rPr>
          <w:w w:val="105"/>
        </w:rPr>
        <w:t>Dentre</w:t>
      </w:r>
      <w:r>
        <w:rPr>
          <w:spacing w:val="-8"/>
          <w:w w:val="105"/>
        </w:rPr>
        <w:t xml:space="preserve"> </w:t>
      </w:r>
      <w:r>
        <w:rPr>
          <w:w w:val="105"/>
        </w:rPr>
        <w:t>as</w:t>
      </w:r>
      <w:r>
        <w:rPr>
          <w:spacing w:val="-11"/>
          <w:w w:val="105"/>
        </w:rPr>
        <w:t xml:space="preserve"> </w:t>
      </w:r>
      <w:r>
        <w:rPr>
          <w:w w:val="105"/>
        </w:rPr>
        <w:t>suas</w:t>
      </w:r>
      <w:r>
        <w:rPr>
          <w:spacing w:val="-9"/>
          <w:w w:val="105"/>
        </w:rPr>
        <w:t xml:space="preserve"> </w:t>
      </w:r>
      <w:r>
        <w:rPr>
          <w:w w:val="105"/>
        </w:rPr>
        <w:t>invenções</w:t>
      </w:r>
      <w:r>
        <w:rPr>
          <w:spacing w:val="-10"/>
          <w:w w:val="105"/>
        </w:rPr>
        <w:t xml:space="preserve"> </w:t>
      </w:r>
      <w:r>
        <w:rPr>
          <w:w w:val="105"/>
        </w:rPr>
        <w:t>estão:</w:t>
      </w:r>
      <w:r>
        <w:rPr>
          <w:spacing w:val="-62"/>
          <w:w w:val="105"/>
        </w:rPr>
        <w:t xml:space="preserve"> </w:t>
      </w:r>
      <w:r>
        <w:rPr>
          <w:w w:val="105"/>
        </w:rPr>
        <w:t>“Parafuso Aéreo”, primitiva versão do helicóptero, a ponte elevadiça, o escafandro, um</w:t>
      </w:r>
      <w:r>
        <w:rPr>
          <w:spacing w:val="-62"/>
          <w:w w:val="105"/>
        </w:rPr>
        <w:t xml:space="preserve"> </w:t>
      </w:r>
      <w:r>
        <w:rPr>
          <w:w w:val="105"/>
        </w:rPr>
        <w:t>modelo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asa-delta,</w:t>
      </w:r>
      <w:r>
        <w:rPr>
          <w:spacing w:val="-3"/>
          <w:w w:val="105"/>
        </w:rPr>
        <w:t xml:space="preserve"> </w:t>
      </w:r>
      <w:r>
        <w:rPr>
          <w:w w:val="105"/>
        </w:rPr>
        <w:t>etc.</w:t>
      </w:r>
    </w:p>
    <w:p w:rsidR="001500D8" w:rsidRDefault="00287F5A">
      <w:pPr>
        <w:pStyle w:val="PargrafodaLista"/>
        <w:numPr>
          <w:ilvl w:val="0"/>
          <w:numId w:val="4"/>
        </w:numPr>
        <w:tabs>
          <w:tab w:val="left" w:pos="897"/>
        </w:tabs>
        <w:spacing w:before="1" w:line="244" w:lineRule="auto"/>
        <w:ind w:right="405"/>
        <w:jc w:val="both"/>
      </w:pPr>
      <w:r>
        <w:rPr>
          <w:w w:val="105"/>
        </w:rPr>
        <w:t>Quando deparamos com o quadro da famosa MONALISA não conseguimos desgrudar</w:t>
      </w:r>
      <w:r>
        <w:rPr>
          <w:spacing w:val="-62"/>
          <w:w w:val="105"/>
        </w:rPr>
        <w:t xml:space="preserve"> </w:t>
      </w:r>
      <w:r>
        <w:rPr>
          <w:w w:val="105"/>
        </w:rPr>
        <w:t>os olhos do seu olhar, parece que ele nos persegue. Por que acontece isso? Será que</w:t>
      </w:r>
      <w:r>
        <w:rPr>
          <w:spacing w:val="-62"/>
          <w:w w:val="105"/>
        </w:rPr>
        <w:t xml:space="preserve"> </w:t>
      </w:r>
      <w:r>
        <w:rPr>
          <w:w w:val="105"/>
        </w:rPr>
        <w:t>seus olhos podem se mexer? Este quadro foi pintado, pelo famoso artista e inventor</w:t>
      </w:r>
      <w:r>
        <w:rPr>
          <w:spacing w:val="1"/>
          <w:w w:val="105"/>
        </w:rPr>
        <w:t xml:space="preserve"> </w:t>
      </w:r>
      <w:r>
        <w:rPr>
          <w:w w:val="105"/>
        </w:rPr>
        <w:t>italiano</w:t>
      </w:r>
      <w:r>
        <w:rPr>
          <w:spacing w:val="-6"/>
          <w:w w:val="105"/>
        </w:rPr>
        <w:t xml:space="preserve"> </w:t>
      </w:r>
      <w:r>
        <w:rPr>
          <w:w w:val="105"/>
        </w:rPr>
        <w:t>Leonardo</w:t>
      </w:r>
      <w:r>
        <w:rPr>
          <w:spacing w:val="-7"/>
          <w:w w:val="105"/>
        </w:rPr>
        <w:t xml:space="preserve"> </w:t>
      </w:r>
      <w:r>
        <w:rPr>
          <w:w w:val="105"/>
        </w:rPr>
        <w:t>da</w:t>
      </w:r>
      <w:r>
        <w:rPr>
          <w:spacing w:val="-4"/>
          <w:w w:val="105"/>
        </w:rPr>
        <w:t xml:space="preserve"> </w:t>
      </w:r>
      <w:r>
        <w:rPr>
          <w:w w:val="105"/>
        </w:rPr>
        <w:t>Vinci</w:t>
      </w:r>
      <w:r>
        <w:rPr>
          <w:spacing w:val="-6"/>
          <w:w w:val="105"/>
        </w:rPr>
        <w:t xml:space="preserve"> </w:t>
      </w:r>
      <w:r>
        <w:rPr>
          <w:w w:val="105"/>
        </w:rPr>
        <w:t>(1452-1519)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qual</w:t>
      </w:r>
      <w:r>
        <w:rPr>
          <w:spacing w:val="-5"/>
          <w:w w:val="105"/>
        </w:rPr>
        <w:t xml:space="preserve"> </w:t>
      </w:r>
      <w:r>
        <w:rPr>
          <w:w w:val="105"/>
        </w:rPr>
        <w:t>será</w:t>
      </w:r>
      <w:r>
        <w:rPr>
          <w:spacing w:val="-6"/>
          <w:w w:val="105"/>
        </w:rPr>
        <w:t xml:space="preserve"> </w:t>
      </w:r>
      <w:r>
        <w:rPr>
          <w:w w:val="105"/>
        </w:rPr>
        <w:t>o</w:t>
      </w:r>
      <w:r>
        <w:rPr>
          <w:spacing w:val="-5"/>
          <w:w w:val="105"/>
        </w:rPr>
        <w:t xml:space="preserve"> </w:t>
      </w:r>
      <w:r>
        <w:rPr>
          <w:w w:val="105"/>
        </w:rPr>
        <w:t>truque</w:t>
      </w:r>
      <w:r>
        <w:rPr>
          <w:spacing w:val="-5"/>
          <w:w w:val="105"/>
        </w:rPr>
        <w:t xml:space="preserve"> </w:t>
      </w:r>
      <w:r>
        <w:rPr>
          <w:w w:val="105"/>
        </w:rPr>
        <w:t>que</w:t>
      </w:r>
      <w:r>
        <w:rPr>
          <w:spacing w:val="-6"/>
          <w:w w:val="105"/>
        </w:rPr>
        <w:t xml:space="preserve"> </w:t>
      </w:r>
      <w:r>
        <w:rPr>
          <w:w w:val="105"/>
        </w:rPr>
        <w:t>ele</w:t>
      </w:r>
      <w:r>
        <w:rPr>
          <w:spacing w:val="-4"/>
          <w:w w:val="105"/>
        </w:rPr>
        <w:t xml:space="preserve"> </w:t>
      </w:r>
      <w:r>
        <w:rPr>
          <w:w w:val="105"/>
        </w:rPr>
        <w:t>usou</w:t>
      </w:r>
      <w:r>
        <w:rPr>
          <w:spacing w:val="-6"/>
          <w:w w:val="105"/>
        </w:rPr>
        <w:t xml:space="preserve"> </w:t>
      </w:r>
      <w:r>
        <w:rPr>
          <w:w w:val="105"/>
        </w:rPr>
        <w:t>para</w:t>
      </w:r>
      <w:r>
        <w:rPr>
          <w:spacing w:val="-7"/>
          <w:w w:val="105"/>
        </w:rPr>
        <w:t xml:space="preserve"> </w:t>
      </w:r>
      <w:r>
        <w:rPr>
          <w:w w:val="105"/>
        </w:rPr>
        <w:t>dar</w:t>
      </w:r>
      <w:r>
        <w:rPr>
          <w:spacing w:val="-6"/>
          <w:w w:val="105"/>
        </w:rPr>
        <w:t xml:space="preserve"> </w:t>
      </w:r>
      <w:r>
        <w:rPr>
          <w:w w:val="105"/>
        </w:rPr>
        <w:t>esse</w:t>
      </w:r>
      <w:r>
        <w:rPr>
          <w:spacing w:val="-61"/>
          <w:w w:val="105"/>
        </w:rPr>
        <w:t xml:space="preserve"> </w:t>
      </w:r>
      <w:r>
        <w:rPr>
          <w:w w:val="105"/>
        </w:rPr>
        <w:t>efeito?</w:t>
      </w:r>
      <w:r>
        <w:rPr>
          <w:spacing w:val="-12"/>
          <w:w w:val="105"/>
        </w:rPr>
        <w:t xml:space="preserve"> </w:t>
      </w:r>
      <w:r>
        <w:rPr>
          <w:w w:val="105"/>
        </w:rPr>
        <w:t>Quando</w:t>
      </w:r>
      <w:r>
        <w:rPr>
          <w:spacing w:val="-9"/>
          <w:w w:val="105"/>
        </w:rPr>
        <w:t xml:space="preserve"> </w:t>
      </w:r>
      <w:r>
        <w:rPr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w w:val="105"/>
        </w:rPr>
        <w:t>pinta</w:t>
      </w:r>
      <w:r>
        <w:rPr>
          <w:spacing w:val="-9"/>
          <w:w w:val="105"/>
        </w:rPr>
        <w:t xml:space="preserve"> </w:t>
      </w:r>
      <w:r>
        <w:rPr>
          <w:w w:val="105"/>
        </w:rPr>
        <w:t>uma</w:t>
      </w:r>
      <w:r>
        <w:rPr>
          <w:spacing w:val="-8"/>
          <w:w w:val="105"/>
        </w:rPr>
        <w:t xml:space="preserve"> </w:t>
      </w:r>
      <w:r>
        <w:rPr>
          <w:w w:val="105"/>
        </w:rPr>
        <w:t>pessoa</w:t>
      </w:r>
      <w:r>
        <w:rPr>
          <w:spacing w:val="-11"/>
          <w:w w:val="105"/>
        </w:rPr>
        <w:t xml:space="preserve"> </w:t>
      </w:r>
      <w:r>
        <w:rPr>
          <w:w w:val="105"/>
        </w:rPr>
        <w:t>olhando</w:t>
      </w:r>
      <w:r>
        <w:rPr>
          <w:spacing w:val="-9"/>
          <w:w w:val="105"/>
        </w:rPr>
        <w:t xml:space="preserve"> </w:t>
      </w:r>
      <w:r>
        <w:rPr>
          <w:w w:val="105"/>
        </w:rPr>
        <w:t>para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frente</w:t>
      </w:r>
      <w:r>
        <w:rPr>
          <w:spacing w:val="-8"/>
          <w:w w:val="105"/>
        </w:rPr>
        <w:t xml:space="preserve"> </w:t>
      </w:r>
      <w:r>
        <w:rPr>
          <w:w w:val="105"/>
        </w:rPr>
        <w:t>(olhando</w:t>
      </w:r>
      <w:r>
        <w:rPr>
          <w:spacing w:val="-9"/>
          <w:w w:val="105"/>
        </w:rPr>
        <w:t xml:space="preserve"> </w:t>
      </w:r>
      <w:r>
        <w:rPr>
          <w:w w:val="105"/>
        </w:rPr>
        <w:t>diretamente</w:t>
      </w:r>
      <w:r>
        <w:rPr>
          <w:spacing w:val="-8"/>
          <w:w w:val="105"/>
        </w:rPr>
        <w:t xml:space="preserve"> </w:t>
      </w:r>
      <w:r>
        <w:rPr>
          <w:w w:val="105"/>
        </w:rPr>
        <w:t>para</w:t>
      </w:r>
      <w:r>
        <w:rPr>
          <w:spacing w:val="-10"/>
          <w:w w:val="105"/>
        </w:rPr>
        <w:t xml:space="preserve"> </w:t>
      </w:r>
      <w:r>
        <w:rPr>
          <w:w w:val="105"/>
        </w:rPr>
        <w:t>o</w:t>
      </w:r>
      <w:r>
        <w:rPr>
          <w:spacing w:val="-62"/>
          <w:w w:val="105"/>
        </w:rPr>
        <w:t xml:space="preserve"> </w:t>
      </w:r>
      <w:r>
        <w:rPr>
          <w:w w:val="105"/>
        </w:rPr>
        <w:t>espectador)</w:t>
      </w:r>
      <w:r>
        <w:rPr>
          <w:spacing w:val="-6"/>
          <w:w w:val="105"/>
        </w:rPr>
        <w:t xml:space="preserve"> </w:t>
      </w:r>
      <w:r>
        <w:rPr>
          <w:w w:val="105"/>
        </w:rPr>
        <w:t>tem-se</w:t>
      </w:r>
      <w:r>
        <w:rPr>
          <w:spacing w:val="-1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impressão</w:t>
      </w:r>
      <w:r>
        <w:rPr>
          <w:spacing w:val="-6"/>
          <w:w w:val="105"/>
        </w:rPr>
        <w:t xml:space="preserve"> </w:t>
      </w:r>
      <w:r>
        <w:rPr>
          <w:w w:val="105"/>
        </w:rPr>
        <w:t>que</w:t>
      </w:r>
      <w:r>
        <w:rPr>
          <w:spacing w:val="-2"/>
          <w:w w:val="105"/>
        </w:rPr>
        <w:t xml:space="preserve"> </w:t>
      </w:r>
      <w:r>
        <w:rPr>
          <w:w w:val="105"/>
        </w:rPr>
        <w:t>o</w:t>
      </w:r>
      <w:r>
        <w:rPr>
          <w:spacing w:val="-3"/>
          <w:w w:val="105"/>
        </w:rPr>
        <w:t xml:space="preserve"> </w:t>
      </w:r>
      <w:r>
        <w:rPr>
          <w:w w:val="105"/>
        </w:rPr>
        <w:t>personagem</w:t>
      </w:r>
      <w:r>
        <w:rPr>
          <w:spacing w:val="-3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quadro</w:t>
      </w:r>
      <w:r>
        <w:rPr>
          <w:spacing w:val="-3"/>
          <w:w w:val="105"/>
        </w:rPr>
        <w:t xml:space="preserve"> </w:t>
      </w:r>
      <w:r>
        <w:rPr>
          <w:w w:val="105"/>
        </w:rPr>
        <w:t>fixa</w:t>
      </w:r>
      <w:r>
        <w:rPr>
          <w:spacing w:val="-2"/>
          <w:w w:val="105"/>
        </w:rPr>
        <w:t xml:space="preserve"> </w:t>
      </w:r>
      <w:r>
        <w:rPr>
          <w:w w:val="105"/>
        </w:rPr>
        <w:t>seu</w:t>
      </w:r>
      <w:r>
        <w:rPr>
          <w:spacing w:val="-5"/>
          <w:w w:val="105"/>
        </w:rPr>
        <w:t xml:space="preserve"> </w:t>
      </w:r>
      <w:r>
        <w:rPr>
          <w:w w:val="105"/>
        </w:rPr>
        <w:t>olhar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2"/>
          <w:w w:val="105"/>
        </w:rPr>
        <w:t xml:space="preserve"> </w:t>
      </w:r>
      <w:r>
        <w:rPr>
          <w:w w:val="105"/>
        </w:rPr>
        <w:t>todos.</w:t>
      </w:r>
      <w:r>
        <w:rPr>
          <w:spacing w:val="-62"/>
          <w:w w:val="105"/>
        </w:rPr>
        <w:t xml:space="preserve"> </w:t>
      </w:r>
      <w:r>
        <w:rPr>
          <w:w w:val="105"/>
        </w:rPr>
        <w:t>Isso acontece porque os quadros são lisos. Se olharmos para a Monalisa de um ou de</w:t>
      </w:r>
      <w:r>
        <w:rPr>
          <w:spacing w:val="-62"/>
          <w:w w:val="105"/>
        </w:rPr>
        <w:t xml:space="preserve"> </w:t>
      </w:r>
      <w:r>
        <w:rPr>
          <w:w w:val="105"/>
        </w:rPr>
        <w:t>outro lado estaremos vendo-a sempre com os olhos e a ponta do nariz para a frente e</w:t>
      </w:r>
      <w:r>
        <w:rPr>
          <w:spacing w:val="1"/>
          <w:w w:val="105"/>
        </w:rPr>
        <w:t xml:space="preserve"> </w:t>
      </w:r>
      <w:r>
        <w:rPr>
          <w:w w:val="105"/>
        </w:rPr>
        <w:t>não poderemos ver o lado do seu rosto. Aí está o truque em qualquer ângulo que se</w:t>
      </w:r>
      <w:r>
        <w:rPr>
          <w:spacing w:val="1"/>
          <w:w w:val="105"/>
        </w:rPr>
        <w:t xml:space="preserve"> </w:t>
      </w:r>
      <w:r>
        <w:rPr>
          <w:w w:val="105"/>
        </w:rPr>
        <w:t>olhe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t>Monalisa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veremos</w:t>
      </w:r>
      <w:r>
        <w:rPr>
          <w:spacing w:val="-3"/>
          <w:w w:val="105"/>
        </w:rPr>
        <w:t xml:space="preserve"> </w:t>
      </w:r>
      <w:r>
        <w:rPr>
          <w:w w:val="105"/>
        </w:rPr>
        <w:t>sempre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frente.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spacing w:before="4"/>
        <w:rPr>
          <w:sz w:val="18"/>
        </w:rPr>
      </w:pPr>
    </w:p>
    <w:p w:rsidR="001500D8" w:rsidRDefault="00287F5A">
      <w:pPr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44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Ttulo4"/>
        <w:spacing w:before="81"/>
      </w:pPr>
      <w:r>
        <w:lastRenderedPageBreak/>
        <w:t>Exercício</w:t>
      </w:r>
      <w:r>
        <w:rPr>
          <w:spacing w:val="15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fixação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287F5A">
      <w:pPr>
        <w:pStyle w:val="PargrafodaLista"/>
        <w:numPr>
          <w:ilvl w:val="0"/>
          <w:numId w:val="3"/>
        </w:numPr>
        <w:tabs>
          <w:tab w:val="left" w:pos="897"/>
        </w:tabs>
        <w:spacing w:before="1" w:line="244" w:lineRule="auto"/>
        <w:ind w:right="410"/>
      </w:pPr>
      <w:r>
        <w:rPr>
          <w:w w:val="105"/>
        </w:rPr>
        <w:t>O</w:t>
      </w:r>
      <w:r>
        <w:rPr>
          <w:spacing w:val="-8"/>
          <w:w w:val="105"/>
        </w:rPr>
        <w:t xml:space="preserve"> </w:t>
      </w:r>
      <w:r>
        <w:rPr>
          <w:w w:val="105"/>
        </w:rPr>
        <w:t>Renascimento,</w:t>
      </w:r>
      <w:r>
        <w:rPr>
          <w:spacing w:val="-8"/>
          <w:w w:val="105"/>
        </w:rPr>
        <w:t xml:space="preserve"> </w:t>
      </w:r>
      <w:r>
        <w:rPr>
          <w:w w:val="105"/>
        </w:rPr>
        <w:t>que</w:t>
      </w:r>
      <w:r>
        <w:rPr>
          <w:spacing w:val="-7"/>
          <w:w w:val="105"/>
        </w:rPr>
        <w:t xml:space="preserve"> </w:t>
      </w:r>
      <w:r>
        <w:rPr>
          <w:w w:val="105"/>
        </w:rPr>
        <w:t>quer</w:t>
      </w:r>
      <w:r>
        <w:rPr>
          <w:spacing w:val="-8"/>
          <w:w w:val="105"/>
        </w:rPr>
        <w:t xml:space="preserve"> </w:t>
      </w:r>
      <w:r>
        <w:rPr>
          <w:w w:val="105"/>
        </w:rPr>
        <w:t>dizer</w:t>
      </w:r>
      <w:r>
        <w:rPr>
          <w:spacing w:val="-7"/>
          <w:w w:val="105"/>
        </w:rPr>
        <w:t xml:space="preserve"> </w:t>
      </w:r>
      <w:r>
        <w:rPr>
          <w:w w:val="105"/>
        </w:rPr>
        <w:t>“nascer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novo”</w:t>
      </w:r>
      <w:r>
        <w:rPr>
          <w:spacing w:val="-9"/>
          <w:w w:val="105"/>
        </w:rPr>
        <w:t xml:space="preserve"> </w:t>
      </w:r>
      <w:r>
        <w:rPr>
          <w:w w:val="105"/>
        </w:rPr>
        <w:t>significou</w:t>
      </w:r>
      <w:r>
        <w:rPr>
          <w:spacing w:val="-6"/>
          <w:w w:val="105"/>
        </w:rPr>
        <w:t xml:space="preserve"> </w:t>
      </w:r>
      <w:r>
        <w:rPr>
          <w:w w:val="105"/>
        </w:rPr>
        <w:t>um</w:t>
      </w:r>
      <w:r>
        <w:rPr>
          <w:spacing w:val="-7"/>
          <w:w w:val="105"/>
        </w:rPr>
        <w:t xml:space="preserve"> </w:t>
      </w:r>
      <w:r>
        <w:rPr>
          <w:w w:val="105"/>
        </w:rPr>
        <w:t>retorno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t>uma</w:t>
      </w:r>
      <w:r>
        <w:rPr>
          <w:spacing w:val="-7"/>
          <w:w w:val="105"/>
        </w:rPr>
        <w:t xml:space="preserve"> </w:t>
      </w:r>
      <w:r>
        <w:rPr>
          <w:w w:val="105"/>
        </w:rPr>
        <w:t>cultura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61"/>
          <w:w w:val="105"/>
        </w:rPr>
        <w:t xml:space="preserve"> </w:t>
      </w:r>
      <w:r>
        <w:rPr>
          <w:w w:val="105"/>
        </w:rPr>
        <w:t>padrão</w:t>
      </w:r>
      <w:r>
        <w:rPr>
          <w:spacing w:val="-8"/>
          <w:w w:val="105"/>
        </w:rPr>
        <w:t xml:space="preserve"> </w:t>
      </w:r>
      <w:r>
        <w:rPr>
          <w:w w:val="105"/>
        </w:rPr>
        <w:t>estético</w:t>
      </w:r>
      <w:r>
        <w:rPr>
          <w:spacing w:val="-7"/>
          <w:w w:val="105"/>
        </w:rPr>
        <w:t xml:space="preserve"> </w:t>
      </w:r>
      <w:r>
        <w:rPr>
          <w:w w:val="105"/>
        </w:rPr>
        <w:t>clássico.</w:t>
      </w:r>
      <w:r>
        <w:rPr>
          <w:spacing w:val="-8"/>
          <w:w w:val="105"/>
        </w:rPr>
        <w:t xml:space="preserve"> </w:t>
      </w:r>
      <w:r>
        <w:rPr>
          <w:w w:val="105"/>
        </w:rPr>
        <w:t>Que</w:t>
      </w:r>
      <w:r>
        <w:rPr>
          <w:spacing w:val="-7"/>
          <w:w w:val="105"/>
        </w:rPr>
        <w:t xml:space="preserve"> </w:t>
      </w:r>
      <w:r>
        <w:rPr>
          <w:w w:val="105"/>
        </w:rPr>
        <w:t>civilizações</w:t>
      </w:r>
      <w:r>
        <w:rPr>
          <w:spacing w:val="-8"/>
          <w:w w:val="105"/>
        </w:rPr>
        <w:t xml:space="preserve"> </w:t>
      </w:r>
      <w:r>
        <w:rPr>
          <w:w w:val="105"/>
        </w:rPr>
        <w:t>antigas</w:t>
      </w:r>
      <w:r>
        <w:rPr>
          <w:spacing w:val="-7"/>
          <w:w w:val="105"/>
        </w:rPr>
        <w:t xml:space="preserve"> </w:t>
      </w:r>
      <w:r>
        <w:rPr>
          <w:w w:val="105"/>
        </w:rPr>
        <w:t>inspiraram</w:t>
      </w:r>
      <w:r>
        <w:rPr>
          <w:spacing w:val="-8"/>
          <w:w w:val="105"/>
        </w:rPr>
        <w:t xml:space="preserve"> </w:t>
      </w:r>
      <w:r>
        <w:rPr>
          <w:w w:val="105"/>
        </w:rPr>
        <w:t>essa</w:t>
      </w:r>
      <w:r>
        <w:rPr>
          <w:spacing w:val="-7"/>
          <w:w w:val="105"/>
        </w:rPr>
        <w:t xml:space="preserve"> </w:t>
      </w:r>
      <w:r>
        <w:rPr>
          <w:w w:val="105"/>
        </w:rPr>
        <w:t>arte?</w:t>
      </w:r>
    </w:p>
    <w:p w:rsidR="001500D8" w:rsidRDefault="00287F5A">
      <w:pPr>
        <w:pStyle w:val="PargrafodaLista"/>
        <w:numPr>
          <w:ilvl w:val="0"/>
          <w:numId w:val="3"/>
        </w:numPr>
        <w:tabs>
          <w:tab w:val="left" w:pos="897"/>
        </w:tabs>
        <w:spacing w:before="4"/>
      </w:pPr>
      <w:r>
        <w:t>Alguns</w:t>
      </w:r>
      <w:r>
        <w:rPr>
          <w:spacing w:val="14"/>
        </w:rPr>
        <w:t xml:space="preserve"> </w:t>
      </w:r>
      <w:r>
        <w:t>historiadores</w:t>
      </w:r>
      <w:r>
        <w:rPr>
          <w:spacing w:val="15"/>
        </w:rPr>
        <w:t xml:space="preserve"> </w:t>
      </w:r>
      <w:r>
        <w:t>dividem</w:t>
      </w:r>
      <w:r>
        <w:rPr>
          <w:spacing w:val="14"/>
        </w:rPr>
        <w:t xml:space="preserve"> </w:t>
      </w:r>
      <w:r>
        <w:t>o</w:t>
      </w:r>
      <w:r>
        <w:rPr>
          <w:spacing w:val="15"/>
        </w:rPr>
        <w:t xml:space="preserve"> </w:t>
      </w:r>
      <w:r>
        <w:t>Renascimento</w:t>
      </w:r>
      <w:r>
        <w:rPr>
          <w:spacing w:val="14"/>
        </w:rPr>
        <w:t xml:space="preserve"> </w:t>
      </w:r>
      <w:r>
        <w:t>em</w:t>
      </w:r>
      <w:r>
        <w:rPr>
          <w:spacing w:val="15"/>
        </w:rPr>
        <w:t xml:space="preserve"> </w:t>
      </w:r>
      <w:r>
        <w:t>fases.</w:t>
      </w:r>
      <w:r>
        <w:rPr>
          <w:spacing w:val="15"/>
        </w:rPr>
        <w:t xml:space="preserve"> </w:t>
      </w:r>
      <w:r>
        <w:t>Quais</w:t>
      </w:r>
      <w:r>
        <w:rPr>
          <w:spacing w:val="14"/>
        </w:rPr>
        <w:t xml:space="preserve"> </w:t>
      </w:r>
      <w:r>
        <w:t>foram</w:t>
      </w:r>
      <w:r>
        <w:rPr>
          <w:spacing w:val="15"/>
        </w:rPr>
        <w:t xml:space="preserve"> </w:t>
      </w:r>
      <w:r>
        <w:t>elas?</w:t>
      </w:r>
    </w:p>
    <w:p w:rsidR="001500D8" w:rsidRDefault="00287F5A">
      <w:pPr>
        <w:pStyle w:val="PargrafodaLista"/>
        <w:numPr>
          <w:ilvl w:val="0"/>
          <w:numId w:val="3"/>
        </w:numPr>
        <w:tabs>
          <w:tab w:val="left" w:pos="897"/>
        </w:tabs>
        <w:spacing w:before="7" w:line="244" w:lineRule="auto"/>
        <w:ind w:right="409"/>
      </w:pPr>
      <w:r>
        <w:t>Enumere</w:t>
      </w:r>
      <w:r>
        <w:rPr>
          <w:spacing w:val="20"/>
        </w:rPr>
        <w:t xml:space="preserve"> </w:t>
      </w:r>
      <w:r>
        <w:t>as</w:t>
      </w:r>
      <w:r>
        <w:rPr>
          <w:spacing w:val="14"/>
        </w:rPr>
        <w:t xml:space="preserve"> </w:t>
      </w:r>
      <w:r>
        <w:t>principais</w:t>
      </w:r>
      <w:r>
        <w:rPr>
          <w:spacing w:val="23"/>
        </w:rPr>
        <w:t xml:space="preserve"> </w:t>
      </w:r>
      <w:r>
        <w:t>características</w:t>
      </w:r>
      <w:r>
        <w:rPr>
          <w:spacing w:val="14"/>
        </w:rPr>
        <w:t xml:space="preserve"> </w:t>
      </w:r>
      <w:r>
        <w:t>da</w:t>
      </w:r>
      <w:r>
        <w:rPr>
          <w:spacing w:val="26"/>
        </w:rPr>
        <w:t xml:space="preserve"> </w:t>
      </w:r>
      <w:r>
        <w:t>arte</w:t>
      </w:r>
      <w:r>
        <w:rPr>
          <w:spacing w:val="24"/>
        </w:rPr>
        <w:t xml:space="preserve"> </w:t>
      </w:r>
      <w:r>
        <w:t>renascentista</w:t>
      </w:r>
      <w:r>
        <w:rPr>
          <w:spacing w:val="19"/>
        </w:rPr>
        <w:t xml:space="preserve"> </w:t>
      </w:r>
      <w:r>
        <w:t>na</w:t>
      </w:r>
      <w:r>
        <w:rPr>
          <w:spacing w:val="19"/>
        </w:rPr>
        <w:t xml:space="preserve"> </w:t>
      </w:r>
      <w:r>
        <w:t>pintura,</w:t>
      </w:r>
      <w:r>
        <w:rPr>
          <w:spacing w:val="23"/>
        </w:rPr>
        <w:t xml:space="preserve"> </w:t>
      </w:r>
      <w:r>
        <w:t>na</w:t>
      </w:r>
      <w:r>
        <w:rPr>
          <w:spacing w:val="24"/>
        </w:rPr>
        <w:t xml:space="preserve"> </w:t>
      </w:r>
      <w:r>
        <w:t>escultura</w:t>
      </w:r>
      <w:r>
        <w:rPr>
          <w:spacing w:val="13"/>
        </w:rPr>
        <w:t xml:space="preserve"> </w:t>
      </w:r>
      <w:r>
        <w:t>e</w:t>
      </w:r>
      <w:r>
        <w:rPr>
          <w:spacing w:val="26"/>
        </w:rPr>
        <w:t xml:space="preserve"> </w:t>
      </w:r>
      <w:r>
        <w:t>na</w:t>
      </w:r>
      <w:r>
        <w:rPr>
          <w:spacing w:val="-58"/>
        </w:rPr>
        <w:t xml:space="preserve"> </w:t>
      </w:r>
      <w:r>
        <w:rPr>
          <w:w w:val="105"/>
        </w:rPr>
        <w:t>arquitetura.</w:t>
      </w:r>
    </w:p>
    <w:p w:rsidR="001500D8" w:rsidRDefault="00287F5A">
      <w:pPr>
        <w:pStyle w:val="PargrafodaLista"/>
        <w:numPr>
          <w:ilvl w:val="0"/>
          <w:numId w:val="3"/>
        </w:numPr>
        <w:tabs>
          <w:tab w:val="left" w:pos="897"/>
        </w:tabs>
        <w:spacing w:before="2" w:line="244" w:lineRule="auto"/>
        <w:ind w:right="412"/>
      </w:pPr>
      <w:r>
        <w:rPr>
          <w:w w:val="105"/>
        </w:rPr>
        <w:t>Quais</w:t>
      </w:r>
      <w:r>
        <w:rPr>
          <w:spacing w:val="33"/>
          <w:w w:val="105"/>
        </w:rPr>
        <w:t xml:space="preserve"> </w:t>
      </w:r>
      <w:r>
        <w:rPr>
          <w:w w:val="105"/>
        </w:rPr>
        <w:t>foram</w:t>
      </w:r>
      <w:r>
        <w:rPr>
          <w:spacing w:val="37"/>
          <w:w w:val="105"/>
        </w:rPr>
        <w:t xml:space="preserve"> </w:t>
      </w:r>
      <w:r>
        <w:rPr>
          <w:w w:val="105"/>
        </w:rPr>
        <w:t>os</w:t>
      </w:r>
      <w:r>
        <w:rPr>
          <w:spacing w:val="35"/>
          <w:w w:val="105"/>
        </w:rPr>
        <w:t xml:space="preserve"> </w:t>
      </w:r>
      <w:r>
        <w:rPr>
          <w:w w:val="105"/>
        </w:rPr>
        <w:t>artistas</w:t>
      </w:r>
      <w:r>
        <w:rPr>
          <w:spacing w:val="35"/>
          <w:w w:val="105"/>
        </w:rPr>
        <w:t xml:space="preserve"> </w:t>
      </w:r>
      <w:r>
        <w:rPr>
          <w:w w:val="105"/>
        </w:rPr>
        <w:t>que</w:t>
      </w:r>
      <w:r>
        <w:rPr>
          <w:spacing w:val="35"/>
          <w:w w:val="105"/>
        </w:rPr>
        <w:t xml:space="preserve"> </w:t>
      </w:r>
      <w:r>
        <w:rPr>
          <w:w w:val="105"/>
        </w:rPr>
        <w:t>pertenceram</w:t>
      </w:r>
      <w:r>
        <w:rPr>
          <w:spacing w:val="37"/>
          <w:w w:val="105"/>
        </w:rPr>
        <w:t xml:space="preserve"> </w:t>
      </w:r>
      <w:r>
        <w:rPr>
          <w:w w:val="105"/>
        </w:rPr>
        <w:t>e</w:t>
      </w:r>
      <w:r>
        <w:rPr>
          <w:spacing w:val="35"/>
          <w:w w:val="105"/>
        </w:rPr>
        <w:t xml:space="preserve"> </w:t>
      </w:r>
      <w:r>
        <w:rPr>
          <w:w w:val="105"/>
        </w:rPr>
        <w:t>se</w:t>
      </w:r>
      <w:r>
        <w:rPr>
          <w:spacing w:val="35"/>
          <w:w w:val="105"/>
        </w:rPr>
        <w:t xml:space="preserve"> </w:t>
      </w:r>
      <w:r>
        <w:rPr>
          <w:w w:val="105"/>
        </w:rPr>
        <w:t>destacaram</w:t>
      </w:r>
      <w:r>
        <w:rPr>
          <w:spacing w:val="38"/>
          <w:w w:val="105"/>
        </w:rPr>
        <w:t xml:space="preserve"> </w:t>
      </w:r>
      <w:r>
        <w:rPr>
          <w:w w:val="105"/>
        </w:rPr>
        <w:t>na</w:t>
      </w:r>
      <w:r>
        <w:rPr>
          <w:spacing w:val="35"/>
          <w:w w:val="105"/>
        </w:rPr>
        <w:t xml:space="preserve"> </w:t>
      </w:r>
      <w:r>
        <w:rPr>
          <w:w w:val="105"/>
        </w:rPr>
        <w:t>pintura</w:t>
      </w:r>
      <w:r>
        <w:rPr>
          <w:spacing w:val="33"/>
          <w:w w:val="105"/>
        </w:rPr>
        <w:t xml:space="preserve"> </w:t>
      </w:r>
      <w:r>
        <w:rPr>
          <w:w w:val="105"/>
        </w:rPr>
        <w:t>renascentista</w:t>
      </w:r>
      <w:r>
        <w:rPr>
          <w:spacing w:val="-61"/>
          <w:w w:val="105"/>
        </w:rPr>
        <w:t xml:space="preserve"> </w:t>
      </w:r>
      <w:r>
        <w:rPr>
          <w:w w:val="105"/>
        </w:rPr>
        <w:t>italiana?</w:t>
      </w:r>
    </w:p>
    <w:p w:rsidR="001500D8" w:rsidRDefault="00287F5A">
      <w:pPr>
        <w:pStyle w:val="PargrafodaLista"/>
        <w:numPr>
          <w:ilvl w:val="0"/>
          <w:numId w:val="3"/>
        </w:numPr>
        <w:tabs>
          <w:tab w:val="left" w:pos="897"/>
        </w:tabs>
        <w:spacing w:before="2"/>
      </w:pPr>
      <w:r>
        <w:t>Quais</w:t>
      </w:r>
      <w:r>
        <w:rPr>
          <w:spacing w:val="13"/>
        </w:rPr>
        <w:t xml:space="preserve"> </w:t>
      </w:r>
      <w:r>
        <w:t>foram</w:t>
      </w:r>
      <w:r>
        <w:rPr>
          <w:spacing w:val="13"/>
        </w:rPr>
        <w:t xml:space="preserve"> </w:t>
      </w:r>
      <w:r>
        <w:t>os</w:t>
      </w:r>
      <w:r>
        <w:rPr>
          <w:spacing w:val="13"/>
        </w:rPr>
        <w:t xml:space="preserve"> </w:t>
      </w:r>
      <w:r>
        <w:t>artistas</w:t>
      </w:r>
      <w:r>
        <w:rPr>
          <w:spacing w:val="13"/>
        </w:rPr>
        <w:t xml:space="preserve"> </w:t>
      </w:r>
      <w:r>
        <w:t>que</w:t>
      </w:r>
      <w:r>
        <w:rPr>
          <w:spacing w:val="13"/>
        </w:rPr>
        <w:t xml:space="preserve"> </w:t>
      </w:r>
      <w:r>
        <w:t>mais</w:t>
      </w:r>
      <w:r>
        <w:rPr>
          <w:spacing w:val="14"/>
        </w:rPr>
        <w:t xml:space="preserve"> </w:t>
      </w:r>
      <w:r>
        <w:t>se</w:t>
      </w:r>
      <w:r>
        <w:rPr>
          <w:spacing w:val="13"/>
        </w:rPr>
        <w:t xml:space="preserve"> </w:t>
      </w:r>
      <w:r>
        <w:t>destacaram</w:t>
      </w:r>
      <w:r>
        <w:rPr>
          <w:spacing w:val="13"/>
        </w:rPr>
        <w:t xml:space="preserve"> </w:t>
      </w:r>
      <w:r>
        <w:t>no</w:t>
      </w:r>
      <w:r>
        <w:rPr>
          <w:spacing w:val="13"/>
        </w:rPr>
        <w:t xml:space="preserve"> </w:t>
      </w:r>
      <w:r>
        <w:t>renascimento</w:t>
      </w:r>
      <w:r>
        <w:rPr>
          <w:spacing w:val="13"/>
        </w:rPr>
        <w:t xml:space="preserve"> </w:t>
      </w:r>
      <w:r>
        <w:t>do</w:t>
      </w:r>
      <w:r>
        <w:rPr>
          <w:spacing w:val="14"/>
        </w:rPr>
        <w:t xml:space="preserve"> </w:t>
      </w:r>
      <w:r>
        <w:t>Norte</w:t>
      </w:r>
      <w:r>
        <w:rPr>
          <w:spacing w:val="13"/>
        </w:rPr>
        <w:t xml:space="preserve"> </w:t>
      </w:r>
      <w:r>
        <w:t>europeu?</w:t>
      </w:r>
    </w:p>
    <w:p w:rsidR="001500D8" w:rsidRDefault="001500D8">
      <w:pPr>
        <w:pStyle w:val="Corpodetexto"/>
        <w:rPr>
          <w:sz w:val="24"/>
        </w:rPr>
      </w:pPr>
    </w:p>
    <w:p w:rsidR="001500D8" w:rsidRDefault="00287F5A">
      <w:pPr>
        <w:pStyle w:val="Ttulo4"/>
        <w:numPr>
          <w:ilvl w:val="1"/>
          <w:numId w:val="28"/>
        </w:numPr>
        <w:tabs>
          <w:tab w:val="left" w:pos="760"/>
        </w:tabs>
        <w:spacing w:before="189"/>
        <w:ind w:left="759" w:hanging="540"/>
      </w:pPr>
      <w:bookmarkStart w:id="41" w:name="_TOC_250000"/>
      <w:bookmarkEnd w:id="41"/>
      <w:r>
        <w:rPr>
          <w:w w:val="105"/>
        </w:rPr>
        <w:t>MANEIRISMO</w:t>
      </w:r>
    </w:p>
    <w:p w:rsidR="001500D8" w:rsidRDefault="001500D8">
      <w:pPr>
        <w:pStyle w:val="Corpodetexto"/>
        <w:rPr>
          <w:rFonts w:ascii="Arial"/>
          <w:b/>
          <w:sz w:val="27"/>
        </w:rPr>
      </w:pPr>
    </w:p>
    <w:p w:rsidR="001500D8" w:rsidRDefault="00287F5A">
      <w:pPr>
        <w:pStyle w:val="Corpodetexto"/>
        <w:spacing w:line="244" w:lineRule="auto"/>
        <w:ind w:left="219" w:right="407" w:firstLine="664"/>
        <w:jc w:val="both"/>
      </w:pPr>
      <w:r>
        <w:rPr>
          <w:w w:val="105"/>
        </w:rPr>
        <w:t>Paralelamente</w:t>
      </w:r>
      <w:r>
        <w:rPr>
          <w:spacing w:val="-6"/>
          <w:w w:val="105"/>
        </w:rPr>
        <w:t xml:space="preserve"> </w:t>
      </w:r>
      <w:r>
        <w:rPr>
          <w:w w:val="105"/>
        </w:rPr>
        <w:t>ao</w:t>
      </w:r>
      <w:r>
        <w:rPr>
          <w:spacing w:val="-5"/>
          <w:w w:val="105"/>
        </w:rPr>
        <w:t xml:space="preserve"> </w:t>
      </w:r>
      <w:r>
        <w:rPr>
          <w:w w:val="105"/>
        </w:rPr>
        <w:t>renascimento</w:t>
      </w:r>
      <w:r>
        <w:rPr>
          <w:spacing w:val="-5"/>
          <w:w w:val="105"/>
        </w:rPr>
        <w:t xml:space="preserve"> </w:t>
      </w:r>
      <w:r>
        <w:rPr>
          <w:w w:val="105"/>
        </w:rPr>
        <w:t>clássico,</w:t>
      </w:r>
      <w:r>
        <w:rPr>
          <w:spacing w:val="-4"/>
          <w:w w:val="105"/>
        </w:rPr>
        <w:t xml:space="preserve"> </w:t>
      </w:r>
      <w:r>
        <w:rPr>
          <w:w w:val="105"/>
        </w:rPr>
        <w:t>desenvolve-se</w:t>
      </w:r>
      <w:r>
        <w:rPr>
          <w:spacing w:val="-3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Roma,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6"/>
          <w:w w:val="105"/>
        </w:rPr>
        <w:t xml:space="preserve"> </w:t>
      </w:r>
      <w:r>
        <w:rPr>
          <w:w w:val="105"/>
        </w:rPr>
        <w:t>ano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1520</w:t>
      </w:r>
      <w:r>
        <w:rPr>
          <w:spacing w:val="-3"/>
          <w:w w:val="105"/>
        </w:rPr>
        <w:t xml:space="preserve"> </w:t>
      </w:r>
      <w:r>
        <w:rPr>
          <w:w w:val="105"/>
        </w:rPr>
        <w:t>até</w:t>
      </w:r>
      <w:r>
        <w:rPr>
          <w:spacing w:val="-62"/>
          <w:w w:val="105"/>
        </w:rPr>
        <w:t xml:space="preserve"> </w:t>
      </w:r>
      <w:r>
        <w:t>por volta de 1610, um movimento artístico afastado conscientemente do modelo da antiguidade</w:t>
      </w:r>
      <w:r>
        <w:rPr>
          <w:spacing w:val="1"/>
        </w:rPr>
        <w:t xml:space="preserve"> </w:t>
      </w:r>
      <w:r>
        <w:rPr>
          <w:w w:val="105"/>
        </w:rPr>
        <w:t>clássica:</w:t>
      </w:r>
      <w:r>
        <w:rPr>
          <w:spacing w:val="-7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w w:val="105"/>
        </w:rPr>
        <w:t>maneirismo</w:t>
      </w:r>
      <w:r>
        <w:rPr>
          <w:spacing w:val="-5"/>
          <w:w w:val="105"/>
        </w:rPr>
        <w:t xml:space="preserve"> </w:t>
      </w:r>
      <w:r>
        <w:rPr>
          <w:w w:val="105"/>
        </w:rPr>
        <w:t>(</w:t>
      </w:r>
      <w:r>
        <w:rPr>
          <w:rFonts w:ascii="Arial" w:hAnsi="Arial"/>
          <w:i/>
          <w:w w:val="105"/>
        </w:rPr>
        <w:t>maniera,</w:t>
      </w:r>
      <w:r>
        <w:rPr>
          <w:rFonts w:ascii="Arial" w:hAnsi="Arial"/>
          <w:i/>
          <w:spacing w:val="-7"/>
          <w:w w:val="105"/>
        </w:rPr>
        <w:t xml:space="preserve"> </w:t>
      </w:r>
      <w:r>
        <w:rPr>
          <w:w w:val="105"/>
        </w:rPr>
        <w:t>em</w:t>
      </w:r>
      <w:r>
        <w:rPr>
          <w:spacing w:val="-7"/>
          <w:w w:val="105"/>
        </w:rPr>
        <w:t xml:space="preserve"> </w:t>
      </w:r>
      <w:r>
        <w:rPr>
          <w:w w:val="105"/>
        </w:rPr>
        <w:t>italiano,</w:t>
      </w:r>
      <w:r>
        <w:rPr>
          <w:spacing w:val="-6"/>
          <w:w w:val="105"/>
        </w:rPr>
        <w:t xml:space="preserve"> </w:t>
      </w:r>
      <w:r>
        <w:rPr>
          <w:w w:val="105"/>
        </w:rPr>
        <w:t>significa</w:t>
      </w:r>
      <w:r>
        <w:rPr>
          <w:spacing w:val="-5"/>
          <w:w w:val="105"/>
        </w:rPr>
        <w:t xml:space="preserve"> </w:t>
      </w:r>
      <w:r>
        <w:rPr>
          <w:w w:val="105"/>
        </w:rPr>
        <w:t>maneira).</w:t>
      </w:r>
      <w:r>
        <w:rPr>
          <w:spacing w:val="-7"/>
          <w:w w:val="105"/>
        </w:rPr>
        <w:t xml:space="preserve"> </w:t>
      </w:r>
      <w:r>
        <w:rPr>
          <w:w w:val="105"/>
        </w:rPr>
        <w:t>Uma</w:t>
      </w:r>
      <w:r>
        <w:rPr>
          <w:spacing w:val="-6"/>
          <w:w w:val="105"/>
        </w:rPr>
        <w:t xml:space="preserve"> </w:t>
      </w:r>
      <w:r>
        <w:rPr>
          <w:w w:val="105"/>
        </w:rPr>
        <w:t>evidente</w:t>
      </w:r>
      <w:r>
        <w:rPr>
          <w:spacing w:val="-7"/>
          <w:w w:val="105"/>
        </w:rPr>
        <w:t xml:space="preserve"> </w:t>
      </w:r>
      <w:r>
        <w:rPr>
          <w:w w:val="105"/>
        </w:rPr>
        <w:t>tendência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62"/>
          <w:w w:val="105"/>
        </w:rPr>
        <w:t xml:space="preserve"> </w:t>
      </w:r>
      <w:r>
        <w:rPr>
          <w:w w:val="105"/>
        </w:rPr>
        <w:t>a estilização exagerada e um capricho nos detalhes começa a ser sua marca, extrapolando</w:t>
      </w:r>
      <w:r>
        <w:rPr>
          <w:spacing w:val="1"/>
          <w:w w:val="105"/>
        </w:rPr>
        <w:t xml:space="preserve"> </w:t>
      </w:r>
      <w:r>
        <w:rPr>
          <w:w w:val="105"/>
        </w:rPr>
        <w:t>assim</w:t>
      </w:r>
      <w:r>
        <w:rPr>
          <w:spacing w:val="-4"/>
          <w:w w:val="105"/>
        </w:rPr>
        <w:t xml:space="preserve"> </w:t>
      </w:r>
      <w:r>
        <w:rPr>
          <w:w w:val="105"/>
        </w:rPr>
        <w:t>as</w:t>
      </w:r>
      <w:r>
        <w:rPr>
          <w:spacing w:val="-3"/>
          <w:w w:val="105"/>
        </w:rPr>
        <w:t xml:space="preserve"> </w:t>
      </w:r>
      <w:r>
        <w:rPr>
          <w:w w:val="105"/>
        </w:rPr>
        <w:t>rígidas</w:t>
      </w:r>
      <w:r>
        <w:rPr>
          <w:spacing w:val="-4"/>
          <w:w w:val="105"/>
        </w:rPr>
        <w:t xml:space="preserve"> </w:t>
      </w:r>
      <w:r>
        <w:rPr>
          <w:w w:val="105"/>
        </w:rPr>
        <w:t>linhas</w:t>
      </w:r>
      <w:r>
        <w:rPr>
          <w:spacing w:val="-3"/>
          <w:w w:val="105"/>
        </w:rPr>
        <w:t xml:space="preserve"> </w:t>
      </w:r>
      <w:r>
        <w:rPr>
          <w:w w:val="105"/>
        </w:rPr>
        <w:t>dos</w:t>
      </w:r>
      <w:r>
        <w:rPr>
          <w:spacing w:val="-3"/>
          <w:w w:val="105"/>
        </w:rPr>
        <w:t xml:space="preserve"> </w:t>
      </w:r>
      <w:r>
        <w:rPr>
          <w:w w:val="105"/>
        </w:rPr>
        <w:t>cânones</w:t>
      </w:r>
      <w:r>
        <w:rPr>
          <w:spacing w:val="-4"/>
          <w:w w:val="105"/>
        </w:rPr>
        <w:t xml:space="preserve"> </w:t>
      </w:r>
      <w:r>
        <w:rPr>
          <w:w w:val="105"/>
        </w:rPr>
        <w:t>clássicos.</w:t>
      </w:r>
    </w:p>
    <w:p w:rsidR="001500D8" w:rsidRDefault="00287F5A">
      <w:pPr>
        <w:pStyle w:val="Corpodetexto"/>
        <w:spacing w:before="6" w:line="247" w:lineRule="auto"/>
        <w:ind w:left="219" w:right="407" w:firstLine="664"/>
        <w:jc w:val="both"/>
      </w:pPr>
      <w:r>
        <w:rPr>
          <w:w w:val="105"/>
        </w:rPr>
        <w:t>Alguns historiadores o consideram uma transição entre o renascimento e o barroco,</w:t>
      </w:r>
      <w:r>
        <w:rPr>
          <w:spacing w:val="1"/>
          <w:w w:val="105"/>
        </w:rPr>
        <w:t xml:space="preserve"> </w:t>
      </w:r>
      <w:r>
        <w:rPr>
          <w:w w:val="105"/>
        </w:rPr>
        <w:t>enquanto outros preferem vê-lo como um estilo, propriamente dito. O certo, porém, é que o</w:t>
      </w:r>
      <w:r>
        <w:rPr>
          <w:spacing w:val="1"/>
          <w:w w:val="105"/>
        </w:rPr>
        <w:t xml:space="preserve"> </w:t>
      </w:r>
      <w:r>
        <w:rPr>
          <w:w w:val="105"/>
        </w:rPr>
        <w:t>maneirismo é uma conseqüência de um renascimento clássico que entra em decadência. Os</w:t>
      </w:r>
      <w:r>
        <w:rPr>
          <w:spacing w:val="1"/>
          <w:w w:val="105"/>
        </w:rPr>
        <w:t xml:space="preserve"> </w:t>
      </w:r>
      <w:r>
        <w:rPr>
          <w:w w:val="105"/>
        </w:rPr>
        <w:t>artistas se vêem obrigados a partir em busca de elementos que lhes permitam renovar e</w:t>
      </w:r>
      <w:r>
        <w:rPr>
          <w:spacing w:val="1"/>
          <w:w w:val="105"/>
        </w:rPr>
        <w:t xml:space="preserve"> </w:t>
      </w:r>
      <w:r>
        <w:rPr>
          <w:w w:val="105"/>
        </w:rPr>
        <w:t>desenvolver</w:t>
      </w:r>
      <w:r>
        <w:rPr>
          <w:spacing w:val="-8"/>
          <w:w w:val="105"/>
        </w:rPr>
        <w:t xml:space="preserve"> </w:t>
      </w:r>
      <w:r>
        <w:rPr>
          <w:w w:val="105"/>
        </w:rPr>
        <w:t>todas</w:t>
      </w:r>
      <w:r>
        <w:rPr>
          <w:spacing w:val="-8"/>
          <w:w w:val="105"/>
        </w:rPr>
        <w:t xml:space="preserve"> </w:t>
      </w:r>
      <w:r>
        <w:rPr>
          <w:w w:val="105"/>
        </w:rPr>
        <w:t>as</w:t>
      </w:r>
      <w:r>
        <w:rPr>
          <w:spacing w:val="-8"/>
          <w:w w:val="105"/>
        </w:rPr>
        <w:t xml:space="preserve"> </w:t>
      </w:r>
      <w:r>
        <w:rPr>
          <w:w w:val="105"/>
        </w:rPr>
        <w:t>habilidades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8"/>
          <w:w w:val="105"/>
        </w:rPr>
        <w:t xml:space="preserve"> </w:t>
      </w:r>
      <w:r>
        <w:rPr>
          <w:w w:val="105"/>
        </w:rPr>
        <w:t>técnicas</w:t>
      </w:r>
      <w:r>
        <w:rPr>
          <w:spacing w:val="-8"/>
          <w:w w:val="105"/>
        </w:rPr>
        <w:t xml:space="preserve"> </w:t>
      </w:r>
      <w:r>
        <w:rPr>
          <w:w w:val="105"/>
        </w:rPr>
        <w:t>adquiridas</w:t>
      </w:r>
      <w:r>
        <w:rPr>
          <w:spacing w:val="-8"/>
          <w:w w:val="105"/>
        </w:rPr>
        <w:t xml:space="preserve"> </w:t>
      </w:r>
      <w:r>
        <w:rPr>
          <w:w w:val="105"/>
        </w:rPr>
        <w:t>durante</w:t>
      </w:r>
      <w:r>
        <w:rPr>
          <w:spacing w:val="-8"/>
          <w:w w:val="105"/>
        </w:rPr>
        <w:t xml:space="preserve"> </w:t>
      </w:r>
      <w:r>
        <w:rPr>
          <w:w w:val="105"/>
        </w:rPr>
        <w:t>o</w:t>
      </w:r>
      <w:r>
        <w:rPr>
          <w:spacing w:val="-8"/>
          <w:w w:val="105"/>
        </w:rPr>
        <w:t xml:space="preserve"> </w:t>
      </w:r>
      <w:r>
        <w:rPr>
          <w:w w:val="105"/>
        </w:rPr>
        <w:t>renascimento.</w:t>
      </w:r>
    </w:p>
    <w:p w:rsidR="001500D8" w:rsidRDefault="00287F5A">
      <w:pPr>
        <w:pStyle w:val="Corpodetexto"/>
        <w:spacing w:line="244" w:lineRule="auto"/>
        <w:ind w:left="219" w:right="406" w:firstLine="664"/>
        <w:jc w:val="both"/>
      </w:pPr>
      <w:r>
        <w:rPr>
          <w:w w:val="105"/>
        </w:rPr>
        <w:t>Uma de suas fontes principais de inspiração é o espírito religioso reinante na Europa</w:t>
      </w:r>
      <w:r>
        <w:rPr>
          <w:spacing w:val="1"/>
          <w:w w:val="105"/>
        </w:rPr>
        <w:t xml:space="preserve"> </w:t>
      </w:r>
      <w:r>
        <w:rPr>
          <w:w w:val="105"/>
        </w:rPr>
        <w:t>nesse momento. Não só a Igreja, mas toda a Europa estava dividida após a Reforma de</w:t>
      </w:r>
      <w:r>
        <w:rPr>
          <w:spacing w:val="1"/>
          <w:w w:val="105"/>
        </w:rPr>
        <w:t xml:space="preserve"> </w:t>
      </w:r>
      <w:r>
        <w:rPr>
          <w:w w:val="105"/>
        </w:rPr>
        <w:t>Lutero. Carlos V, depois de derrotar as tropas do sumo pontífice, saqueia e destrói Roma.</w:t>
      </w:r>
      <w:r>
        <w:rPr>
          <w:spacing w:val="1"/>
          <w:w w:val="105"/>
        </w:rPr>
        <w:t xml:space="preserve"> </w:t>
      </w:r>
      <w:r>
        <w:rPr>
          <w:w w:val="105"/>
        </w:rPr>
        <w:t>Reinam a desolação e a incerteza. Os grandes impérios começam a se formar, e o homem já</w:t>
      </w:r>
      <w:r>
        <w:rPr>
          <w:spacing w:val="-62"/>
          <w:w w:val="105"/>
        </w:rPr>
        <w:t xml:space="preserve"> </w:t>
      </w:r>
      <w:r>
        <w:rPr>
          <w:w w:val="105"/>
        </w:rPr>
        <w:t>não</w:t>
      </w:r>
      <w:r>
        <w:rPr>
          <w:spacing w:val="-4"/>
          <w:w w:val="105"/>
        </w:rPr>
        <w:t xml:space="preserve"> </w:t>
      </w:r>
      <w:r>
        <w:rPr>
          <w:w w:val="105"/>
        </w:rPr>
        <w:t>é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principal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única</w:t>
      </w:r>
      <w:r>
        <w:rPr>
          <w:spacing w:val="-4"/>
          <w:w w:val="105"/>
        </w:rPr>
        <w:t xml:space="preserve"> </w:t>
      </w:r>
      <w:r>
        <w:rPr>
          <w:w w:val="105"/>
        </w:rPr>
        <w:t>medida</w:t>
      </w:r>
      <w:r>
        <w:rPr>
          <w:spacing w:val="-3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universo.</w:t>
      </w:r>
    </w:p>
    <w:p w:rsidR="001500D8" w:rsidRDefault="00287F5A">
      <w:pPr>
        <w:pStyle w:val="Corpodetexto"/>
        <w:spacing w:before="2" w:line="244" w:lineRule="auto"/>
        <w:ind w:left="219" w:right="406" w:firstLine="664"/>
        <w:jc w:val="both"/>
      </w:pPr>
      <w:r>
        <w:rPr>
          <w:w w:val="105"/>
        </w:rPr>
        <w:t>Pintores, arquitetos e escultores são impelidos a deixar Roma com destino a outras</w:t>
      </w:r>
      <w:r>
        <w:rPr>
          <w:spacing w:val="1"/>
          <w:w w:val="105"/>
        </w:rPr>
        <w:t xml:space="preserve"> </w:t>
      </w:r>
      <w:r>
        <w:rPr>
          <w:w w:val="105"/>
        </w:rPr>
        <w:t>cidades. Valendo-se dos mesmos elementos do renascimento, mas agora com um espírito</w:t>
      </w:r>
      <w:r>
        <w:rPr>
          <w:spacing w:val="1"/>
          <w:w w:val="105"/>
        </w:rPr>
        <w:t xml:space="preserve"> </w:t>
      </w:r>
      <w:r>
        <w:rPr>
          <w:w w:val="105"/>
        </w:rPr>
        <w:t>totalmente diferente, criam uma arte de labirintos, espirais e proporções estranhas, que são,</w:t>
      </w:r>
      <w:r>
        <w:rPr>
          <w:spacing w:val="1"/>
          <w:w w:val="105"/>
        </w:rPr>
        <w:t xml:space="preserve"> </w:t>
      </w:r>
      <w:r>
        <w:rPr>
          <w:w w:val="105"/>
        </w:rPr>
        <w:t>sem dúvida, a marca inconfundível do estilo maneirista. Mais adiante, essa arte acabaria</w:t>
      </w:r>
      <w:r>
        <w:rPr>
          <w:spacing w:val="1"/>
          <w:w w:val="105"/>
        </w:rPr>
        <w:t xml:space="preserve"> </w:t>
      </w:r>
      <w:r>
        <w:rPr>
          <w:w w:val="105"/>
        </w:rPr>
        <w:t>cultivada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todas</w:t>
      </w:r>
      <w:r>
        <w:rPr>
          <w:spacing w:val="-4"/>
          <w:w w:val="105"/>
        </w:rPr>
        <w:t xml:space="preserve"> </w:t>
      </w:r>
      <w:r>
        <w:rPr>
          <w:w w:val="105"/>
        </w:rPr>
        <w:t>as</w:t>
      </w:r>
      <w:r>
        <w:rPr>
          <w:spacing w:val="-3"/>
          <w:w w:val="105"/>
        </w:rPr>
        <w:t xml:space="preserve"> </w:t>
      </w:r>
      <w:r>
        <w:rPr>
          <w:w w:val="105"/>
        </w:rPr>
        <w:t>grandes</w:t>
      </w:r>
      <w:r>
        <w:rPr>
          <w:spacing w:val="-4"/>
          <w:w w:val="105"/>
        </w:rPr>
        <w:t xml:space="preserve"> </w:t>
      </w:r>
      <w:r>
        <w:rPr>
          <w:w w:val="105"/>
        </w:rPr>
        <w:t>cidades</w:t>
      </w:r>
      <w:r>
        <w:rPr>
          <w:spacing w:val="-4"/>
          <w:w w:val="105"/>
        </w:rPr>
        <w:t xml:space="preserve"> </w:t>
      </w:r>
      <w:r>
        <w:rPr>
          <w:w w:val="105"/>
        </w:rPr>
        <w:t>européias.</w:t>
      </w:r>
    </w:p>
    <w:p w:rsidR="001500D8" w:rsidRDefault="001500D8">
      <w:pPr>
        <w:pStyle w:val="Corpodetexto"/>
        <w:rPr>
          <w:sz w:val="23"/>
        </w:rPr>
      </w:pPr>
    </w:p>
    <w:p w:rsidR="001500D8" w:rsidRDefault="00287F5A">
      <w:pPr>
        <w:pStyle w:val="Ttulo4"/>
      </w:pPr>
      <w:r>
        <w:rPr>
          <w:w w:val="105"/>
        </w:rPr>
        <w:t>Arquitetura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EE4B74">
      <w:pPr>
        <w:pStyle w:val="Corpodetexto"/>
        <w:spacing w:line="247" w:lineRule="auto"/>
        <w:ind w:left="3863" w:right="409" w:firstLine="66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19264" behindDoc="0" locked="0" layoutInCell="1" allowOverlap="1">
                <wp:simplePos x="0" y="0"/>
                <wp:positionH relativeFrom="page">
                  <wp:posOffset>831850</wp:posOffset>
                </wp:positionH>
                <wp:positionV relativeFrom="paragraph">
                  <wp:posOffset>-1905</wp:posOffset>
                </wp:positionV>
                <wp:extent cx="2211705" cy="1630680"/>
                <wp:effectExtent l="0" t="0" r="0" b="0"/>
                <wp:wrapNone/>
                <wp:docPr id="28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11705" cy="1630680"/>
                          <a:chOff x="1310" y="-3"/>
                          <a:chExt cx="3483" cy="2568"/>
                        </a:xfrm>
                      </wpg:grpSpPr>
                      <pic:pic xmlns:pic="http://schemas.openxmlformats.org/drawingml/2006/picture">
                        <pic:nvPicPr>
                          <pic:cNvPr id="3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59" y="11"/>
                            <a:ext cx="3188" cy="212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2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1317" y="4"/>
                            <a:ext cx="3468" cy="2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Pr="00287F5A" w:rsidRDefault="002E5D0A">
                              <w:pPr>
                                <w:spacing w:before="106" w:line="232" w:lineRule="auto"/>
                                <w:ind w:left="1476" w:right="24" w:hanging="1445"/>
                                <w:rPr>
                                  <w:rFonts w:ascii="Calibri"/>
                                  <w:sz w:val="17"/>
                                  <w:lang w:val="es-ES_tradnl"/>
                                </w:rPr>
                              </w:pPr>
                              <w:r w:rsidRPr="00287F5A">
                                <w:rPr>
                                  <w:rFonts w:ascii="Calibri"/>
                                  <w:b/>
                                  <w:sz w:val="17"/>
                                  <w:lang w:val="es-ES_tradnl"/>
                                </w:rPr>
                                <w:t>Villa</w:t>
                              </w:r>
                              <w:r w:rsidRPr="00287F5A">
                                <w:rPr>
                                  <w:rFonts w:ascii="Calibri"/>
                                  <w:b/>
                                  <w:spacing w:val="-4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r w:rsidRPr="00287F5A">
                                <w:rPr>
                                  <w:rFonts w:ascii="Calibri"/>
                                  <w:b/>
                                  <w:sz w:val="17"/>
                                  <w:lang w:val="es-ES_tradnl"/>
                                </w:rPr>
                                <w:t>Capra</w:t>
                              </w:r>
                              <w:r w:rsidRPr="00287F5A">
                                <w:rPr>
                                  <w:rFonts w:ascii="Calibri"/>
                                  <w:b/>
                                  <w:spacing w:val="-3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r w:rsidRPr="00287F5A">
                                <w:rPr>
                                  <w:rFonts w:ascii="Calibri"/>
                                  <w:sz w:val="17"/>
                                  <w:lang w:val="es-ES_tradnl"/>
                                </w:rPr>
                                <w:t>(La</w:t>
                              </w:r>
                              <w:r w:rsidRPr="00287F5A">
                                <w:rPr>
                                  <w:rFonts w:ascii="Calibri"/>
                                  <w:spacing w:val="-4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r w:rsidRPr="00287F5A">
                                <w:rPr>
                                  <w:rFonts w:ascii="Calibri"/>
                                  <w:sz w:val="17"/>
                                  <w:lang w:val="es-ES_tradnl"/>
                                </w:rPr>
                                <w:t>Rotonda).</w:t>
                              </w:r>
                              <w:r w:rsidRPr="00287F5A">
                                <w:rPr>
                                  <w:rFonts w:ascii="Calibri"/>
                                  <w:spacing w:val="-4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r w:rsidRPr="00287F5A">
                                <w:rPr>
                                  <w:rFonts w:ascii="Calibri"/>
                                  <w:sz w:val="17"/>
                                  <w:lang w:val="es-ES_tradnl"/>
                                </w:rPr>
                                <w:t>Andrea</w:t>
                              </w:r>
                              <w:r w:rsidRPr="00287F5A">
                                <w:rPr>
                                  <w:rFonts w:ascii="Calibri"/>
                                  <w:spacing w:val="-4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r w:rsidRPr="00287F5A">
                                <w:rPr>
                                  <w:rFonts w:ascii="Calibri"/>
                                  <w:sz w:val="17"/>
                                  <w:lang w:val="es-ES_tradnl"/>
                                </w:rPr>
                                <w:t>Palladio</w:t>
                              </w:r>
                              <w:r w:rsidRPr="00287F5A">
                                <w:rPr>
                                  <w:rFonts w:ascii="Calibri"/>
                                  <w:spacing w:val="-8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r w:rsidRPr="00287F5A">
                                <w:rPr>
                                  <w:rFonts w:ascii="Calibri"/>
                                  <w:sz w:val="17"/>
                                  <w:lang w:val="es-ES_tradnl"/>
                                </w:rPr>
                                <w:t>-</w:t>
                              </w:r>
                              <w:r w:rsidRPr="00287F5A">
                                <w:rPr>
                                  <w:rFonts w:ascii="Calibri"/>
                                  <w:spacing w:val="-3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r w:rsidRPr="00287F5A">
                                <w:rPr>
                                  <w:rFonts w:ascii="Calibri"/>
                                  <w:sz w:val="17"/>
                                  <w:lang w:val="es-ES_tradnl"/>
                                </w:rPr>
                                <w:t>1551</w:t>
                              </w:r>
                              <w:r w:rsidRPr="00287F5A">
                                <w:rPr>
                                  <w:rFonts w:ascii="Calibri"/>
                                  <w:spacing w:val="-4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r w:rsidRPr="00287F5A">
                                <w:rPr>
                                  <w:rFonts w:ascii="Calibri"/>
                                  <w:sz w:val="17"/>
                                  <w:lang w:val="es-ES_tradnl"/>
                                </w:rPr>
                                <w:t>-</w:t>
                              </w:r>
                              <w:r w:rsidRPr="00287F5A">
                                <w:rPr>
                                  <w:rFonts w:ascii="Calibri"/>
                                  <w:spacing w:val="-36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r w:rsidRPr="00287F5A">
                                <w:rPr>
                                  <w:rFonts w:ascii="Calibri"/>
                                  <w:sz w:val="17"/>
                                  <w:lang w:val="es-ES_tradnl"/>
                                </w:rPr>
                                <w:t>Veneza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" o:spid="_x0000_s1244" style="position:absolute;left:0;text-align:left;margin-left:65.5pt;margin-top:-.15pt;width:174.15pt;height:128.4pt;z-index:15819264;mso-position-horizontal-relative:page;mso-position-vertical-relative:text" coordorigin="1310,-3" coordsize="3483,25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">
                <v:shape id="Picture 13" o:spid="_x0000_s1245" type="#_x0000_t75" style="position:absolute;left:1459;top:11;width:3188;height:21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su5HEAAAA2wAAAA8AAABkcnMvZG93bnJldi54bWxEj8FqwkAQhu8F32EZobe6sZViU1eRQsGL&#10;h1rFHofsmIRmZ9PsaGKf3jkUehz++b/5ZrEaQmMu1KU6soPpJANDXERfc+lg//n+MAeTBNljE5kc&#10;XCnBajm6W2DuY88fdNlJaRTCKUcHlUibW5uKigKmSWyJNTvFLqDo2JXWd9grPDT2McuebcCa9UKF&#10;Lb1VVHzvzkE1jv2LnLbYHvbDl/+xv7GYy8y5+/GwfgUjNMj/8l974x08qb3+ogCwy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Hsu5HEAAAA2wAAAA8AAAAAAAAAAAAAAAAA&#10;nwIAAGRycy9kb3ducmV2LnhtbFBLBQYAAAAABAAEAPcAAACQAwAAAAA=&#10;">
                  <v:imagedata r:id="rId144" o:title=""/>
                </v:shape>
                <v:shape id="Text Box 12" o:spid="_x0000_s1246" type="#_x0000_t202" style="position:absolute;left:1317;top:4;width:3468;height:25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EAXsEA&#10;AADbAAAADwAAAGRycy9kb3ducmV2LnhtbESPUWvCQBCE3wv+h2MF3+qmSqtNPUUiQvGt6g9Yctsk&#10;JLcXcqee/94rCH0cZuYbZrWJtlNXHnzjRMPbNAPFUjrTSKXhfNq/LkH5QGKoc8Ia7uxhsx69rCg3&#10;7iY/fD2GSiWI+Jw01CH0OaIva7bkp65nSd6vGyyFJIcKzUC3BLcdzrLsAy01khZq6rmouWyPF6vh&#10;HS9F3BeL6tPHHs8HbDPetVpPxnH7BSpwDP/hZ/vbaJjP4O9L+gG4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uBAF7BAAAA2wAAAA8AAAAAAAAAAAAAAAAAmAIAAGRycy9kb3du&#10;cmV2LnhtbFBLBQYAAAAABAAEAPUAAACGAwAAAAA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Pr="00287F5A" w:rsidRDefault="002E5D0A">
                        <w:pPr>
                          <w:spacing w:before="106" w:line="232" w:lineRule="auto"/>
                          <w:ind w:left="1476" w:right="24" w:hanging="1445"/>
                          <w:rPr>
                            <w:rFonts w:ascii="Calibri"/>
                            <w:sz w:val="17"/>
                            <w:lang w:val="es-ES_tradnl"/>
                          </w:rPr>
                        </w:pPr>
                        <w:r w:rsidRPr="00287F5A">
                          <w:rPr>
                            <w:rFonts w:ascii="Calibri"/>
                            <w:b/>
                            <w:sz w:val="17"/>
                            <w:lang w:val="es-ES_tradnl"/>
                          </w:rPr>
                          <w:t>Villa</w:t>
                        </w:r>
                        <w:r w:rsidRPr="00287F5A">
                          <w:rPr>
                            <w:rFonts w:ascii="Calibri"/>
                            <w:b/>
                            <w:spacing w:val="-4"/>
                            <w:sz w:val="17"/>
                            <w:lang w:val="es-ES_tradnl"/>
                          </w:rPr>
                          <w:t xml:space="preserve"> </w:t>
                        </w:r>
                        <w:r w:rsidRPr="00287F5A">
                          <w:rPr>
                            <w:rFonts w:ascii="Calibri"/>
                            <w:b/>
                            <w:sz w:val="17"/>
                            <w:lang w:val="es-ES_tradnl"/>
                          </w:rPr>
                          <w:t>Capra</w:t>
                        </w:r>
                        <w:r w:rsidRPr="00287F5A">
                          <w:rPr>
                            <w:rFonts w:ascii="Calibri"/>
                            <w:b/>
                            <w:spacing w:val="-3"/>
                            <w:sz w:val="17"/>
                            <w:lang w:val="es-ES_tradnl"/>
                          </w:rPr>
                          <w:t xml:space="preserve"> </w:t>
                        </w:r>
                        <w:r w:rsidRPr="00287F5A">
                          <w:rPr>
                            <w:rFonts w:ascii="Calibri"/>
                            <w:sz w:val="17"/>
                            <w:lang w:val="es-ES_tradnl"/>
                          </w:rPr>
                          <w:t>(La</w:t>
                        </w:r>
                        <w:r w:rsidRPr="00287F5A">
                          <w:rPr>
                            <w:rFonts w:ascii="Calibri"/>
                            <w:spacing w:val="-4"/>
                            <w:sz w:val="17"/>
                            <w:lang w:val="es-ES_tradnl"/>
                          </w:rPr>
                          <w:t xml:space="preserve"> </w:t>
                        </w:r>
                        <w:r w:rsidRPr="00287F5A">
                          <w:rPr>
                            <w:rFonts w:ascii="Calibri"/>
                            <w:sz w:val="17"/>
                            <w:lang w:val="es-ES_tradnl"/>
                          </w:rPr>
                          <w:t>Rotonda).</w:t>
                        </w:r>
                        <w:r w:rsidRPr="00287F5A">
                          <w:rPr>
                            <w:rFonts w:ascii="Calibri"/>
                            <w:spacing w:val="-4"/>
                            <w:sz w:val="17"/>
                            <w:lang w:val="es-ES_tradnl"/>
                          </w:rPr>
                          <w:t xml:space="preserve"> </w:t>
                        </w:r>
                        <w:r w:rsidRPr="00287F5A">
                          <w:rPr>
                            <w:rFonts w:ascii="Calibri"/>
                            <w:sz w:val="17"/>
                            <w:lang w:val="es-ES_tradnl"/>
                          </w:rPr>
                          <w:t>Andrea</w:t>
                        </w:r>
                        <w:r w:rsidRPr="00287F5A">
                          <w:rPr>
                            <w:rFonts w:ascii="Calibri"/>
                            <w:spacing w:val="-4"/>
                            <w:sz w:val="17"/>
                            <w:lang w:val="es-ES_tradnl"/>
                          </w:rPr>
                          <w:t xml:space="preserve"> </w:t>
                        </w:r>
                        <w:r w:rsidRPr="00287F5A">
                          <w:rPr>
                            <w:rFonts w:ascii="Calibri"/>
                            <w:sz w:val="17"/>
                            <w:lang w:val="es-ES_tradnl"/>
                          </w:rPr>
                          <w:t>Palladio</w:t>
                        </w:r>
                        <w:r w:rsidRPr="00287F5A">
                          <w:rPr>
                            <w:rFonts w:ascii="Calibri"/>
                            <w:spacing w:val="-8"/>
                            <w:sz w:val="17"/>
                            <w:lang w:val="es-ES_tradnl"/>
                          </w:rPr>
                          <w:t xml:space="preserve"> </w:t>
                        </w:r>
                        <w:r w:rsidRPr="00287F5A">
                          <w:rPr>
                            <w:rFonts w:ascii="Calibri"/>
                            <w:sz w:val="17"/>
                            <w:lang w:val="es-ES_tradnl"/>
                          </w:rPr>
                          <w:t>-</w:t>
                        </w:r>
                        <w:r w:rsidRPr="00287F5A">
                          <w:rPr>
                            <w:rFonts w:ascii="Calibri"/>
                            <w:spacing w:val="-3"/>
                            <w:sz w:val="17"/>
                            <w:lang w:val="es-ES_tradnl"/>
                          </w:rPr>
                          <w:t xml:space="preserve"> </w:t>
                        </w:r>
                        <w:r w:rsidRPr="00287F5A">
                          <w:rPr>
                            <w:rFonts w:ascii="Calibri"/>
                            <w:sz w:val="17"/>
                            <w:lang w:val="es-ES_tradnl"/>
                          </w:rPr>
                          <w:t>1551</w:t>
                        </w:r>
                        <w:r w:rsidRPr="00287F5A">
                          <w:rPr>
                            <w:rFonts w:ascii="Calibri"/>
                            <w:spacing w:val="-4"/>
                            <w:sz w:val="17"/>
                            <w:lang w:val="es-ES_tradnl"/>
                          </w:rPr>
                          <w:t xml:space="preserve"> </w:t>
                        </w:r>
                        <w:r w:rsidRPr="00287F5A">
                          <w:rPr>
                            <w:rFonts w:ascii="Calibri"/>
                            <w:sz w:val="17"/>
                            <w:lang w:val="es-ES_tradnl"/>
                          </w:rPr>
                          <w:t>-</w:t>
                        </w:r>
                        <w:r w:rsidRPr="00287F5A">
                          <w:rPr>
                            <w:rFonts w:ascii="Calibri"/>
                            <w:spacing w:val="-36"/>
                            <w:sz w:val="17"/>
                            <w:lang w:val="es-ES_tradnl"/>
                          </w:rPr>
                          <w:t xml:space="preserve"> </w:t>
                        </w:r>
                        <w:r w:rsidRPr="00287F5A">
                          <w:rPr>
                            <w:rFonts w:ascii="Calibri"/>
                            <w:sz w:val="17"/>
                            <w:lang w:val="es-ES_tradnl"/>
                          </w:rPr>
                          <w:t>Veneza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A arquitetura maneirista dá prioridade à construção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igrejas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de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plano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longitudinal,</w:t>
      </w:r>
      <w:r w:rsidR="00287F5A">
        <w:rPr>
          <w:spacing w:val="-8"/>
          <w:w w:val="105"/>
        </w:rPr>
        <w:t xml:space="preserve"> </w:t>
      </w:r>
      <w:r w:rsidR="00287F5A">
        <w:rPr>
          <w:w w:val="105"/>
        </w:rPr>
        <w:t>com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espaços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mais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longos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 xml:space="preserve">do que largos, com a cúpula principal sobre o </w:t>
      </w:r>
      <w:r w:rsidR="00287F5A">
        <w:rPr>
          <w:rFonts w:ascii="Arial" w:hAnsi="Arial"/>
          <w:i/>
          <w:w w:val="105"/>
        </w:rPr>
        <w:t>transepto</w:t>
      </w:r>
      <w:r w:rsidR="00287F5A">
        <w:rPr>
          <w:w w:val="105"/>
        </w:rPr>
        <w:t>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deixando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 lado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 plano centralizado,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típicas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renascimento clássico. No entanto, pode-se dizer que 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verdadeiras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mudanças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que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este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novo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estilo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introduz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refletem-se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não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somente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na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construção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em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si,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mas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também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na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distribuição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da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luz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6"/>
          <w:w w:val="105"/>
        </w:rPr>
        <w:t xml:space="preserve"> </w:t>
      </w:r>
      <w:r w:rsidR="00287F5A">
        <w:rPr>
          <w:w w:val="105"/>
        </w:rPr>
        <w:t>na</w:t>
      </w:r>
      <w:r w:rsidR="00287F5A">
        <w:rPr>
          <w:spacing w:val="-7"/>
          <w:w w:val="105"/>
        </w:rPr>
        <w:t xml:space="preserve"> </w:t>
      </w:r>
      <w:r w:rsidR="00287F5A">
        <w:rPr>
          <w:w w:val="105"/>
        </w:rPr>
        <w:t>decoração.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8"/>
        <w:rPr>
          <w:sz w:val="19"/>
        </w:rPr>
      </w:pPr>
    </w:p>
    <w:p w:rsidR="001500D8" w:rsidRDefault="00287F5A">
      <w:pPr>
        <w:pStyle w:val="Corpodetexto"/>
        <w:spacing w:line="520" w:lineRule="atLeast"/>
        <w:ind w:left="219" w:right="6837" w:firstLine="664"/>
        <w:jc w:val="both"/>
      </w:pPr>
      <w:r>
        <w:t>Principais características</w:t>
      </w:r>
      <w:r>
        <w:rPr>
          <w:spacing w:val="1"/>
        </w:rPr>
        <w:t xml:space="preserve"> </w:t>
      </w:r>
      <w:r>
        <w:rPr>
          <w:w w:val="105"/>
        </w:rPr>
        <w:t>Nas</w:t>
      </w:r>
      <w:r>
        <w:rPr>
          <w:spacing w:val="-4"/>
          <w:w w:val="105"/>
        </w:rPr>
        <w:t xml:space="preserve"> </w:t>
      </w:r>
      <w:r>
        <w:rPr>
          <w:w w:val="105"/>
        </w:rPr>
        <w:t>igrejas:</w:t>
      </w: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before="6" w:line="247" w:lineRule="auto"/>
        <w:ind w:right="409"/>
        <w:jc w:val="both"/>
      </w:pPr>
      <w:r>
        <w:rPr>
          <w:w w:val="105"/>
        </w:rPr>
        <w:t>Naves escuras, iluminadas apenas de ângulos diferentes, coros com escadas em</w:t>
      </w:r>
      <w:r>
        <w:rPr>
          <w:spacing w:val="1"/>
          <w:w w:val="105"/>
        </w:rPr>
        <w:t xml:space="preserve"> </w:t>
      </w:r>
      <w:r>
        <w:rPr>
          <w:w w:val="105"/>
        </w:rPr>
        <w:t>espiral, que na maior parte das vezes não levam a lugar nenhum, produzem uma</w:t>
      </w:r>
      <w:r>
        <w:rPr>
          <w:spacing w:val="1"/>
          <w:w w:val="105"/>
        </w:rPr>
        <w:t xml:space="preserve"> </w:t>
      </w:r>
      <w:r>
        <w:rPr>
          <w:w w:val="105"/>
        </w:rPr>
        <w:t>atmosfera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rara</w:t>
      </w:r>
      <w:r>
        <w:rPr>
          <w:spacing w:val="-3"/>
          <w:w w:val="105"/>
        </w:rPr>
        <w:t xml:space="preserve"> </w:t>
      </w:r>
      <w:r>
        <w:rPr>
          <w:w w:val="105"/>
        </w:rPr>
        <w:t>singularidade.</w:t>
      </w:r>
    </w:p>
    <w:p w:rsidR="001500D8" w:rsidRDefault="00287F5A">
      <w:pPr>
        <w:spacing w:before="86"/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45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before="83" w:line="244" w:lineRule="auto"/>
        <w:ind w:right="403"/>
        <w:jc w:val="both"/>
      </w:pPr>
      <w:r>
        <w:rPr>
          <w:w w:val="105"/>
        </w:rPr>
        <w:lastRenderedPageBreak/>
        <w:t>Guirlandas de frutas e flores, balaustradas povoadas de figuras caprichosas são a</w:t>
      </w:r>
      <w:r>
        <w:rPr>
          <w:spacing w:val="1"/>
          <w:w w:val="105"/>
        </w:rPr>
        <w:t xml:space="preserve"> </w:t>
      </w:r>
      <w:r>
        <w:t>decoração mais característica desse estilo. Caracóis, conchas e volutas cobrem muros e</w:t>
      </w:r>
      <w:r>
        <w:rPr>
          <w:spacing w:val="1"/>
        </w:rPr>
        <w:t xml:space="preserve"> </w:t>
      </w:r>
      <w:r>
        <w:rPr>
          <w:w w:val="105"/>
        </w:rPr>
        <w:t>altares,</w:t>
      </w:r>
      <w:r>
        <w:rPr>
          <w:spacing w:val="-8"/>
          <w:w w:val="105"/>
        </w:rPr>
        <w:t xml:space="preserve"> </w:t>
      </w:r>
      <w:r>
        <w:rPr>
          <w:w w:val="105"/>
        </w:rPr>
        <w:t>lembrando</w:t>
      </w:r>
      <w:r>
        <w:rPr>
          <w:spacing w:val="-7"/>
          <w:w w:val="105"/>
        </w:rPr>
        <w:t xml:space="preserve"> </w:t>
      </w:r>
      <w:r>
        <w:rPr>
          <w:w w:val="105"/>
        </w:rPr>
        <w:t>uma</w:t>
      </w:r>
      <w:r>
        <w:rPr>
          <w:spacing w:val="-7"/>
          <w:w w:val="105"/>
        </w:rPr>
        <w:t xml:space="preserve"> </w:t>
      </w:r>
      <w:r>
        <w:rPr>
          <w:w w:val="105"/>
        </w:rPr>
        <w:t>exuberante</w:t>
      </w:r>
      <w:r>
        <w:rPr>
          <w:spacing w:val="-8"/>
          <w:w w:val="105"/>
        </w:rPr>
        <w:t xml:space="preserve"> </w:t>
      </w:r>
      <w:r>
        <w:rPr>
          <w:w w:val="105"/>
        </w:rPr>
        <w:t>selva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pedra</w:t>
      </w:r>
      <w:r>
        <w:rPr>
          <w:spacing w:val="-8"/>
          <w:w w:val="105"/>
        </w:rPr>
        <w:t xml:space="preserve"> </w:t>
      </w:r>
      <w:r>
        <w:rPr>
          <w:w w:val="105"/>
        </w:rPr>
        <w:t>que</w:t>
      </w:r>
      <w:r>
        <w:rPr>
          <w:spacing w:val="-7"/>
          <w:w w:val="105"/>
        </w:rPr>
        <w:t xml:space="preserve"> </w:t>
      </w:r>
      <w:r>
        <w:rPr>
          <w:w w:val="105"/>
        </w:rPr>
        <w:t>confunde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t>vista.</w:t>
      </w:r>
    </w:p>
    <w:p w:rsidR="001500D8" w:rsidRDefault="001500D8">
      <w:pPr>
        <w:pStyle w:val="Corpodetexto"/>
        <w:spacing w:before="5"/>
      </w:pPr>
    </w:p>
    <w:p w:rsidR="001500D8" w:rsidRDefault="00287F5A">
      <w:pPr>
        <w:pStyle w:val="Corpodetexto"/>
        <w:spacing w:before="1"/>
        <w:ind w:left="219"/>
        <w:jc w:val="both"/>
      </w:pPr>
      <w:r>
        <w:rPr>
          <w:w w:val="105"/>
        </w:rPr>
        <w:t>Nos</w:t>
      </w:r>
      <w:r>
        <w:rPr>
          <w:spacing w:val="-15"/>
          <w:w w:val="105"/>
        </w:rPr>
        <w:t xml:space="preserve"> </w:t>
      </w:r>
      <w:r>
        <w:rPr>
          <w:w w:val="105"/>
        </w:rPr>
        <w:t>ricos</w:t>
      </w:r>
      <w:r>
        <w:rPr>
          <w:spacing w:val="-15"/>
          <w:w w:val="105"/>
        </w:rPr>
        <w:t xml:space="preserve"> </w:t>
      </w:r>
      <w:r>
        <w:rPr>
          <w:w w:val="105"/>
        </w:rPr>
        <w:t>palácios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casas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campo:</w:t>
      </w: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before="8" w:line="244" w:lineRule="auto"/>
        <w:ind w:right="408"/>
        <w:jc w:val="both"/>
      </w:pPr>
      <w:r>
        <w:rPr>
          <w:w w:val="105"/>
        </w:rPr>
        <w:t>Formas convexas que permitem o contraste entre luz e sombra prevalecem sobre o</w:t>
      </w:r>
      <w:r>
        <w:rPr>
          <w:spacing w:val="1"/>
          <w:w w:val="105"/>
        </w:rPr>
        <w:t xml:space="preserve"> </w:t>
      </w:r>
      <w:r>
        <w:rPr>
          <w:w w:val="105"/>
        </w:rPr>
        <w:t>quadrado</w:t>
      </w:r>
      <w:r>
        <w:rPr>
          <w:spacing w:val="-4"/>
          <w:w w:val="105"/>
        </w:rPr>
        <w:t xml:space="preserve"> </w:t>
      </w:r>
      <w:r>
        <w:rPr>
          <w:w w:val="105"/>
        </w:rPr>
        <w:t>disciplinado</w:t>
      </w:r>
      <w:r>
        <w:rPr>
          <w:spacing w:val="-3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renascimento.</w:t>
      </w: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before="2" w:line="244" w:lineRule="auto"/>
        <w:ind w:right="406"/>
        <w:jc w:val="both"/>
      </w:pPr>
      <w:r>
        <w:t>A decoração de interiores ricamente adornada e os afrescos das abóbadas coroam esse</w:t>
      </w:r>
      <w:r>
        <w:rPr>
          <w:spacing w:val="1"/>
        </w:rPr>
        <w:t xml:space="preserve"> </w:t>
      </w:r>
      <w:r>
        <w:rPr>
          <w:w w:val="105"/>
        </w:rPr>
        <w:t>caprichoso e refinado estilo, que, mais do que marcar a transição entre duas épocas,</w:t>
      </w:r>
      <w:r>
        <w:rPr>
          <w:spacing w:val="1"/>
          <w:w w:val="105"/>
        </w:rPr>
        <w:t xml:space="preserve"> </w:t>
      </w:r>
      <w:r>
        <w:rPr>
          <w:w w:val="105"/>
        </w:rPr>
        <w:t>expressa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necessidade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renovação.</w:t>
      </w:r>
    </w:p>
    <w:p w:rsidR="001500D8" w:rsidRDefault="001500D8">
      <w:pPr>
        <w:pStyle w:val="Corpodetexto"/>
        <w:spacing w:before="7"/>
      </w:pPr>
    </w:p>
    <w:p w:rsidR="001500D8" w:rsidRDefault="00287F5A">
      <w:pPr>
        <w:pStyle w:val="Corpodetexto"/>
        <w:spacing w:before="1"/>
        <w:ind w:left="219"/>
        <w:jc w:val="both"/>
      </w:pPr>
      <w:r>
        <w:t>Principais</w:t>
      </w:r>
      <w:r>
        <w:rPr>
          <w:spacing w:val="17"/>
        </w:rPr>
        <w:t xml:space="preserve"> </w:t>
      </w:r>
      <w:r>
        <w:t>artistas:</w:t>
      </w:r>
    </w:p>
    <w:p w:rsidR="001500D8" w:rsidRDefault="001500D8">
      <w:pPr>
        <w:pStyle w:val="Corpodetexto"/>
        <w:spacing w:before="2"/>
        <w:rPr>
          <w:sz w:val="23"/>
        </w:rPr>
      </w:pP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before="1" w:line="244" w:lineRule="auto"/>
        <w:ind w:right="404"/>
        <w:jc w:val="both"/>
      </w:pPr>
      <w:r>
        <w:rPr>
          <w:rFonts w:ascii="Arial" w:hAnsi="Arial"/>
          <w:i/>
          <w:w w:val="105"/>
        </w:rPr>
        <w:t xml:space="preserve">Bartolomeo Ammanati </w:t>
      </w:r>
      <w:r>
        <w:rPr>
          <w:w w:val="105"/>
        </w:rPr>
        <w:t>(1511-1592), autor de vários projetos arquitetônicos por toda a</w:t>
      </w:r>
      <w:r>
        <w:rPr>
          <w:spacing w:val="1"/>
          <w:w w:val="105"/>
        </w:rPr>
        <w:t xml:space="preserve"> </w:t>
      </w:r>
      <w:r>
        <w:rPr>
          <w:w w:val="105"/>
        </w:rPr>
        <w:t>Itália, tais como: a construção do túmulo do conde de Montefeltro, o palácio dos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Mantova,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villa</w:t>
      </w:r>
      <w:r>
        <w:rPr>
          <w:rFonts w:ascii="Arial" w:hAnsi="Arial"/>
          <w:i/>
          <w:spacing w:val="-13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na</w:t>
      </w:r>
      <w:r>
        <w:rPr>
          <w:rFonts w:ascii="Arial" w:hAnsi="Arial"/>
          <w:i/>
          <w:spacing w:val="-12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Porta</w:t>
      </w:r>
      <w:r>
        <w:rPr>
          <w:rFonts w:ascii="Arial" w:hAnsi="Arial"/>
          <w:i/>
          <w:spacing w:val="-13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del</w:t>
      </w:r>
      <w:r>
        <w:rPr>
          <w:rFonts w:ascii="Arial" w:hAnsi="Arial"/>
          <w:i/>
          <w:spacing w:val="-12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Popolo</w:t>
      </w:r>
      <w:r>
        <w:rPr>
          <w:spacing w:val="-1"/>
          <w:w w:val="105"/>
        </w:rPr>
        <w:t>,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fonte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1"/>
          <w:w w:val="105"/>
        </w:rPr>
        <w:t xml:space="preserve"> </w:t>
      </w:r>
      <w:r>
        <w:rPr>
          <w:rFonts w:ascii="Arial" w:hAnsi="Arial"/>
          <w:i/>
          <w:w w:val="105"/>
        </w:rPr>
        <w:t>Piazza</w:t>
      </w:r>
      <w:r>
        <w:rPr>
          <w:rFonts w:ascii="Arial" w:hAnsi="Arial"/>
          <w:i/>
          <w:spacing w:val="-13"/>
          <w:w w:val="105"/>
        </w:rPr>
        <w:t xml:space="preserve"> </w:t>
      </w:r>
      <w:r>
        <w:rPr>
          <w:rFonts w:ascii="Arial" w:hAnsi="Arial"/>
          <w:i/>
          <w:w w:val="105"/>
        </w:rPr>
        <w:t>della</w:t>
      </w:r>
      <w:r>
        <w:rPr>
          <w:rFonts w:ascii="Arial" w:hAnsi="Arial"/>
          <w:i/>
          <w:spacing w:val="-12"/>
          <w:w w:val="105"/>
        </w:rPr>
        <w:t xml:space="preserve"> </w:t>
      </w:r>
      <w:r>
        <w:rPr>
          <w:rFonts w:ascii="Arial" w:hAnsi="Arial"/>
          <w:i/>
          <w:w w:val="105"/>
        </w:rPr>
        <w:t>Signoria</w:t>
      </w:r>
      <w:r>
        <w:rPr>
          <w:w w:val="105"/>
        </w:rPr>
        <w:t>.</w:t>
      </w:r>
      <w:r>
        <w:rPr>
          <w:spacing w:val="-13"/>
          <w:w w:val="105"/>
        </w:rPr>
        <w:t xml:space="preserve"> </w:t>
      </w:r>
      <w:r>
        <w:rPr>
          <w:w w:val="105"/>
        </w:rPr>
        <w:t>Seu</w:t>
      </w:r>
      <w:r>
        <w:rPr>
          <w:spacing w:val="-12"/>
          <w:w w:val="105"/>
        </w:rPr>
        <w:t xml:space="preserve"> </w:t>
      </w:r>
      <w:r>
        <w:rPr>
          <w:w w:val="105"/>
        </w:rPr>
        <w:t>interesse</w:t>
      </w:r>
      <w:r>
        <w:rPr>
          <w:spacing w:val="-13"/>
          <w:w w:val="105"/>
        </w:rPr>
        <w:t xml:space="preserve"> </w:t>
      </w:r>
      <w:r>
        <w:rPr>
          <w:w w:val="105"/>
        </w:rPr>
        <w:t>pela</w:t>
      </w:r>
      <w:r>
        <w:rPr>
          <w:spacing w:val="-62"/>
          <w:w w:val="105"/>
        </w:rPr>
        <w:t xml:space="preserve"> </w:t>
      </w:r>
      <w:r>
        <w:rPr>
          <w:w w:val="105"/>
        </w:rPr>
        <w:t>arquitetura o levou a estudar os tratados de Alberti e Brunelleschi, com base nos quais</w:t>
      </w:r>
      <w:r>
        <w:rPr>
          <w:spacing w:val="-62"/>
          <w:w w:val="105"/>
        </w:rPr>
        <w:t xml:space="preserve"> </w:t>
      </w:r>
      <w:r>
        <w:rPr>
          <w:w w:val="105"/>
        </w:rPr>
        <w:t>planejou</w:t>
      </w:r>
      <w:r>
        <w:rPr>
          <w:spacing w:val="-7"/>
          <w:w w:val="105"/>
        </w:rPr>
        <w:t xml:space="preserve"> </w:t>
      </w:r>
      <w:r>
        <w:rPr>
          <w:w w:val="105"/>
        </w:rPr>
        <w:t>uma</w:t>
      </w:r>
      <w:r>
        <w:rPr>
          <w:spacing w:val="-8"/>
          <w:w w:val="105"/>
        </w:rPr>
        <w:t xml:space="preserve"> </w:t>
      </w:r>
      <w:r>
        <w:rPr>
          <w:w w:val="105"/>
        </w:rPr>
        <w:t>cidade</w:t>
      </w:r>
      <w:r>
        <w:rPr>
          <w:spacing w:val="-6"/>
          <w:w w:val="105"/>
        </w:rPr>
        <w:t xml:space="preserve"> </w:t>
      </w:r>
      <w:r>
        <w:rPr>
          <w:w w:val="105"/>
        </w:rPr>
        <w:t>ideal.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acordo</w:t>
      </w:r>
      <w:r>
        <w:rPr>
          <w:spacing w:val="-7"/>
          <w:w w:val="105"/>
        </w:rPr>
        <w:t xml:space="preserve"> </w:t>
      </w:r>
      <w:r>
        <w:rPr>
          <w:w w:val="105"/>
        </w:rPr>
        <w:t>com</w:t>
      </w:r>
      <w:r>
        <w:rPr>
          <w:spacing w:val="-5"/>
          <w:w w:val="105"/>
        </w:rPr>
        <w:t xml:space="preserve"> </w:t>
      </w:r>
      <w:r>
        <w:rPr>
          <w:w w:val="105"/>
        </w:rPr>
        <w:t>os</w:t>
      </w:r>
      <w:r>
        <w:rPr>
          <w:spacing w:val="-7"/>
          <w:w w:val="105"/>
        </w:rPr>
        <w:t xml:space="preserve"> </w:t>
      </w:r>
      <w:r>
        <w:rPr>
          <w:w w:val="105"/>
        </w:rPr>
        <w:t>preceitos</w:t>
      </w:r>
      <w:r>
        <w:rPr>
          <w:spacing w:val="-5"/>
          <w:w w:val="105"/>
        </w:rPr>
        <w:t xml:space="preserve"> </w:t>
      </w:r>
      <w:r>
        <w:rPr>
          <w:w w:val="105"/>
        </w:rPr>
        <w:t>dos</w:t>
      </w:r>
      <w:r>
        <w:rPr>
          <w:spacing w:val="-8"/>
          <w:w w:val="105"/>
        </w:rPr>
        <w:t xml:space="preserve"> </w:t>
      </w:r>
      <w:r>
        <w:rPr>
          <w:w w:val="105"/>
        </w:rPr>
        <w:t>jesuítas,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6"/>
          <w:w w:val="105"/>
        </w:rPr>
        <w:t xml:space="preserve"> </w:t>
      </w:r>
      <w:r>
        <w:rPr>
          <w:w w:val="105"/>
        </w:rPr>
        <w:t>proibiam</w:t>
      </w:r>
      <w:r>
        <w:rPr>
          <w:spacing w:val="-7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nu</w:t>
      </w:r>
      <w:r>
        <w:rPr>
          <w:spacing w:val="-62"/>
          <w:w w:val="105"/>
        </w:rPr>
        <w:t xml:space="preserve"> </w:t>
      </w:r>
      <w:r>
        <w:rPr>
          <w:w w:val="105"/>
        </w:rPr>
        <w:t>nas</w:t>
      </w:r>
      <w:r>
        <w:rPr>
          <w:spacing w:val="-4"/>
          <w:w w:val="105"/>
        </w:rPr>
        <w:t xml:space="preserve"> </w:t>
      </w:r>
      <w:r>
        <w:rPr>
          <w:w w:val="105"/>
        </w:rPr>
        <w:t>obras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arte,</w:t>
      </w:r>
      <w:r>
        <w:rPr>
          <w:spacing w:val="-4"/>
          <w:w w:val="105"/>
        </w:rPr>
        <w:t xml:space="preserve"> </w:t>
      </w:r>
      <w:r>
        <w:rPr>
          <w:w w:val="105"/>
        </w:rPr>
        <w:t>legou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eles</w:t>
      </w:r>
      <w:r>
        <w:rPr>
          <w:spacing w:val="-4"/>
          <w:w w:val="105"/>
        </w:rPr>
        <w:t xml:space="preserve"> </w:t>
      </w:r>
      <w:r>
        <w:rPr>
          <w:w w:val="105"/>
        </w:rPr>
        <w:t>todos</w:t>
      </w:r>
      <w:r>
        <w:rPr>
          <w:spacing w:val="-4"/>
          <w:w w:val="105"/>
        </w:rPr>
        <w:t xml:space="preserve"> </w:t>
      </w:r>
      <w:r>
        <w:rPr>
          <w:w w:val="105"/>
        </w:rPr>
        <w:t>os</w:t>
      </w:r>
      <w:r>
        <w:rPr>
          <w:spacing w:val="-4"/>
          <w:w w:val="105"/>
        </w:rPr>
        <w:t xml:space="preserve"> </w:t>
      </w:r>
      <w:r>
        <w:rPr>
          <w:w w:val="105"/>
        </w:rPr>
        <w:t>seus</w:t>
      </w:r>
      <w:r>
        <w:rPr>
          <w:spacing w:val="-4"/>
          <w:w w:val="105"/>
        </w:rPr>
        <w:t xml:space="preserve"> </w:t>
      </w:r>
      <w:r>
        <w:rPr>
          <w:w w:val="105"/>
        </w:rPr>
        <w:t>bens.</w:t>
      </w: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before="4" w:line="244" w:lineRule="auto"/>
        <w:ind w:right="405"/>
        <w:jc w:val="both"/>
      </w:pPr>
      <w:r>
        <w:rPr>
          <w:rFonts w:ascii="Arial" w:hAnsi="Arial"/>
          <w:i/>
          <w:w w:val="105"/>
        </w:rPr>
        <w:t xml:space="preserve">Giorgio Vasari </w:t>
      </w:r>
      <w:r>
        <w:rPr>
          <w:w w:val="105"/>
        </w:rPr>
        <w:t xml:space="preserve">(1511-1574) é conhecido por sua obra literária </w:t>
      </w:r>
      <w:r>
        <w:rPr>
          <w:rFonts w:ascii="Arial" w:hAnsi="Arial"/>
          <w:i/>
          <w:w w:val="105"/>
        </w:rPr>
        <w:t xml:space="preserve">Le Vite </w:t>
      </w:r>
      <w:r>
        <w:rPr>
          <w:w w:val="105"/>
        </w:rPr>
        <w:t>(As Vidas), na</w:t>
      </w:r>
      <w:r>
        <w:rPr>
          <w:spacing w:val="1"/>
          <w:w w:val="105"/>
        </w:rPr>
        <w:t xml:space="preserve"> </w:t>
      </w:r>
      <w:r>
        <w:rPr>
          <w:w w:val="105"/>
        </w:rPr>
        <w:t>qual, além de fazer um resumo da arte renascentista, apresenta um relato às vezes</w:t>
      </w:r>
      <w:r>
        <w:rPr>
          <w:spacing w:val="1"/>
          <w:w w:val="105"/>
        </w:rPr>
        <w:t xml:space="preserve"> </w:t>
      </w:r>
      <w:r>
        <w:rPr>
          <w:w w:val="105"/>
        </w:rPr>
        <w:t>pouco fiel, mas muito interessante sobre os grandes artistas da época, sem deixar de</w:t>
      </w:r>
      <w:r>
        <w:rPr>
          <w:spacing w:val="1"/>
          <w:w w:val="105"/>
        </w:rPr>
        <w:t xml:space="preserve"> </w:t>
      </w:r>
      <w:r>
        <w:rPr>
          <w:w w:val="105"/>
        </w:rPr>
        <w:t>fazer comentários mal-intencionados e elogios exagerados. Sob a proteção de Aretino,</w:t>
      </w:r>
      <w:r>
        <w:rPr>
          <w:spacing w:val="-62"/>
          <w:w w:val="105"/>
        </w:rPr>
        <w:t xml:space="preserve"> </w:t>
      </w:r>
      <w:r>
        <w:rPr>
          <w:w w:val="105"/>
        </w:rPr>
        <w:t>conseguiu realizar uma de suas únicas obras significativas: os afrescos do palácio</w:t>
      </w:r>
      <w:r>
        <w:rPr>
          <w:spacing w:val="1"/>
          <w:w w:val="105"/>
        </w:rPr>
        <w:t xml:space="preserve"> </w:t>
      </w:r>
      <w:r>
        <w:rPr>
          <w:w w:val="105"/>
        </w:rPr>
        <w:t>Cornaro. Vasari também trabalhou em colaboração com Michelangelo em Roma, na</w:t>
      </w:r>
      <w:r>
        <w:rPr>
          <w:spacing w:val="1"/>
          <w:w w:val="105"/>
        </w:rPr>
        <w:t xml:space="preserve"> </w:t>
      </w:r>
      <w:r>
        <w:rPr>
          <w:w w:val="105"/>
        </w:rPr>
        <w:t>década de 30. Suas biografias, publicadas em 1550, fizeram tanto sucesso que se</w:t>
      </w:r>
      <w:r>
        <w:rPr>
          <w:spacing w:val="1"/>
          <w:w w:val="105"/>
        </w:rPr>
        <w:t xml:space="preserve"> </w:t>
      </w:r>
      <w:r>
        <w:rPr>
          <w:w w:val="105"/>
        </w:rPr>
        <w:t>seguiram várias edições. Passou os últimos dias de sua vida em Florença, dedicado à</w:t>
      </w:r>
      <w:r>
        <w:rPr>
          <w:spacing w:val="1"/>
          <w:w w:val="105"/>
        </w:rPr>
        <w:t xml:space="preserve"> </w:t>
      </w:r>
      <w:r>
        <w:rPr>
          <w:w w:val="105"/>
        </w:rPr>
        <w:t>arquitetura.</w:t>
      </w: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before="13" w:line="244" w:lineRule="auto"/>
        <w:ind w:right="405"/>
        <w:jc w:val="both"/>
      </w:pPr>
      <w:r>
        <w:rPr>
          <w:rFonts w:ascii="Arial" w:hAnsi="Arial"/>
          <w:i/>
          <w:w w:val="105"/>
        </w:rPr>
        <w:t xml:space="preserve">Andréa Palladio </w:t>
      </w:r>
      <w:r>
        <w:rPr>
          <w:w w:val="105"/>
        </w:rPr>
        <w:t xml:space="preserve">(1508-1580) - o interesse que tinha pelas teorias de </w:t>
      </w:r>
      <w:r>
        <w:rPr>
          <w:rFonts w:ascii="Arial" w:hAnsi="Arial"/>
          <w:i/>
          <w:w w:val="105"/>
        </w:rPr>
        <w:t xml:space="preserve">Vitrúvio </w:t>
      </w:r>
      <w:r>
        <w:rPr>
          <w:w w:val="105"/>
        </w:rPr>
        <w:t>se reflete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-8"/>
          <w:w w:val="105"/>
        </w:rPr>
        <w:t xml:space="preserve"> </w:t>
      </w:r>
      <w:r>
        <w:rPr>
          <w:w w:val="105"/>
        </w:rPr>
        <w:t>totalidade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sua</w:t>
      </w:r>
      <w:r>
        <w:rPr>
          <w:spacing w:val="-3"/>
          <w:w w:val="105"/>
        </w:rPr>
        <w:t xml:space="preserve"> </w:t>
      </w:r>
      <w:r>
        <w:rPr>
          <w:w w:val="105"/>
        </w:rPr>
        <w:t>obra</w:t>
      </w:r>
      <w:r>
        <w:rPr>
          <w:spacing w:val="-7"/>
          <w:w w:val="105"/>
        </w:rPr>
        <w:t xml:space="preserve"> </w:t>
      </w:r>
      <w:r>
        <w:rPr>
          <w:w w:val="105"/>
        </w:rPr>
        <w:t>arquitetônica,</w:t>
      </w:r>
      <w:r>
        <w:rPr>
          <w:spacing w:val="-5"/>
          <w:w w:val="105"/>
        </w:rPr>
        <w:t xml:space="preserve"> </w:t>
      </w:r>
      <w:r>
        <w:rPr>
          <w:w w:val="105"/>
        </w:rPr>
        <w:t>cujo</w:t>
      </w:r>
      <w:r>
        <w:rPr>
          <w:spacing w:val="-5"/>
          <w:w w:val="105"/>
        </w:rPr>
        <w:t xml:space="preserve"> </w:t>
      </w:r>
      <w:r>
        <w:rPr>
          <w:w w:val="105"/>
        </w:rPr>
        <w:t>caráter</w:t>
      </w:r>
      <w:r>
        <w:rPr>
          <w:spacing w:val="-5"/>
          <w:w w:val="105"/>
        </w:rPr>
        <w:t xml:space="preserve"> </w:t>
      </w:r>
      <w:r>
        <w:rPr>
          <w:w w:val="105"/>
        </w:rPr>
        <w:t>é</w:t>
      </w:r>
      <w:r>
        <w:rPr>
          <w:spacing w:val="-6"/>
          <w:w w:val="105"/>
        </w:rPr>
        <w:t xml:space="preserve"> </w:t>
      </w:r>
      <w:r>
        <w:rPr>
          <w:w w:val="105"/>
        </w:rPr>
        <w:t>rigorosamente</w:t>
      </w:r>
      <w:r>
        <w:rPr>
          <w:spacing w:val="-6"/>
          <w:w w:val="105"/>
        </w:rPr>
        <w:t xml:space="preserve"> </w:t>
      </w:r>
      <w:r>
        <w:rPr>
          <w:w w:val="105"/>
        </w:rPr>
        <w:t>clássico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no</w:t>
      </w:r>
      <w:r>
        <w:rPr>
          <w:spacing w:val="-5"/>
          <w:w w:val="105"/>
        </w:rPr>
        <w:t xml:space="preserve"> </w:t>
      </w:r>
      <w:r>
        <w:rPr>
          <w:w w:val="105"/>
        </w:rPr>
        <w:t>qual</w:t>
      </w:r>
      <w:r>
        <w:rPr>
          <w:spacing w:val="-62"/>
          <w:w w:val="105"/>
        </w:rPr>
        <w:t xml:space="preserve"> </w:t>
      </w:r>
      <w:r>
        <w:rPr>
          <w:w w:val="105"/>
        </w:rPr>
        <w:t>a clareza de linhas e a harmonia das proporções preponderam sobre o decorativo,</w:t>
      </w:r>
      <w:r>
        <w:rPr>
          <w:spacing w:val="1"/>
          <w:w w:val="105"/>
        </w:rPr>
        <w:t xml:space="preserve"> </w:t>
      </w:r>
      <w:r>
        <w:rPr>
          <w:w w:val="105"/>
        </w:rPr>
        <w:t>reduzido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1"/>
          <w:w w:val="105"/>
        </w:rPr>
        <w:t xml:space="preserve"> </w:t>
      </w:r>
      <w:r>
        <w:rPr>
          <w:w w:val="105"/>
        </w:rPr>
        <w:t>expressão</w:t>
      </w:r>
      <w:r>
        <w:rPr>
          <w:spacing w:val="1"/>
          <w:w w:val="105"/>
        </w:rPr>
        <w:t xml:space="preserve"> </w:t>
      </w:r>
      <w:r>
        <w:rPr>
          <w:w w:val="105"/>
        </w:rPr>
        <w:t>mínima.</w:t>
      </w:r>
      <w:r>
        <w:rPr>
          <w:spacing w:val="1"/>
          <w:w w:val="105"/>
        </w:rPr>
        <w:t xml:space="preserve"> </w:t>
      </w:r>
      <w:r>
        <w:rPr>
          <w:w w:val="105"/>
        </w:rPr>
        <w:t>Somente</w:t>
      </w:r>
      <w:r>
        <w:rPr>
          <w:spacing w:val="1"/>
          <w:w w:val="105"/>
        </w:rPr>
        <w:t xml:space="preserve"> </w:t>
      </w:r>
      <w:r>
        <w:rPr>
          <w:w w:val="105"/>
        </w:rPr>
        <w:t>dez</w:t>
      </w:r>
      <w:r>
        <w:rPr>
          <w:spacing w:val="1"/>
          <w:w w:val="105"/>
        </w:rPr>
        <w:t xml:space="preserve"> </w:t>
      </w:r>
      <w:r>
        <w:rPr>
          <w:w w:val="105"/>
        </w:rPr>
        <w:t>anos</w:t>
      </w:r>
      <w:r>
        <w:rPr>
          <w:spacing w:val="1"/>
          <w:w w:val="105"/>
        </w:rPr>
        <w:t xml:space="preserve"> </w:t>
      </w:r>
      <w:r>
        <w:rPr>
          <w:w w:val="105"/>
        </w:rPr>
        <w:t>depois</w:t>
      </w:r>
      <w:r>
        <w:rPr>
          <w:spacing w:val="1"/>
          <w:w w:val="105"/>
        </w:rPr>
        <w:t xml:space="preserve"> </w:t>
      </w:r>
      <w:r>
        <w:rPr>
          <w:w w:val="105"/>
        </w:rPr>
        <w:t>iria</w:t>
      </w:r>
      <w:r>
        <w:rPr>
          <w:spacing w:val="1"/>
          <w:w w:val="105"/>
        </w:rPr>
        <w:t xml:space="preserve"> </w:t>
      </w:r>
      <w:r>
        <w:rPr>
          <w:w w:val="105"/>
        </w:rPr>
        <w:t>se</w:t>
      </w:r>
      <w:r>
        <w:rPr>
          <w:spacing w:val="1"/>
          <w:w w:val="105"/>
        </w:rPr>
        <w:t xml:space="preserve"> </w:t>
      </w:r>
      <w:r>
        <w:rPr>
          <w:w w:val="105"/>
        </w:rPr>
        <w:t>dedicar</w:t>
      </w:r>
      <w:r>
        <w:rPr>
          <w:spacing w:val="1"/>
          <w:w w:val="105"/>
        </w:rPr>
        <w:t xml:space="preserve"> </w:t>
      </w:r>
      <w:r>
        <w:rPr>
          <w:w w:val="105"/>
        </w:rPr>
        <w:t>à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arquitetura sacra em Veneza, com a construção das igrejas </w:t>
      </w:r>
      <w:r>
        <w:rPr>
          <w:rFonts w:ascii="Arial" w:hAnsi="Arial"/>
          <w:i/>
          <w:w w:val="105"/>
        </w:rPr>
        <w:t xml:space="preserve">San Giorgio Maggiore </w:t>
      </w:r>
      <w:r>
        <w:rPr>
          <w:w w:val="105"/>
        </w:rPr>
        <w:t xml:space="preserve">e </w:t>
      </w:r>
      <w:r>
        <w:rPr>
          <w:rFonts w:ascii="Arial" w:hAnsi="Arial"/>
          <w:i/>
          <w:w w:val="105"/>
        </w:rPr>
        <w:t>Il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Redentore</w:t>
      </w:r>
      <w:r>
        <w:rPr>
          <w:w w:val="105"/>
        </w:rPr>
        <w:t>.</w:t>
      </w:r>
      <w:r>
        <w:rPr>
          <w:spacing w:val="1"/>
          <w:w w:val="105"/>
        </w:rPr>
        <w:t xml:space="preserve"> </w:t>
      </w:r>
      <w:r>
        <w:rPr>
          <w:w w:val="105"/>
        </w:rPr>
        <w:t>Não</w:t>
      </w:r>
      <w:r>
        <w:rPr>
          <w:spacing w:val="1"/>
          <w:w w:val="105"/>
        </w:rPr>
        <w:t xml:space="preserve"> </w:t>
      </w:r>
      <w:r>
        <w:rPr>
          <w:w w:val="105"/>
        </w:rPr>
        <w:t>se</w:t>
      </w:r>
      <w:r>
        <w:rPr>
          <w:spacing w:val="1"/>
          <w:w w:val="105"/>
        </w:rPr>
        <w:t xml:space="preserve"> </w:t>
      </w:r>
      <w:r>
        <w:rPr>
          <w:w w:val="105"/>
        </w:rPr>
        <w:t>pode</w:t>
      </w:r>
      <w:r>
        <w:rPr>
          <w:spacing w:val="1"/>
          <w:w w:val="105"/>
        </w:rPr>
        <w:t xml:space="preserve"> </w:t>
      </w:r>
      <w:r>
        <w:rPr>
          <w:w w:val="105"/>
        </w:rPr>
        <w:t>dizer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Palladio</w:t>
      </w:r>
      <w:r>
        <w:rPr>
          <w:spacing w:val="1"/>
          <w:w w:val="105"/>
        </w:rPr>
        <w:t xml:space="preserve"> </w:t>
      </w:r>
      <w:r>
        <w:rPr>
          <w:w w:val="105"/>
        </w:rPr>
        <w:t>tenha</w:t>
      </w:r>
      <w:r>
        <w:rPr>
          <w:spacing w:val="1"/>
          <w:w w:val="105"/>
        </w:rPr>
        <w:t xml:space="preserve"> </w:t>
      </w:r>
      <w:r>
        <w:rPr>
          <w:w w:val="105"/>
        </w:rPr>
        <w:t>sido</w:t>
      </w:r>
      <w:r>
        <w:rPr>
          <w:spacing w:val="1"/>
          <w:w w:val="105"/>
        </w:rPr>
        <w:t xml:space="preserve"> </w:t>
      </w:r>
      <w:r>
        <w:rPr>
          <w:w w:val="105"/>
        </w:rPr>
        <w:t>um</w:t>
      </w:r>
      <w:r>
        <w:rPr>
          <w:spacing w:val="1"/>
          <w:w w:val="105"/>
        </w:rPr>
        <w:t xml:space="preserve"> </w:t>
      </w:r>
      <w:r>
        <w:rPr>
          <w:w w:val="105"/>
        </w:rPr>
        <w:t>arquiteto</w:t>
      </w:r>
      <w:r>
        <w:rPr>
          <w:spacing w:val="1"/>
          <w:w w:val="105"/>
        </w:rPr>
        <w:t xml:space="preserve"> </w:t>
      </w:r>
      <w:r>
        <w:rPr>
          <w:w w:val="105"/>
        </w:rPr>
        <w:t>tipicamente</w:t>
      </w:r>
      <w:r>
        <w:rPr>
          <w:spacing w:val="1"/>
          <w:w w:val="105"/>
        </w:rPr>
        <w:t xml:space="preserve"> </w:t>
      </w:r>
      <w:r>
        <w:rPr>
          <w:w w:val="105"/>
        </w:rPr>
        <w:t>maneirista,</w:t>
      </w:r>
      <w:r>
        <w:rPr>
          <w:spacing w:val="-12"/>
          <w:w w:val="105"/>
        </w:rPr>
        <w:t xml:space="preserve"> </w:t>
      </w:r>
      <w:r>
        <w:rPr>
          <w:w w:val="105"/>
        </w:rPr>
        <w:t>no</w:t>
      </w:r>
      <w:r>
        <w:rPr>
          <w:spacing w:val="-12"/>
          <w:w w:val="105"/>
        </w:rPr>
        <w:t xml:space="preserve"> </w:t>
      </w:r>
      <w:r>
        <w:rPr>
          <w:w w:val="105"/>
        </w:rPr>
        <w:t>entanto,</w:t>
      </w:r>
      <w:r>
        <w:rPr>
          <w:spacing w:val="-11"/>
          <w:w w:val="105"/>
        </w:rPr>
        <w:t xml:space="preserve"> </w:t>
      </w:r>
      <w:r>
        <w:rPr>
          <w:w w:val="105"/>
        </w:rPr>
        <w:t>é</w:t>
      </w:r>
      <w:r>
        <w:rPr>
          <w:spacing w:val="-11"/>
          <w:w w:val="105"/>
        </w:rPr>
        <w:t xml:space="preserve"> </w:t>
      </w:r>
      <w:r>
        <w:rPr>
          <w:w w:val="105"/>
        </w:rPr>
        <w:t>um</w:t>
      </w:r>
      <w:r>
        <w:rPr>
          <w:spacing w:val="-10"/>
          <w:w w:val="105"/>
        </w:rPr>
        <w:t xml:space="preserve"> </w:t>
      </w:r>
      <w:r>
        <w:rPr>
          <w:w w:val="105"/>
        </w:rPr>
        <w:t>dos</w:t>
      </w:r>
      <w:r>
        <w:rPr>
          <w:spacing w:val="-12"/>
          <w:w w:val="105"/>
        </w:rPr>
        <w:t xml:space="preserve"> </w:t>
      </w:r>
      <w:r>
        <w:rPr>
          <w:w w:val="105"/>
        </w:rPr>
        <w:t>mais</w:t>
      </w:r>
      <w:r>
        <w:rPr>
          <w:spacing w:val="-11"/>
          <w:w w:val="105"/>
        </w:rPr>
        <w:t xml:space="preserve"> </w:t>
      </w:r>
      <w:r>
        <w:rPr>
          <w:w w:val="105"/>
        </w:rPr>
        <w:t>importantes</w:t>
      </w:r>
      <w:r>
        <w:rPr>
          <w:spacing w:val="-10"/>
          <w:w w:val="105"/>
        </w:rPr>
        <w:t xml:space="preserve"> </w:t>
      </w:r>
      <w:r>
        <w:rPr>
          <w:w w:val="105"/>
        </w:rPr>
        <w:t>desse</w:t>
      </w:r>
      <w:r>
        <w:rPr>
          <w:spacing w:val="-12"/>
          <w:w w:val="105"/>
        </w:rPr>
        <w:t xml:space="preserve"> </w:t>
      </w:r>
      <w:r>
        <w:rPr>
          <w:w w:val="105"/>
        </w:rPr>
        <w:t>período.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obra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Palladio</w:t>
      </w:r>
      <w:r>
        <w:rPr>
          <w:spacing w:val="-11"/>
          <w:w w:val="105"/>
        </w:rPr>
        <w:t xml:space="preserve"> </w:t>
      </w:r>
      <w:r>
        <w:rPr>
          <w:w w:val="105"/>
        </w:rPr>
        <w:t>foi</w:t>
      </w:r>
      <w:r>
        <w:rPr>
          <w:spacing w:val="-62"/>
          <w:w w:val="105"/>
        </w:rPr>
        <w:t xml:space="preserve"> </w:t>
      </w:r>
      <w:r>
        <w:rPr>
          <w:w w:val="105"/>
        </w:rPr>
        <w:t>uma</w:t>
      </w:r>
      <w:r>
        <w:rPr>
          <w:spacing w:val="-10"/>
          <w:w w:val="105"/>
        </w:rPr>
        <w:t xml:space="preserve"> </w:t>
      </w:r>
      <w:r>
        <w:rPr>
          <w:w w:val="105"/>
        </w:rPr>
        <w:t>referência</w:t>
      </w:r>
      <w:r>
        <w:rPr>
          <w:spacing w:val="-10"/>
          <w:w w:val="105"/>
        </w:rPr>
        <w:t xml:space="preserve"> </w:t>
      </w:r>
      <w:r>
        <w:rPr>
          <w:w w:val="105"/>
        </w:rPr>
        <w:t>obrigatória</w:t>
      </w:r>
      <w:r>
        <w:rPr>
          <w:spacing w:val="-9"/>
          <w:w w:val="105"/>
        </w:rPr>
        <w:t xml:space="preserve"> </w:t>
      </w:r>
      <w:r>
        <w:rPr>
          <w:w w:val="105"/>
        </w:rPr>
        <w:t>para</w:t>
      </w:r>
      <w:r>
        <w:rPr>
          <w:spacing w:val="-10"/>
          <w:w w:val="105"/>
        </w:rPr>
        <w:t xml:space="preserve"> </w:t>
      </w:r>
      <w:r>
        <w:rPr>
          <w:w w:val="105"/>
        </w:rPr>
        <w:t>os</w:t>
      </w:r>
      <w:r>
        <w:rPr>
          <w:spacing w:val="-9"/>
          <w:w w:val="105"/>
        </w:rPr>
        <w:t xml:space="preserve"> </w:t>
      </w:r>
      <w:r>
        <w:rPr>
          <w:w w:val="105"/>
        </w:rPr>
        <w:t>arquitetos</w:t>
      </w:r>
      <w:r>
        <w:rPr>
          <w:spacing w:val="-10"/>
          <w:w w:val="105"/>
        </w:rPr>
        <w:t xml:space="preserve"> </w:t>
      </w:r>
      <w:r>
        <w:rPr>
          <w:w w:val="105"/>
        </w:rPr>
        <w:t>ingleses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10"/>
          <w:w w:val="105"/>
        </w:rPr>
        <w:t xml:space="preserve"> </w:t>
      </w:r>
      <w:r>
        <w:rPr>
          <w:w w:val="105"/>
        </w:rPr>
        <w:t>franceses</w:t>
      </w:r>
      <w:r>
        <w:rPr>
          <w:spacing w:val="-9"/>
          <w:w w:val="105"/>
        </w:rPr>
        <w:t xml:space="preserve"> </w:t>
      </w:r>
      <w:r>
        <w:rPr>
          <w:w w:val="105"/>
        </w:rPr>
        <w:t>do</w:t>
      </w:r>
      <w:r>
        <w:rPr>
          <w:spacing w:val="-10"/>
          <w:w w:val="105"/>
        </w:rPr>
        <w:t xml:space="preserve"> </w:t>
      </w:r>
      <w:r>
        <w:rPr>
          <w:w w:val="105"/>
        </w:rPr>
        <w:t>barroco.</w:t>
      </w:r>
    </w:p>
    <w:p w:rsidR="001500D8" w:rsidRDefault="001500D8">
      <w:pPr>
        <w:pStyle w:val="Corpodetexto"/>
        <w:spacing w:before="4"/>
        <w:rPr>
          <w:sz w:val="23"/>
        </w:rPr>
      </w:pPr>
    </w:p>
    <w:p w:rsidR="001500D8" w:rsidRDefault="00EE4B74">
      <w:pPr>
        <w:pStyle w:val="Ttulo4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19776" behindDoc="0" locked="0" layoutInCell="1" allowOverlap="1">
                <wp:simplePos x="0" y="0"/>
                <wp:positionH relativeFrom="page">
                  <wp:posOffset>4700270</wp:posOffset>
                </wp:positionH>
                <wp:positionV relativeFrom="paragraph">
                  <wp:posOffset>71755</wp:posOffset>
                </wp:positionV>
                <wp:extent cx="2211705" cy="2677795"/>
                <wp:effectExtent l="0" t="0" r="0" b="0"/>
                <wp:wrapNone/>
                <wp:docPr id="22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11705" cy="2677795"/>
                          <a:chOff x="7402" y="113"/>
                          <a:chExt cx="3483" cy="4217"/>
                        </a:xfrm>
                      </wpg:grpSpPr>
                      <pic:pic xmlns:pic="http://schemas.openxmlformats.org/drawingml/2006/picture">
                        <pic:nvPicPr>
                          <pic:cNvPr id="24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44" y="129"/>
                            <a:ext cx="2998" cy="38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6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7408" y="120"/>
                            <a:ext cx="3468" cy="4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8"/>
                                </w:rPr>
                              </w:pPr>
                            </w:p>
                            <w:p w:rsidR="002E5D0A" w:rsidRDefault="002E5D0A">
                              <w:pPr>
                                <w:ind w:left="741"/>
                                <w:rPr>
                                  <w:rFonts w:asci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Alegoria</w:t>
                              </w:r>
                              <w:r>
                                <w:rPr>
                                  <w:rFonts w:ascii="Calibri"/>
                                  <w:b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do</w:t>
                              </w:r>
                              <w:r>
                                <w:rPr>
                                  <w:rFonts w:ascii="Calibri"/>
                                  <w:b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Amor</w:t>
                              </w:r>
                              <w:r>
                                <w:rPr>
                                  <w:rFonts w:ascii="Calibri"/>
                                  <w:b/>
                                  <w:spacing w:val="-1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-</w:t>
                              </w:r>
                              <w:r>
                                <w:rPr>
                                  <w:rFonts w:ascii="Calibri"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Bronzino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" o:spid="_x0000_s1247" style="position:absolute;left:0;text-align:left;margin-left:370.1pt;margin-top:5.65pt;width:174.15pt;height:210.85pt;z-index:15819776;mso-position-horizontal-relative:page;mso-position-vertical-relative:text" coordorigin="7402,113" coordsize="3483,4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">
                <v:shape id="Picture 10" o:spid="_x0000_s1248" type="#_x0000_t75" style="position:absolute;left:7644;top:129;width:2998;height:38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xlwPDAAAA2wAAAA8AAABkcnMvZG93bnJldi54bWxEj1FrwjAUhd8F/0O4wt40tY5NOtNSBN0Y&#10;7GHqD7hr7pqy5qYkUbt/vwwEHw/nnO9wNtVoe3EhHzrHCpaLDARx43THrYLTcTdfgwgRWWPvmBT8&#10;UoCqnE42WGh35U+6HGIrEoRDgQpMjEMhZWgMWQwLNxAn79t5izFJ30rt8Zrgtpd5lj1Jix2nBYMD&#10;bQ01P4ezVfD+Ue/93jhnziGj57x+HY5fK6UeZmP9AiLSGO/hW/tNK8gf4f9L+gGy/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XGXA8MAAADbAAAADwAAAAAAAAAAAAAAAACf&#10;AgAAZHJzL2Rvd25yZXYueG1sUEsFBgAAAAAEAAQA9wAAAI8DAAAAAA==&#10;">
                  <v:imagedata r:id="rId146" o:title=""/>
                </v:shape>
                <v:shape id="Text Box 9" o:spid="_x0000_s1249" type="#_x0000_t202" style="position:absolute;left:7408;top:120;width:3468;height:42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OQgMEA&#10;AADbAAAADwAAAGRycy9kb3ducmV2LnhtbESPUWvCQBCE3wv+h2MF3+pGQavRUyRFkL5V/QFLbk1C&#10;cnshd+r133uFQh+HmfmG2e6j7dSDB9840TCbZqBYSmcaqTRcL8f3FSgfSAx1TljDD3vY70ZvW8qN&#10;e8o3P86hUgkiPicNdQh9jujLmi35qetZkndzg6WQ5FChGeiZ4LbDeZYt0VIjaaGmnouay/Z8txoW&#10;eC/isfio1j72eP3CNuPPVuvJOB42oALH8B/+a5+MhvkSfr+kH4C7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FjkIDBAAAA2wAAAA8AAAAAAAAAAAAAAAAAmAIAAGRycy9kb3du&#10;cmV2LnhtbFBLBQYAAAAABAAEAPUAAACGAwAAAAA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8"/>
                          </w:rPr>
                        </w:pPr>
                      </w:p>
                      <w:p w:rsidR="002E5D0A" w:rsidRDefault="002E5D0A">
                        <w:pPr>
                          <w:ind w:left="741"/>
                          <w:rPr>
                            <w:rFonts w:ascii="Calibri"/>
                            <w:sz w:val="17"/>
                          </w:rPr>
                        </w:pPr>
                        <w:r>
                          <w:rPr>
                            <w:rFonts w:ascii="Calibri"/>
                            <w:b/>
                            <w:sz w:val="17"/>
                          </w:rPr>
                          <w:t>Alegoria</w:t>
                        </w:r>
                        <w:r>
                          <w:rPr>
                            <w:rFonts w:ascii="Calibri"/>
                            <w:b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17"/>
                          </w:rPr>
                          <w:t>do</w:t>
                        </w:r>
                        <w:r>
                          <w:rPr>
                            <w:rFonts w:ascii="Calibri"/>
                            <w:b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17"/>
                          </w:rPr>
                          <w:t>Amor</w:t>
                        </w:r>
                        <w:r>
                          <w:rPr>
                            <w:rFonts w:ascii="Calibri"/>
                            <w:b/>
                            <w:spacing w:val="-1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-</w:t>
                        </w:r>
                        <w:r>
                          <w:rPr>
                            <w:rFonts w:ascii="Calibri"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Bronzino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w w:val="105"/>
        </w:rPr>
        <w:t>Pintura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4" w:lineRule="auto"/>
        <w:ind w:left="219" w:right="4084" w:firstLine="664"/>
        <w:jc w:val="both"/>
      </w:pPr>
      <w:r>
        <w:rPr>
          <w:w w:val="105"/>
        </w:rPr>
        <w:t>É na pintura que o espírito maneirista se manifesta</w:t>
      </w:r>
      <w:r>
        <w:rPr>
          <w:spacing w:val="-62"/>
          <w:w w:val="105"/>
        </w:rPr>
        <w:t xml:space="preserve"> </w:t>
      </w:r>
      <w:r>
        <w:rPr>
          <w:w w:val="105"/>
        </w:rPr>
        <w:t>em</w:t>
      </w:r>
      <w:r>
        <w:rPr>
          <w:spacing w:val="-8"/>
          <w:w w:val="105"/>
        </w:rPr>
        <w:t xml:space="preserve"> </w:t>
      </w:r>
      <w:r>
        <w:rPr>
          <w:w w:val="105"/>
        </w:rPr>
        <w:t>primeiro</w:t>
      </w:r>
      <w:r>
        <w:rPr>
          <w:spacing w:val="-6"/>
          <w:w w:val="105"/>
        </w:rPr>
        <w:t xml:space="preserve"> </w:t>
      </w:r>
      <w:r>
        <w:rPr>
          <w:w w:val="105"/>
        </w:rPr>
        <w:t>lugar.</w:t>
      </w:r>
      <w:r>
        <w:rPr>
          <w:spacing w:val="-7"/>
          <w:w w:val="105"/>
        </w:rPr>
        <w:t xml:space="preserve"> </w:t>
      </w:r>
      <w:r>
        <w:rPr>
          <w:w w:val="105"/>
        </w:rPr>
        <w:t>São</w:t>
      </w:r>
      <w:r>
        <w:rPr>
          <w:spacing w:val="-7"/>
          <w:w w:val="105"/>
        </w:rPr>
        <w:t xml:space="preserve"> </w:t>
      </w:r>
      <w:r>
        <w:rPr>
          <w:w w:val="105"/>
        </w:rPr>
        <w:t>os</w:t>
      </w:r>
      <w:r>
        <w:rPr>
          <w:spacing w:val="-5"/>
          <w:w w:val="105"/>
        </w:rPr>
        <w:t xml:space="preserve"> </w:t>
      </w:r>
      <w:r>
        <w:rPr>
          <w:w w:val="105"/>
        </w:rPr>
        <w:t>pintores</w:t>
      </w:r>
      <w:r>
        <w:rPr>
          <w:spacing w:val="-8"/>
          <w:w w:val="105"/>
        </w:rPr>
        <w:t xml:space="preserve"> </w:t>
      </w:r>
      <w:r>
        <w:rPr>
          <w:w w:val="105"/>
        </w:rPr>
        <w:t>da</w:t>
      </w:r>
      <w:r>
        <w:rPr>
          <w:spacing w:val="-5"/>
          <w:w w:val="105"/>
        </w:rPr>
        <w:t xml:space="preserve"> </w:t>
      </w:r>
      <w:r>
        <w:rPr>
          <w:w w:val="105"/>
        </w:rPr>
        <w:t>segunda</w:t>
      </w:r>
      <w:r>
        <w:rPr>
          <w:spacing w:val="-4"/>
          <w:w w:val="105"/>
        </w:rPr>
        <w:t xml:space="preserve"> </w:t>
      </w:r>
      <w:r>
        <w:rPr>
          <w:w w:val="105"/>
        </w:rPr>
        <w:t>década</w:t>
      </w:r>
      <w:r>
        <w:rPr>
          <w:spacing w:val="-7"/>
          <w:w w:val="105"/>
        </w:rPr>
        <w:t xml:space="preserve"> </w:t>
      </w:r>
      <w:r>
        <w:rPr>
          <w:w w:val="105"/>
        </w:rPr>
        <w:t>do</w:t>
      </w:r>
      <w:r>
        <w:rPr>
          <w:spacing w:val="-62"/>
          <w:w w:val="105"/>
        </w:rPr>
        <w:t xml:space="preserve"> </w:t>
      </w:r>
      <w:r>
        <w:rPr>
          <w:w w:val="105"/>
        </w:rPr>
        <w:t>século XV que, afastados dos cânones renascentistas,</w:t>
      </w:r>
      <w:r>
        <w:rPr>
          <w:spacing w:val="1"/>
          <w:w w:val="105"/>
        </w:rPr>
        <w:t xml:space="preserve"> </w:t>
      </w:r>
      <w:r>
        <w:rPr>
          <w:w w:val="105"/>
        </w:rPr>
        <w:t>criam</w:t>
      </w:r>
      <w:r>
        <w:rPr>
          <w:spacing w:val="1"/>
          <w:w w:val="105"/>
        </w:rPr>
        <w:t xml:space="preserve"> </w:t>
      </w:r>
      <w:r>
        <w:rPr>
          <w:w w:val="105"/>
        </w:rPr>
        <w:t>esse</w:t>
      </w:r>
      <w:r>
        <w:rPr>
          <w:spacing w:val="1"/>
          <w:w w:val="105"/>
        </w:rPr>
        <w:t xml:space="preserve"> </w:t>
      </w:r>
      <w:r>
        <w:rPr>
          <w:w w:val="105"/>
        </w:rPr>
        <w:t>novo</w:t>
      </w:r>
      <w:r>
        <w:rPr>
          <w:spacing w:val="1"/>
          <w:w w:val="105"/>
        </w:rPr>
        <w:t xml:space="preserve"> </w:t>
      </w:r>
      <w:r>
        <w:rPr>
          <w:w w:val="105"/>
        </w:rPr>
        <w:t>estilo,</w:t>
      </w:r>
      <w:r>
        <w:rPr>
          <w:spacing w:val="1"/>
          <w:w w:val="105"/>
        </w:rPr>
        <w:t xml:space="preserve"> </w:t>
      </w:r>
      <w:r>
        <w:rPr>
          <w:w w:val="105"/>
        </w:rPr>
        <w:t>procurando</w:t>
      </w:r>
      <w:r>
        <w:rPr>
          <w:spacing w:val="1"/>
          <w:w w:val="105"/>
        </w:rPr>
        <w:t xml:space="preserve"> </w:t>
      </w:r>
      <w:r>
        <w:rPr>
          <w:w w:val="105"/>
        </w:rPr>
        <w:t>deformar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-62"/>
          <w:w w:val="105"/>
        </w:rPr>
        <w:t xml:space="preserve"> </w:t>
      </w:r>
      <w:r>
        <w:rPr>
          <w:w w:val="105"/>
        </w:rPr>
        <w:t>realidade que já não os satisfaz e tentando revalorizar a</w:t>
      </w:r>
      <w:r>
        <w:rPr>
          <w:spacing w:val="1"/>
          <w:w w:val="105"/>
        </w:rPr>
        <w:t xml:space="preserve"> </w:t>
      </w:r>
      <w:r>
        <w:rPr>
          <w:w w:val="105"/>
        </w:rPr>
        <w:t>arte</w:t>
      </w:r>
      <w:r>
        <w:rPr>
          <w:spacing w:val="-8"/>
          <w:w w:val="105"/>
        </w:rPr>
        <w:t xml:space="preserve"> </w:t>
      </w:r>
      <w:r>
        <w:rPr>
          <w:w w:val="105"/>
        </w:rPr>
        <w:t>pela</w:t>
      </w:r>
      <w:r>
        <w:rPr>
          <w:spacing w:val="1"/>
          <w:w w:val="105"/>
        </w:rPr>
        <w:t xml:space="preserve"> </w:t>
      </w:r>
      <w:r>
        <w:rPr>
          <w:w w:val="105"/>
        </w:rPr>
        <w:t>própria</w:t>
      </w:r>
      <w:r>
        <w:rPr>
          <w:spacing w:val="-3"/>
          <w:w w:val="105"/>
        </w:rPr>
        <w:t xml:space="preserve"> </w:t>
      </w:r>
      <w:r>
        <w:rPr>
          <w:w w:val="105"/>
        </w:rPr>
        <w:t>arte.</w:t>
      </w:r>
    </w:p>
    <w:p w:rsidR="001500D8" w:rsidRDefault="001500D8">
      <w:pPr>
        <w:pStyle w:val="Corpodetexto"/>
        <w:spacing w:before="2"/>
        <w:rPr>
          <w:sz w:val="23"/>
        </w:rPr>
      </w:pPr>
    </w:p>
    <w:p w:rsidR="001500D8" w:rsidRDefault="00287F5A">
      <w:pPr>
        <w:pStyle w:val="Corpodetexto"/>
        <w:ind w:left="884"/>
      </w:pPr>
      <w:r>
        <w:t>Principais</w:t>
      </w:r>
      <w:r>
        <w:rPr>
          <w:spacing w:val="29"/>
        </w:rPr>
        <w:t xml:space="preserve"> </w:t>
      </w:r>
      <w:r>
        <w:t>características:</w:t>
      </w:r>
    </w:p>
    <w:p w:rsidR="001500D8" w:rsidRDefault="001500D8">
      <w:pPr>
        <w:pStyle w:val="Corpodetexto"/>
        <w:spacing w:before="3"/>
        <w:rPr>
          <w:sz w:val="23"/>
        </w:rPr>
      </w:pP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line="244" w:lineRule="auto"/>
        <w:ind w:right="4087"/>
        <w:jc w:val="both"/>
      </w:pPr>
      <w:r>
        <w:rPr>
          <w:w w:val="105"/>
        </w:rPr>
        <w:t>Composição em que uma multidão de figuras se</w:t>
      </w:r>
      <w:r>
        <w:rPr>
          <w:spacing w:val="1"/>
          <w:w w:val="105"/>
        </w:rPr>
        <w:t xml:space="preserve"> </w:t>
      </w:r>
      <w:r>
        <w:rPr>
          <w:w w:val="105"/>
        </w:rPr>
        <w:t>comprime em espaços arquitetônicos reduzidos. O</w:t>
      </w:r>
      <w:r>
        <w:rPr>
          <w:spacing w:val="-62"/>
          <w:w w:val="105"/>
        </w:rPr>
        <w:t xml:space="preserve"> </w:t>
      </w:r>
      <w:r>
        <w:rPr>
          <w:w w:val="105"/>
        </w:rPr>
        <w:t>resultado</w:t>
      </w:r>
      <w:r>
        <w:rPr>
          <w:spacing w:val="1"/>
          <w:w w:val="105"/>
        </w:rPr>
        <w:t xml:space="preserve"> </w:t>
      </w:r>
      <w:r>
        <w:rPr>
          <w:w w:val="105"/>
        </w:rPr>
        <w:t>é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formação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planos</w:t>
      </w:r>
      <w:r>
        <w:rPr>
          <w:spacing w:val="1"/>
          <w:w w:val="105"/>
        </w:rPr>
        <w:t xml:space="preserve"> </w:t>
      </w:r>
      <w:r>
        <w:rPr>
          <w:w w:val="105"/>
        </w:rPr>
        <w:t>paralelos,</w:t>
      </w:r>
      <w:r>
        <w:rPr>
          <w:spacing w:val="1"/>
          <w:w w:val="105"/>
        </w:rPr>
        <w:t xml:space="preserve"> </w:t>
      </w:r>
      <w:r>
        <w:rPr>
          <w:w w:val="105"/>
        </w:rPr>
        <w:t>completamente irreais, e uma atmosfera de tensão</w:t>
      </w:r>
      <w:r>
        <w:rPr>
          <w:spacing w:val="-62"/>
          <w:w w:val="105"/>
        </w:rPr>
        <w:t xml:space="preserve"> </w:t>
      </w:r>
      <w:r>
        <w:rPr>
          <w:w w:val="105"/>
        </w:rPr>
        <w:t>permanente.</w:t>
      </w:r>
    </w:p>
    <w:p w:rsidR="001500D8" w:rsidRDefault="001500D8">
      <w:pPr>
        <w:pStyle w:val="Corpodetexto"/>
        <w:spacing w:before="5"/>
        <w:rPr>
          <w:sz w:val="13"/>
        </w:rPr>
      </w:pPr>
    </w:p>
    <w:p w:rsidR="001500D8" w:rsidRDefault="00287F5A">
      <w:pPr>
        <w:spacing w:before="95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46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before="83" w:line="244" w:lineRule="auto"/>
        <w:ind w:right="406"/>
        <w:jc w:val="both"/>
      </w:pPr>
      <w:r>
        <w:rPr>
          <w:w w:val="105"/>
        </w:rPr>
        <w:lastRenderedPageBreak/>
        <w:t>Nos</w:t>
      </w:r>
      <w:r>
        <w:rPr>
          <w:spacing w:val="-8"/>
          <w:w w:val="105"/>
        </w:rPr>
        <w:t xml:space="preserve"> </w:t>
      </w:r>
      <w:r>
        <w:rPr>
          <w:w w:val="105"/>
        </w:rPr>
        <w:t>corpos,</w:t>
      </w:r>
      <w:r>
        <w:rPr>
          <w:spacing w:val="-5"/>
          <w:w w:val="105"/>
        </w:rPr>
        <w:t xml:space="preserve"> </w:t>
      </w:r>
      <w:r>
        <w:rPr>
          <w:w w:val="105"/>
        </w:rPr>
        <w:t>as</w:t>
      </w:r>
      <w:r>
        <w:rPr>
          <w:spacing w:val="-6"/>
          <w:w w:val="105"/>
        </w:rPr>
        <w:t xml:space="preserve"> </w:t>
      </w:r>
      <w:r>
        <w:rPr>
          <w:w w:val="105"/>
        </w:rPr>
        <w:t>formas</w:t>
      </w:r>
      <w:r>
        <w:rPr>
          <w:spacing w:val="-4"/>
          <w:w w:val="105"/>
        </w:rPr>
        <w:t xml:space="preserve"> </w:t>
      </w:r>
      <w:r>
        <w:rPr>
          <w:w w:val="105"/>
        </w:rPr>
        <w:t>esguias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alongadas</w:t>
      </w:r>
      <w:r>
        <w:rPr>
          <w:spacing w:val="-7"/>
          <w:w w:val="105"/>
        </w:rPr>
        <w:t xml:space="preserve"> </w:t>
      </w:r>
      <w:r>
        <w:rPr>
          <w:w w:val="105"/>
        </w:rPr>
        <w:t>substituem</w:t>
      </w:r>
      <w:r>
        <w:rPr>
          <w:spacing w:val="-6"/>
          <w:w w:val="105"/>
        </w:rPr>
        <w:t xml:space="preserve"> </w:t>
      </w:r>
      <w:r>
        <w:rPr>
          <w:w w:val="105"/>
        </w:rPr>
        <w:t>os</w:t>
      </w:r>
      <w:r>
        <w:rPr>
          <w:spacing w:val="-6"/>
          <w:w w:val="105"/>
        </w:rPr>
        <w:t xml:space="preserve"> </w:t>
      </w:r>
      <w:r>
        <w:rPr>
          <w:w w:val="105"/>
        </w:rPr>
        <w:t>membros</w:t>
      </w:r>
      <w:r>
        <w:rPr>
          <w:spacing w:val="-4"/>
          <w:w w:val="105"/>
        </w:rPr>
        <w:t xml:space="preserve"> </w:t>
      </w:r>
      <w:r>
        <w:rPr>
          <w:w w:val="105"/>
        </w:rPr>
        <w:t>bem-torneados</w:t>
      </w:r>
      <w:r>
        <w:rPr>
          <w:spacing w:val="-6"/>
          <w:w w:val="105"/>
        </w:rPr>
        <w:t xml:space="preserve"> </w:t>
      </w:r>
      <w:r>
        <w:rPr>
          <w:w w:val="105"/>
        </w:rPr>
        <w:t>do</w:t>
      </w:r>
      <w:r>
        <w:rPr>
          <w:spacing w:val="-62"/>
          <w:w w:val="105"/>
        </w:rPr>
        <w:t xml:space="preserve"> </w:t>
      </w:r>
      <w:r>
        <w:rPr>
          <w:w w:val="105"/>
        </w:rPr>
        <w:t>renascimento.</w:t>
      </w:r>
      <w:r>
        <w:rPr>
          <w:spacing w:val="-5"/>
          <w:w w:val="105"/>
        </w:rPr>
        <w:t xml:space="preserve"> </w:t>
      </w:r>
      <w:r>
        <w:rPr>
          <w:w w:val="105"/>
        </w:rPr>
        <w:t>Os</w:t>
      </w:r>
      <w:r>
        <w:rPr>
          <w:spacing w:val="-7"/>
          <w:w w:val="105"/>
        </w:rPr>
        <w:t xml:space="preserve"> </w:t>
      </w:r>
      <w:r>
        <w:rPr>
          <w:w w:val="105"/>
        </w:rPr>
        <w:t>músculos</w:t>
      </w:r>
      <w:r>
        <w:rPr>
          <w:spacing w:val="-7"/>
          <w:w w:val="105"/>
        </w:rPr>
        <w:t xml:space="preserve"> </w:t>
      </w:r>
      <w:r>
        <w:rPr>
          <w:w w:val="105"/>
        </w:rPr>
        <w:t>fazem</w:t>
      </w:r>
      <w:r>
        <w:rPr>
          <w:spacing w:val="-6"/>
          <w:w w:val="105"/>
        </w:rPr>
        <w:t xml:space="preserve"> </w:t>
      </w:r>
      <w:r>
        <w:rPr>
          <w:w w:val="105"/>
        </w:rPr>
        <w:t>agora</w:t>
      </w:r>
      <w:r>
        <w:rPr>
          <w:spacing w:val="-7"/>
          <w:w w:val="105"/>
        </w:rPr>
        <w:t xml:space="preserve"> </w:t>
      </w:r>
      <w:r>
        <w:rPr>
          <w:w w:val="105"/>
        </w:rPr>
        <w:t>contorções</w:t>
      </w:r>
      <w:r>
        <w:rPr>
          <w:spacing w:val="-4"/>
          <w:w w:val="105"/>
        </w:rPr>
        <w:t xml:space="preserve"> </w:t>
      </w:r>
      <w:r>
        <w:rPr>
          <w:w w:val="105"/>
        </w:rPr>
        <w:t>absolutamente</w:t>
      </w:r>
      <w:r>
        <w:rPr>
          <w:spacing w:val="-10"/>
          <w:w w:val="105"/>
        </w:rPr>
        <w:t xml:space="preserve"> </w:t>
      </w:r>
      <w:r>
        <w:rPr>
          <w:w w:val="105"/>
        </w:rPr>
        <w:t>impróprias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os</w:t>
      </w:r>
      <w:r>
        <w:rPr>
          <w:spacing w:val="-62"/>
          <w:w w:val="105"/>
        </w:rPr>
        <w:t xml:space="preserve"> </w:t>
      </w:r>
      <w:r>
        <w:rPr>
          <w:w w:val="105"/>
        </w:rPr>
        <w:t>seres</w:t>
      </w:r>
      <w:r>
        <w:rPr>
          <w:spacing w:val="-3"/>
          <w:w w:val="105"/>
        </w:rPr>
        <w:t xml:space="preserve"> </w:t>
      </w:r>
      <w:r>
        <w:rPr>
          <w:w w:val="105"/>
        </w:rPr>
        <w:t>humanos.</w:t>
      </w: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before="1" w:line="244" w:lineRule="auto"/>
        <w:ind w:right="408"/>
        <w:jc w:val="both"/>
      </w:pPr>
      <w:r>
        <w:t>Rostos melancólicos e misteriosos surgem entre as vestes, de um drapeado minucioso e</w:t>
      </w:r>
      <w:r>
        <w:rPr>
          <w:spacing w:val="1"/>
        </w:rPr>
        <w:t xml:space="preserve"> </w:t>
      </w:r>
      <w:r>
        <w:rPr>
          <w:w w:val="105"/>
        </w:rPr>
        <w:t>cores</w:t>
      </w:r>
      <w:r>
        <w:rPr>
          <w:spacing w:val="-3"/>
          <w:w w:val="105"/>
        </w:rPr>
        <w:t xml:space="preserve"> </w:t>
      </w:r>
      <w:r>
        <w:rPr>
          <w:w w:val="105"/>
        </w:rPr>
        <w:t>brilhantes.</w:t>
      </w: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before="3"/>
        <w:jc w:val="both"/>
      </w:pPr>
      <w:r>
        <w:t>A</w:t>
      </w:r>
      <w:r>
        <w:rPr>
          <w:spacing w:val="13"/>
        </w:rPr>
        <w:t xml:space="preserve"> </w:t>
      </w:r>
      <w:r>
        <w:t>luz</w:t>
      </w:r>
      <w:r>
        <w:rPr>
          <w:spacing w:val="8"/>
        </w:rPr>
        <w:t xml:space="preserve"> </w:t>
      </w:r>
      <w:r>
        <w:t>se</w:t>
      </w:r>
      <w:r>
        <w:rPr>
          <w:spacing w:val="14"/>
        </w:rPr>
        <w:t xml:space="preserve"> </w:t>
      </w:r>
      <w:r>
        <w:t>detém</w:t>
      </w:r>
      <w:r>
        <w:rPr>
          <w:spacing w:val="13"/>
        </w:rPr>
        <w:t xml:space="preserve"> </w:t>
      </w:r>
      <w:r>
        <w:t>sobre</w:t>
      </w:r>
      <w:r>
        <w:rPr>
          <w:spacing w:val="14"/>
        </w:rPr>
        <w:t xml:space="preserve"> </w:t>
      </w:r>
      <w:r>
        <w:t>objetos</w:t>
      </w:r>
      <w:r>
        <w:rPr>
          <w:spacing w:val="14"/>
        </w:rPr>
        <w:t xml:space="preserve"> </w:t>
      </w:r>
      <w:r>
        <w:t>e</w:t>
      </w:r>
      <w:r>
        <w:rPr>
          <w:spacing w:val="13"/>
        </w:rPr>
        <w:t xml:space="preserve"> </w:t>
      </w:r>
      <w:r>
        <w:t>figuras,</w:t>
      </w:r>
      <w:r>
        <w:rPr>
          <w:spacing w:val="14"/>
        </w:rPr>
        <w:t xml:space="preserve"> </w:t>
      </w:r>
      <w:r>
        <w:t>produzindo</w:t>
      </w:r>
      <w:r>
        <w:rPr>
          <w:spacing w:val="14"/>
        </w:rPr>
        <w:t xml:space="preserve"> </w:t>
      </w:r>
      <w:r>
        <w:t>sombras</w:t>
      </w:r>
      <w:r>
        <w:rPr>
          <w:spacing w:val="14"/>
        </w:rPr>
        <w:t xml:space="preserve"> </w:t>
      </w:r>
      <w:r>
        <w:t>inadmissíveis.</w:t>
      </w: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before="4" w:line="244" w:lineRule="auto"/>
        <w:ind w:right="411"/>
        <w:jc w:val="both"/>
      </w:pP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verdadeiros</w:t>
      </w:r>
      <w:r>
        <w:rPr>
          <w:spacing w:val="1"/>
          <w:w w:val="105"/>
        </w:rPr>
        <w:t xml:space="preserve"> </w:t>
      </w:r>
      <w:r>
        <w:rPr>
          <w:w w:val="105"/>
        </w:rPr>
        <w:t>protagonistas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quadro</w:t>
      </w:r>
      <w:r>
        <w:rPr>
          <w:spacing w:val="1"/>
          <w:w w:val="105"/>
        </w:rPr>
        <w:t xml:space="preserve"> </w:t>
      </w:r>
      <w:r>
        <w:rPr>
          <w:w w:val="105"/>
        </w:rPr>
        <w:t>já</w:t>
      </w:r>
      <w:r>
        <w:rPr>
          <w:spacing w:val="1"/>
          <w:w w:val="105"/>
        </w:rPr>
        <w:t xml:space="preserve"> </w:t>
      </w:r>
      <w:r>
        <w:rPr>
          <w:w w:val="105"/>
        </w:rPr>
        <w:t>não</w:t>
      </w:r>
      <w:r>
        <w:rPr>
          <w:spacing w:val="1"/>
          <w:w w:val="105"/>
        </w:rPr>
        <w:t xml:space="preserve"> </w:t>
      </w:r>
      <w:r>
        <w:rPr>
          <w:w w:val="105"/>
        </w:rPr>
        <w:t>se</w:t>
      </w:r>
      <w:r>
        <w:rPr>
          <w:spacing w:val="1"/>
          <w:w w:val="105"/>
        </w:rPr>
        <w:t xml:space="preserve"> </w:t>
      </w:r>
      <w:r>
        <w:rPr>
          <w:w w:val="105"/>
        </w:rPr>
        <w:t>posicionam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centro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perspectiva, mas em algum ponto da arquitetura, onde o olho atento deve, não sem</w:t>
      </w:r>
      <w:r>
        <w:rPr>
          <w:spacing w:val="1"/>
          <w:w w:val="105"/>
        </w:rPr>
        <w:t xml:space="preserve"> </w:t>
      </w:r>
      <w:r>
        <w:rPr>
          <w:w w:val="105"/>
        </w:rPr>
        <w:t>certa</w:t>
      </w:r>
      <w:r>
        <w:rPr>
          <w:spacing w:val="-8"/>
          <w:w w:val="105"/>
        </w:rPr>
        <w:t xml:space="preserve"> </w:t>
      </w:r>
      <w:r>
        <w:rPr>
          <w:w w:val="105"/>
        </w:rPr>
        <w:t>dificuldade,</w:t>
      </w:r>
      <w:r>
        <w:rPr>
          <w:spacing w:val="-3"/>
          <w:w w:val="105"/>
        </w:rPr>
        <w:t xml:space="preserve"> </w:t>
      </w:r>
      <w:r>
        <w:rPr>
          <w:w w:val="105"/>
        </w:rPr>
        <w:t>encontrá-lo.</w:t>
      </w:r>
    </w:p>
    <w:p w:rsidR="001500D8" w:rsidRDefault="001500D8">
      <w:pPr>
        <w:pStyle w:val="Corpodetexto"/>
        <w:spacing w:before="7"/>
      </w:pPr>
    </w:p>
    <w:p w:rsidR="001500D8" w:rsidRDefault="00287F5A">
      <w:pPr>
        <w:pStyle w:val="Corpodetexto"/>
        <w:ind w:left="884"/>
        <w:jc w:val="both"/>
      </w:pPr>
      <w:r>
        <w:t>Principais</w:t>
      </w:r>
      <w:r>
        <w:rPr>
          <w:spacing w:val="15"/>
        </w:rPr>
        <w:t xml:space="preserve"> </w:t>
      </w:r>
      <w:r>
        <w:t>artistas:</w:t>
      </w:r>
    </w:p>
    <w:p w:rsidR="001500D8" w:rsidRDefault="001500D8">
      <w:pPr>
        <w:pStyle w:val="Corpodetexto"/>
        <w:spacing w:before="1"/>
        <w:rPr>
          <w:sz w:val="23"/>
        </w:rPr>
      </w:pPr>
    </w:p>
    <w:p w:rsidR="001500D8" w:rsidRDefault="00EE4B74">
      <w:pPr>
        <w:pStyle w:val="PargrafodaLista"/>
        <w:numPr>
          <w:ilvl w:val="0"/>
          <w:numId w:val="2"/>
        </w:numPr>
        <w:tabs>
          <w:tab w:val="left" w:pos="897"/>
        </w:tabs>
        <w:spacing w:line="244" w:lineRule="auto"/>
        <w:ind w:right="3693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20288" behindDoc="0" locked="0" layoutInCell="1" allowOverlap="1">
                <wp:simplePos x="0" y="0"/>
                <wp:positionH relativeFrom="page">
                  <wp:posOffset>4948555</wp:posOffset>
                </wp:positionH>
                <wp:positionV relativeFrom="paragraph">
                  <wp:posOffset>21590</wp:posOffset>
                </wp:positionV>
                <wp:extent cx="1998345" cy="2946400"/>
                <wp:effectExtent l="0" t="0" r="0" b="0"/>
                <wp:wrapNone/>
                <wp:docPr id="16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98345" cy="2946400"/>
                          <a:chOff x="7793" y="34"/>
                          <a:chExt cx="3147" cy="4640"/>
                        </a:xfrm>
                      </wpg:grpSpPr>
                      <pic:pic xmlns:pic="http://schemas.openxmlformats.org/drawingml/2006/picture">
                        <pic:nvPicPr>
                          <pic:cNvPr id="18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44" y="115"/>
                            <a:ext cx="2844" cy="42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41"/>
                            <a:ext cx="3132" cy="4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104"/>
                                <w:ind w:left="467"/>
                                <w:rPr>
                                  <w:rFonts w:ascii="Calibri" w:hAns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Cristo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>na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17"/>
                                </w:rPr>
                                <w:t xml:space="preserve">Cruz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–</w:t>
                              </w:r>
                              <w:r>
                                <w:rPr>
                                  <w:rFonts w:ascii="Calibri" w:hAnsi="Calibri"/>
                                  <w:spacing w:val="-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El</w:t>
                              </w:r>
                              <w:r>
                                <w:rPr>
                                  <w:rFonts w:ascii="Calibri" w:hAnsi="Calibri"/>
                                  <w:spacing w:val="-7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Greco</w:t>
                              </w:r>
                              <w:r>
                                <w:rPr>
                                  <w:rFonts w:ascii="Calibri" w:hAnsi="Calibri"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sz w:val="17"/>
                                </w:rPr>
                                <w:t>(1590)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" o:spid="_x0000_s1250" style="position:absolute;left:0;text-align:left;margin-left:389.65pt;margin-top:1.7pt;width:157.35pt;height:232pt;z-index:15820288;mso-position-horizontal-relative:page;mso-position-vertical-relative:text" coordorigin="7793,34" coordsize="3147,46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">
                <v:shape id="Picture 7" o:spid="_x0000_s1251" type="#_x0000_t75" style="position:absolute;left:7944;top:115;width:2844;height:42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kPFTGAAAA2wAAAA8AAABkcnMvZG93bnJldi54bWxEj81uwkAMhO9IvMPKSL3BphwKSlkQPwpq&#10;xSlpq6o3K+smKVlvlN1C+vb4gNSbrRnPfF5tBteqC/Wh8WzgcZaAIi69bbgy8P6WTZegQkS22Hom&#10;A38UYLMej1aYWn/lnC5FrJSEcEjRQB1jl2odypochpnviEX79r3DKGtfadvjVcJdq+dJ8qQdNiwN&#10;NXa0r6k8F7/OwMfr4nxqd3n2U3wevhb5DrfZEY15mAzbZ1CRhvhvvl+/WMEXWPlFBtDr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CQ8VMYAAADbAAAADwAAAAAAAAAAAAAA&#10;AACfAgAAZHJzL2Rvd25yZXYueG1sUEsFBgAAAAAEAAQA9wAAAJIDAAAAAA==&#10;">
                  <v:imagedata r:id="rId148" o:title=""/>
                </v:shape>
                <v:shape id="Text Box 6" o:spid="_x0000_s1252" type="#_x0000_t202" style="position:absolute;left:7800;top:41;width:3132;height:4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atb74A&#10;AADbAAAADwAAAGRycy9kb3ducmV2LnhtbERPzYrCMBC+L/gOYQRv61TBVatRpIsge/PnAYZmbEub&#10;SWmiZt/eHBb2+PH9b/fRdurJg2+caJhNM1AspTONVBpu1+PnCpQPJIY6J6zhlz3sd6OPLeXGveTM&#10;z0uoVAoRn5OGOoQ+R/RlzZb81PUsibu7wVJIcKjQDPRK4bbDeZZ9oaVGUkNNPRc1l+3lYTUs8FHE&#10;Y7Gs1j72ePvBNuPvVuvJOB42oALH8C/+c5+Mhnlan76kH4C7N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HGrW++AAAA2wAAAA8AAAAAAAAAAAAAAAAAmAIAAGRycy9kb3ducmV2&#10;LnhtbFBLBQYAAAAABAAEAPUAAACDAwAAAAA=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104"/>
                          <w:ind w:left="467"/>
                          <w:rPr>
                            <w:rFonts w:ascii="Calibri" w:hAnsi="Calibri"/>
                            <w:sz w:val="17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Cristo</w:t>
                        </w:r>
                        <w:r>
                          <w:rPr>
                            <w:rFonts w:ascii="Calibri" w:hAnsi="Calibri"/>
                            <w:b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>na</w:t>
                        </w:r>
                        <w:r>
                          <w:rPr>
                            <w:rFonts w:ascii="Calibri" w:hAnsi="Calibri"/>
                            <w:b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17"/>
                          </w:rPr>
                          <w:t xml:space="preserve">Cruz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–</w:t>
                        </w:r>
                        <w:r>
                          <w:rPr>
                            <w:rFonts w:ascii="Calibri" w:hAnsi="Calibri"/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El</w:t>
                        </w:r>
                        <w:r>
                          <w:rPr>
                            <w:rFonts w:ascii="Calibri" w:hAnsi="Calibri"/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Greco</w:t>
                        </w:r>
                        <w:r>
                          <w:rPr>
                            <w:rFonts w:ascii="Calibri" w:hAnsi="Calibri"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sz w:val="17"/>
                          </w:rPr>
                          <w:t>(1590)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rPr>
          <w:rFonts w:ascii="Arial" w:hAnsi="Arial"/>
          <w:i/>
          <w:w w:val="105"/>
        </w:rPr>
        <w:t xml:space="preserve">Tintoretto </w:t>
      </w:r>
      <w:r w:rsidR="00287F5A">
        <w:rPr>
          <w:w w:val="105"/>
        </w:rPr>
        <w:t>(1518-1594): pintor veneziano, cujo apelido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deriva-se da profissão de seu pai, um tintureiro. Seu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 xml:space="preserve">nome de batismo era </w:t>
      </w:r>
      <w:r w:rsidR="00287F5A">
        <w:rPr>
          <w:rFonts w:ascii="Arial" w:hAnsi="Arial"/>
          <w:i/>
          <w:w w:val="105"/>
        </w:rPr>
        <w:t>Jacopo Robusti</w:t>
      </w:r>
      <w:r w:rsidR="00287F5A">
        <w:rPr>
          <w:w w:val="105"/>
        </w:rPr>
        <w:t>. Além de obras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religiosas,</w:t>
      </w:r>
      <w:r w:rsidR="00287F5A">
        <w:rPr>
          <w:spacing w:val="-2"/>
          <w:w w:val="105"/>
        </w:rPr>
        <w:t xml:space="preserve"> </w:t>
      </w:r>
      <w:r w:rsidR="00287F5A">
        <w:rPr>
          <w:w w:val="105"/>
        </w:rPr>
        <w:t>também</w:t>
      </w:r>
      <w:r w:rsidR="00287F5A">
        <w:rPr>
          <w:spacing w:val="-1"/>
          <w:w w:val="105"/>
        </w:rPr>
        <w:t xml:space="preserve"> </w:t>
      </w:r>
      <w:r w:rsidR="00287F5A">
        <w:rPr>
          <w:w w:val="105"/>
        </w:rPr>
        <w:t>pintou</w:t>
      </w:r>
      <w:r w:rsidR="00287F5A">
        <w:rPr>
          <w:spacing w:val="-4"/>
          <w:w w:val="105"/>
        </w:rPr>
        <w:t xml:space="preserve"> </w:t>
      </w:r>
      <w:r w:rsidR="00287F5A">
        <w:rPr>
          <w:w w:val="105"/>
        </w:rPr>
        <w:t>cenas</w:t>
      </w:r>
      <w:r w:rsidR="00287F5A">
        <w:rPr>
          <w:spacing w:val="-2"/>
          <w:w w:val="105"/>
        </w:rPr>
        <w:t xml:space="preserve"> </w:t>
      </w:r>
      <w:r w:rsidR="00287F5A">
        <w:rPr>
          <w:w w:val="105"/>
        </w:rPr>
        <w:t>mitológicas</w:t>
      </w:r>
      <w:r w:rsidR="00287F5A">
        <w:rPr>
          <w:spacing w:val="-1"/>
          <w:w w:val="105"/>
        </w:rPr>
        <w:t xml:space="preserve"> </w:t>
      </w:r>
      <w:r w:rsidR="00287F5A">
        <w:rPr>
          <w:w w:val="105"/>
        </w:rPr>
        <w:t>e</w:t>
      </w:r>
      <w:r w:rsidR="00287F5A">
        <w:rPr>
          <w:spacing w:val="-5"/>
          <w:w w:val="105"/>
        </w:rPr>
        <w:t xml:space="preserve"> </w:t>
      </w:r>
      <w:r w:rsidR="00287F5A">
        <w:rPr>
          <w:w w:val="105"/>
        </w:rPr>
        <w:t>retratos.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Foi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um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desenhista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formidável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que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se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destacou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por</w:t>
      </w:r>
      <w:r w:rsidR="00287F5A">
        <w:rPr>
          <w:spacing w:val="-62"/>
          <w:w w:val="105"/>
        </w:rPr>
        <w:t xml:space="preserve"> </w:t>
      </w:r>
      <w:r w:rsidR="00287F5A">
        <w:rPr>
          <w:w w:val="105"/>
        </w:rPr>
        <w:t>empregar em suas telas vívidos exageros de luz e</w:t>
      </w:r>
      <w:r w:rsidR="00287F5A">
        <w:rPr>
          <w:spacing w:val="1"/>
          <w:w w:val="105"/>
        </w:rPr>
        <w:t xml:space="preserve"> </w:t>
      </w:r>
      <w:r w:rsidR="00287F5A">
        <w:rPr>
          <w:w w:val="105"/>
        </w:rPr>
        <w:t>movimento.</w:t>
      </w: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before="10" w:line="244" w:lineRule="auto"/>
        <w:ind w:right="3690"/>
        <w:jc w:val="both"/>
      </w:pPr>
      <w:r>
        <w:rPr>
          <w:rFonts w:ascii="Arial" w:hAnsi="Arial"/>
          <w:i/>
          <w:w w:val="105"/>
        </w:rPr>
        <w:t>Agnolo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Bronzino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w w:val="105"/>
        </w:rPr>
        <w:t>(1503-1572),</w:t>
      </w:r>
      <w:r>
        <w:rPr>
          <w:spacing w:val="1"/>
          <w:w w:val="105"/>
        </w:rPr>
        <w:t xml:space="preserve"> </w:t>
      </w:r>
      <w:r>
        <w:rPr>
          <w:w w:val="105"/>
        </w:rPr>
        <w:t>mais</w:t>
      </w:r>
      <w:r>
        <w:rPr>
          <w:spacing w:val="1"/>
          <w:w w:val="105"/>
        </w:rPr>
        <w:t xml:space="preserve"> </w:t>
      </w:r>
      <w:r>
        <w:rPr>
          <w:w w:val="105"/>
        </w:rPr>
        <w:t>conhecido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Bronzino ou Il Bronzino, seu nome era Agnolo Tori</w:t>
      </w:r>
      <w:r>
        <w:rPr>
          <w:spacing w:val="1"/>
          <w:w w:val="105"/>
        </w:rPr>
        <w:t xml:space="preserve"> </w:t>
      </w:r>
      <w:r>
        <w:rPr>
          <w:w w:val="105"/>
        </w:rPr>
        <w:t>também chamado com os nomes de Ângelo di Cosimo</w:t>
      </w:r>
      <w:r>
        <w:rPr>
          <w:spacing w:val="-62"/>
          <w:w w:val="105"/>
        </w:rPr>
        <w:t xml:space="preserve"> </w:t>
      </w:r>
      <w:r>
        <w:rPr>
          <w:w w:val="105"/>
        </w:rPr>
        <w:t>di</w:t>
      </w:r>
      <w:r>
        <w:rPr>
          <w:spacing w:val="1"/>
          <w:w w:val="105"/>
        </w:rPr>
        <w:t xml:space="preserve"> </w:t>
      </w:r>
      <w:r>
        <w:rPr>
          <w:w w:val="105"/>
        </w:rPr>
        <w:t>Mariano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Agnolo</w:t>
      </w:r>
      <w:r>
        <w:rPr>
          <w:spacing w:val="1"/>
          <w:w w:val="105"/>
        </w:rPr>
        <w:t xml:space="preserve"> </w:t>
      </w:r>
      <w:r>
        <w:rPr>
          <w:w w:val="105"/>
        </w:rPr>
        <w:t>Bronzino.</w:t>
      </w:r>
      <w:r>
        <w:rPr>
          <w:spacing w:val="1"/>
          <w:w w:val="105"/>
        </w:rPr>
        <w:t xml:space="preserve"> </w:t>
      </w:r>
      <w:r>
        <w:rPr>
          <w:w w:val="105"/>
        </w:rPr>
        <w:t>Pintor</w:t>
      </w:r>
      <w:r>
        <w:rPr>
          <w:spacing w:val="1"/>
          <w:w w:val="105"/>
        </w:rPr>
        <w:t xml:space="preserve"> </w:t>
      </w:r>
      <w:r>
        <w:rPr>
          <w:w w:val="105"/>
        </w:rPr>
        <w:t>italiano</w:t>
      </w:r>
      <w:r>
        <w:rPr>
          <w:spacing w:val="1"/>
          <w:w w:val="105"/>
        </w:rPr>
        <w:t xml:space="preserve"> </w:t>
      </w:r>
      <w:r>
        <w:rPr>
          <w:w w:val="105"/>
        </w:rPr>
        <w:t>predominantemente</w:t>
      </w:r>
      <w:r>
        <w:rPr>
          <w:spacing w:val="1"/>
          <w:w w:val="105"/>
        </w:rPr>
        <w:t xml:space="preserve"> </w:t>
      </w:r>
      <w:r>
        <w:rPr>
          <w:w w:val="105"/>
        </w:rPr>
        <w:t>palaciano,</w:t>
      </w:r>
      <w:r>
        <w:rPr>
          <w:spacing w:val="1"/>
          <w:w w:val="105"/>
        </w:rPr>
        <w:t xml:space="preserve"> </w:t>
      </w:r>
      <w:r>
        <w:rPr>
          <w:w w:val="105"/>
        </w:rPr>
        <w:t>um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maiores</w:t>
      </w:r>
      <w:r>
        <w:rPr>
          <w:spacing w:val="1"/>
          <w:w w:val="105"/>
        </w:rPr>
        <w:t xml:space="preserve"> </w:t>
      </w:r>
      <w:r>
        <w:rPr>
          <w:w w:val="105"/>
        </w:rPr>
        <w:t>representantes do maneirismo, Bronzino apóia-se no</w:t>
      </w:r>
      <w:r>
        <w:rPr>
          <w:spacing w:val="1"/>
          <w:w w:val="105"/>
        </w:rPr>
        <w:t xml:space="preserve"> </w:t>
      </w:r>
      <w:r>
        <w:rPr>
          <w:w w:val="105"/>
        </w:rPr>
        <w:t>uso de cores irreais, muitas vezes contrastantes. Seu</w:t>
      </w:r>
      <w:r>
        <w:rPr>
          <w:spacing w:val="1"/>
          <w:w w:val="105"/>
        </w:rPr>
        <w:t xml:space="preserve"> </w:t>
      </w:r>
      <w:r>
        <w:rPr>
          <w:w w:val="105"/>
        </w:rPr>
        <w:t>quadro</w:t>
      </w:r>
      <w:r>
        <w:rPr>
          <w:spacing w:val="1"/>
          <w:w w:val="105"/>
        </w:rPr>
        <w:t xml:space="preserve"> </w:t>
      </w:r>
      <w:r>
        <w:rPr>
          <w:w w:val="105"/>
        </w:rPr>
        <w:t>alegórico</w:t>
      </w:r>
      <w:r>
        <w:rPr>
          <w:spacing w:val="1"/>
          <w:w w:val="105"/>
        </w:rPr>
        <w:t xml:space="preserve"> </w:t>
      </w:r>
      <w:r>
        <w:rPr>
          <w:w w:val="105"/>
        </w:rPr>
        <w:t>Triunfo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Vênus</w:t>
      </w:r>
      <w:r>
        <w:rPr>
          <w:spacing w:val="1"/>
          <w:w w:val="105"/>
        </w:rPr>
        <w:t xml:space="preserve"> </w:t>
      </w:r>
      <w:r>
        <w:rPr>
          <w:w w:val="105"/>
        </w:rPr>
        <w:t>é</w:t>
      </w:r>
      <w:r>
        <w:rPr>
          <w:spacing w:val="1"/>
          <w:w w:val="105"/>
        </w:rPr>
        <w:t xml:space="preserve"> </w:t>
      </w:r>
      <w:r>
        <w:rPr>
          <w:w w:val="105"/>
        </w:rPr>
        <w:t>um</w:t>
      </w:r>
      <w:r>
        <w:rPr>
          <w:spacing w:val="1"/>
          <w:w w:val="105"/>
        </w:rPr>
        <w:t xml:space="preserve"> </w:t>
      </w:r>
      <w:r>
        <w:rPr>
          <w:w w:val="105"/>
        </w:rPr>
        <w:t>evidente</w:t>
      </w:r>
      <w:r>
        <w:rPr>
          <w:spacing w:val="1"/>
          <w:w w:val="105"/>
        </w:rPr>
        <w:t xml:space="preserve"> </w:t>
      </w:r>
      <w:r>
        <w:rPr>
          <w:w w:val="105"/>
        </w:rPr>
        <w:t>precursor</w:t>
      </w:r>
      <w:r>
        <w:rPr>
          <w:spacing w:val="-9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barroco.</w:t>
      </w: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before="11" w:line="242" w:lineRule="auto"/>
        <w:ind w:right="3692"/>
        <w:jc w:val="both"/>
      </w:pPr>
      <w:r>
        <w:rPr>
          <w:w w:val="105"/>
        </w:rPr>
        <w:t>Girolamo Francesco Maria Mazzola (1503-1540), mais</w:t>
      </w:r>
      <w:r>
        <w:rPr>
          <w:spacing w:val="-62"/>
          <w:w w:val="105"/>
        </w:rPr>
        <w:t xml:space="preserve"> </w:t>
      </w:r>
      <w:r>
        <w:rPr>
          <w:w w:val="105"/>
        </w:rPr>
        <w:t>conhecido</w:t>
      </w:r>
      <w:r>
        <w:rPr>
          <w:spacing w:val="58"/>
          <w:w w:val="105"/>
        </w:rPr>
        <w:t xml:space="preserve"> </w:t>
      </w:r>
      <w:r>
        <w:rPr>
          <w:w w:val="105"/>
        </w:rPr>
        <w:t>por</w:t>
      </w:r>
      <w:r>
        <w:rPr>
          <w:spacing w:val="55"/>
          <w:w w:val="105"/>
        </w:rPr>
        <w:t xml:space="preserve"> </w:t>
      </w:r>
      <w:r>
        <w:rPr>
          <w:rFonts w:ascii="Arial" w:hAnsi="Arial"/>
          <w:i/>
          <w:w w:val="105"/>
        </w:rPr>
        <w:t>Parmigianino</w:t>
      </w:r>
      <w:r>
        <w:rPr>
          <w:rFonts w:ascii="Arial" w:hAnsi="Arial"/>
          <w:i/>
          <w:spacing w:val="55"/>
          <w:w w:val="105"/>
        </w:rPr>
        <w:t xml:space="preserve"> </w:t>
      </w:r>
      <w:r>
        <w:rPr>
          <w:w w:val="105"/>
        </w:rPr>
        <w:t>(que</w:t>
      </w:r>
      <w:r>
        <w:rPr>
          <w:spacing w:val="55"/>
          <w:w w:val="105"/>
        </w:rPr>
        <w:t xml:space="preserve"> </w:t>
      </w:r>
      <w:r>
        <w:rPr>
          <w:w w:val="105"/>
        </w:rPr>
        <w:t>significa</w:t>
      </w:r>
      <w:r>
        <w:rPr>
          <w:spacing w:val="58"/>
          <w:w w:val="105"/>
        </w:rPr>
        <w:t xml:space="preserve"> </w:t>
      </w:r>
      <w:r>
        <w:rPr>
          <w:w w:val="105"/>
        </w:rPr>
        <w:t>"pequeno</w:t>
      </w:r>
    </w:p>
    <w:p w:rsidR="001500D8" w:rsidRDefault="00287F5A">
      <w:pPr>
        <w:pStyle w:val="Corpodetexto"/>
        <w:spacing w:before="3" w:line="247" w:lineRule="auto"/>
        <w:ind w:left="896" w:right="404"/>
        <w:jc w:val="both"/>
      </w:pPr>
      <w:r>
        <w:rPr>
          <w:w w:val="105"/>
        </w:rPr>
        <w:t>parmesão") ou ainda Parmigiano, foi um proeminente pintor italiano do maneirismo,</w:t>
      </w:r>
      <w:r>
        <w:rPr>
          <w:spacing w:val="1"/>
          <w:w w:val="105"/>
        </w:rPr>
        <w:t xml:space="preserve"> </w:t>
      </w:r>
      <w:r>
        <w:rPr>
          <w:w w:val="105"/>
        </w:rPr>
        <w:t>tendo atuado em Florença, Roma e Bolonha, além da cidade natal. Apesar de se</w:t>
      </w:r>
      <w:r>
        <w:rPr>
          <w:spacing w:val="1"/>
          <w:w w:val="105"/>
        </w:rPr>
        <w:t xml:space="preserve"> </w:t>
      </w:r>
      <w:r>
        <w:t>conhecer pouco da sua educação, sabe-se que sofreu influências de Correggio e Rafael,</w:t>
      </w:r>
      <w:r>
        <w:rPr>
          <w:spacing w:val="1"/>
        </w:rPr>
        <w:t xml:space="preserve"> </w:t>
      </w:r>
      <w:r>
        <w:rPr>
          <w:w w:val="105"/>
        </w:rPr>
        <w:t>como o demonstram as suas pinturas dos primeiros anos (frescos na Igreja de S. João</w:t>
      </w:r>
      <w:r>
        <w:rPr>
          <w:spacing w:val="-62"/>
          <w:w w:val="105"/>
        </w:rPr>
        <w:t xml:space="preserve"> </w:t>
      </w:r>
      <w:r>
        <w:rPr>
          <w:w w:val="105"/>
        </w:rPr>
        <w:t>Evangelista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Parma).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partir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1527,</w:t>
      </w:r>
      <w:r>
        <w:rPr>
          <w:spacing w:val="-9"/>
          <w:w w:val="105"/>
        </w:rPr>
        <w:t xml:space="preserve"> </w:t>
      </w:r>
      <w:r>
        <w:rPr>
          <w:w w:val="105"/>
        </w:rPr>
        <w:t>afirmou</w:t>
      </w:r>
      <w:r>
        <w:rPr>
          <w:spacing w:val="-15"/>
          <w:w w:val="105"/>
        </w:rPr>
        <w:t xml:space="preserve"> </w:t>
      </w: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w w:val="105"/>
        </w:rPr>
        <w:t>seu</w:t>
      </w:r>
      <w:r>
        <w:rPr>
          <w:spacing w:val="-10"/>
          <w:w w:val="105"/>
        </w:rPr>
        <w:t xml:space="preserve"> </w:t>
      </w:r>
      <w:r>
        <w:rPr>
          <w:w w:val="105"/>
        </w:rPr>
        <w:t>estilo</w:t>
      </w:r>
      <w:r>
        <w:rPr>
          <w:spacing w:val="-16"/>
          <w:w w:val="105"/>
        </w:rPr>
        <w:t xml:space="preserve"> </w:t>
      </w:r>
      <w:r>
        <w:rPr>
          <w:w w:val="105"/>
        </w:rPr>
        <w:t>pessoal</w:t>
      </w:r>
      <w:r>
        <w:rPr>
          <w:spacing w:val="-11"/>
          <w:w w:val="105"/>
        </w:rPr>
        <w:t xml:space="preserve"> </w:t>
      </w:r>
      <w:r>
        <w:rPr>
          <w:w w:val="105"/>
        </w:rPr>
        <w:t>com</w:t>
      </w:r>
      <w:r>
        <w:rPr>
          <w:spacing w:val="-9"/>
          <w:w w:val="105"/>
        </w:rPr>
        <w:t xml:space="preserve"> </w:t>
      </w:r>
      <w:r>
        <w:rPr>
          <w:w w:val="105"/>
        </w:rPr>
        <w:t>obras</w:t>
      </w:r>
      <w:r>
        <w:rPr>
          <w:spacing w:val="-15"/>
          <w:w w:val="105"/>
        </w:rPr>
        <w:t xml:space="preserve"> </w:t>
      </w:r>
      <w:r>
        <w:rPr>
          <w:w w:val="105"/>
        </w:rPr>
        <w:t>como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62"/>
          <w:w w:val="105"/>
        </w:rPr>
        <w:t xml:space="preserve"> </w:t>
      </w:r>
      <w:r>
        <w:rPr>
          <w:w w:val="105"/>
        </w:rPr>
        <w:t>Madonna de S. Petrónio de Gamba, a Sagrada Família (Louvre), Sta. Catarina (Museu</w:t>
      </w:r>
      <w:r>
        <w:rPr>
          <w:spacing w:val="-62"/>
          <w:w w:val="105"/>
        </w:rPr>
        <w:t xml:space="preserve"> </w:t>
      </w:r>
      <w:r>
        <w:rPr>
          <w:w w:val="105"/>
        </w:rPr>
        <w:t>do Capitólio), Virgem (Palácio de Pitti) e Madona do colo longo, que é uma das obras-</w:t>
      </w:r>
      <w:r>
        <w:rPr>
          <w:spacing w:val="1"/>
          <w:w w:val="105"/>
        </w:rPr>
        <w:t xml:space="preserve"> </w:t>
      </w:r>
      <w:r>
        <w:rPr>
          <w:w w:val="105"/>
        </w:rPr>
        <w:t>primas do Maneirismo. Foi também um gravador excepcional, considerado o pai da</w:t>
      </w:r>
      <w:r>
        <w:rPr>
          <w:spacing w:val="1"/>
          <w:w w:val="105"/>
        </w:rPr>
        <w:t xml:space="preserve"> </w:t>
      </w:r>
      <w:r>
        <w:rPr>
          <w:w w:val="105"/>
        </w:rPr>
        <w:t>água-forte</w:t>
      </w:r>
      <w:r>
        <w:rPr>
          <w:spacing w:val="-3"/>
          <w:w w:val="105"/>
        </w:rPr>
        <w:t xml:space="preserve"> </w:t>
      </w:r>
      <w:r>
        <w:rPr>
          <w:w w:val="105"/>
        </w:rPr>
        <w:t>italiana.</w:t>
      </w: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line="244" w:lineRule="auto"/>
        <w:ind w:right="405"/>
        <w:jc w:val="both"/>
      </w:pPr>
      <w:r>
        <w:rPr>
          <w:rFonts w:ascii="Arial" w:hAnsi="Arial"/>
          <w:i/>
          <w:w w:val="105"/>
        </w:rPr>
        <w:t>El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Greco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w w:val="105"/>
        </w:rPr>
        <w:t>(1541-1614):</w:t>
      </w:r>
      <w:r>
        <w:rPr>
          <w:spacing w:val="1"/>
          <w:w w:val="105"/>
        </w:rPr>
        <w:t xml:space="preserve"> </w:t>
      </w:r>
      <w:r>
        <w:rPr>
          <w:w w:val="105"/>
        </w:rPr>
        <w:t>Considerado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maior</w:t>
      </w:r>
      <w:r>
        <w:rPr>
          <w:spacing w:val="1"/>
          <w:w w:val="105"/>
        </w:rPr>
        <w:t xml:space="preserve"> </w:t>
      </w:r>
      <w:r>
        <w:rPr>
          <w:w w:val="105"/>
        </w:rPr>
        <w:t>pintor</w:t>
      </w:r>
      <w:r>
        <w:rPr>
          <w:spacing w:val="1"/>
          <w:w w:val="105"/>
        </w:rPr>
        <w:t xml:space="preserve"> </w:t>
      </w:r>
      <w:r>
        <w:rPr>
          <w:w w:val="105"/>
        </w:rPr>
        <w:t>maneirista,</w:t>
      </w:r>
      <w:r>
        <w:rPr>
          <w:spacing w:val="1"/>
          <w:w w:val="105"/>
        </w:rPr>
        <w:t xml:space="preserve"> </w:t>
      </w:r>
      <w:r>
        <w:rPr>
          <w:w w:val="105"/>
        </w:rPr>
        <w:t>fundiu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formas</w:t>
      </w:r>
      <w:r>
        <w:rPr>
          <w:spacing w:val="1"/>
          <w:w w:val="105"/>
        </w:rPr>
        <w:t xml:space="preserve"> </w:t>
      </w:r>
      <w:r>
        <w:rPr>
          <w:w w:val="105"/>
        </w:rPr>
        <w:t>iconográficas</w:t>
      </w:r>
      <w:r>
        <w:rPr>
          <w:spacing w:val="1"/>
          <w:w w:val="105"/>
        </w:rPr>
        <w:t xml:space="preserve"> </w:t>
      </w:r>
      <w:r>
        <w:rPr>
          <w:w w:val="105"/>
        </w:rPr>
        <w:t>bizantinas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desenho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colorido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pintura</w:t>
      </w:r>
      <w:r>
        <w:rPr>
          <w:spacing w:val="1"/>
          <w:w w:val="105"/>
        </w:rPr>
        <w:t xml:space="preserve"> </w:t>
      </w:r>
      <w:r>
        <w:rPr>
          <w:w w:val="105"/>
        </w:rPr>
        <w:t>veneziana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religiosidade espanhola. Na verdade, sua obra não foi totalmente compreendida por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seus contemporâneos. Nascido em Creta, na Grécia, com o nome de </w:t>
      </w:r>
      <w:r>
        <w:rPr>
          <w:rFonts w:ascii="Arial" w:hAnsi="Arial"/>
          <w:i/>
          <w:w w:val="105"/>
        </w:rPr>
        <w:t>Domenikos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Theotocopoulus</w:t>
      </w:r>
      <w:r>
        <w:rPr>
          <w:w w:val="105"/>
        </w:rPr>
        <w:t>,</w:t>
      </w:r>
      <w:r>
        <w:rPr>
          <w:spacing w:val="-12"/>
          <w:w w:val="105"/>
        </w:rPr>
        <w:t xml:space="preserve"> </w:t>
      </w:r>
      <w:r>
        <w:rPr>
          <w:w w:val="105"/>
        </w:rPr>
        <w:t>acredita-se</w:t>
      </w:r>
      <w:r>
        <w:rPr>
          <w:spacing w:val="-10"/>
          <w:w w:val="105"/>
        </w:rPr>
        <w:t xml:space="preserve"> </w:t>
      </w:r>
      <w:r>
        <w:rPr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w w:val="105"/>
        </w:rPr>
        <w:t>começou</w:t>
      </w:r>
      <w:r>
        <w:rPr>
          <w:spacing w:val="-10"/>
          <w:w w:val="105"/>
        </w:rPr>
        <w:t xml:space="preserve"> </w:t>
      </w:r>
      <w:r>
        <w:rPr>
          <w:w w:val="105"/>
        </w:rPr>
        <w:t>como</w:t>
      </w:r>
      <w:r>
        <w:rPr>
          <w:spacing w:val="-9"/>
          <w:w w:val="105"/>
        </w:rPr>
        <w:t xml:space="preserve"> </w:t>
      </w:r>
      <w:r>
        <w:rPr>
          <w:w w:val="105"/>
        </w:rPr>
        <w:t>pintor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ícones</w:t>
      </w:r>
      <w:r>
        <w:rPr>
          <w:spacing w:val="-8"/>
          <w:w w:val="105"/>
        </w:rPr>
        <w:t xml:space="preserve"> </w:t>
      </w:r>
      <w:r>
        <w:rPr>
          <w:w w:val="105"/>
        </w:rPr>
        <w:t>no</w:t>
      </w:r>
      <w:r>
        <w:rPr>
          <w:spacing w:val="-13"/>
          <w:w w:val="105"/>
        </w:rPr>
        <w:t xml:space="preserve"> </w:t>
      </w:r>
      <w:r>
        <w:rPr>
          <w:w w:val="105"/>
        </w:rPr>
        <w:t>convento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Santa</w:t>
      </w:r>
      <w:r>
        <w:rPr>
          <w:spacing w:val="-62"/>
          <w:w w:val="105"/>
        </w:rPr>
        <w:t xml:space="preserve"> </w:t>
      </w:r>
      <w:r>
        <w:rPr>
          <w:w w:val="105"/>
        </w:rPr>
        <w:t>Catarina, em Cândia. De acordo com documentos existentes, no ano de 1567 emigrou</w:t>
      </w:r>
      <w:r>
        <w:rPr>
          <w:spacing w:val="-62"/>
          <w:w w:val="105"/>
        </w:rPr>
        <w:t xml:space="preserve"> </w:t>
      </w:r>
      <w:r>
        <w:rPr>
          <w:w w:val="105"/>
        </w:rPr>
        <w:t xml:space="preserve">para Veneza, onde começou a trabalhar no ateliê de </w:t>
      </w:r>
      <w:r>
        <w:rPr>
          <w:rFonts w:ascii="Arial" w:hAnsi="Arial"/>
          <w:i/>
          <w:w w:val="105"/>
        </w:rPr>
        <w:t>Ticiano</w:t>
      </w:r>
      <w:r>
        <w:rPr>
          <w:w w:val="105"/>
        </w:rPr>
        <w:t>, com quem realizou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algumas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obras.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Depois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alguns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anos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permanência</w:t>
      </w:r>
      <w:r>
        <w:rPr>
          <w:spacing w:val="-10"/>
          <w:w w:val="105"/>
        </w:rPr>
        <w:t xml:space="preserve"> </w:t>
      </w:r>
      <w:r>
        <w:rPr>
          <w:w w:val="105"/>
        </w:rPr>
        <w:t>em</w:t>
      </w:r>
      <w:r>
        <w:rPr>
          <w:spacing w:val="-8"/>
          <w:w w:val="105"/>
        </w:rPr>
        <w:t xml:space="preserve"> </w:t>
      </w:r>
      <w:r>
        <w:rPr>
          <w:w w:val="105"/>
        </w:rPr>
        <w:t>Madri</w:t>
      </w:r>
      <w:r>
        <w:rPr>
          <w:spacing w:val="-14"/>
          <w:w w:val="105"/>
        </w:rPr>
        <w:t xml:space="preserve"> </w:t>
      </w:r>
      <w:r>
        <w:rPr>
          <w:w w:val="105"/>
        </w:rPr>
        <w:t>ele</w:t>
      </w:r>
      <w:r>
        <w:rPr>
          <w:spacing w:val="-7"/>
          <w:w w:val="105"/>
        </w:rPr>
        <w:t xml:space="preserve"> </w:t>
      </w:r>
      <w:r>
        <w:rPr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w w:val="105"/>
        </w:rPr>
        <w:t>estabeleceu</w:t>
      </w:r>
      <w:r>
        <w:rPr>
          <w:spacing w:val="-9"/>
          <w:w w:val="105"/>
        </w:rPr>
        <w:t xml:space="preserve"> </w:t>
      </w:r>
      <w:r>
        <w:rPr>
          <w:w w:val="105"/>
        </w:rPr>
        <w:t>na</w:t>
      </w:r>
      <w:r>
        <w:rPr>
          <w:spacing w:val="-62"/>
          <w:w w:val="105"/>
        </w:rPr>
        <w:t xml:space="preserve"> </w:t>
      </w:r>
      <w:r>
        <w:rPr>
          <w:spacing w:val="-1"/>
          <w:w w:val="105"/>
        </w:rPr>
        <w:t>cidade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Toledo,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onde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trabalhou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praticamente</w:t>
      </w:r>
      <w:r>
        <w:rPr>
          <w:spacing w:val="-9"/>
          <w:w w:val="105"/>
        </w:rPr>
        <w:t xml:space="preserve"> </w:t>
      </w:r>
      <w:r>
        <w:rPr>
          <w:w w:val="105"/>
        </w:rPr>
        <w:t>com</w:t>
      </w:r>
      <w:r>
        <w:rPr>
          <w:spacing w:val="-5"/>
          <w:w w:val="105"/>
        </w:rPr>
        <w:t xml:space="preserve"> </w:t>
      </w:r>
      <w:r>
        <w:rPr>
          <w:w w:val="105"/>
        </w:rPr>
        <w:t>exclusividade</w:t>
      </w:r>
      <w:r>
        <w:rPr>
          <w:spacing w:val="-7"/>
          <w:w w:val="105"/>
        </w:rPr>
        <w:t xml:space="preserve"> </w:t>
      </w:r>
      <w:r>
        <w:rPr>
          <w:w w:val="105"/>
        </w:rPr>
        <w:t>para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corte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Filipe</w:t>
      </w:r>
      <w:r>
        <w:rPr>
          <w:spacing w:val="-61"/>
          <w:w w:val="105"/>
        </w:rPr>
        <w:t xml:space="preserve"> </w:t>
      </w:r>
      <w:r>
        <w:rPr>
          <w:w w:val="105"/>
        </w:rPr>
        <w:t>II,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conventos</w:t>
      </w:r>
      <w:r>
        <w:rPr>
          <w:spacing w:val="1"/>
          <w:w w:val="105"/>
        </w:rPr>
        <w:t xml:space="preserve"> </w:t>
      </w:r>
      <w:r>
        <w:rPr>
          <w:w w:val="105"/>
        </w:rPr>
        <w:t>locais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nobreza</w:t>
      </w:r>
      <w:r>
        <w:rPr>
          <w:spacing w:val="1"/>
          <w:w w:val="105"/>
        </w:rPr>
        <w:t xml:space="preserve"> </w:t>
      </w:r>
      <w:r>
        <w:rPr>
          <w:w w:val="105"/>
        </w:rPr>
        <w:t>toledana.</w:t>
      </w:r>
      <w:r>
        <w:rPr>
          <w:spacing w:val="1"/>
          <w:w w:val="105"/>
        </w:rPr>
        <w:t xml:space="preserve"> </w:t>
      </w:r>
      <w:r>
        <w:rPr>
          <w:w w:val="105"/>
        </w:rPr>
        <w:t>Entre</w:t>
      </w:r>
      <w:r>
        <w:rPr>
          <w:spacing w:val="1"/>
          <w:w w:val="105"/>
        </w:rPr>
        <w:t xml:space="preserve"> </w:t>
      </w:r>
      <w:r>
        <w:rPr>
          <w:w w:val="105"/>
        </w:rPr>
        <w:t>suas</w:t>
      </w:r>
      <w:r>
        <w:rPr>
          <w:spacing w:val="1"/>
          <w:w w:val="105"/>
        </w:rPr>
        <w:t xml:space="preserve"> </w:t>
      </w:r>
      <w:r>
        <w:rPr>
          <w:w w:val="105"/>
        </w:rPr>
        <w:t>obras</w:t>
      </w:r>
      <w:r>
        <w:rPr>
          <w:spacing w:val="1"/>
          <w:w w:val="105"/>
        </w:rPr>
        <w:t xml:space="preserve"> </w:t>
      </w:r>
      <w:r>
        <w:rPr>
          <w:w w:val="105"/>
        </w:rPr>
        <w:t>mais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importantes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estão</w:t>
      </w:r>
      <w:r>
        <w:rPr>
          <w:spacing w:val="-14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Cristo</w:t>
      </w:r>
      <w:r>
        <w:rPr>
          <w:rFonts w:ascii="Arial" w:hAnsi="Arial"/>
          <w:i/>
          <w:spacing w:val="-13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na</w:t>
      </w:r>
      <w:r>
        <w:rPr>
          <w:rFonts w:ascii="Arial" w:hAnsi="Arial"/>
          <w:i/>
          <w:spacing w:val="-14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Cruz</w:t>
      </w:r>
      <w:r>
        <w:rPr>
          <w:spacing w:val="-1"/>
          <w:w w:val="105"/>
        </w:rPr>
        <w:t>,</w:t>
      </w:r>
      <w:r>
        <w:rPr>
          <w:spacing w:val="-11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O</w:t>
      </w:r>
      <w:r>
        <w:rPr>
          <w:rFonts w:ascii="Arial" w:hAnsi="Arial"/>
          <w:i/>
          <w:spacing w:val="-13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Enterro</w:t>
      </w:r>
      <w:r>
        <w:rPr>
          <w:rFonts w:ascii="Arial" w:hAnsi="Arial"/>
          <w:i/>
          <w:spacing w:val="-13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do</w:t>
      </w:r>
      <w:r>
        <w:rPr>
          <w:rFonts w:ascii="Arial" w:hAnsi="Arial"/>
          <w:i/>
          <w:spacing w:val="-13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Conde</w:t>
      </w:r>
      <w:r>
        <w:rPr>
          <w:rFonts w:ascii="Arial" w:hAnsi="Arial"/>
          <w:i/>
          <w:spacing w:val="-13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de</w:t>
      </w:r>
      <w:r>
        <w:rPr>
          <w:rFonts w:ascii="Arial" w:hAnsi="Arial"/>
          <w:i/>
          <w:spacing w:val="-14"/>
          <w:w w:val="105"/>
        </w:rPr>
        <w:t xml:space="preserve"> </w:t>
      </w:r>
      <w:r>
        <w:rPr>
          <w:rFonts w:ascii="Arial" w:hAnsi="Arial"/>
          <w:i/>
          <w:spacing w:val="-1"/>
          <w:w w:val="105"/>
        </w:rPr>
        <w:t>Orgaz</w:t>
      </w:r>
      <w:r>
        <w:rPr>
          <w:spacing w:val="-1"/>
          <w:w w:val="105"/>
        </w:rPr>
        <w:t>,</w:t>
      </w:r>
      <w:r>
        <w:rPr>
          <w:spacing w:val="-13"/>
          <w:w w:val="105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w w:val="105"/>
        </w:rPr>
        <w:t>meio</w:t>
      </w:r>
      <w:r>
        <w:rPr>
          <w:spacing w:val="-13"/>
          <w:w w:val="105"/>
        </w:rPr>
        <w:t xml:space="preserve"> </w:t>
      </w:r>
      <w:r>
        <w:rPr>
          <w:w w:val="105"/>
        </w:rPr>
        <w:t>caminho</w:t>
      </w:r>
      <w:r>
        <w:rPr>
          <w:spacing w:val="-13"/>
          <w:w w:val="105"/>
        </w:rPr>
        <w:t xml:space="preserve"> </w:t>
      </w:r>
      <w:r>
        <w:rPr>
          <w:w w:val="105"/>
        </w:rPr>
        <w:t>entre</w:t>
      </w:r>
      <w:r>
        <w:rPr>
          <w:spacing w:val="-13"/>
          <w:w w:val="105"/>
        </w:rPr>
        <w:t xml:space="preserve"> </w:t>
      </w:r>
      <w:r>
        <w:rPr>
          <w:w w:val="105"/>
        </w:rPr>
        <w:t>o</w:t>
      </w:r>
      <w:r>
        <w:rPr>
          <w:spacing w:val="-62"/>
          <w:w w:val="105"/>
        </w:rPr>
        <w:t xml:space="preserve"> </w:t>
      </w:r>
      <w:r>
        <w:rPr>
          <w:w w:val="105"/>
        </w:rPr>
        <w:t>retrato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w w:val="105"/>
        </w:rPr>
        <w:t>espiritualidade</w:t>
      </w:r>
      <w:r>
        <w:rPr>
          <w:spacing w:val="-8"/>
          <w:w w:val="105"/>
        </w:rPr>
        <w:t xml:space="preserve"> </w:t>
      </w:r>
      <w:r>
        <w:rPr>
          <w:w w:val="105"/>
        </w:rPr>
        <w:t>mística;</w:t>
      </w:r>
      <w:r>
        <w:rPr>
          <w:spacing w:val="-9"/>
          <w:w w:val="105"/>
        </w:rPr>
        <w:t xml:space="preserve"> </w:t>
      </w:r>
      <w:r>
        <w:rPr>
          <w:rFonts w:ascii="Arial" w:hAnsi="Arial"/>
          <w:i/>
          <w:w w:val="105"/>
        </w:rPr>
        <w:t>Homem</w:t>
      </w:r>
      <w:r>
        <w:rPr>
          <w:rFonts w:ascii="Arial" w:hAnsi="Arial"/>
          <w:i/>
          <w:spacing w:val="-13"/>
          <w:w w:val="105"/>
        </w:rPr>
        <w:t xml:space="preserve"> </w:t>
      </w:r>
      <w:r>
        <w:rPr>
          <w:rFonts w:ascii="Arial" w:hAnsi="Arial"/>
          <w:i/>
          <w:w w:val="105"/>
        </w:rPr>
        <w:t>com</w:t>
      </w:r>
      <w:r>
        <w:rPr>
          <w:rFonts w:ascii="Arial" w:hAnsi="Arial"/>
          <w:i/>
          <w:spacing w:val="-6"/>
          <w:w w:val="105"/>
        </w:rPr>
        <w:t xml:space="preserve"> </w:t>
      </w:r>
      <w:r>
        <w:rPr>
          <w:rFonts w:ascii="Arial" w:hAnsi="Arial"/>
          <w:i/>
          <w:w w:val="105"/>
        </w:rPr>
        <w:t>a</w:t>
      </w:r>
      <w:r>
        <w:rPr>
          <w:rFonts w:ascii="Arial" w:hAnsi="Arial"/>
          <w:i/>
          <w:spacing w:val="-9"/>
          <w:w w:val="105"/>
        </w:rPr>
        <w:t xml:space="preserve"> </w:t>
      </w:r>
      <w:r>
        <w:rPr>
          <w:rFonts w:ascii="Arial" w:hAnsi="Arial"/>
          <w:i/>
          <w:w w:val="105"/>
        </w:rPr>
        <w:t>Mão</w:t>
      </w:r>
      <w:r>
        <w:rPr>
          <w:rFonts w:ascii="Arial" w:hAnsi="Arial"/>
          <w:i/>
          <w:spacing w:val="-13"/>
          <w:w w:val="105"/>
        </w:rPr>
        <w:t xml:space="preserve"> </w:t>
      </w:r>
      <w:r>
        <w:rPr>
          <w:rFonts w:ascii="Arial" w:hAnsi="Arial"/>
          <w:i/>
          <w:w w:val="105"/>
        </w:rPr>
        <w:t>no</w:t>
      </w:r>
      <w:r>
        <w:rPr>
          <w:rFonts w:ascii="Arial" w:hAnsi="Arial"/>
          <w:i/>
          <w:spacing w:val="-13"/>
          <w:w w:val="105"/>
        </w:rPr>
        <w:t xml:space="preserve"> </w:t>
      </w:r>
      <w:r>
        <w:rPr>
          <w:rFonts w:ascii="Arial" w:hAnsi="Arial"/>
          <w:i/>
          <w:w w:val="105"/>
        </w:rPr>
        <w:t>Peito</w:t>
      </w:r>
      <w:r>
        <w:rPr>
          <w:w w:val="105"/>
        </w:rPr>
        <w:t>,</w:t>
      </w:r>
      <w:r>
        <w:rPr>
          <w:spacing w:val="-7"/>
          <w:w w:val="105"/>
        </w:rPr>
        <w:t xml:space="preserve"> </w:t>
      </w:r>
      <w:r>
        <w:rPr>
          <w:rFonts w:ascii="Arial" w:hAnsi="Arial"/>
          <w:i/>
          <w:w w:val="105"/>
        </w:rPr>
        <w:t>O</w:t>
      </w:r>
      <w:r>
        <w:rPr>
          <w:rFonts w:ascii="Arial" w:hAnsi="Arial"/>
          <w:i/>
          <w:spacing w:val="-13"/>
          <w:w w:val="105"/>
        </w:rPr>
        <w:t xml:space="preserve"> </w:t>
      </w:r>
      <w:r>
        <w:rPr>
          <w:rFonts w:ascii="Arial" w:hAnsi="Arial"/>
          <w:i/>
          <w:w w:val="105"/>
        </w:rPr>
        <w:t>Sonho</w:t>
      </w:r>
      <w:r>
        <w:rPr>
          <w:rFonts w:ascii="Arial" w:hAnsi="Arial"/>
          <w:i/>
          <w:spacing w:val="-14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-7"/>
          <w:w w:val="105"/>
        </w:rPr>
        <w:t xml:space="preserve"> </w:t>
      </w:r>
      <w:r>
        <w:rPr>
          <w:rFonts w:ascii="Arial" w:hAnsi="Arial"/>
          <w:i/>
          <w:w w:val="105"/>
        </w:rPr>
        <w:t>Filipe</w:t>
      </w:r>
      <w:r>
        <w:rPr>
          <w:rFonts w:ascii="Arial" w:hAnsi="Arial"/>
          <w:i/>
          <w:spacing w:val="-13"/>
          <w:w w:val="105"/>
        </w:rPr>
        <w:t xml:space="preserve"> </w:t>
      </w:r>
      <w:r>
        <w:rPr>
          <w:rFonts w:ascii="Arial" w:hAnsi="Arial"/>
          <w:i/>
          <w:w w:val="105"/>
        </w:rPr>
        <w:t>II</w:t>
      </w:r>
      <w:r>
        <w:rPr>
          <w:rFonts w:ascii="Arial" w:hAnsi="Arial"/>
          <w:i/>
          <w:spacing w:val="-12"/>
          <w:w w:val="105"/>
        </w:rPr>
        <w:t xml:space="preserve"> </w:t>
      </w:r>
      <w:r>
        <w:rPr>
          <w:w w:val="105"/>
        </w:rPr>
        <w:t>e</w:t>
      </w:r>
      <w:r>
        <w:rPr>
          <w:spacing w:val="-8"/>
          <w:w w:val="105"/>
        </w:rPr>
        <w:t xml:space="preserve"> </w:t>
      </w:r>
      <w:r>
        <w:rPr>
          <w:rFonts w:ascii="Arial" w:hAnsi="Arial"/>
          <w:i/>
          <w:w w:val="105"/>
        </w:rPr>
        <w:t>O</w:t>
      </w:r>
      <w:r>
        <w:rPr>
          <w:rFonts w:ascii="Arial" w:hAnsi="Arial"/>
          <w:i/>
          <w:spacing w:val="-62"/>
          <w:w w:val="105"/>
        </w:rPr>
        <w:t xml:space="preserve"> </w:t>
      </w:r>
      <w:r>
        <w:rPr>
          <w:rFonts w:ascii="Arial" w:hAnsi="Arial"/>
          <w:i/>
          <w:w w:val="105"/>
        </w:rPr>
        <w:t>Martírio</w:t>
      </w:r>
      <w:r>
        <w:rPr>
          <w:rFonts w:ascii="Arial" w:hAnsi="Arial"/>
          <w:i/>
          <w:spacing w:val="-6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-6"/>
          <w:w w:val="105"/>
        </w:rPr>
        <w:t xml:space="preserve"> </w:t>
      </w:r>
      <w:r>
        <w:rPr>
          <w:rFonts w:ascii="Arial" w:hAnsi="Arial"/>
          <w:i/>
          <w:w w:val="105"/>
        </w:rPr>
        <w:t>São</w:t>
      </w:r>
      <w:r>
        <w:rPr>
          <w:rFonts w:ascii="Arial" w:hAnsi="Arial"/>
          <w:i/>
          <w:spacing w:val="-6"/>
          <w:w w:val="105"/>
        </w:rPr>
        <w:t xml:space="preserve"> </w:t>
      </w:r>
      <w:r>
        <w:rPr>
          <w:rFonts w:ascii="Arial" w:hAnsi="Arial"/>
          <w:i/>
          <w:w w:val="105"/>
        </w:rPr>
        <w:t>Maurício</w:t>
      </w:r>
      <w:r>
        <w:rPr>
          <w:w w:val="105"/>
        </w:rPr>
        <w:t>.</w:t>
      </w:r>
      <w:r>
        <w:rPr>
          <w:spacing w:val="-6"/>
          <w:w w:val="105"/>
        </w:rPr>
        <w:t xml:space="preserve"> </w:t>
      </w:r>
      <w:r>
        <w:rPr>
          <w:w w:val="105"/>
        </w:rPr>
        <w:t>Esta</w:t>
      </w:r>
      <w:r>
        <w:rPr>
          <w:spacing w:val="-6"/>
          <w:w w:val="105"/>
        </w:rPr>
        <w:t xml:space="preserve"> </w:t>
      </w:r>
      <w:r>
        <w:rPr>
          <w:w w:val="105"/>
        </w:rPr>
        <w:t>última</w:t>
      </w:r>
      <w:r>
        <w:rPr>
          <w:spacing w:val="-6"/>
          <w:w w:val="105"/>
        </w:rPr>
        <w:t xml:space="preserve"> </w:t>
      </w:r>
      <w:r>
        <w:rPr>
          <w:w w:val="105"/>
        </w:rPr>
        <w:t>lhe</w:t>
      </w:r>
      <w:r>
        <w:rPr>
          <w:spacing w:val="-6"/>
          <w:w w:val="105"/>
        </w:rPr>
        <w:t xml:space="preserve"> </w:t>
      </w:r>
      <w:r>
        <w:rPr>
          <w:w w:val="105"/>
        </w:rPr>
        <w:t>custou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expulsão</w:t>
      </w:r>
      <w:r>
        <w:rPr>
          <w:spacing w:val="-6"/>
          <w:w w:val="105"/>
        </w:rPr>
        <w:t xml:space="preserve"> </w:t>
      </w:r>
      <w:r>
        <w:rPr>
          <w:w w:val="105"/>
        </w:rPr>
        <w:t>da</w:t>
      </w:r>
      <w:r>
        <w:rPr>
          <w:spacing w:val="-6"/>
          <w:w w:val="105"/>
        </w:rPr>
        <w:t xml:space="preserve"> </w:t>
      </w:r>
      <w:r>
        <w:rPr>
          <w:w w:val="105"/>
        </w:rPr>
        <w:t>corte.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14"/>
        </w:rPr>
      </w:pPr>
    </w:p>
    <w:p w:rsidR="001500D8" w:rsidRDefault="00287F5A">
      <w:pPr>
        <w:spacing w:before="107"/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47</w:t>
      </w:r>
    </w:p>
    <w:p w:rsidR="001500D8" w:rsidRDefault="001500D8">
      <w:pPr>
        <w:jc w:val="right"/>
        <w:rPr>
          <w:rFonts w:ascii="Times New Roman"/>
          <w:sz w:val="13"/>
        </w:rPr>
        <w:sectPr w:rsidR="001500D8">
          <w:pgSz w:w="12240" w:h="15840"/>
          <w:pgMar w:top="720" w:right="920" w:bottom="280" w:left="1100" w:header="720" w:footer="720" w:gutter="0"/>
          <w:cols w:space="720"/>
        </w:sectPr>
      </w:pPr>
    </w:p>
    <w:p w:rsidR="001500D8" w:rsidRDefault="00287F5A">
      <w:pPr>
        <w:pStyle w:val="Ttulo4"/>
        <w:spacing w:before="81"/>
      </w:pPr>
      <w:r>
        <w:rPr>
          <w:w w:val="105"/>
        </w:rPr>
        <w:lastRenderedPageBreak/>
        <w:t>Escultura</w:t>
      </w:r>
    </w:p>
    <w:p w:rsidR="001500D8" w:rsidRDefault="001500D8">
      <w:pPr>
        <w:pStyle w:val="Corpodetexto"/>
        <w:spacing w:before="3"/>
        <w:rPr>
          <w:rFonts w:ascii="Arial"/>
          <w:b/>
          <w:sz w:val="23"/>
        </w:rPr>
      </w:pPr>
    </w:p>
    <w:p w:rsidR="001500D8" w:rsidRDefault="00287F5A">
      <w:pPr>
        <w:pStyle w:val="Corpodetexto"/>
        <w:spacing w:line="244" w:lineRule="auto"/>
        <w:ind w:left="219" w:right="406" w:firstLine="664"/>
        <w:jc w:val="both"/>
      </w:pPr>
      <w:r>
        <w:rPr>
          <w:w w:val="105"/>
        </w:rPr>
        <w:t>Na escultura, o maneirismo segue o caminho traçado por Michelangelo: às formas</w:t>
      </w:r>
      <w:r>
        <w:rPr>
          <w:spacing w:val="1"/>
          <w:w w:val="105"/>
        </w:rPr>
        <w:t xml:space="preserve"> </w:t>
      </w:r>
      <w:r>
        <w:rPr>
          <w:w w:val="105"/>
        </w:rPr>
        <w:t>clássicas</w:t>
      </w:r>
      <w:r>
        <w:rPr>
          <w:spacing w:val="1"/>
          <w:w w:val="105"/>
        </w:rPr>
        <w:t xml:space="preserve"> </w:t>
      </w:r>
      <w:r>
        <w:rPr>
          <w:w w:val="105"/>
        </w:rPr>
        <w:t>soma-se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novo</w:t>
      </w:r>
      <w:r>
        <w:rPr>
          <w:spacing w:val="1"/>
          <w:w w:val="105"/>
        </w:rPr>
        <w:t xml:space="preserve"> </w:t>
      </w:r>
      <w:r>
        <w:rPr>
          <w:w w:val="105"/>
        </w:rPr>
        <w:t>conceito</w:t>
      </w:r>
      <w:r>
        <w:rPr>
          <w:spacing w:val="1"/>
          <w:w w:val="105"/>
        </w:rPr>
        <w:t xml:space="preserve"> </w:t>
      </w:r>
      <w:r>
        <w:rPr>
          <w:w w:val="105"/>
        </w:rPr>
        <w:t>intelectual</w:t>
      </w:r>
      <w:r>
        <w:rPr>
          <w:spacing w:val="1"/>
          <w:w w:val="105"/>
        </w:rPr>
        <w:t xml:space="preserve"> </w:t>
      </w:r>
      <w:r>
        <w:rPr>
          <w:w w:val="105"/>
        </w:rPr>
        <w:t>da arte</w:t>
      </w:r>
      <w:r>
        <w:rPr>
          <w:spacing w:val="1"/>
          <w:w w:val="105"/>
        </w:rPr>
        <w:t xml:space="preserve"> </w:t>
      </w:r>
      <w:r>
        <w:rPr>
          <w:w w:val="105"/>
        </w:rPr>
        <w:t>pela</w:t>
      </w:r>
      <w:r>
        <w:rPr>
          <w:spacing w:val="1"/>
          <w:w w:val="105"/>
        </w:rPr>
        <w:t xml:space="preserve"> </w:t>
      </w:r>
      <w:r>
        <w:rPr>
          <w:w w:val="105"/>
        </w:rPr>
        <w:t>arte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distanciamento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realidade.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Em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resumo,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repetem-se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as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características</w:t>
      </w:r>
      <w:r>
        <w:rPr>
          <w:spacing w:val="-9"/>
          <w:w w:val="105"/>
        </w:rPr>
        <w:t xml:space="preserve"> </w:t>
      </w:r>
      <w:r>
        <w:rPr>
          <w:w w:val="105"/>
        </w:rPr>
        <w:t>da</w:t>
      </w:r>
      <w:r>
        <w:rPr>
          <w:spacing w:val="-9"/>
          <w:w w:val="105"/>
        </w:rPr>
        <w:t xml:space="preserve"> </w:t>
      </w:r>
      <w:r>
        <w:rPr>
          <w:w w:val="105"/>
        </w:rPr>
        <w:t>arquitetura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da</w:t>
      </w:r>
      <w:r>
        <w:rPr>
          <w:spacing w:val="-9"/>
          <w:w w:val="105"/>
        </w:rPr>
        <w:t xml:space="preserve"> </w:t>
      </w:r>
      <w:r>
        <w:rPr>
          <w:w w:val="105"/>
        </w:rPr>
        <w:t>pintura.</w:t>
      </w:r>
      <w:r>
        <w:rPr>
          <w:spacing w:val="-14"/>
          <w:w w:val="105"/>
        </w:rPr>
        <w:t xml:space="preserve"> </w:t>
      </w:r>
      <w:r>
        <w:rPr>
          <w:w w:val="105"/>
        </w:rPr>
        <w:t>Não</w:t>
      </w:r>
      <w:r>
        <w:rPr>
          <w:spacing w:val="-15"/>
          <w:w w:val="105"/>
        </w:rPr>
        <w:t xml:space="preserve"> </w:t>
      </w:r>
      <w:r>
        <w:rPr>
          <w:w w:val="105"/>
        </w:rPr>
        <w:t>faltam</w:t>
      </w:r>
      <w:r>
        <w:rPr>
          <w:spacing w:val="-11"/>
          <w:w w:val="105"/>
        </w:rPr>
        <w:t xml:space="preserve"> </w:t>
      </w:r>
      <w:r>
        <w:rPr>
          <w:w w:val="105"/>
        </w:rPr>
        <w:t>as</w:t>
      </w:r>
      <w:r>
        <w:rPr>
          <w:spacing w:val="-62"/>
          <w:w w:val="105"/>
        </w:rPr>
        <w:t xml:space="preserve"> </w:t>
      </w:r>
      <w:r>
        <w:t>formas caprichosas, as proporções estranhas, as superposições de planos, ou ainda o exagero</w:t>
      </w:r>
      <w:r>
        <w:rPr>
          <w:spacing w:val="1"/>
        </w:rPr>
        <w:t xml:space="preserve"> </w:t>
      </w:r>
      <w:r>
        <w:rPr>
          <w:w w:val="105"/>
        </w:rPr>
        <w:t>nos</w:t>
      </w:r>
      <w:r>
        <w:rPr>
          <w:spacing w:val="1"/>
          <w:w w:val="105"/>
        </w:rPr>
        <w:t xml:space="preserve"> </w:t>
      </w:r>
      <w:r>
        <w:rPr>
          <w:w w:val="105"/>
        </w:rPr>
        <w:t>detalhes,</w:t>
      </w:r>
      <w:r>
        <w:rPr>
          <w:spacing w:val="1"/>
          <w:w w:val="105"/>
        </w:rPr>
        <w:t xml:space="preserve"> </w:t>
      </w:r>
      <w:r>
        <w:rPr>
          <w:w w:val="105"/>
        </w:rPr>
        <w:t>elementos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criam  essa  atmosfera  de  tensão  tão  característica  do</w:t>
      </w:r>
      <w:r>
        <w:rPr>
          <w:spacing w:val="1"/>
          <w:w w:val="105"/>
        </w:rPr>
        <w:t xml:space="preserve"> </w:t>
      </w:r>
      <w:r>
        <w:rPr>
          <w:w w:val="105"/>
        </w:rPr>
        <w:t>espírito</w:t>
      </w:r>
      <w:r>
        <w:rPr>
          <w:spacing w:val="-6"/>
          <w:w w:val="105"/>
        </w:rPr>
        <w:t xml:space="preserve"> </w:t>
      </w:r>
      <w:r>
        <w:rPr>
          <w:w w:val="105"/>
        </w:rPr>
        <w:t>maneirista.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5"/>
        <w:rPr>
          <w:sz w:val="21"/>
        </w:rPr>
      </w:pPr>
    </w:p>
    <w:p w:rsidR="001500D8" w:rsidRDefault="00287F5A">
      <w:pPr>
        <w:pStyle w:val="Corpodetexto"/>
        <w:ind w:left="884"/>
        <w:jc w:val="both"/>
      </w:pPr>
      <w:r>
        <w:t>Principais</w:t>
      </w:r>
      <w:r>
        <w:rPr>
          <w:spacing w:val="29"/>
        </w:rPr>
        <w:t xml:space="preserve"> </w:t>
      </w:r>
      <w:r>
        <w:t>características:</w:t>
      </w: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before="9" w:line="244" w:lineRule="auto"/>
        <w:ind w:right="407"/>
        <w:jc w:val="both"/>
      </w:pPr>
      <w:r>
        <w:rPr>
          <w:w w:val="105"/>
        </w:rPr>
        <w:t>A composição típica desse estilo apresenta um grupo de figuras dispostas umas sobre</w:t>
      </w:r>
      <w:r>
        <w:rPr>
          <w:spacing w:val="-62"/>
          <w:w w:val="105"/>
        </w:rPr>
        <w:t xml:space="preserve"> </w:t>
      </w:r>
      <w:r>
        <w:rPr>
          <w:w w:val="105"/>
        </w:rPr>
        <w:t>as outras, num equilíbrio aparentemente frágil, as figuras são unidas por contorções</w:t>
      </w:r>
      <w:r>
        <w:rPr>
          <w:spacing w:val="1"/>
          <w:w w:val="105"/>
        </w:rPr>
        <w:t xml:space="preserve"> </w:t>
      </w:r>
      <w:r>
        <w:rPr>
          <w:w w:val="105"/>
        </w:rPr>
        <w:t>extremadas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exagerado</w:t>
      </w:r>
      <w:r>
        <w:rPr>
          <w:spacing w:val="1"/>
          <w:w w:val="105"/>
        </w:rPr>
        <w:t xml:space="preserve"> </w:t>
      </w:r>
      <w:r>
        <w:rPr>
          <w:w w:val="105"/>
        </w:rPr>
        <w:t>alongamento</w:t>
      </w:r>
      <w:r>
        <w:rPr>
          <w:spacing w:val="-5"/>
          <w:w w:val="105"/>
        </w:rPr>
        <w:t xml:space="preserve"> </w:t>
      </w:r>
      <w:r>
        <w:rPr>
          <w:w w:val="105"/>
        </w:rPr>
        <w:t>dos</w:t>
      </w:r>
      <w:r>
        <w:rPr>
          <w:spacing w:val="-5"/>
          <w:w w:val="105"/>
        </w:rPr>
        <w:t xml:space="preserve"> </w:t>
      </w:r>
      <w:r>
        <w:rPr>
          <w:w w:val="105"/>
        </w:rPr>
        <w:t>músculos.</w:t>
      </w: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before="3" w:line="244" w:lineRule="auto"/>
        <w:ind w:right="410"/>
        <w:jc w:val="both"/>
      </w:pPr>
      <w:r>
        <w:rPr>
          <w:w w:val="105"/>
        </w:rPr>
        <w:t>O modo de enlaçar as figuras, atribuindo-lhes uma infinidade de posturas impossíveis,</w:t>
      </w:r>
      <w:r>
        <w:rPr>
          <w:spacing w:val="1"/>
          <w:w w:val="105"/>
        </w:rPr>
        <w:t xml:space="preserve"> </w:t>
      </w:r>
      <w:r>
        <w:rPr>
          <w:w w:val="105"/>
        </w:rPr>
        <w:t>permite que elas compartilhem a reduzida base que têm como cenário, isso sempre</w:t>
      </w:r>
      <w:r>
        <w:rPr>
          <w:spacing w:val="1"/>
          <w:w w:val="105"/>
        </w:rPr>
        <w:t xml:space="preserve"> </w:t>
      </w:r>
      <w:r>
        <w:rPr>
          <w:w w:val="105"/>
        </w:rPr>
        <w:t>respeitando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t>composição</w:t>
      </w:r>
      <w:r>
        <w:rPr>
          <w:spacing w:val="-8"/>
          <w:w w:val="105"/>
        </w:rPr>
        <w:t xml:space="preserve"> </w:t>
      </w:r>
      <w:r>
        <w:rPr>
          <w:w w:val="105"/>
        </w:rPr>
        <w:t>geral</w:t>
      </w:r>
      <w:r>
        <w:rPr>
          <w:spacing w:val="-9"/>
          <w:w w:val="105"/>
        </w:rPr>
        <w:t xml:space="preserve"> </w:t>
      </w:r>
      <w:r>
        <w:rPr>
          <w:w w:val="105"/>
        </w:rPr>
        <w:t>da</w:t>
      </w:r>
      <w:r>
        <w:rPr>
          <w:spacing w:val="-8"/>
          <w:w w:val="105"/>
        </w:rPr>
        <w:t xml:space="preserve"> </w:t>
      </w:r>
      <w:r>
        <w:rPr>
          <w:w w:val="105"/>
        </w:rPr>
        <w:t>peça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graciosidade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todo</w:t>
      </w:r>
      <w:r>
        <w:rPr>
          <w:spacing w:val="-8"/>
          <w:w w:val="105"/>
        </w:rPr>
        <w:t xml:space="preserve"> </w:t>
      </w:r>
      <w:r>
        <w:rPr>
          <w:w w:val="105"/>
        </w:rPr>
        <w:t>o</w:t>
      </w:r>
      <w:r>
        <w:rPr>
          <w:spacing w:val="-8"/>
          <w:w w:val="105"/>
        </w:rPr>
        <w:t xml:space="preserve"> </w:t>
      </w:r>
      <w:r>
        <w:rPr>
          <w:w w:val="105"/>
        </w:rPr>
        <w:t>conjunto.</w:t>
      </w:r>
    </w:p>
    <w:p w:rsidR="001500D8" w:rsidRDefault="001500D8">
      <w:pPr>
        <w:pStyle w:val="Corpodetexto"/>
        <w:spacing w:before="7"/>
      </w:pPr>
    </w:p>
    <w:p w:rsidR="001500D8" w:rsidRDefault="00EE4B74">
      <w:pPr>
        <w:pStyle w:val="Corpodetexto"/>
        <w:spacing w:before="1"/>
        <w:ind w:left="884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820800" behindDoc="0" locked="0" layoutInCell="1" allowOverlap="1">
                <wp:simplePos x="0" y="0"/>
                <wp:positionH relativeFrom="page">
                  <wp:posOffset>5596255</wp:posOffset>
                </wp:positionH>
                <wp:positionV relativeFrom="paragraph">
                  <wp:posOffset>112395</wp:posOffset>
                </wp:positionV>
                <wp:extent cx="1351915" cy="3241675"/>
                <wp:effectExtent l="0" t="0" r="0" b="0"/>
                <wp:wrapNone/>
                <wp:docPr id="10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51915" cy="3241675"/>
                          <a:chOff x="8813" y="177"/>
                          <a:chExt cx="2129" cy="5105"/>
                        </a:xfrm>
                      </wpg:grpSpPr>
                      <pic:pic xmlns:pic="http://schemas.openxmlformats.org/drawingml/2006/picture">
                        <pic:nvPicPr>
                          <pic:cNvPr id="12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32" y="192"/>
                            <a:ext cx="1889" cy="4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8820" y="183"/>
                            <a:ext cx="2115" cy="5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144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:rsidR="002E5D0A" w:rsidRDefault="002E5D0A">
                              <w:pPr>
                                <w:spacing w:before="3"/>
                                <w:rPr>
                                  <w:rFonts w:ascii="Times New Roman"/>
                                  <w:sz w:val="21"/>
                                </w:rPr>
                              </w:pPr>
                            </w:p>
                            <w:p w:rsidR="002E5D0A" w:rsidRDefault="002E5D0A">
                              <w:pPr>
                                <w:ind w:left="590" w:right="296" w:hanging="284"/>
                                <w:rPr>
                                  <w:rFonts w:ascii="Calibri"/>
                                  <w:sz w:val="17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O</w:t>
                              </w:r>
                              <w:r>
                                <w:rPr>
                                  <w:rFonts w:ascii="Calibri"/>
                                  <w:b/>
                                  <w:spacing w:val="-4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rapto</w:t>
                              </w:r>
                              <w:r>
                                <w:rPr>
                                  <w:rFonts w:ascii="Calibri"/>
                                  <w:b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das</w:t>
                              </w:r>
                              <w:r>
                                <w:rPr>
                                  <w:rFonts w:ascii="Calibri"/>
                                  <w:b/>
                                  <w:spacing w:val="-3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17"/>
                                </w:rPr>
                                <w:t>Sabinas</w:t>
                              </w:r>
                              <w:r>
                                <w:rPr>
                                  <w:rFonts w:ascii="Calibri"/>
                                  <w:b/>
                                  <w:spacing w:val="-2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-</w:t>
                              </w:r>
                              <w:r>
                                <w:rPr>
                                  <w:rFonts w:ascii="Calibri"/>
                                  <w:spacing w:val="-35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17"/>
                                </w:rPr>
                                <w:t>Giambologna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253" style="position:absolute;left:0;text-align:left;margin-left:440.65pt;margin-top:8.85pt;width:106.45pt;height:255.25pt;z-index:15820800;mso-position-horizontal-relative:page;mso-position-vertical-relative:text" coordorigin="8813,177" coordsize="2129,51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">
                <v:shape id="Picture 4" o:spid="_x0000_s1254" type="#_x0000_t75" style="position:absolute;left:8932;top:192;width:1889;height:46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cUYfBAAAA2wAAAA8AAABkcnMvZG93bnJldi54bWxET82KwjAQvgv7DmEWvMia6kGkaxQRrH94&#10;sLsPMNvMtsVmUprY1rc3guBtPr7fWax6U4mWGldaVjAZRyCIM6tLzhX8/my/5iCcR9ZYWSYFd3Kw&#10;Wn4MFhhr2/GF2tTnIoSwi1FB4X0dS+myggy6sa2JA/dvG4M+wCaXusEuhJtKTqNoJg2WHBoKrGlT&#10;UHZNb0bBOenKHaX5/ZiMDsn8eD31Vfun1PCzX3+D8NT7t/jl3uswfwrPX8IBcvk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RcUYfBAAAA2wAAAA8AAAAAAAAAAAAAAAAAnwIA&#10;AGRycy9kb3ducmV2LnhtbFBLBQYAAAAABAAEAPcAAACNAwAAAAA=&#10;">
                  <v:imagedata r:id="rId150" o:title=""/>
                </v:shape>
                <v:shape id="Text Box 3" o:spid="_x0000_s1255" type="#_x0000_t202" style="position:absolute;left:8820;top:183;width:2115;height:50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Fh0b8A&#10;AADbAAAADwAAAGRycy9kb3ducmV2LnhtbERPzWrCQBC+F3yHZQRvdWKxrUZXkRSheNP6AEN2TEKy&#10;syG76vbtu4LQ23x8v7PeRtupGw++caJhNs1AsZTONFJpOP/sXxegfCAx1DlhDb/sYbsZvawpN+4u&#10;R76dQqVSiPicNNQh9DmiL2u25KeuZ0ncxQ2WQoJDhWagewq3Hb5l2QdaaiQ11NRzUXPZnq5Wwzte&#10;i7gvPquljz2eD9hm/NVqPRnH3QpU4Bj+xU/3t0nz5/D4JR2Am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QkWHRvwAAANsAAAAPAAAAAAAAAAAAAAAAAJgCAABkcnMvZG93bnJl&#10;di54bWxQSwUGAAAAAAQABAD1AAAAhAMAAAAA&#10;" filled="f" stroked="f" strokeweight=".72pt">
                  <v:textbox inset="0,0,0,0">
                    <w:txbxContent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rPr>
                            <w:rFonts w:ascii="Times New Roman"/>
                            <w:sz w:val="16"/>
                          </w:rPr>
                        </w:pPr>
                      </w:p>
                      <w:p w:rsidR="002E5D0A" w:rsidRDefault="002E5D0A">
                        <w:pPr>
                          <w:spacing w:before="3"/>
                          <w:rPr>
                            <w:rFonts w:ascii="Times New Roman"/>
                            <w:sz w:val="21"/>
                          </w:rPr>
                        </w:pPr>
                      </w:p>
                      <w:p w:rsidR="002E5D0A" w:rsidRDefault="002E5D0A">
                        <w:pPr>
                          <w:ind w:left="590" w:right="296" w:hanging="284"/>
                          <w:rPr>
                            <w:rFonts w:ascii="Calibri"/>
                            <w:sz w:val="17"/>
                          </w:rPr>
                        </w:pPr>
                        <w:r>
                          <w:rPr>
                            <w:rFonts w:ascii="Calibri"/>
                            <w:b/>
                            <w:sz w:val="17"/>
                          </w:rPr>
                          <w:t>O</w:t>
                        </w:r>
                        <w:r>
                          <w:rPr>
                            <w:rFonts w:ascii="Calibri"/>
                            <w:b/>
                            <w:spacing w:val="-4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17"/>
                          </w:rPr>
                          <w:t>rapto</w:t>
                        </w:r>
                        <w:r>
                          <w:rPr>
                            <w:rFonts w:ascii="Calibri"/>
                            <w:b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17"/>
                          </w:rPr>
                          <w:t>das</w:t>
                        </w:r>
                        <w:r>
                          <w:rPr>
                            <w:rFonts w:ascii="Calibri"/>
                            <w:b/>
                            <w:spacing w:val="-3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17"/>
                          </w:rPr>
                          <w:t>Sabinas</w:t>
                        </w:r>
                        <w:r>
                          <w:rPr>
                            <w:rFonts w:ascii="Calibri"/>
                            <w:b/>
                            <w:spacing w:val="-2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-</w:t>
                        </w:r>
                        <w:r>
                          <w:rPr>
                            <w:rFonts w:ascii="Calibri"/>
                            <w:spacing w:val="-35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17"/>
                          </w:rPr>
                          <w:t>Giambologna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F5A">
        <w:t>Principais</w:t>
      </w:r>
      <w:r w:rsidR="00287F5A">
        <w:rPr>
          <w:spacing w:val="17"/>
        </w:rPr>
        <w:t xml:space="preserve"> </w:t>
      </w:r>
      <w:r w:rsidR="00287F5A">
        <w:t>artistas:</w:t>
      </w:r>
    </w:p>
    <w:p w:rsidR="001500D8" w:rsidRDefault="001500D8">
      <w:pPr>
        <w:pStyle w:val="Corpodetexto"/>
        <w:spacing w:before="2"/>
        <w:rPr>
          <w:sz w:val="23"/>
        </w:rPr>
      </w:pP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before="1" w:line="244" w:lineRule="auto"/>
        <w:ind w:right="2676"/>
        <w:jc w:val="both"/>
      </w:pPr>
      <w:r>
        <w:rPr>
          <w:rFonts w:ascii="Arial" w:hAnsi="Arial"/>
          <w:i/>
          <w:w w:val="105"/>
        </w:rPr>
        <w:t xml:space="preserve">Bartolomeo Ammanati </w:t>
      </w:r>
      <w:r>
        <w:rPr>
          <w:w w:val="105"/>
        </w:rPr>
        <w:t>(1511-1592), além de arquiteto realizou</w:t>
      </w:r>
      <w:r>
        <w:rPr>
          <w:spacing w:val="1"/>
          <w:w w:val="105"/>
        </w:rPr>
        <w:t xml:space="preserve"> </w:t>
      </w:r>
      <w:r>
        <w:rPr>
          <w:w w:val="105"/>
        </w:rPr>
        <w:t>trabalhos de escultura em várias cidades italianas. Decorou o</w:t>
      </w:r>
      <w:r>
        <w:rPr>
          <w:spacing w:val="1"/>
          <w:w w:val="105"/>
        </w:rPr>
        <w:t xml:space="preserve"> </w:t>
      </w:r>
      <w:r>
        <w:rPr>
          <w:w w:val="105"/>
        </w:rPr>
        <w:t>palácio</w:t>
      </w:r>
      <w:r>
        <w:rPr>
          <w:spacing w:val="-9"/>
          <w:w w:val="105"/>
        </w:rPr>
        <w:t xml:space="preserve"> </w:t>
      </w:r>
      <w:r>
        <w:rPr>
          <w:w w:val="105"/>
        </w:rPr>
        <w:t>dos</w:t>
      </w:r>
      <w:r>
        <w:rPr>
          <w:spacing w:val="-8"/>
          <w:w w:val="105"/>
        </w:rPr>
        <w:t xml:space="preserve"> </w:t>
      </w:r>
      <w:r>
        <w:rPr>
          <w:w w:val="105"/>
        </w:rPr>
        <w:t>Mantova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w w:val="105"/>
        </w:rPr>
        <w:t>túmulo</w:t>
      </w:r>
      <w:r>
        <w:rPr>
          <w:spacing w:val="-7"/>
          <w:w w:val="105"/>
        </w:rPr>
        <w:t xml:space="preserve"> </w:t>
      </w:r>
      <w:r>
        <w:rPr>
          <w:w w:val="105"/>
        </w:rPr>
        <w:t>do</w:t>
      </w:r>
      <w:r>
        <w:rPr>
          <w:spacing w:val="-8"/>
          <w:w w:val="105"/>
        </w:rPr>
        <w:t xml:space="preserve"> </w:t>
      </w:r>
      <w:r>
        <w:rPr>
          <w:w w:val="105"/>
        </w:rPr>
        <w:t>conde</w:t>
      </w:r>
      <w:r>
        <w:rPr>
          <w:spacing w:val="-7"/>
          <w:w w:val="105"/>
        </w:rPr>
        <w:t xml:space="preserve"> </w:t>
      </w:r>
      <w:r>
        <w:rPr>
          <w:w w:val="105"/>
        </w:rPr>
        <w:t>da</w:t>
      </w:r>
      <w:r>
        <w:rPr>
          <w:spacing w:val="-8"/>
          <w:w w:val="105"/>
        </w:rPr>
        <w:t xml:space="preserve"> </w:t>
      </w:r>
      <w:r>
        <w:rPr>
          <w:w w:val="105"/>
        </w:rPr>
        <w:t>cidade.</w:t>
      </w:r>
      <w:r>
        <w:rPr>
          <w:spacing w:val="-9"/>
          <w:w w:val="105"/>
        </w:rPr>
        <w:t xml:space="preserve"> </w:t>
      </w:r>
      <w:r>
        <w:rPr>
          <w:w w:val="105"/>
        </w:rPr>
        <w:t>Conheceu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62"/>
          <w:w w:val="105"/>
        </w:rPr>
        <w:t xml:space="preserve"> </w:t>
      </w:r>
      <w:r>
        <w:rPr>
          <w:w w:val="105"/>
        </w:rPr>
        <w:t>poetisa</w:t>
      </w:r>
      <w:r>
        <w:rPr>
          <w:spacing w:val="-10"/>
          <w:w w:val="105"/>
        </w:rPr>
        <w:t xml:space="preserve"> </w:t>
      </w:r>
      <w:r>
        <w:rPr>
          <w:w w:val="105"/>
        </w:rPr>
        <w:t>Laura</w:t>
      </w:r>
      <w:r>
        <w:rPr>
          <w:spacing w:val="-11"/>
          <w:w w:val="105"/>
        </w:rPr>
        <w:t xml:space="preserve"> </w:t>
      </w:r>
      <w:r>
        <w:rPr>
          <w:w w:val="105"/>
        </w:rPr>
        <w:t>Battiferi,</w:t>
      </w:r>
      <w:r>
        <w:rPr>
          <w:spacing w:val="-10"/>
          <w:w w:val="105"/>
        </w:rPr>
        <w:t xml:space="preserve"> </w:t>
      </w:r>
      <w:r>
        <w:rPr>
          <w:w w:val="105"/>
        </w:rPr>
        <w:t>com</w:t>
      </w:r>
      <w:r>
        <w:rPr>
          <w:spacing w:val="-9"/>
          <w:w w:val="105"/>
        </w:rPr>
        <w:t xml:space="preserve"> </w:t>
      </w:r>
      <w:r>
        <w:rPr>
          <w:w w:val="105"/>
        </w:rPr>
        <w:t>quem</w:t>
      </w:r>
      <w:r>
        <w:rPr>
          <w:spacing w:val="-10"/>
          <w:w w:val="105"/>
        </w:rPr>
        <w:t xml:space="preserve"> </w:t>
      </w:r>
      <w:r>
        <w:rPr>
          <w:w w:val="105"/>
        </w:rPr>
        <w:t>se</w:t>
      </w:r>
      <w:r>
        <w:rPr>
          <w:spacing w:val="-10"/>
          <w:w w:val="105"/>
        </w:rPr>
        <w:t xml:space="preserve"> </w:t>
      </w:r>
      <w:r>
        <w:rPr>
          <w:w w:val="105"/>
        </w:rPr>
        <w:t>casou,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juntos</w:t>
      </w:r>
      <w:r>
        <w:rPr>
          <w:spacing w:val="-10"/>
          <w:w w:val="105"/>
        </w:rPr>
        <w:t xml:space="preserve"> </w:t>
      </w:r>
      <w:r>
        <w:rPr>
          <w:w w:val="105"/>
        </w:rPr>
        <w:t>se</w:t>
      </w:r>
      <w:r>
        <w:rPr>
          <w:spacing w:val="-11"/>
          <w:w w:val="105"/>
        </w:rPr>
        <w:t xml:space="preserve"> </w:t>
      </w:r>
      <w:r>
        <w:rPr>
          <w:w w:val="105"/>
        </w:rPr>
        <w:t>mudaram</w:t>
      </w:r>
      <w:r>
        <w:rPr>
          <w:spacing w:val="-62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Roma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pedido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papa</w:t>
      </w:r>
      <w:r>
        <w:rPr>
          <w:spacing w:val="1"/>
          <w:w w:val="105"/>
        </w:rPr>
        <w:t xml:space="preserve"> </w:t>
      </w:r>
      <w:r>
        <w:rPr>
          <w:w w:val="105"/>
        </w:rPr>
        <w:t>Júlio</w:t>
      </w:r>
      <w:r>
        <w:rPr>
          <w:spacing w:val="1"/>
          <w:w w:val="105"/>
        </w:rPr>
        <w:t xml:space="preserve"> </w:t>
      </w:r>
      <w:r>
        <w:rPr>
          <w:w w:val="105"/>
        </w:rPr>
        <w:t>II,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incumbiu-o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sua</w:t>
      </w:r>
      <w:r>
        <w:rPr>
          <w:spacing w:val="-11"/>
          <w:w w:val="105"/>
        </w:rPr>
        <w:t xml:space="preserve"> </w:t>
      </w:r>
      <w:r>
        <w:rPr>
          <w:rFonts w:ascii="Arial" w:hAnsi="Arial"/>
          <w:i/>
          <w:w w:val="105"/>
        </w:rPr>
        <w:t>villa</w:t>
      </w:r>
      <w:r>
        <w:rPr>
          <w:rFonts w:ascii="Arial" w:hAnsi="Arial"/>
          <w:i/>
          <w:spacing w:val="-11"/>
          <w:w w:val="105"/>
        </w:rPr>
        <w:t xml:space="preserve"> </w:t>
      </w:r>
      <w:r>
        <w:rPr>
          <w:w w:val="105"/>
        </w:rPr>
        <w:t>na</w:t>
      </w:r>
      <w:r>
        <w:rPr>
          <w:spacing w:val="-14"/>
          <w:w w:val="105"/>
        </w:rPr>
        <w:t xml:space="preserve"> </w:t>
      </w:r>
      <w:r>
        <w:rPr>
          <w:rFonts w:ascii="Arial" w:hAnsi="Arial"/>
          <w:i/>
          <w:w w:val="105"/>
        </w:rPr>
        <w:t>Porta</w:t>
      </w:r>
      <w:r>
        <w:rPr>
          <w:rFonts w:ascii="Arial" w:hAnsi="Arial"/>
          <w:i/>
          <w:spacing w:val="-14"/>
          <w:w w:val="105"/>
        </w:rPr>
        <w:t xml:space="preserve"> </w:t>
      </w:r>
      <w:r>
        <w:rPr>
          <w:rFonts w:ascii="Arial" w:hAnsi="Arial"/>
          <w:i/>
          <w:w w:val="105"/>
        </w:rPr>
        <w:t>del</w:t>
      </w:r>
      <w:r>
        <w:rPr>
          <w:rFonts w:ascii="Arial" w:hAnsi="Arial"/>
          <w:i/>
          <w:spacing w:val="-9"/>
          <w:w w:val="105"/>
        </w:rPr>
        <w:t xml:space="preserve"> </w:t>
      </w:r>
      <w:r>
        <w:rPr>
          <w:rFonts w:ascii="Arial" w:hAnsi="Arial"/>
          <w:i/>
          <w:w w:val="105"/>
        </w:rPr>
        <w:t>Popolo</w:t>
      </w:r>
      <w:r>
        <w:rPr>
          <w:w w:val="105"/>
        </w:rPr>
        <w:t>.</w:t>
      </w:r>
      <w:r>
        <w:rPr>
          <w:spacing w:val="-14"/>
          <w:w w:val="105"/>
        </w:rPr>
        <w:t xml:space="preserve"> </w:t>
      </w:r>
      <w:r>
        <w:rPr>
          <w:w w:val="105"/>
        </w:rPr>
        <w:t>No</w:t>
      </w:r>
      <w:r>
        <w:rPr>
          <w:spacing w:val="-10"/>
          <w:w w:val="105"/>
        </w:rPr>
        <w:t xml:space="preserve"> </w:t>
      </w:r>
      <w:r>
        <w:rPr>
          <w:w w:val="105"/>
        </w:rPr>
        <w:t>ano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1555,</w:t>
      </w:r>
      <w:r>
        <w:rPr>
          <w:spacing w:val="-14"/>
          <w:w w:val="105"/>
        </w:rPr>
        <w:t xml:space="preserve"> </w:t>
      </w:r>
      <w:r>
        <w:rPr>
          <w:w w:val="105"/>
        </w:rPr>
        <w:t>com</w:t>
      </w:r>
      <w:r>
        <w:rPr>
          <w:spacing w:val="-62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morte</w:t>
      </w:r>
      <w:r>
        <w:rPr>
          <w:spacing w:val="-14"/>
          <w:w w:val="105"/>
        </w:rPr>
        <w:t xml:space="preserve"> </w:t>
      </w:r>
      <w:r>
        <w:rPr>
          <w:w w:val="105"/>
        </w:rPr>
        <w:t>do</w:t>
      </w:r>
      <w:r>
        <w:rPr>
          <w:spacing w:val="-11"/>
          <w:w w:val="105"/>
        </w:rPr>
        <w:t xml:space="preserve"> </w:t>
      </w:r>
      <w:r>
        <w:rPr>
          <w:w w:val="105"/>
        </w:rPr>
        <w:t>papa,</w:t>
      </w:r>
      <w:r>
        <w:rPr>
          <w:spacing w:val="-15"/>
          <w:w w:val="105"/>
        </w:rPr>
        <w:t xml:space="preserve"> </w:t>
      </w:r>
      <w:r>
        <w:rPr>
          <w:w w:val="105"/>
        </w:rPr>
        <w:t>voltou</w:t>
      </w:r>
      <w:r>
        <w:rPr>
          <w:spacing w:val="-16"/>
          <w:w w:val="105"/>
        </w:rPr>
        <w:t xml:space="preserve"> </w:t>
      </w:r>
      <w:r>
        <w:rPr>
          <w:w w:val="105"/>
        </w:rPr>
        <w:t>para</w:t>
      </w:r>
      <w:r>
        <w:rPr>
          <w:spacing w:val="-15"/>
          <w:w w:val="105"/>
        </w:rPr>
        <w:t xml:space="preserve"> </w:t>
      </w:r>
      <w:r>
        <w:rPr>
          <w:w w:val="105"/>
        </w:rPr>
        <w:t>Florença,</w:t>
      </w:r>
      <w:r>
        <w:rPr>
          <w:spacing w:val="-15"/>
          <w:w w:val="105"/>
        </w:rPr>
        <w:t xml:space="preserve"> </w:t>
      </w:r>
      <w:r>
        <w:rPr>
          <w:w w:val="105"/>
        </w:rPr>
        <w:t>onde</w:t>
      </w:r>
      <w:r>
        <w:rPr>
          <w:spacing w:val="-8"/>
          <w:w w:val="105"/>
        </w:rPr>
        <w:t xml:space="preserve"> </w:t>
      </w:r>
      <w:r>
        <w:rPr>
          <w:w w:val="105"/>
        </w:rPr>
        <w:t>venceu</w:t>
      </w:r>
      <w:r>
        <w:rPr>
          <w:spacing w:val="-15"/>
          <w:w w:val="105"/>
        </w:rPr>
        <w:t xml:space="preserve"> </w:t>
      </w:r>
      <w:r>
        <w:rPr>
          <w:w w:val="105"/>
        </w:rPr>
        <w:t>um</w:t>
      </w:r>
      <w:r>
        <w:rPr>
          <w:spacing w:val="-10"/>
          <w:w w:val="105"/>
        </w:rPr>
        <w:t xml:space="preserve"> </w:t>
      </w:r>
      <w:r>
        <w:rPr>
          <w:w w:val="105"/>
        </w:rPr>
        <w:t>concurso</w:t>
      </w:r>
      <w:r>
        <w:rPr>
          <w:spacing w:val="-61"/>
          <w:w w:val="105"/>
        </w:rPr>
        <w:t xml:space="preserve"> </w:t>
      </w:r>
      <w:r>
        <w:rPr>
          <w:w w:val="105"/>
        </w:rPr>
        <w:t>para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-6"/>
          <w:w w:val="105"/>
        </w:rPr>
        <w:t xml:space="preserve"> </w:t>
      </w:r>
      <w:r>
        <w:rPr>
          <w:w w:val="105"/>
        </w:rPr>
        <w:t>da</w:t>
      </w:r>
      <w:r>
        <w:rPr>
          <w:spacing w:val="-6"/>
          <w:w w:val="105"/>
        </w:rPr>
        <w:t xml:space="preserve"> </w:t>
      </w:r>
      <w:r>
        <w:rPr>
          <w:w w:val="105"/>
        </w:rPr>
        <w:t>fonte</w:t>
      </w:r>
      <w:r>
        <w:rPr>
          <w:spacing w:val="-6"/>
          <w:w w:val="105"/>
        </w:rPr>
        <w:t xml:space="preserve"> </w:t>
      </w:r>
      <w:r>
        <w:rPr>
          <w:w w:val="105"/>
        </w:rPr>
        <w:t>da</w:t>
      </w:r>
      <w:r>
        <w:rPr>
          <w:spacing w:val="-9"/>
          <w:w w:val="105"/>
        </w:rPr>
        <w:t xml:space="preserve"> </w:t>
      </w:r>
      <w:r>
        <w:rPr>
          <w:rFonts w:ascii="Arial" w:hAnsi="Arial"/>
          <w:i/>
          <w:w w:val="105"/>
        </w:rPr>
        <w:t>Piazza</w:t>
      </w:r>
      <w:r>
        <w:rPr>
          <w:rFonts w:ascii="Arial" w:hAnsi="Arial"/>
          <w:i/>
          <w:spacing w:val="-6"/>
          <w:w w:val="105"/>
        </w:rPr>
        <w:t xml:space="preserve"> </w:t>
      </w:r>
      <w:r>
        <w:rPr>
          <w:rFonts w:ascii="Arial" w:hAnsi="Arial"/>
          <w:i/>
          <w:w w:val="105"/>
        </w:rPr>
        <w:t>della</w:t>
      </w:r>
      <w:r>
        <w:rPr>
          <w:rFonts w:ascii="Arial" w:hAnsi="Arial"/>
          <w:i/>
          <w:spacing w:val="-6"/>
          <w:w w:val="105"/>
        </w:rPr>
        <w:t xml:space="preserve"> </w:t>
      </w:r>
      <w:r>
        <w:rPr>
          <w:rFonts w:ascii="Arial" w:hAnsi="Arial"/>
          <w:i/>
          <w:w w:val="105"/>
        </w:rPr>
        <w:t>Signoria</w:t>
      </w:r>
      <w:r>
        <w:rPr>
          <w:w w:val="105"/>
        </w:rPr>
        <w:t>.</w:t>
      </w:r>
    </w:p>
    <w:p w:rsidR="001500D8" w:rsidRDefault="00287F5A">
      <w:pPr>
        <w:pStyle w:val="PargrafodaLista"/>
        <w:numPr>
          <w:ilvl w:val="0"/>
          <w:numId w:val="2"/>
        </w:numPr>
        <w:tabs>
          <w:tab w:val="left" w:pos="897"/>
        </w:tabs>
        <w:spacing w:before="9" w:line="244" w:lineRule="auto"/>
        <w:ind w:right="2673"/>
        <w:jc w:val="both"/>
      </w:pPr>
      <w:r>
        <w:rPr>
          <w:rFonts w:ascii="Arial" w:hAnsi="Arial"/>
          <w:i/>
          <w:w w:val="105"/>
        </w:rPr>
        <w:t>Giambologna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w w:val="105"/>
        </w:rPr>
        <w:t>(1529-1608),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origem</w:t>
      </w:r>
      <w:r>
        <w:rPr>
          <w:spacing w:val="1"/>
          <w:w w:val="105"/>
        </w:rPr>
        <w:t xml:space="preserve"> </w:t>
      </w:r>
      <w:r>
        <w:rPr>
          <w:w w:val="105"/>
        </w:rPr>
        <w:t>flamenga,</w:t>
      </w:r>
      <w:r>
        <w:rPr>
          <w:spacing w:val="1"/>
          <w:w w:val="105"/>
        </w:rPr>
        <w:t xml:space="preserve"> </w:t>
      </w:r>
      <w:r>
        <w:rPr>
          <w:w w:val="105"/>
        </w:rPr>
        <w:t>deu</w:t>
      </w:r>
      <w:r>
        <w:rPr>
          <w:spacing w:val="1"/>
          <w:w w:val="105"/>
        </w:rPr>
        <w:t xml:space="preserve"> </w:t>
      </w:r>
      <w:r>
        <w:rPr>
          <w:w w:val="105"/>
        </w:rPr>
        <w:t>seus</w:t>
      </w:r>
      <w:r>
        <w:rPr>
          <w:spacing w:val="1"/>
          <w:w w:val="105"/>
        </w:rPr>
        <w:t xml:space="preserve"> </w:t>
      </w:r>
      <w:r>
        <w:rPr>
          <w:w w:val="105"/>
        </w:rPr>
        <w:t>primeiros passos como escultor na ofici</w:t>
      </w:r>
      <w:bookmarkStart w:id="42" w:name="_GoBack"/>
      <w:bookmarkEnd w:id="42"/>
      <w:r>
        <w:rPr>
          <w:w w:val="105"/>
        </w:rPr>
        <w:t xml:space="preserve">na do francês </w:t>
      </w:r>
      <w:r>
        <w:rPr>
          <w:rFonts w:ascii="Arial" w:hAnsi="Arial"/>
          <w:i/>
          <w:w w:val="105"/>
        </w:rPr>
        <w:t>Jacques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 xml:space="preserve">Dubroecq. </w:t>
      </w:r>
      <w:r>
        <w:rPr>
          <w:w w:val="105"/>
        </w:rPr>
        <w:t>Poucos anos depois mudou-se para Roma, onde se</w:t>
      </w:r>
      <w:r>
        <w:rPr>
          <w:spacing w:val="1"/>
          <w:w w:val="105"/>
        </w:rPr>
        <w:t xml:space="preserve"> </w:t>
      </w:r>
      <w:r>
        <w:rPr>
          <w:w w:val="105"/>
        </w:rPr>
        <w:t>supõe</w:t>
      </w:r>
      <w:r>
        <w:rPr>
          <w:spacing w:val="-11"/>
          <w:w w:val="105"/>
        </w:rPr>
        <w:t xml:space="preserve"> </w:t>
      </w:r>
      <w:r>
        <w:rPr>
          <w:w w:val="105"/>
        </w:rPr>
        <w:t>que</w:t>
      </w:r>
      <w:r>
        <w:rPr>
          <w:spacing w:val="-9"/>
          <w:w w:val="105"/>
        </w:rPr>
        <w:t xml:space="preserve"> </w:t>
      </w:r>
      <w:r>
        <w:rPr>
          <w:w w:val="105"/>
        </w:rPr>
        <w:t>teria</w:t>
      </w:r>
      <w:r>
        <w:rPr>
          <w:spacing w:val="-10"/>
          <w:w w:val="105"/>
        </w:rPr>
        <w:t xml:space="preserve"> </w:t>
      </w:r>
      <w:r>
        <w:rPr>
          <w:w w:val="105"/>
        </w:rPr>
        <w:t>colaborado</w:t>
      </w:r>
      <w:r>
        <w:rPr>
          <w:spacing w:val="-11"/>
          <w:w w:val="105"/>
        </w:rPr>
        <w:t xml:space="preserve"> </w:t>
      </w:r>
      <w:r>
        <w:rPr>
          <w:w w:val="105"/>
        </w:rPr>
        <w:t>com</w:t>
      </w:r>
      <w:r>
        <w:rPr>
          <w:spacing w:val="-9"/>
          <w:w w:val="105"/>
        </w:rPr>
        <w:t xml:space="preserve"> </w:t>
      </w:r>
      <w:r>
        <w:rPr>
          <w:w w:val="105"/>
        </w:rPr>
        <w:t>Michelangelo</w:t>
      </w:r>
      <w:r>
        <w:rPr>
          <w:spacing w:val="-8"/>
          <w:w w:val="105"/>
        </w:rPr>
        <w:t xml:space="preserve"> </w:t>
      </w:r>
      <w:r>
        <w:rPr>
          <w:w w:val="105"/>
        </w:rPr>
        <w:t>em</w:t>
      </w:r>
      <w:r>
        <w:rPr>
          <w:spacing w:val="-9"/>
          <w:w w:val="105"/>
        </w:rPr>
        <w:t xml:space="preserve"> </w:t>
      </w:r>
      <w:r>
        <w:rPr>
          <w:w w:val="105"/>
        </w:rPr>
        <w:t>muitas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suas</w:t>
      </w:r>
      <w:r>
        <w:rPr>
          <w:spacing w:val="-62"/>
          <w:w w:val="105"/>
        </w:rPr>
        <w:t xml:space="preserve"> </w:t>
      </w:r>
      <w:r>
        <w:rPr>
          <w:w w:val="105"/>
        </w:rPr>
        <w:t>obras. Estabeleceu-se</w:t>
      </w:r>
      <w:r>
        <w:rPr>
          <w:spacing w:val="1"/>
          <w:w w:val="105"/>
        </w:rPr>
        <w:t xml:space="preserve"> </w:t>
      </w:r>
      <w:r>
        <w:rPr>
          <w:w w:val="105"/>
        </w:rPr>
        <w:t>finalmente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Florença,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corte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Medici. </w:t>
      </w:r>
      <w:r>
        <w:rPr>
          <w:rFonts w:ascii="Arial" w:hAnsi="Arial"/>
          <w:i/>
          <w:w w:val="105"/>
        </w:rPr>
        <w:t>O Rapto das Sabinas</w:t>
      </w:r>
      <w:r>
        <w:rPr>
          <w:w w:val="105"/>
        </w:rPr>
        <w:t xml:space="preserve">, </w:t>
      </w:r>
      <w:r>
        <w:rPr>
          <w:rFonts w:ascii="Arial" w:hAnsi="Arial"/>
          <w:i/>
          <w:w w:val="105"/>
        </w:rPr>
        <w:t>Mercúrio</w:t>
      </w:r>
      <w:r>
        <w:rPr>
          <w:w w:val="105"/>
        </w:rPr>
        <w:t xml:space="preserve">, </w:t>
      </w:r>
      <w:r>
        <w:rPr>
          <w:rFonts w:ascii="Arial" w:hAnsi="Arial"/>
          <w:i/>
          <w:w w:val="105"/>
        </w:rPr>
        <w:t xml:space="preserve">Baco </w:t>
      </w:r>
      <w:r>
        <w:rPr>
          <w:w w:val="105"/>
        </w:rPr>
        <w:t xml:space="preserve">e </w:t>
      </w:r>
      <w:r>
        <w:rPr>
          <w:rFonts w:ascii="Arial" w:hAnsi="Arial"/>
          <w:i/>
          <w:w w:val="105"/>
        </w:rPr>
        <w:t>Os Pescadores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w w:val="105"/>
        </w:rPr>
        <w:t>estão entre as obras mais importantes desse período. Participou</w:t>
      </w:r>
      <w:r>
        <w:rPr>
          <w:spacing w:val="-62"/>
          <w:w w:val="105"/>
        </w:rPr>
        <w:t xml:space="preserve"> </w:t>
      </w:r>
      <w:r>
        <w:rPr>
          <w:w w:val="105"/>
        </w:rPr>
        <w:t>também de um concurso na cidade de Bolonha, para o qual</w:t>
      </w:r>
      <w:r>
        <w:rPr>
          <w:spacing w:val="1"/>
          <w:w w:val="105"/>
        </w:rPr>
        <w:t xml:space="preserve"> </w:t>
      </w:r>
      <w:r>
        <w:rPr>
          <w:w w:val="105"/>
        </w:rPr>
        <w:t>realizou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suas</w:t>
      </w:r>
      <w:r>
        <w:rPr>
          <w:spacing w:val="1"/>
          <w:w w:val="105"/>
        </w:rPr>
        <w:t xml:space="preserve"> </w:t>
      </w:r>
      <w:r>
        <w:rPr>
          <w:w w:val="105"/>
        </w:rPr>
        <w:t>mais</w:t>
      </w:r>
      <w:r>
        <w:rPr>
          <w:spacing w:val="1"/>
          <w:w w:val="105"/>
        </w:rPr>
        <w:t xml:space="preserve"> </w:t>
      </w:r>
      <w:r>
        <w:rPr>
          <w:w w:val="105"/>
        </w:rPr>
        <w:t>célebres</w:t>
      </w:r>
      <w:r>
        <w:rPr>
          <w:spacing w:val="1"/>
          <w:w w:val="105"/>
        </w:rPr>
        <w:t xml:space="preserve"> </w:t>
      </w:r>
      <w:r>
        <w:rPr>
          <w:w w:val="105"/>
        </w:rPr>
        <w:t>esculturas,</w:t>
      </w:r>
      <w:r>
        <w:rPr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A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Fonte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  <w:w w:val="105"/>
        </w:rPr>
        <w:t>de</w:t>
      </w:r>
      <w:r>
        <w:rPr>
          <w:rFonts w:ascii="Arial" w:hAnsi="Arial"/>
          <w:i/>
          <w:spacing w:val="-62"/>
          <w:w w:val="105"/>
        </w:rPr>
        <w:t xml:space="preserve"> </w:t>
      </w:r>
      <w:r>
        <w:rPr>
          <w:rFonts w:ascii="Arial" w:hAnsi="Arial"/>
          <w:i/>
          <w:w w:val="105"/>
        </w:rPr>
        <w:t>Netuno</w:t>
      </w:r>
      <w:r>
        <w:rPr>
          <w:w w:val="105"/>
        </w:rPr>
        <w:t>.Trabalhou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igual</w:t>
      </w:r>
      <w:r>
        <w:rPr>
          <w:spacing w:val="1"/>
          <w:w w:val="105"/>
        </w:rPr>
        <w:t xml:space="preserve"> </w:t>
      </w:r>
      <w:r>
        <w:rPr>
          <w:w w:val="105"/>
        </w:rPr>
        <w:t>maestria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pedra</w:t>
      </w:r>
      <w:r>
        <w:rPr>
          <w:spacing w:val="1"/>
          <w:w w:val="105"/>
        </w:rPr>
        <w:t xml:space="preserve"> </w:t>
      </w:r>
      <w:r>
        <w:rPr>
          <w:w w:val="105"/>
        </w:rPr>
        <w:t>calcária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mármore</w:t>
      </w:r>
      <w:r>
        <w:rPr>
          <w:spacing w:val="49"/>
          <w:w w:val="105"/>
        </w:rPr>
        <w:t xml:space="preserve"> </w:t>
      </w:r>
      <w:r>
        <w:rPr>
          <w:w w:val="105"/>
        </w:rPr>
        <w:t>e</w:t>
      </w:r>
      <w:r>
        <w:rPr>
          <w:spacing w:val="48"/>
          <w:w w:val="105"/>
        </w:rPr>
        <w:t xml:space="preserve"> </w:t>
      </w:r>
      <w:r>
        <w:rPr>
          <w:w w:val="105"/>
        </w:rPr>
        <w:t>foi</w:t>
      </w:r>
      <w:r>
        <w:rPr>
          <w:spacing w:val="53"/>
          <w:w w:val="105"/>
        </w:rPr>
        <w:t xml:space="preserve"> </w:t>
      </w:r>
      <w:r>
        <w:rPr>
          <w:w w:val="105"/>
        </w:rPr>
        <w:t>grande</w:t>
      </w:r>
      <w:r>
        <w:rPr>
          <w:spacing w:val="48"/>
          <w:w w:val="105"/>
        </w:rPr>
        <w:t xml:space="preserve"> </w:t>
      </w:r>
      <w:r>
        <w:rPr>
          <w:w w:val="105"/>
        </w:rPr>
        <w:t>conhecedor</w:t>
      </w:r>
      <w:r>
        <w:rPr>
          <w:spacing w:val="52"/>
          <w:w w:val="105"/>
        </w:rPr>
        <w:t xml:space="preserve"> </w:t>
      </w:r>
      <w:r>
        <w:rPr>
          <w:w w:val="105"/>
        </w:rPr>
        <w:t>da</w:t>
      </w:r>
      <w:r>
        <w:rPr>
          <w:spacing w:val="48"/>
          <w:w w:val="105"/>
        </w:rPr>
        <w:t xml:space="preserve"> </w:t>
      </w:r>
      <w:r>
        <w:rPr>
          <w:w w:val="105"/>
        </w:rPr>
        <w:t>técnica</w:t>
      </w:r>
      <w:r>
        <w:rPr>
          <w:spacing w:val="52"/>
          <w:w w:val="105"/>
        </w:rPr>
        <w:t xml:space="preserve"> </w:t>
      </w:r>
      <w:r>
        <w:rPr>
          <w:w w:val="105"/>
        </w:rPr>
        <w:t>de</w:t>
      </w:r>
      <w:r>
        <w:rPr>
          <w:spacing w:val="52"/>
          <w:w w:val="105"/>
        </w:rPr>
        <w:t xml:space="preserve"> </w:t>
      </w:r>
      <w:r>
        <w:rPr>
          <w:w w:val="105"/>
        </w:rPr>
        <w:t>despejar</w:t>
      </w:r>
      <w:r>
        <w:rPr>
          <w:spacing w:val="47"/>
          <w:w w:val="105"/>
        </w:rPr>
        <w:t xml:space="preserve"> </w:t>
      </w:r>
      <w:r>
        <w:rPr>
          <w:w w:val="105"/>
        </w:rPr>
        <w:t>os</w:t>
      </w:r>
    </w:p>
    <w:p w:rsidR="001500D8" w:rsidRDefault="00287F5A">
      <w:pPr>
        <w:pStyle w:val="Corpodetexto"/>
        <w:spacing w:before="13" w:line="244" w:lineRule="auto"/>
        <w:ind w:left="896" w:right="406"/>
        <w:jc w:val="both"/>
      </w:pPr>
      <w:r>
        <w:rPr>
          <w:w w:val="105"/>
        </w:rPr>
        <w:t>metais,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w w:val="105"/>
        </w:rPr>
        <w:t>demonstram</w:t>
      </w:r>
      <w:r>
        <w:rPr>
          <w:spacing w:val="1"/>
          <w:w w:val="105"/>
        </w:rPr>
        <w:t xml:space="preserve"> </w:t>
      </w:r>
      <w:r>
        <w:rPr>
          <w:w w:val="105"/>
        </w:rPr>
        <w:t>suas</w:t>
      </w:r>
      <w:r>
        <w:rPr>
          <w:spacing w:val="1"/>
          <w:w w:val="105"/>
        </w:rPr>
        <w:t xml:space="preserve"> </w:t>
      </w:r>
      <w:r>
        <w:rPr>
          <w:w w:val="105"/>
        </w:rPr>
        <w:t>esculturas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bronze.</w:t>
      </w:r>
      <w:r>
        <w:rPr>
          <w:spacing w:val="1"/>
          <w:w w:val="105"/>
        </w:rPr>
        <w:t xml:space="preserve"> </w:t>
      </w:r>
      <w:r>
        <w:rPr>
          <w:w w:val="105"/>
        </w:rPr>
        <w:t>Giambologna</w:t>
      </w:r>
      <w:r>
        <w:rPr>
          <w:spacing w:val="1"/>
          <w:w w:val="105"/>
        </w:rPr>
        <w:t xml:space="preserve"> </w:t>
      </w:r>
      <w:r>
        <w:rPr>
          <w:w w:val="105"/>
        </w:rPr>
        <w:t>está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maneirismo</w:t>
      </w:r>
      <w:r>
        <w:rPr>
          <w:spacing w:val="-5"/>
          <w:w w:val="105"/>
        </w:rPr>
        <w:t xml:space="preserve"> </w:t>
      </w:r>
      <w:r>
        <w:rPr>
          <w:w w:val="105"/>
        </w:rPr>
        <w:t>como</w:t>
      </w:r>
      <w:r>
        <w:rPr>
          <w:spacing w:val="-5"/>
          <w:w w:val="105"/>
        </w:rPr>
        <w:t xml:space="preserve"> </w:t>
      </w:r>
      <w:r>
        <w:rPr>
          <w:w w:val="105"/>
        </w:rPr>
        <w:t>Michelangelo</w:t>
      </w:r>
      <w:r>
        <w:rPr>
          <w:spacing w:val="-4"/>
          <w:w w:val="105"/>
        </w:rPr>
        <w:t xml:space="preserve"> </w:t>
      </w:r>
      <w:r>
        <w:rPr>
          <w:w w:val="105"/>
        </w:rPr>
        <w:t>está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5"/>
          <w:w w:val="105"/>
        </w:rPr>
        <w:t xml:space="preserve"> </w:t>
      </w:r>
      <w:r>
        <w:rPr>
          <w:w w:val="105"/>
        </w:rPr>
        <w:t>renascimento.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spacing w:before="3"/>
        <w:rPr>
          <w:sz w:val="21"/>
        </w:rPr>
      </w:pPr>
    </w:p>
    <w:p w:rsidR="001500D8" w:rsidRDefault="00287F5A">
      <w:pPr>
        <w:pStyle w:val="Ttulo4"/>
      </w:pPr>
      <w:r>
        <w:t>Exercício</w:t>
      </w:r>
      <w:r>
        <w:rPr>
          <w:spacing w:val="15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fixação</w:t>
      </w:r>
    </w:p>
    <w:p w:rsidR="001500D8" w:rsidRDefault="001500D8">
      <w:pPr>
        <w:pStyle w:val="Corpodetexto"/>
        <w:spacing w:before="1"/>
        <w:rPr>
          <w:rFonts w:ascii="Arial"/>
          <w:b/>
          <w:sz w:val="23"/>
        </w:rPr>
      </w:pPr>
    </w:p>
    <w:p w:rsidR="001500D8" w:rsidRDefault="00287F5A">
      <w:pPr>
        <w:pStyle w:val="PargrafodaLista"/>
        <w:numPr>
          <w:ilvl w:val="0"/>
          <w:numId w:val="1"/>
        </w:numPr>
        <w:tabs>
          <w:tab w:val="left" w:pos="897"/>
        </w:tabs>
      </w:pPr>
      <w:r>
        <w:t>Defina</w:t>
      </w:r>
      <w:r>
        <w:rPr>
          <w:spacing w:val="14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arte</w:t>
      </w:r>
      <w:r>
        <w:rPr>
          <w:spacing w:val="14"/>
        </w:rPr>
        <w:t xml:space="preserve"> </w:t>
      </w:r>
      <w:r>
        <w:t>maneirista.</w:t>
      </w:r>
    </w:p>
    <w:p w:rsidR="001500D8" w:rsidRDefault="00287F5A">
      <w:pPr>
        <w:pStyle w:val="PargrafodaLista"/>
        <w:numPr>
          <w:ilvl w:val="0"/>
          <w:numId w:val="1"/>
        </w:numPr>
        <w:tabs>
          <w:tab w:val="left" w:pos="897"/>
        </w:tabs>
        <w:spacing w:before="6"/>
      </w:pPr>
      <w:r>
        <w:t>Cite</w:t>
      </w:r>
      <w:r>
        <w:rPr>
          <w:spacing w:val="12"/>
        </w:rPr>
        <w:t xml:space="preserve"> </w:t>
      </w:r>
      <w:r>
        <w:t>suas</w:t>
      </w:r>
      <w:r>
        <w:rPr>
          <w:spacing w:val="13"/>
        </w:rPr>
        <w:t xml:space="preserve"> </w:t>
      </w:r>
      <w:r>
        <w:t>principais</w:t>
      </w:r>
      <w:r>
        <w:rPr>
          <w:spacing w:val="13"/>
        </w:rPr>
        <w:t xml:space="preserve"> </w:t>
      </w:r>
      <w:r>
        <w:t>características</w:t>
      </w:r>
      <w:r>
        <w:rPr>
          <w:spacing w:val="13"/>
        </w:rPr>
        <w:t xml:space="preserve"> </w:t>
      </w:r>
      <w:r>
        <w:t>na</w:t>
      </w:r>
      <w:r>
        <w:rPr>
          <w:spacing w:val="12"/>
        </w:rPr>
        <w:t xml:space="preserve"> </w:t>
      </w:r>
      <w:r>
        <w:t>pintura,</w:t>
      </w:r>
      <w:r>
        <w:rPr>
          <w:spacing w:val="13"/>
        </w:rPr>
        <w:t xml:space="preserve"> </w:t>
      </w:r>
      <w:r>
        <w:t>na</w:t>
      </w:r>
      <w:r>
        <w:rPr>
          <w:spacing w:val="13"/>
        </w:rPr>
        <w:t xml:space="preserve"> </w:t>
      </w:r>
      <w:r>
        <w:t>escultura</w:t>
      </w:r>
      <w:r>
        <w:rPr>
          <w:spacing w:val="13"/>
        </w:rPr>
        <w:t xml:space="preserve"> </w:t>
      </w:r>
      <w:r>
        <w:t>e</w:t>
      </w:r>
      <w:r>
        <w:rPr>
          <w:spacing w:val="13"/>
        </w:rPr>
        <w:t xml:space="preserve"> </w:t>
      </w:r>
      <w:r>
        <w:t>na</w:t>
      </w:r>
      <w:r>
        <w:rPr>
          <w:spacing w:val="12"/>
        </w:rPr>
        <w:t xml:space="preserve"> </w:t>
      </w:r>
      <w:r>
        <w:t>arquitetura.</w:t>
      </w:r>
    </w:p>
    <w:p w:rsidR="001500D8" w:rsidRDefault="00287F5A">
      <w:pPr>
        <w:pStyle w:val="PargrafodaLista"/>
        <w:numPr>
          <w:ilvl w:val="0"/>
          <w:numId w:val="1"/>
        </w:numPr>
        <w:tabs>
          <w:tab w:val="left" w:pos="897"/>
        </w:tabs>
        <w:spacing w:before="7"/>
      </w:pPr>
      <w:r>
        <w:rPr>
          <w:spacing w:val="-1"/>
          <w:w w:val="105"/>
        </w:rPr>
        <w:t>Quem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foram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artistas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mais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5"/>
          <w:w w:val="105"/>
        </w:rPr>
        <w:t xml:space="preserve"> </w:t>
      </w:r>
      <w:r>
        <w:rPr>
          <w:w w:val="105"/>
        </w:rPr>
        <w:t>destacaram</w:t>
      </w:r>
      <w:r>
        <w:rPr>
          <w:spacing w:val="-15"/>
          <w:w w:val="105"/>
        </w:rPr>
        <w:t xml:space="preserve"> </w:t>
      </w:r>
      <w:r>
        <w:rPr>
          <w:w w:val="105"/>
        </w:rPr>
        <w:t>na</w:t>
      </w:r>
      <w:r>
        <w:rPr>
          <w:spacing w:val="-14"/>
          <w:w w:val="105"/>
        </w:rPr>
        <w:t xml:space="preserve"> </w:t>
      </w:r>
      <w:r>
        <w:rPr>
          <w:w w:val="105"/>
        </w:rPr>
        <w:t>arte</w:t>
      </w:r>
      <w:r>
        <w:rPr>
          <w:spacing w:val="-15"/>
          <w:w w:val="105"/>
        </w:rPr>
        <w:t xml:space="preserve"> </w:t>
      </w:r>
      <w:r>
        <w:rPr>
          <w:w w:val="105"/>
        </w:rPr>
        <w:t>maneirista?</w:t>
      </w:r>
    </w:p>
    <w:p w:rsidR="001500D8" w:rsidRDefault="00287F5A">
      <w:pPr>
        <w:pStyle w:val="PargrafodaLista"/>
        <w:numPr>
          <w:ilvl w:val="0"/>
          <w:numId w:val="1"/>
        </w:numPr>
        <w:tabs>
          <w:tab w:val="left" w:pos="897"/>
        </w:tabs>
        <w:spacing w:before="8" w:line="244" w:lineRule="auto"/>
        <w:ind w:right="409"/>
        <w:jc w:val="both"/>
      </w:pPr>
      <w:r>
        <w:rPr>
          <w:w w:val="105"/>
        </w:rPr>
        <w:t>Alguns</w:t>
      </w:r>
      <w:r>
        <w:rPr>
          <w:spacing w:val="-9"/>
          <w:w w:val="105"/>
        </w:rPr>
        <w:t xml:space="preserve"> </w:t>
      </w:r>
      <w:r>
        <w:rPr>
          <w:w w:val="105"/>
        </w:rPr>
        <w:t>autores</w:t>
      </w:r>
      <w:r>
        <w:rPr>
          <w:spacing w:val="-8"/>
          <w:w w:val="105"/>
        </w:rPr>
        <w:t xml:space="preserve"> </w:t>
      </w:r>
      <w:r>
        <w:rPr>
          <w:w w:val="105"/>
        </w:rPr>
        <w:t>consideram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8"/>
          <w:w w:val="105"/>
        </w:rPr>
        <w:t xml:space="preserve"> </w:t>
      </w:r>
      <w:r>
        <w:rPr>
          <w:w w:val="105"/>
        </w:rPr>
        <w:t>maneirismo</w:t>
      </w:r>
      <w:r>
        <w:rPr>
          <w:spacing w:val="-8"/>
          <w:w w:val="105"/>
        </w:rPr>
        <w:t xml:space="preserve"> </w:t>
      </w:r>
      <w:r>
        <w:rPr>
          <w:w w:val="105"/>
        </w:rPr>
        <w:t>como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fase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decadência</w:t>
      </w:r>
      <w:r>
        <w:rPr>
          <w:spacing w:val="-8"/>
          <w:w w:val="105"/>
        </w:rPr>
        <w:t xml:space="preserve"> </w:t>
      </w:r>
      <w:r>
        <w:rPr>
          <w:w w:val="105"/>
        </w:rPr>
        <w:t>do</w:t>
      </w:r>
      <w:r>
        <w:rPr>
          <w:spacing w:val="-7"/>
          <w:w w:val="105"/>
        </w:rPr>
        <w:t xml:space="preserve"> </w:t>
      </w:r>
      <w:r>
        <w:rPr>
          <w:w w:val="105"/>
        </w:rPr>
        <w:t>renascimento,</w:t>
      </w:r>
      <w:r>
        <w:rPr>
          <w:spacing w:val="-62"/>
          <w:w w:val="105"/>
        </w:rPr>
        <w:t xml:space="preserve"> </w:t>
      </w:r>
      <w:r>
        <w:rPr>
          <w:w w:val="105"/>
        </w:rPr>
        <w:t>enquanto</w:t>
      </w:r>
      <w:r>
        <w:rPr>
          <w:spacing w:val="-10"/>
          <w:w w:val="105"/>
        </w:rPr>
        <w:t xml:space="preserve"> </w:t>
      </w:r>
      <w:r>
        <w:rPr>
          <w:w w:val="105"/>
        </w:rPr>
        <w:t>outros</w:t>
      </w:r>
      <w:r>
        <w:rPr>
          <w:spacing w:val="-10"/>
          <w:w w:val="105"/>
        </w:rPr>
        <w:t xml:space="preserve"> </w:t>
      </w:r>
      <w:r>
        <w:rPr>
          <w:w w:val="105"/>
        </w:rPr>
        <w:t>atribuem</w:t>
      </w:r>
      <w:r>
        <w:rPr>
          <w:spacing w:val="-10"/>
          <w:w w:val="105"/>
        </w:rPr>
        <w:t xml:space="preserve"> </w:t>
      </w:r>
      <w:r>
        <w:rPr>
          <w:w w:val="105"/>
        </w:rPr>
        <w:t>um</w:t>
      </w:r>
      <w:r>
        <w:rPr>
          <w:spacing w:val="-9"/>
          <w:w w:val="105"/>
        </w:rPr>
        <w:t xml:space="preserve"> </w:t>
      </w:r>
      <w:r>
        <w:rPr>
          <w:w w:val="105"/>
        </w:rPr>
        <w:t>valor</w:t>
      </w:r>
      <w:r>
        <w:rPr>
          <w:spacing w:val="-11"/>
          <w:w w:val="105"/>
        </w:rPr>
        <w:t xml:space="preserve"> </w:t>
      </w:r>
      <w:r>
        <w:rPr>
          <w:w w:val="105"/>
        </w:rPr>
        <w:t>particular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essa</w:t>
      </w:r>
      <w:r>
        <w:rPr>
          <w:spacing w:val="-11"/>
          <w:w w:val="105"/>
        </w:rPr>
        <w:t xml:space="preserve"> </w:t>
      </w:r>
      <w:r>
        <w:rPr>
          <w:w w:val="105"/>
        </w:rPr>
        <w:t>tendência</w:t>
      </w:r>
      <w:r>
        <w:rPr>
          <w:spacing w:val="-9"/>
          <w:w w:val="105"/>
        </w:rPr>
        <w:t xml:space="preserve"> </w:t>
      </w:r>
      <w:r>
        <w:rPr>
          <w:w w:val="105"/>
        </w:rPr>
        <w:t>como</w:t>
      </w:r>
      <w:r>
        <w:rPr>
          <w:spacing w:val="-8"/>
          <w:w w:val="105"/>
        </w:rPr>
        <w:t xml:space="preserve"> </w:t>
      </w:r>
      <w:r>
        <w:rPr>
          <w:w w:val="105"/>
        </w:rPr>
        <w:t>um</w:t>
      </w:r>
      <w:r>
        <w:rPr>
          <w:spacing w:val="-9"/>
          <w:w w:val="105"/>
        </w:rPr>
        <w:t xml:space="preserve"> </w:t>
      </w:r>
      <w:r>
        <w:rPr>
          <w:w w:val="105"/>
        </w:rPr>
        <w:t>estilo</w:t>
      </w:r>
      <w:r>
        <w:rPr>
          <w:spacing w:val="-8"/>
          <w:w w:val="105"/>
        </w:rPr>
        <w:t xml:space="preserve"> </w:t>
      </w:r>
      <w:r>
        <w:rPr>
          <w:w w:val="105"/>
        </w:rPr>
        <w:t>próprio</w:t>
      </w:r>
      <w:r>
        <w:rPr>
          <w:spacing w:val="-11"/>
          <w:w w:val="105"/>
        </w:rPr>
        <w:t xml:space="preserve"> </w:t>
      </w:r>
      <w:r>
        <w:rPr>
          <w:w w:val="105"/>
        </w:rPr>
        <w:t>e</w:t>
      </w:r>
      <w:r>
        <w:rPr>
          <w:spacing w:val="-62"/>
          <w:w w:val="105"/>
        </w:rPr>
        <w:t xml:space="preserve"> </w:t>
      </w:r>
      <w:r>
        <w:rPr>
          <w:w w:val="105"/>
        </w:rPr>
        <w:t>importante</w:t>
      </w:r>
      <w:r>
        <w:rPr>
          <w:spacing w:val="-9"/>
          <w:w w:val="105"/>
        </w:rPr>
        <w:t xml:space="preserve"> </w:t>
      </w:r>
      <w:r>
        <w:rPr>
          <w:w w:val="105"/>
        </w:rPr>
        <w:t>na</w:t>
      </w:r>
      <w:r>
        <w:rPr>
          <w:spacing w:val="-3"/>
          <w:w w:val="105"/>
        </w:rPr>
        <w:t xml:space="preserve"> </w:t>
      </w:r>
      <w:r>
        <w:rPr>
          <w:w w:val="105"/>
        </w:rPr>
        <w:t>história</w:t>
      </w:r>
      <w:r>
        <w:rPr>
          <w:spacing w:val="-3"/>
          <w:w w:val="105"/>
        </w:rPr>
        <w:t xml:space="preserve"> </w:t>
      </w:r>
      <w:r>
        <w:rPr>
          <w:w w:val="105"/>
        </w:rPr>
        <w:t>da</w:t>
      </w:r>
      <w:r>
        <w:rPr>
          <w:spacing w:val="-4"/>
          <w:w w:val="105"/>
        </w:rPr>
        <w:t xml:space="preserve"> </w:t>
      </w:r>
      <w:r>
        <w:rPr>
          <w:w w:val="105"/>
        </w:rPr>
        <w:t>arte.</w:t>
      </w:r>
      <w:r>
        <w:rPr>
          <w:spacing w:val="-3"/>
          <w:w w:val="105"/>
        </w:rPr>
        <w:t xml:space="preserve"> </w:t>
      </w:r>
      <w:r>
        <w:rPr>
          <w:w w:val="105"/>
        </w:rPr>
        <w:t>Por</w:t>
      </w:r>
      <w:r>
        <w:rPr>
          <w:spacing w:val="-4"/>
          <w:w w:val="105"/>
        </w:rPr>
        <w:t xml:space="preserve"> </w:t>
      </w:r>
      <w:r>
        <w:rPr>
          <w:w w:val="105"/>
        </w:rPr>
        <w:t>que?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spacing w:before="10"/>
        <w:rPr>
          <w:sz w:val="19"/>
        </w:rPr>
      </w:pPr>
    </w:p>
    <w:p w:rsidR="001500D8" w:rsidRDefault="00287F5A">
      <w:pPr>
        <w:spacing w:before="96"/>
        <w:ind w:left="220"/>
        <w:rPr>
          <w:rFonts w:ascii="Times New Roman"/>
          <w:sz w:val="13"/>
        </w:rPr>
      </w:pPr>
      <w:r>
        <w:rPr>
          <w:rFonts w:ascii="Times New Roman"/>
          <w:sz w:val="13"/>
        </w:rPr>
        <w:t>48</w:t>
      </w:r>
    </w:p>
    <w:p w:rsidR="001500D8" w:rsidRDefault="001500D8">
      <w:pPr>
        <w:rPr>
          <w:rFonts w:ascii="Times New Roman"/>
          <w:sz w:val="13"/>
        </w:rPr>
        <w:sectPr w:rsidR="001500D8">
          <w:pgSz w:w="12240" w:h="15840"/>
          <w:pgMar w:top="980" w:right="920" w:bottom="280" w:left="1100" w:header="720" w:footer="720" w:gutter="0"/>
          <w:cols w:space="720"/>
        </w:sectPr>
      </w:pPr>
    </w:p>
    <w:p w:rsidR="001500D8" w:rsidRDefault="00287F5A">
      <w:pPr>
        <w:pStyle w:val="Corpodetexto"/>
        <w:spacing w:before="81"/>
        <w:ind w:left="66" w:right="252"/>
        <w:jc w:val="center"/>
      </w:pPr>
      <w:r>
        <w:rPr>
          <w:w w:val="105"/>
        </w:rPr>
        <w:lastRenderedPageBreak/>
        <w:t>REFERÊNCIAS</w:t>
      </w:r>
    </w:p>
    <w:p w:rsidR="001500D8" w:rsidRDefault="001500D8">
      <w:pPr>
        <w:pStyle w:val="Corpodetexto"/>
        <w:rPr>
          <w:sz w:val="24"/>
        </w:rPr>
      </w:pPr>
    </w:p>
    <w:p w:rsidR="001500D8" w:rsidRDefault="001500D8">
      <w:pPr>
        <w:pStyle w:val="Corpodetexto"/>
        <w:rPr>
          <w:sz w:val="24"/>
        </w:rPr>
      </w:pPr>
    </w:p>
    <w:p w:rsidR="001500D8" w:rsidRDefault="00287F5A">
      <w:pPr>
        <w:pStyle w:val="Corpodetexto"/>
        <w:spacing w:before="201" w:line="244" w:lineRule="auto"/>
        <w:ind w:left="219"/>
      </w:pPr>
      <w:r>
        <w:rPr>
          <w:w w:val="105"/>
        </w:rPr>
        <w:t>ARANHA</w:t>
      </w:r>
      <w:r>
        <w:rPr>
          <w:spacing w:val="16"/>
          <w:w w:val="105"/>
        </w:rPr>
        <w:t xml:space="preserve"> </w:t>
      </w:r>
      <w:r>
        <w:rPr>
          <w:w w:val="105"/>
        </w:rPr>
        <w:t>Maria</w:t>
      </w:r>
      <w:r>
        <w:rPr>
          <w:spacing w:val="15"/>
          <w:w w:val="105"/>
        </w:rPr>
        <w:t xml:space="preserve"> </w:t>
      </w:r>
      <w:r>
        <w:rPr>
          <w:w w:val="105"/>
        </w:rPr>
        <w:t>Lúcia</w:t>
      </w:r>
      <w:r>
        <w:rPr>
          <w:spacing w:val="18"/>
          <w:w w:val="105"/>
        </w:rPr>
        <w:t xml:space="preserve"> </w:t>
      </w:r>
      <w:r>
        <w:rPr>
          <w:w w:val="105"/>
        </w:rPr>
        <w:t>de</w:t>
      </w:r>
      <w:r>
        <w:rPr>
          <w:spacing w:val="12"/>
          <w:w w:val="105"/>
        </w:rPr>
        <w:t xml:space="preserve"> </w:t>
      </w:r>
      <w:r>
        <w:rPr>
          <w:w w:val="105"/>
        </w:rPr>
        <w:t>Arruda,</w:t>
      </w:r>
      <w:r>
        <w:rPr>
          <w:spacing w:val="18"/>
          <w:w w:val="105"/>
        </w:rPr>
        <w:t xml:space="preserve"> </w:t>
      </w:r>
      <w:r>
        <w:rPr>
          <w:w w:val="105"/>
        </w:rPr>
        <w:t>MARTINS,</w:t>
      </w:r>
      <w:r>
        <w:rPr>
          <w:spacing w:val="17"/>
          <w:w w:val="105"/>
        </w:rPr>
        <w:t xml:space="preserve"> </w:t>
      </w:r>
      <w:r>
        <w:rPr>
          <w:w w:val="105"/>
        </w:rPr>
        <w:t>Maria</w:t>
      </w:r>
      <w:r>
        <w:rPr>
          <w:spacing w:val="14"/>
          <w:w w:val="105"/>
        </w:rPr>
        <w:t xml:space="preserve"> </w:t>
      </w:r>
      <w:r>
        <w:rPr>
          <w:w w:val="105"/>
        </w:rPr>
        <w:t>Helena</w:t>
      </w:r>
      <w:r>
        <w:rPr>
          <w:spacing w:val="16"/>
          <w:w w:val="105"/>
        </w:rPr>
        <w:t xml:space="preserve"> </w:t>
      </w:r>
      <w:r>
        <w:rPr>
          <w:w w:val="105"/>
        </w:rPr>
        <w:t>Pires.</w:t>
      </w:r>
      <w:r>
        <w:rPr>
          <w:spacing w:val="20"/>
          <w:w w:val="105"/>
        </w:rPr>
        <w:t xml:space="preserve"> </w:t>
      </w:r>
      <w:r>
        <w:rPr>
          <w:rFonts w:ascii="Arial" w:hAnsi="Arial"/>
          <w:b/>
          <w:w w:val="105"/>
        </w:rPr>
        <w:t>Temas</w:t>
      </w:r>
      <w:r>
        <w:rPr>
          <w:rFonts w:ascii="Arial" w:hAnsi="Arial"/>
          <w:b/>
          <w:spacing w:val="13"/>
          <w:w w:val="105"/>
        </w:rPr>
        <w:t xml:space="preserve"> </w:t>
      </w:r>
      <w:r>
        <w:rPr>
          <w:rFonts w:ascii="Arial" w:hAnsi="Arial"/>
          <w:b/>
          <w:w w:val="105"/>
        </w:rPr>
        <w:t>de</w:t>
      </w:r>
      <w:r>
        <w:rPr>
          <w:rFonts w:ascii="Arial" w:hAnsi="Arial"/>
          <w:b/>
          <w:spacing w:val="16"/>
          <w:w w:val="105"/>
        </w:rPr>
        <w:t xml:space="preserve"> </w:t>
      </w:r>
      <w:r>
        <w:rPr>
          <w:rFonts w:ascii="Arial" w:hAnsi="Arial"/>
          <w:b/>
          <w:w w:val="105"/>
        </w:rPr>
        <w:t>Filosofia</w:t>
      </w:r>
      <w:r>
        <w:rPr>
          <w:w w:val="105"/>
        </w:rPr>
        <w:t>.</w:t>
      </w:r>
      <w:r>
        <w:rPr>
          <w:spacing w:val="37"/>
          <w:w w:val="105"/>
        </w:rPr>
        <w:t xml:space="preserve"> </w:t>
      </w:r>
      <w:r>
        <w:rPr>
          <w:w w:val="105"/>
        </w:rPr>
        <w:t>São</w:t>
      </w:r>
      <w:r>
        <w:rPr>
          <w:spacing w:val="-62"/>
          <w:w w:val="105"/>
        </w:rPr>
        <w:t xml:space="preserve"> </w:t>
      </w:r>
      <w:r>
        <w:rPr>
          <w:w w:val="105"/>
        </w:rPr>
        <w:t>Paulo:</w:t>
      </w:r>
      <w:r>
        <w:rPr>
          <w:spacing w:val="-3"/>
          <w:w w:val="105"/>
        </w:rPr>
        <w:t xml:space="preserve"> </w:t>
      </w:r>
      <w:r>
        <w:rPr>
          <w:w w:val="105"/>
        </w:rPr>
        <w:t>Moderna,</w:t>
      </w:r>
      <w:r>
        <w:rPr>
          <w:spacing w:val="-3"/>
          <w:w w:val="105"/>
        </w:rPr>
        <w:t xml:space="preserve"> </w:t>
      </w:r>
      <w:r>
        <w:rPr>
          <w:w w:val="105"/>
        </w:rPr>
        <w:t>1992.</w:t>
      </w:r>
    </w:p>
    <w:p w:rsidR="001500D8" w:rsidRDefault="001500D8">
      <w:pPr>
        <w:pStyle w:val="Corpodetexto"/>
        <w:spacing w:before="9"/>
        <w:rPr>
          <w:sz w:val="19"/>
        </w:rPr>
      </w:pPr>
    </w:p>
    <w:p w:rsidR="001500D8" w:rsidRDefault="00287F5A">
      <w:pPr>
        <w:spacing w:line="460" w:lineRule="auto"/>
        <w:ind w:left="219" w:right="1197" w:hanging="1"/>
      </w:pPr>
      <w:r>
        <w:rPr>
          <w:w w:val="105"/>
        </w:rPr>
        <w:t xml:space="preserve">ARNHEIN, Rudolf. </w:t>
      </w:r>
      <w:r>
        <w:rPr>
          <w:rFonts w:ascii="Arial" w:hAnsi="Arial"/>
          <w:b/>
          <w:w w:val="105"/>
        </w:rPr>
        <w:t>Arte e percepção visual</w:t>
      </w:r>
      <w:r>
        <w:rPr>
          <w:w w:val="105"/>
        </w:rPr>
        <w:t>. São Paulo, EDUSP, 1980.</w:t>
      </w:r>
      <w:r>
        <w:rPr>
          <w:spacing w:val="1"/>
          <w:w w:val="105"/>
        </w:rPr>
        <w:t xml:space="preserve"> </w:t>
      </w:r>
      <w:r>
        <w:t>BATTISTONE,</w:t>
      </w:r>
      <w:r>
        <w:rPr>
          <w:spacing w:val="16"/>
        </w:rPr>
        <w:t xml:space="preserve"> </w:t>
      </w:r>
      <w:r>
        <w:t>Filho</w:t>
      </w:r>
      <w:r>
        <w:rPr>
          <w:spacing w:val="17"/>
        </w:rPr>
        <w:t xml:space="preserve"> </w:t>
      </w:r>
      <w:r>
        <w:t>Diulio.</w:t>
      </w:r>
      <w:r>
        <w:rPr>
          <w:spacing w:val="14"/>
        </w:rPr>
        <w:t xml:space="preserve"> </w:t>
      </w:r>
      <w:r>
        <w:rPr>
          <w:rFonts w:ascii="Arial" w:hAnsi="Arial"/>
          <w:b/>
        </w:rPr>
        <w:t>Pequena</w:t>
      </w:r>
      <w:r>
        <w:rPr>
          <w:rFonts w:ascii="Arial" w:hAnsi="Arial"/>
          <w:b/>
          <w:spacing w:val="16"/>
        </w:rPr>
        <w:t xml:space="preserve"> </w:t>
      </w:r>
      <w:r>
        <w:rPr>
          <w:rFonts w:ascii="Arial" w:hAnsi="Arial"/>
          <w:b/>
        </w:rPr>
        <w:t>História</w:t>
      </w:r>
      <w:r>
        <w:rPr>
          <w:rFonts w:ascii="Arial" w:hAnsi="Arial"/>
          <w:b/>
          <w:spacing w:val="17"/>
        </w:rPr>
        <w:t xml:space="preserve"> </w:t>
      </w:r>
      <w:r>
        <w:rPr>
          <w:rFonts w:ascii="Arial" w:hAnsi="Arial"/>
          <w:b/>
        </w:rPr>
        <w:t>da</w:t>
      </w:r>
      <w:r>
        <w:rPr>
          <w:rFonts w:ascii="Arial" w:hAnsi="Arial"/>
          <w:b/>
          <w:spacing w:val="16"/>
        </w:rPr>
        <w:t xml:space="preserve"> </w:t>
      </w:r>
      <w:r>
        <w:rPr>
          <w:rFonts w:ascii="Arial" w:hAnsi="Arial"/>
          <w:b/>
        </w:rPr>
        <w:t>Arte</w:t>
      </w:r>
      <w:r>
        <w:t>.</w:t>
      </w:r>
      <w:r>
        <w:rPr>
          <w:spacing w:val="17"/>
        </w:rPr>
        <w:t xml:space="preserve"> </w:t>
      </w:r>
      <w:r>
        <w:t>São</w:t>
      </w:r>
      <w:r>
        <w:rPr>
          <w:spacing w:val="16"/>
        </w:rPr>
        <w:t xml:space="preserve"> </w:t>
      </w:r>
      <w:r>
        <w:t>Paulo:</w:t>
      </w:r>
      <w:r>
        <w:rPr>
          <w:spacing w:val="17"/>
        </w:rPr>
        <w:t xml:space="preserve"> </w:t>
      </w:r>
      <w:r>
        <w:t>Papirus.</w:t>
      </w:r>
      <w:r>
        <w:rPr>
          <w:spacing w:val="17"/>
        </w:rPr>
        <w:t xml:space="preserve"> </w:t>
      </w:r>
      <w:r>
        <w:t>1989.</w:t>
      </w:r>
    </w:p>
    <w:p w:rsidR="001500D8" w:rsidRDefault="00287F5A">
      <w:pPr>
        <w:tabs>
          <w:tab w:val="left" w:pos="6450"/>
        </w:tabs>
        <w:spacing w:line="244" w:lineRule="auto"/>
        <w:ind w:left="219" w:right="404"/>
      </w:pPr>
      <w:r>
        <w:rPr>
          <w:w w:val="105"/>
        </w:rPr>
        <w:t>CALABRIA,</w:t>
      </w:r>
      <w:r>
        <w:rPr>
          <w:spacing w:val="23"/>
          <w:w w:val="105"/>
        </w:rPr>
        <w:t xml:space="preserve"> </w:t>
      </w:r>
      <w:r>
        <w:rPr>
          <w:w w:val="105"/>
        </w:rPr>
        <w:t>Carla</w:t>
      </w:r>
      <w:r>
        <w:rPr>
          <w:spacing w:val="19"/>
          <w:w w:val="105"/>
        </w:rPr>
        <w:t xml:space="preserve"> </w:t>
      </w:r>
      <w:r>
        <w:rPr>
          <w:w w:val="105"/>
        </w:rPr>
        <w:t>Paula</w:t>
      </w:r>
      <w:r>
        <w:rPr>
          <w:spacing w:val="23"/>
          <w:w w:val="105"/>
        </w:rPr>
        <w:t xml:space="preserve"> </w:t>
      </w:r>
      <w:r>
        <w:rPr>
          <w:w w:val="105"/>
        </w:rPr>
        <w:t>Brondi,</w:t>
      </w:r>
      <w:r>
        <w:rPr>
          <w:spacing w:val="25"/>
          <w:w w:val="105"/>
        </w:rPr>
        <w:t xml:space="preserve"> </w:t>
      </w:r>
      <w:r>
        <w:rPr>
          <w:w w:val="105"/>
        </w:rPr>
        <w:t>MARTINS,</w:t>
      </w:r>
      <w:r>
        <w:rPr>
          <w:spacing w:val="25"/>
          <w:w w:val="105"/>
        </w:rPr>
        <w:t xml:space="preserve"> </w:t>
      </w:r>
      <w:r>
        <w:rPr>
          <w:w w:val="105"/>
        </w:rPr>
        <w:t>Raquel</w:t>
      </w:r>
      <w:r>
        <w:rPr>
          <w:spacing w:val="19"/>
          <w:w w:val="105"/>
        </w:rPr>
        <w:t xml:space="preserve"> </w:t>
      </w:r>
      <w:r>
        <w:rPr>
          <w:w w:val="105"/>
        </w:rPr>
        <w:t>Valle.</w:t>
      </w:r>
      <w:r>
        <w:rPr>
          <w:w w:val="105"/>
        </w:rPr>
        <w:tab/>
      </w:r>
      <w:r>
        <w:rPr>
          <w:rFonts w:ascii="Arial" w:hAnsi="Arial"/>
          <w:b/>
          <w:w w:val="105"/>
        </w:rPr>
        <w:t>Arte</w:t>
      </w:r>
      <w:r>
        <w:rPr>
          <w:rFonts w:ascii="Arial" w:hAnsi="Arial"/>
          <w:b/>
          <w:spacing w:val="26"/>
          <w:w w:val="105"/>
        </w:rPr>
        <w:t xml:space="preserve"> </w:t>
      </w:r>
      <w:r>
        <w:rPr>
          <w:rFonts w:ascii="Arial" w:hAnsi="Arial"/>
          <w:b/>
          <w:w w:val="105"/>
        </w:rPr>
        <w:t>História</w:t>
      </w:r>
      <w:r>
        <w:rPr>
          <w:rFonts w:ascii="Arial" w:hAnsi="Arial"/>
          <w:b/>
          <w:spacing w:val="21"/>
          <w:w w:val="105"/>
        </w:rPr>
        <w:t xml:space="preserve"> </w:t>
      </w:r>
      <w:r>
        <w:rPr>
          <w:rFonts w:ascii="Arial" w:hAnsi="Arial"/>
          <w:b/>
          <w:w w:val="105"/>
        </w:rPr>
        <w:t>e</w:t>
      </w:r>
      <w:r>
        <w:rPr>
          <w:rFonts w:ascii="Arial" w:hAnsi="Arial"/>
          <w:b/>
          <w:spacing w:val="23"/>
          <w:w w:val="105"/>
        </w:rPr>
        <w:t xml:space="preserve"> </w:t>
      </w:r>
      <w:r>
        <w:rPr>
          <w:rFonts w:ascii="Arial" w:hAnsi="Arial"/>
          <w:b/>
          <w:w w:val="105"/>
        </w:rPr>
        <w:t>Produção</w:t>
      </w:r>
      <w:r>
        <w:rPr>
          <w:w w:val="105"/>
        </w:rPr>
        <w:t>,</w:t>
      </w:r>
      <w:r>
        <w:rPr>
          <w:spacing w:val="24"/>
          <w:w w:val="105"/>
        </w:rPr>
        <w:t xml:space="preserve"> </w:t>
      </w:r>
      <w:r>
        <w:rPr>
          <w:w w:val="105"/>
        </w:rPr>
        <w:t>Arte</w:t>
      </w:r>
      <w:r>
        <w:rPr>
          <w:spacing w:val="-61"/>
          <w:w w:val="105"/>
        </w:rPr>
        <w:t xml:space="preserve"> </w:t>
      </w:r>
      <w:r>
        <w:rPr>
          <w:w w:val="105"/>
        </w:rPr>
        <w:t>Ocidental,</w:t>
      </w:r>
      <w:r>
        <w:rPr>
          <w:spacing w:val="-3"/>
          <w:w w:val="105"/>
        </w:rPr>
        <w:t xml:space="preserve"> </w:t>
      </w:r>
      <w:r>
        <w:rPr>
          <w:w w:val="105"/>
        </w:rPr>
        <w:t>São</w:t>
      </w:r>
      <w:r>
        <w:rPr>
          <w:spacing w:val="-3"/>
          <w:w w:val="105"/>
        </w:rPr>
        <w:t xml:space="preserve"> </w:t>
      </w:r>
      <w:r>
        <w:rPr>
          <w:w w:val="105"/>
        </w:rPr>
        <w:t>Paulo:</w:t>
      </w:r>
      <w:r>
        <w:rPr>
          <w:spacing w:val="-3"/>
          <w:w w:val="105"/>
        </w:rPr>
        <w:t xml:space="preserve"> </w:t>
      </w:r>
      <w:r>
        <w:rPr>
          <w:w w:val="105"/>
        </w:rPr>
        <w:t>FTD,</w:t>
      </w:r>
      <w:r>
        <w:rPr>
          <w:spacing w:val="-3"/>
          <w:w w:val="105"/>
        </w:rPr>
        <w:t xml:space="preserve"> </w:t>
      </w:r>
      <w:r>
        <w:rPr>
          <w:w w:val="105"/>
        </w:rPr>
        <w:t>1997.</w:t>
      </w:r>
    </w:p>
    <w:p w:rsidR="001500D8" w:rsidRDefault="001500D8">
      <w:pPr>
        <w:pStyle w:val="Corpodetexto"/>
        <w:spacing w:before="5"/>
        <w:rPr>
          <w:sz w:val="19"/>
        </w:rPr>
      </w:pPr>
    </w:p>
    <w:p w:rsidR="001500D8" w:rsidRDefault="00287F5A">
      <w:pPr>
        <w:pStyle w:val="Corpodetexto"/>
        <w:tabs>
          <w:tab w:val="left" w:pos="1992"/>
          <w:tab w:val="left" w:pos="2915"/>
          <w:tab w:val="left" w:pos="3963"/>
          <w:tab w:val="left" w:pos="4560"/>
          <w:tab w:val="left" w:pos="5418"/>
          <w:tab w:val="left" w:pos="6896"/>
          <w:tab w:val="left" w:pos="8358"/>
          <w:tab w:val="left" w:pos="9136"/>
        </w:tabs>
        <w:spacing w:before="1" w:line="244" w:lineRule="auto"/>
        <w:ind w:left="219" w:right="409" w:hanging="1"/>
      </w:pPr>
      <w:r>
        <w:rPr>
          <w:w w:val="105"/>
        </w:rPr>
        <w:t>CAVALCANTE,</w:t>
      </w:r>
      <w:r>
        <w:rPr>
          <w:w w:val="105"/>
        </w:rPr>
        <w:tab/>
        <w:t>Carlos.</w:t>
      </w:r>
      <w:r>
        <w:rPr>
          <w:w w:val="105"/>
        </w:rPr>
        <w:tab/>
      </w:r>
      <w:r>
        <w:rPr>
          <w:rFonts w:ascii="Arial" w:hAnsi="Arial"/>
          <w:b/>
          <w:w w:val="105"/>
        </w:rPr>
        <w:t>Historia</w:t>
      </w:r>
      <w:r>
        <w:rPr>
          <w:rFonts w:ascii="Arial" w:hAnsi="Arial"/>
          <w:b/>
          <w:w w:val="105"/>
        </w:rPr>
        <w:tab/>
        <w:t>das</w:t>
      </w:r>
      <w:r>
        <w:rPr>
          <w:rFonts w:ascii="Arial" w:hAnsi="Arial"/>
          <w:b/>
          <w:w w:val="105"/>
        </w:rPr>
        <w:tab/>
        <w:t>Artes:</w:t>
      </w:r>
      <w:r>
        <w:rPr>
          <w:rFonts w:ascii="Arial" w:hAnsi="Arial"/>
          <w:b/>
          <w:w w:val="105"/>
        </w:rPr>
        <w:tab/>
      </w:r>
      <w:r>
        <w:rPr>
          <w:w w:val="105"/>
        </w:rPr>
        <w:t>Pré–história/</w:t>
      </w:r>
      <w:r>
        <w:rPr>
          <w:w w:val="105"/>
        </w:rPr>
        <w:tab/>
        <w:t>Antiguidade/</w:t>
      </w:r>
      <w:r>
        <w:rPr>
          <w:w w:val="105"/>
        </w:rPr>
        <w:tab/>
        <w:t>Idade</w:t>
      </w:r>
      <w:r>
        <w:rPr>
          <w:w w:val="105"/>
        </w:rPr>
        <w:tab/>
      </w:r>
      <w:r>
        <w:t>Média/</w:t>
      </w:r>
      <w:r>
        <w:rPr>
          <w:spacing w:val="-59"/>
        </w:rPr>
        <w:t xml:space="preserve"> </w:t>
      </w:r>
      <w:r>
        <w:rPr>
          <w:w w:val="105"/>
        </w:rPr>
        <w:t>Renascença</w:t>
      </w:r>
      <w:r>
        <w:rPr>
          <w:spacing w:val="-10"/>
          <w:w w:val="105"/>
        </w:rPr>
        <w:t xml:space="preserve"> </w:t>
      </w:r>
      <w:r>
        <w:rPr>
          <w:w w:val="105"/>
        </w:rPr>
        <w:t>na</w:t>
      </w:r>
      <w:r>
        <w:rPr>
          <w:spacing w:val="-10"/>
          <w:w w:val="105"/>
        </w:rPr>
        <w:t xml:space="preserve"> </w:t>
      </w:r>
      <w:r>
        <w:rPr>
          <w:w w:val="105"/>
        </w:rPr>
        <w:t>Itália.</w:t>
      </w:r>
      <w:r>
        <w:rPr>
          <w:spacing w:val="-10"/>
          <w:w w:val="105"/>
        </w:rPr>
        <w:t xml:space="preserve"> </w:t>
      </w:r>
      <w:r>
        <w:rPr>
          <w:w w:val="105"/>
        </w:rPr>
        <w:t>Rio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Janeiro:</w:t>
      </w:r>
      <w:r>
        <w:rPr>
          <w:spacing w:val="-10"/>
          <w:w w:val="105"/>
        </w:rPr>
        <w:t xml:space="preserve"> </w:t>
      </w:r>
      <w:r>
        <w:rPr>
          <w:w w:val="105"/>
        </w:rPr>
        <w:t>vol.</w:t>
      </w:r>
      <w:r>
        <w:rPr>
          <w:spacing w:val="-10"/>
          <w:w w:val="105"/>
        </w:rPr>
        <w:t xml:space="preserve"> </w:t>
      </w:r>
      <w:r>
        <w:rPr>
          <w:w w:val="105"/>
        </w:rPr>
        <w:t>1.</w:t>
      </w:r>
      <w:r>
        <w:rPr>
          <w:spacing w:val="-10"/>
          <w:w w:val="105"/>
        </w:rPr>
        <w:t xml:space="preserve"> </w:t>
      </w:r>
      <w:r>
        <w:rPr>
          <w:w w:val="105"/>
        </w:rPr>
        <w:t>2º</w:t>
      </w:r>
      <w:r>
        <w:rPr>
          <w:spacing w:val="-9"/>
          <w:w w:val="105"/>
        </w:rPr>
        <w:t xml:space="preserve"> </w:t>
      </w:r>
      <w:r>
        <w:rPr>
          <w:w w:val="105"/>
        </w:rPr>
        <w:t>ed.</w:t>
      </w:r>
      <w:r>
        <w:rPr>
          <w:spacing w:val="-10"/>
          <w:w w:val="105"/>
        </w:rPr>
        <w:t xml:space="preserve"> </w:t>
      </w:r>
      <w:r>
        <w:rPr>
          <w:w w:val="105"/>
        </w:rPr>
        <w:t>Editora</w:t>
      </w:r>
      <w:r>
        <w:rPr>
          <w:spacing w:val="-10"/>
          <w:w w:val="105"/>
        </w:rPr>
        <w:t xml:space="preserve"> </w:t>
      </w:r>
      <w:r>
        <w:rPr>
          <w:w w:val="105"/>
        </w:rPr>
        <w:t>Civilização</w:t>
      </w:r>
      <w:r>
        <w:rPr>
          <w:spacing w:val="-10"/>
          <w:w w:val="105"/>
        </w:rPr>
        <w:t xml:space="preserve"> </w:t>
      </w:r>
      <w:r>
        <w:rPr>
          <w:w w:val="105"/>
        </w:rPr>
        <w:t>Brasileira,</w:t>
      </w:r>
      <w:r>
        <w:rPr>
          <w:spacing w:val="-9"/>
          <w:w w:val="105"/>
        </w:rPr>
        <w:t xml:space="preserve"> </w:t>
      </w:r>
      <w:r>
        <w:rPr>
          <w:w w:val="105"/>
        </w:rPr>
        <w:t>1968.</w:t>
      </w:r>
    </w:p>
    <w:p w:rsidR="001500D8" w:rsidRDefault="001500D8">
      <w:pPr>
        <w:pStyle w:val="Corpodetexto"/>
        <w:spacing w:before="9"/>
        <w:rPr>
          <w:sz w:val="19"/>
        </w:rPr>
      </w:pPr>
    </w:p>
    <w:p w:rsidR="001500D8" w:rsidRDefault="00287F5A">
      <w:pPr>
        <w:spacing w:line="460" w:lineRule="auto"/>
        <w:ind w:left="219" w:right="239"/>
      </w:pPr>
      <w:r>
        <w:t>DONDIS,</w:t>
      </w:r>
      <w:r>
        <w:rPr>
          <w:spacing w:val="15"/>
        </w:rPr>
        <w:t xml:space="preserve"> </w:t>
      </w:r>
      <w:r>
        <w:t>Donis</w:t>
      </w:r>
      <w:r>
        <w:rPr>
          <w:spacing w:val="15"/>
        </w:rPr>
        <w:t xml:space="preserve"> </w:t>
      </w:r>
      <w:r>
        <w:t>A.</w:t>
      </w:r>
      <w:r>
        <w:rPr>
          <w:spacing w:val="18"/>
        </w:rPr>
        <w:t xml:space="preserve"> </w:t>
      </w:r>
      <w:r>
        <w:rPr>
          <w:rFonts w:ascii="Arial" w:hAnsi="Arial"/>
          <w:b/>
        </w:rPr>
        <w:t>A</w:t>
      </w:r>
      <w:r>
        <w:rPr>
          <w:rFonts w:ascii="Arial" w:hAnsi="Arial"/>
          <w:b/>
          <w:spacing w:val="7"/>
        </w:rPr>
        <w:t xml:space="preserve"> </w:t>
      </w:r>
      <w:r>
        <w:rPr>
          <w:rFonts w:ascii="Arial" w:hAnsi="Arial"/>
          <w:b/>
        </w:rPr>
        <w:t>Sintaxe</w:t>
      </w:r>
      <w:r>
        <w:rPr>
          <w:rFonts w:ascii="Arial" w:hAnsi="Arial"/>
          <w:b/>
          <w:spacing w:val="15"/>
        </w:rPr>
        <w:t xml:space="preserve"> </w:t>
      </w:r>
      <w:r>
        <w:rPr>
          <w:rFonts w:ascii="Arial" w:hAnsi="Arial"/>
          <w:b/>
        </w:rPr>
        <w:t>da</w:t>
      </w:r>
      <w:r>
        <w:rPr>
          <w:rFonts w:ascii="Arial" w:hAnsi="Arial"/>
          <w:b/>
          <w:spacing w:val="15"/>
        </w:rPr>
        <w:t xml:space="preserve"> </w:t>
      </w:r>
      <w:r>
        <w:rPr>
          <w:rFonts w:ascii="Arial" w:hAnsi="Arial"/>
          <w:b/>
        </w:rPr>
        <w:t>linguagem</w:t>
      </w:r>
      <w:r>
        <w:rPr>
          <w:rFonts w:ascii="Arial" w:hAnsi="Arial"/>
          <w:b/>
          <w:spacing w:val="15"/>
        </w:rPr>
        <w:t xml:space="preserve"> </w:t>
      </w:r>
      <w:r>
        <w:rPr>
          <w:rFonts w:ascii="Arial" w:hAnsi="Arial"/>
          <w:b/>
        </w:rPr>
        <w:t>visual</w:t>
      </w:r>
      <w:r>
        <w:t>.</w:t>
      </w:r>
      <w:r>
        <w:rPr>
          <w:spacing w:val="15"/>
        </w:rPr>
        <w:t xml:space="preserve"> </w:t>
      </w:r>
      <w:r>
        <w:t>São</w:t>
      </w:r>
      <w:r>
        <w:rPr>
          <w:spacing w:val="15"/>
        </w:rPr>
        <w:t xml:space="preserve"> </w:t>
      </w:r>
      <w:r>
        <w:t>Paulo:</w:t>
      </w:r>
      <w:r>
        <w:rPr>
          <w:spacing w:val="16"/>
        </w:rPr>
        <w:t xml:space="preserve"> </w:t>
      </w:r>
      <w:r>
        <w:t>Martins</w:t>
      </w:r>
      <w:r>
        <w:rPr>
          <w:spacing w:val="15"/>
        </w:rPr>
        <w:t xml:space="preserve"> </w:t>
      </w:r>
      <w:r>
        <w:t>Fontes,</w:t>
      </w:r>
      <w:r>
        <w:rPr>
          <w:spacing w:val="15"/>
        </w:rPr>
        <w:t xml:space="preserve"> </w:t>
      </w:r>
      <w:r>
        <w:t>1973.</w:t>
      </w:r>
      <w:r>
        <w:rPr>
          <w:spacing w:val="-58"/>
        </w:rPr>
        <w:t xml:space="preserve"> </w:t>
      </w:r>
      <w:r>
        <w:rPr>
          <w:w w:val="105"/>
        </w:rPr>
        <w:t>EVERARD,</w:t>
      </w:r>
      <w:r>
        <w:rPr>
          <w:spacing w:val="-6"/>
          <w:w w:val="105"/>
        </w:rPr>
        <w:t xml:space="preserve"> </w:t>
      </w:r>
      <w:r>
        <w:rPr>
          <w:w w:val="105"/>
        </w:rPr>
        <w:t>Upjohn.</w:t>
      </w:r>
      <w:r>
        <w:rPr>
          <w:spacing w:val="-7"/>
          <w:w w:val="105"/>
        </w:rPr>
        <w:t xml:space="preserve"> </w:t>
      </w:r>
      <w:r>
        <w:rPr>
          <w:rFonts w:ascii="Arial" w:hAnsi="Arial"/>
          <w:b/>
          <w:w w:val="105"/>
        </w:rPr>
        <w:t>História</w:t>
      </w:r>
      <w:r>
        <w:rPr>
          <w:rFonts w:ascii="Arial" w:hAnsi="Arial"/>
          <w:b/>
          <w:spacing w:val="-6"/>
          <w:w w:val="105"/>
        </w:rPr>
        <w:t xml:space="preserve"> </w:t>
      </w:r>
      <w:r>
        <w:rPr>
          <w:rFonts w:ascii="Arial" w:hAnsi="Arial"/>
          <w:b/>
          <w:w w:val="105"/>
        </w:rPr>
        <w:t>da</w:t>
      </w:r>
      <w:r>
        <w:rPr>
          <w:rFonts w:ascii="Arial" w:hAnsi="Arial"/>
          <w:b/>
          <w:spacing w:val="-1"/>
          <w:w w:val="105"/>
        </w:rPr>
        <w:t xml:space="preserve"> </w:t>
      </w:r>
      <w:r>
        <w:rPr>
          <w:rFonts w:ascii="Arial" w:hAnsi="Arial"/>
          <w:b/>
          <w:w w:val="105"/>
        </w:rPr>
        <w:t>Arte</w:t>
      </w:r>
      <w:r>
        <w:rPr>
          <w:w w:val="105"/>
        </w:rPr>
        <w:t>.</w:t>
      </w:r>
      <w:r>
        <w:rPr>
          <w:spacing w:val="-5"/>
          <w:w w:val="105"/>
        </w:rPr>
        <w:t xml:space="preserve"> </w:t>
      </w:r>
      <w:r>
        <w:rPr>
          <w:w w:val="105"/>
        </w:rPr>
        <w:t>São</w:t>
      </w:r>
      <w:r>
        <w:rPr>
          <w:spacing w:val="-6"/>
          <w:w w:val="105"/>
        </w:rPr>
        <w:t xml:space="preserve"> </w:t>
      </w:r>
      <w:r>
        <w:rPr>
          <w:w w:val="105"/>
        </w:rPr>
        <w:t>Paulo:</w:t>
      </w:r>
      <w:r>
        <w:rPr>
          <w:spacing w:val="-5"/>
          <w:w w:val="105"/>
        </w:rPr>
        <w:t xml:space="preserve"> </w:t>
      </w:r>
      <w:r>
        <w:rPr>
          <w:w w:val="105"/>
        </w:rPr>
        <w:t>Difel,</w:t>
      </w:r>
      <w:r>
        <w:rPr>
          <w:spacing w:val="-6"/>
          <w:w w:val="105"/>
        </w:rPr>
        <w:t xml:space="preserve"> </w:t>
      </w:r>
      <w:r>
        <w:rPr>
          <w:w w:val="105"/>
        </w:rPr>
        <w:t>1983.</w:t>
      </w:r>
    </w:p>
    <w:p w:rsidR="001500D8" w:rsidRDefault="00287F5A">
      <w:pPr>
        <w:pStyle w:val="Corpodetexto"/>
        <w:spacing w:before="1" w:line="244" w:lineRule="auto"/>
        <w:ind w:left="219"/>
      </w:pPr>
      <w:r>
        <w:rPr>
          <w:spacing w:val="-1"/>
          <w:w w:val="105"/>
        </w:rPr>
        <w:t>FORTES,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Raimunda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(org.).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Leitura</w:t>
      </w:r>
      <w:r>
        <w:rPr>
          <w:spacing w:val="-15"/>
          <w:w w:val="105"/>
        </w:rPr>
        <w:t xml:space="preserve"> </w:t>
      </w:r>
      <w:r>
        <w:rPr>
          <w:w w:val="105"/>
        </w:rPr>
        <w:t>Visual:</w:t>
      </w:r>
      <w:r>
        <w:rPr>
          <w:spacing w:val="-11"/>
          <w:w w:val="105"/>
        </w:rPr>
        <w:t xml:space="preserve"> </w:t>
      </w:r>
      <w:r>
        <w:rPr>
          <w:w w:val="105"/>
        </w:rPr>
        <w:t>uma</w:t>
      </w:r>
      <w:r>
        <w:rPr>
          <w:spacing w:val="-11"/>
          <w:w w:val="105"/>
        </w:rPr>
        <w:t xml:space="preserve"> </w:t>
      </w:r>
      <w:r>
        <w:rPr>
          <w:w w:val="105"/>
        </w:rPr>
        <w:t>experiência</w:t>
      </w:r>
      <w:r>
        <w:rPr>
          <w:spacing w:val="-15"/>
          <w:w w:val="105"/>
        </w:rPr>
        <w:t xml:space="preserve"> </w:t>
      </w:r>
      <w:r>
        <w:rPr>
          <w:w w:val="105"/>
        </w:rPr>
        <w:t>interdisciplinar</w:t>
      </w:r>
      <w:r>
        <w:rPr>
          <w:spacing w:val="-13"/>
          <w:w w:val="105"/>
        </w:rPr>
        <w:t xml:space="preserve"> </w:t>
      </w:r>
      <w:r>
        <w:rPr>
          <w:w w:val="105"/>
        </w:rPr>
        <w:t>no</w:t>
      </w:r>
      <w:r>
        <w:rPr>
          <w:spacing w:val="-13"/>
          <w:w w:val="105"/>
        </w:rPr>
        <w:t xml:space="preserve"> </w:t>
      </w:r>
      <w:r>
        <w:rPr>
          <w:w w:val="105"/>
        </w:rPr>
        <w:t>estudo</w:t>
      </w:r>
      <w:r>
        <w:rPr>
          <w:spacing w:val="-11"/>
          <w:w w:val="105"/>
        </w:rPr>
        <w:t xml:space="preserve"> </w:t>
      </w:r>
      <w:r>
        <w:rPr>
          <w:w w:val="105"/>
        </w:rPr>
        <w:t>das</w:t>
      </w:r>
      <w:r>
        <w:rPr>
          <w:spacing w:val="-12"/>
          <w:w w:val="105"/>
        </w:rPr>
        <w:t xml:space="preserve"> </w:t>
      </w:r>
      <w:r>
        <w:rPr>
          <w:w w:val="105"/>
        </w:rPr>
        <w:t>artes</w:t>
      </w:r>
      <w:r>
        <w:rPr>
          <w:spacing w:val="-62"/>
          <w:w w:val="105"/>
        </w:rPr>
        <w:t xml:space="preserve"> </w:t>
      </w:r>
      <w:r>
        <w:rPr>
          <w:w w:val="105"/>
        </w:rPr>
        <w:t>plásticas.</w:t>
      </w:r>
      <w:r>
        <w:rPr>
          <w:spacing w:val="-3"/>
          <w:w w:val="105"/>
        </w:rPr>
        <w:t xml:space="preserve"> </w:t>
      </w:r>
      <w:r>
        <w:rPr>
          <w:w w:val="105"/>
        </w:rPr>
        <w:t>São</w:t>
      </w:r>
      <w:r>
        <w:rPr>
          <w:spacing w:val="-3"/>
          <w:w w:val="105"/>
        </w:rPr>
        <w:t xml:space="preserve"> </w:t>
      </w:r>
      <w:r>
        <w:rPr>
          <w:w w:val="105"/>
        </w:rPr>
        <w:t>Luís,</w:t>
      </w:r>
      <w:r>
        <w:rPr>
          <w:spacing w:val="-3"/>
          <w:w w:val="105"/>
        </w:rPr>
        <w:t xml:space="preserve"> </w:t>
      </w:r>
      <w:r>
        <w:rPr>
          <w:w w:val="105"/>
        </w:rPr>
        <w:t>2001.</w:t>
      </w:r>
    </w:p>
    <w:p w:rsidR="001500D8" w:rsidRDefault="001500D8">
      <w:pPr>
        <w:pStyle w:val="Corpodetexto"/>
        <w:spacing w:before="9"/>
        <w:rPr>
          <w:sz w:val="19"/>
        </w:rPr>
      </w:pPr>
    </w:p>
    <w:p w:rsidR="001500D8" w:rsidRDefault="00287F5A">
      <w:pPr>
        <w:ind w:left="219"/>
      </w:pPr>
      <w:r>
        <w:t>GOMBRICH,</w:t>
      </w:r>
      <w:r>
        <w:rPr>
          <w:spacing w:val="14"/>
        </w:rPr>
        <w:t xml:space="preserve"> </w:t>
      </w:r>
      <w:r>
        <w:t>E.</w:t>
      </w:r>
      <w:r>
        <w:rPr>
          <w:spacing w:val="14"/>
        </w:rPr>
        <w:t xml:space="preserve"> </w:t>
      </w:r>
      <w:r>
        <w:t>H.</w:t>
      </w:r>
      <w:r>
        <w:rPr>
          <w:spacing w:val="15"/>
        </w:rPr>
        <w:t xml:space="preserve"> </w:t>
      </w:r>
      <w:r>
        <w:rPr>
          <w:rFonts w:ascii="Arial" w:hAnsi="Arial"/>
          <w:b/>
        </w:rPr>
        <w:t>A</w:t>
      </w:r>
      <w:r>
        <w:rPr>
          <w:rFonts w:ascii="Arial" w:hAnsi="Arial"/>
          <w:b/>
          <w:spacing w:val="14"/>
        </w:rPr>
        <w:t xml:space="preserve"> </w:t>
      </w:r>
      <w:r>
        <w:rPr>
          <w:rFonts w:ascii="Arial" w:hAnsi="Arial"/>
          <w:b/>
        </w:rPr>
        <w:t>História</w:t>
      </w:r>
      <w:r>
        <w:rPr>
          <w:rFonts w:ascii="Arial" w:hAnsi="Arial"/>
          <w:b/>
          <w:spacing w:val="14"/>
        </w:rPr>
        <w:t xml:space="preserve"> </w:t>
      </w:r>
      <w:r>
        <w:rPr>
          <w:rFonts w:ascii="Arial" w:hAnsi="Arial"/>
          <w:b/>
        </w:rPr>
        <w:t>da</w:t>
      </w:r>
      <w:r>
        <w:rPr>
          <w:rFonts w:ascii="Arial" w:hAnsi="Arial"/>
          <w:b/>
          <w:spacing w:val="22"/>
        </w:rPr>
        <w:t xml:space="preserve"> </w:t>
      </w:r>
      <w:r>
        <w:rPr>
          <w:rFonts w:ascii="Arial" w:hAnsi="Arial"/>
          <w:b/>
        </w:rPr>
        <w:t>Arte</w:t>
      </w:r>
      <w:r>
        <w:t>.</w:t>
      </w:r>
      <w:r>
        <w:rPr>
          <w:spacing w:val="14"/>
        </w:rPr>
        <w:t xml:space="preserve"> </w:t>
      </w:r>
      <w:r>
        <w:t>Rio</w:t>
      </w:r>
      <w:r>
        <w:rPr>
          <w:spacing w:val="14"/>
        </w:rPr>
        <w:t xml:space="preserve"> </w:t>
      </w:r>
      <w:r>
        <w:t>do</w:t>
      </w:r>
      <w:r>
        <w:rPr>
          <w:spacing w:val="14"/>
        </w:rPr>
        <w:t xml:space="preserve"> </w:t>
      </w:r>
      <w:r>
        <w:t>Janeiro,</w:t>
      </w:r>
      <w:r>
        <w:rPr>
          <w:spacing w:val="14"/>
        </w:rPr>
        <w:t xml:space="preserve"> </w:t>
      </w:r>
      <w:r>
        <w:t>Guanabara/Koogan,</w:t>
      </w:r>
      <w:r>
        <w:rPr>
          <w:spacing w:val="14"/>
        </w:rPr>
        <w:t xml:space="preserve"> </w:t>
      </w:r>
      <w:r>
        <w:t>1993.</w:t>
      </w:r>
    </w:p>
    <w:p w:rsidR="001500D8" w:rsidRDefault="001500D8">
      <w:pPr>
        <w:pStyle w:val="Corpodetexto"/>
        <w:spacing w:before="2"/>
        <w:rPr>
          <w:sz w:val="20"/>
        </w:rPr>
      </w:pPr>
    </w:p>
    <w:p w:rsidR="001500D8" w:rsidRDefault="00287F5A">
      <w:pPr>
        <w:pStyle w:val="Corpodetexto"/>
        <w:spacing w:line="244" w:lineRule="auto"/>
        <w:ind w:left="219"/>
      </w:pPr>
      <w:r>
        <w:rPr>
          <w:w w:val="105"/>
        </w:rPr>
        <w:t>HALLAWELL,</w:t>
      </w:r>
      <w:r>
        <w:rPr>
          <w:spacing w:val="6"/>
          <w:w w:val="105"/>
        </w:rPr>
        <w:t xml:space="preserve"> </w:t>
      </w:r>
      <w:r>
        <w:rPr>
          <w:w w:val="105"/>
        </w:rPr>
        <w:t>Philip</w:t>
      </w:r>
      <w:r>
        <w:rPr>
          <w:spacing w:val="8"/>
          <w:w w:val="105"/>
        </w:rPr>
        <w:t xml:space="preserve"> </w:t>
      </w:r>
      <w:r>
        <w:rPr>
          <w:w w:val="105"/>
        </w:rPr>
        <w:t>Charles.</w:t>
      </w:r>
      <w:r>
        <w:rPr>
          <w:spacing w:val="9"/>
          <w:w w:val="105"/>
        </w:rPr>
        <w:t xml:space="preserve"> </w:t>
      </w:r>
      <w:r>
        <w:rPr>
          <w:rFonts w:ascii="Arial" w:hAnsi="Arial"/>
          <w:b/>
          <w:w w:val="105"/>
        </w:rPr>
        <w:t>À</w:t>
      </w:r>
      <w:r>
        <w:rPr>
          <w:rFonts w:ascii="Arial" w:hAnsi="Arial"/>
          <w:b/>
          <w:spacing w:val="10"/>
          <w:w w:val="105"/>
        </w:rPr>
        <w:t xml:space="preserve"> </w:t>
      </w:r>
      <w:r>
        <w:rPr>
          <w:rFonts w:ascii="Arial" w:hAnsi="Arial"/>
          <w:b/>
          <w:w w:val="105"/>
        </w:rPr>
        <w:t>mão</w:t>
      </w:r>
      <w:r>
        <w:rPr>
          <w:rFonts w:ascii="Arial" w:hAnsi="Arial"/>
          <w:b/>
          <w:spacing w:val="8"/>
          <w:w w:val="105"/>
        </w:rPr>
        <w:t xml:space="preserve"> </w:t>
      </w:r>
      <w:r>
        <w:rPr>
          <w:rFonts w:ascii="Arial" w:hAnsi="Arial"/>
          <w:b/>
          <w:w w:val="105"/>
        </w:rPr>
        <w:t>livre</w:t>
      </w:r>
      <w:r>
        <w:rPr>
          <w:w w:val="105"/>
        </w:rPr>
        <w:t>:</w:t>
      </w:r>
      <w:r>
        <w:rPr>
          <w:spacing w:val="11"/>
          <w:w w:val="105"/>
        </w:rPr>
        <w:t xml:space="preserve"> </w:t>
      </w:r>
      <w:r>
        <w:rPr>
          <w:w w:val="105"/>
        </w:rPr>
        <w:t>a</w:t>
      </w:r>
      <w:r>
        <w:rPr>
          <w:spacing w:val="7"/>
          <w:w w:val="105"/>
        </w:rPr>
        <w:t xml:space="preserve"> </w:t>
      </w:r>
      <w:r>
        <w:rPr>
          <w:w w:val="105"/>
        </w:rPr>
        <w:t>linguagem</w:t>
      </w:r>
      <w:r>
        <w:rPr>
          <w:spacing w:val="10"/>
          <w:w w:val="105"/>
        </w:rPr>
        <w:t xml:space="preserve"> </w:t>
      </w:r>
      <w:r>
        <w:rPr>
          <w:w w:val="105"/>
        </w:rPr>
        <w:t>do</w:t>
      </w:r>
      <w:r>
        <w:rPr>
          <w:spacing w:val="10"/>
          <w:w w:val="105"/>
        </w:rPr>
        <w:t xml:space="preserve"> </w:t>
      </w:r>
      <w:r>
        <w:rPr>
          <w:w w:val="105"/>
        </w:rPr>
        <w:t>desenho.</w:t>
      </w:r>
      <w:r>
        <w:rPr>
          <w:spacing w:val="7"/>
          <w:w w:val="105"/>
        </w:rPr>
        <w:t xml:space="preserve"> </w:t>
      </w:r>
      <w:r>
        <w:rPr>
          <w:w w:val="105"/>
        </w:rPr>
        <w:t>São</w:t>
      </w:r>
      <w:r>
        <w:rPr>
          <w:spacing w:val="9"/>
          <w:w w:val="105"/>
        </w:rPr>
        <w:t xml:space="preserve"> </w:t>
      </w:r>
      <w:r>
        <w:rPr>
          <w:w w:val="105"/>
        </w:rPr>
        <w:t>Paulo:</w:t>
      </w:r>
      <w:r>
        <w:rPr>
          <w:spacing w:val="9"/>
          <w:w w:val="105"/>
        </w:rPr>
        <w:t xml:space="preserve"> </w:t>
      </w:r>
      <w:r>
        <w:rPr>
          <w:w w:val="105"/>
        </w:rPr>
        <w:t>Companhia</w:t>
      </w:r>
      <w:r>
        <w:rPr>
          <w:spacing w:val="-62"/>
          <w:w w:val="105"/>
        </w:rPr>
        <w:t xml:space="preserve"> </w:t>
      </w:r>
      <w:r>
        <w:rPr>
          <w:w w:val="105"/>
        </w:rPr>
        <w:t>Melhoramentos,</w:t>
      </w:r>
      <w:r>
        <w:rPr>
          <w:spacing w:val="-3"/>
          <w:w w:val="105"/>
        </w:rPr>
        <w:t xml:space="preserve"> </w:t>
      </w:r>
      <w:r>
        <w:rPr>
          <w:w w:val="105"/>
        </w:rPr>
        <w:t>1994.</w:t>
      </w:r>
    </w:p>
    <w:p w:rsidR="001500D8" w:rsidRDefault="001500D8">
      <w:pPr>
        <w:pStyle w:val="Corpodetexto"/>
        <w:spacing w:before="9"/>
        <w:rPr>
          <w:sz w:val="19"/>
        </w:rPr>
      </w:pPr>
    </w:p>
    <w:p w:rsidR="001500D8" w:rsidRDefault="00287F5A">
      <w:pPr>
        <w:spacing w:line="244" w:lineRule="auto"/>
        <w:ind w:left="219"/>
      </w:pPr>
      <w:r>
        <w:rPr>
          <w:w w:val="105"/>
        </w:rPr>
        <w:t>HAUSER,</w:t>
      </w:r>
      <w:r>
        <w:rPr>
          <w:spacing w:val="5"/>
          <w:w w:val="105"/>
        </w:rPr>
        <w:t xml:space="preserve"> </w:t>
      </w:r>
      <w:r>
        <w:rPr>
          <w:w w:val="105"/>
        </w:rPr>
        <w:t>Arnold.</w:t>
      </w:r>
      <w:r>
        <w:rPr>
          <w:spacing w:val="8"/>
          <w:w w:val="105"/>
        </w:rPr>
        <w:t xml:space="preserve"> </w:t>
      </w:r>
      <w:r>
        <w:rPr>
          <w:rFonts w:ascii="Arial" w:hAnsi="Arial"/>
          <w:b/>
          <w:w w:val="105"/>
        </w:rPr>
        <w:t>História</w:t>
      </w:r>
      <w:r>
        <w:rPr>
          <w:rFonts w:ascii="Arial" w:hAnsi="Arial"/>
          <w:b/>
          <w:spacing w:val="6"/>
          <w:w w:val="105"/>
        </w:rPr>
        <w:t xml:space="preserve"> </w:t>
      </w:r>
      <w:r>
        <w:rPr>
          <w:rFonts w:ascii="Arial" w:hAnsi="Arial"/>
          <w:b/>
          <w:w w:val="105"/>
        </w:rPr>
        <w:t>Social</w:t>
      </w:r>
      <w:r>
        <w:rPr>
          <w:rFonts w:ascii="Arial" w:hAnsi="Arial"/>
          <w:b/>
          <w:spacing w:val="6"/>
          <w:w w:val="105"/>
        </w:rPr>
        <w:t xml:space="preserve"> </w:t>
      </w:r>
      <w:r>
        <w:rPr>
          <w:rFonts w:ascii="Arial" w:hAnsi="Arial"/>
          <w:b/>
          <w:w w:val="105"/>
        </w:rPr>
        <w:t>da</w:t>
      </w:r>
      <w:r>
        <w:rPr>
          <w:rFonts w:ascii="Arial" w:hAnsi="Arial"/>
          <w:b/>
          <w:spacing w:val="3"/>
          <w:w w:val="105"/>
        </w:rPr>
        <w:t xml:space="preserve"> </w:t>
      </w:r>
      <w:r>
        <w:rPr>
          <w:rFonts w:ascii="Arial" w:hAnsi="Arial"/>
          <w:b/>
          <w:w w:val="105"/>
        </w:rPr>
        <w:t>Literatura</w:t>
      </w:r>
      <w:r>
        <w:rPr>
          <w:rFonts w:ascii="Arial" w:hAnsi="Arial"/>
          <w:b/>
          <w:spacing w:val="6"/>
          <w:w w:val="105"/>
        </w:rPr>
        <w:t xml:space="preserve"> </w:t>
      </w:r>
      <w:r>
        <w:rPr>
          <w:rFonts w:ascii="Arial" w:hAnsi="Arial"/>
          <w:b/>
          <w:w w:val="105"/>
        </w:rPr>
        <w:t>e</w:t>
      </w:r>
      <w:r>
        <w:rPr>
          <w:rFonts w:ascii="Arial" w:hAnsi="Arial"/>
          <w:b/>
          <w:spacing w:val="5"/>
          <w:w w:val="105"/>
        </w:rPr>
        <w:t xml:space="preserve"> </w:t>
      </w:r>
      <w:r>
        <w:rPr>
          <w:rFonts w:ascii="Arial" w:hAnsi="Arial"/>
          <w:b/>
          <w:w w:val="105"/>
        </w:rPr>
        <w:t>da</w:t>
      </w:r>
      <w:r>
        <w:rPr>
          <w:rFonts w:ascii="Arial" w:hAnsi="Arial"/>
          <w:b/>
          <w:spacing w:val="8"/>
          <w:w w:val="105"/>
        </w:rPr>
        <w:t xml:space="preserve"> </w:t>
      </w:r>
      <w:r>
        <w:rPr>
          <w:rFonts w:ascii="Arial" w:hAnsi="Arial"/>
          <w:b/>
          <w:w w:val="105"/>
        </w:rPr>
        <w:t>Arte</w:t>
      </w:r>
      <w:r>
        <w:rPr>
          <w:w w:val="105"/>
        </w:rPr>
        <w:t>.</w:t>
      </w:r>
      <w:r>
        <w:rPr>
          <w:spacing w:val="6"/>
          <w:w w:val="105"/>
        </w:rPr>
        <w:t xml:space="preserve"> </w:t>
      </w:r>
      <w:r>
        <w:rPr>
          <w:w w:val="105"/>
        </w:rPr>
        <w:t>1ed.</w:t>
      </w:r>
      <w:r>
        <w:rPr>
          <w:spacing w:val="5"/>
          <w:w w:val="105"/>
        </w:rPr>
        <w:t xml:space="preserve"> </w:t>
      </w:r>
      <w:r>
        <w:rPr>
          <w:w w:val="105"/>
        </w:rPr>
        <w:t>São</w:t>
      </w:r>
      <w:r>
        <w:rPr>
          <w:spacing w:val="4"/>
          <w:w w:val="105"/>
        </w:rPr>
        <w:t xml:space="preserve"> </w:t>
      </w:r>
      <w:r>
        <w:rPr>
          <w:w w:val="105"/>
        </w:rPr>
        <w:t>Paulo:</w:t>
      </w:r>
      <w:r>
        <w:rPr>
          <w:spacing w:val="6"/>
          <w:w w:val="105"/>
        </w:rPr>
        <w:t xml:space="preserve"> </w:t>
      </w:r>
      <w:r>
        <w:rPr>
          <w:w w:val="105"/>
        </w:rPr>
        <w:t>Martins</w:t>
      </w:r>
      <w:r>
        <w:rPr>
          <w:spacing w:val="4"/>
          <w:w w:val="105"/>
        </w:rPr>
        <w:t xml:space="preserve"> </w:t>
      </w:r>
      <w:r>
        <w:rPr>
          <w:w w:val="105"/>
        </w:rPr>
        <w:t>Fontes,</w:t>
      </w:r>
      <w:r>
        <w:rPr>
          <w:spacing w:val="-62"/>
          <w:w w:val="105"/>
        </w:rPr>
        <w:t xml:space="preserve"> </w:t>
      </w:r>
      <w:r>
        <w:rPr>
          <w:w w:val="105"/>
        </w:rPr>
        <w:t>1982.</w:t>
      </w:r>
    </w:p>
    <w:p w:rsidR="001500D8" w:rsidRDefault="001500D8">
      <w:pPr>
        <w:pStyle w:val="Corpodetexto"/>
        <w:spacing w:before="10"/>
        <w:rPr>
          <w:sz w:val="19"/>
        </w:rPr>
      </w:pPr>
    </w:p>
    <w:p w:rsidR="001500D8" w:rsidRDefault="00287F5A">
      <w:pPr>
        <w:tabs>
          <w:tab w:val="left" w:pos="7316"/>
        </w:tabs>
        <w:ind w:right="187"/>
        <w:jc w:val="center"/>
      </w:pPr>
      <w:r>
        <w:rPr>
          <w:w w:val="105"/>
        </w:rPr>
        <w:t xml:space="preserve">MARTINS, </w:t>
      </w:r>
      <w:r>
        <w:rPr>
          <w:spacing w:val="50"/>
          <w:w w:val="105"/>
        </w:rPr>
        <w:t xml:space="preserve"> </w:t>
      </w:r>
      <w:r>
        <w:rPr>
          <w:w w:val="105"/>
        </w:rPr>
        <w:t xml:space="preserve">Simone </w:t>
      </w:r>
      <w:r>
        <w:rPr>
          <w:spacing w:val="54"/>
          <w:w w:val="105"/>
        </w:rPr>
        <w:t xml:space="preserve"> </w:t>
      </w:r>
      <w:r>
        <w:rPr>
          <w:w w:val="105"/>
        </w:rPr>
        <w:t xml:space="preserve">R. </w:t>
      </w:r>
      <w:r>
        <w:rPr>
          <w:spacing w:val="53"/>
          <w:w w:val="105"/>
        </w:rPr>
        <w:t xml:space="preserve"> </w:t>
      </w:r>
      <w:r>
        <w:rPr>
          <w:w w:val="105"/>
        </w:rPr>
        <w:t xml:space="preserve">&amp; </w:t>
      </w:r>
      <w:r>
        <w:rPr>
          <w:spacing w:val="54"/>
          <w:w w:val="105"/>
        </w:rPr>
        <w:t xml:space="preserve"> </w:t>
      </w:r>
      <w:r>
        <w:rPr>
          <w:w w:val="105"/>
        </w:rPr>
        <w:t xml:space="preserve">IMBROISI, </w:t>
      </w:r>
      <w:r>
        <w:rPr>
          <w:spacing w:val="54"/>
          <w:w w:val="105"/>
        </w:rPr>
        <w:t xml:space="preserve"> </w:t>
      </w:r>
      <w:r>
        <w:rPr>
          <w:w w:val="105"/>
        </w:rPr>
        <w:t xml:space="preserve">Margaret </w:t>
      </w:r>
      <w:r>
        <w:rPr>
          <w:spacing w:val="53"/>
          <w:w w:val="105"/>
        </w:rPr>
        <w:t xml:space="preserve"> </w:t>
      </w:r>
      <w:r>
        <w:rPr>
          <w:w w:val="105"/>
        </w:rPr>
        <w:t xml:space="preserve">H. </w:t>
      </w:r>
      <w:r>
        <w:rPr>
          <w:spacing w:val="53"/>
          <w:w w:val="105"/>
        </w:rPr>
        <w:t xml:space="preserve"> </w:t>
      </w:r>
      <w:r>
        <w:rPr>
          <w:rFonts w:ascii="Arial" w:hAnsi="Arial"/>
          <w:b/>
          <w:w w:val="105"/>
        </w:rPr>
        <w:t xml:space="preserve">História </w:t>
      </w:r>
      <w:r>
        <w:rPr>
          <w:rFonts w:ascii="Arial" w:hAnsi="Arial"/>
          <w:b/>
          <w:spacing w:val="53"/>
          <w:w w:val="105"/>
        </w:rPr>
        <w:t xml:space="preserve"> </w:t>
      </w:r>
      <w:r>
        <w:rPr>
          <w:rFonts w:ascii="Arial" w:hAnsi="Arial"/>
          <w:b/>
          <w:w w:val="105"/>
        </w:rPr>
        <w:t>da</w:t>
      </w:r>
      <w:r>
        <w:rPr>
          <w:rFonts w:ascii="Arial" w:hAnsi="Arial"/>
          <w:b/>
          <w:w w:val="105"/>
        </w:rPr>
        <w:tab/>
        <w:t>Arte</w:t>
      </w:r>
      <w:r>
        <w:rPr>
          <w:w w:val="105"/>
        </w:rPr>
        <w:t>.</w:t>
      </w:r>
      <w:r>
        <w:rPr>
          <w:spacing w:val="45"/>
          <w:w w:val="105"/>
        </w:rPr>
        <w:t xml:space="preserve"> </w:t>
      </w:r>
      <w:r>
        <w:rPr>
          <w:w w:val="105"/>
        </w:rPr>
        <w:t xml:space="preserve">Disponível </w:t>
      </w:r>
      <w:r>
        <w:rPr>
          <w:spacing w:val="44"/>
          <w:w w:val="105"/>
        </w:rPr>
        <w:t xml:space="preserve"> </w:t>
      </w:r>
      <w:r>
        <w:rPr>
          <w:w w:val="105"/>
        </w:rPr>
        <w:t>em</w:t>
      </w:r>
    </w:p>
    <w:p w:rsidR="001500D8" w:rsidRDefault="002E5D0A">
      <w:pPr>
        <w:pStyle w:val="Corpodetexto"/>
        <w:spacing w:before="6"/>
        <w:ind w:left="219"/>
      </w:pPr>
      <w:hyperlink r:id="rId151">
        <w:r w:rsidR="00287F5A">
          <w:t>&lt;http://www.historiadaarte.com.br/&gt;.</w:t>
        </w:r>
        <w:r w:rsidR="00287F5A">
          <w:rPr>
            <w:spacing w:val="23"/>
          </w:rPr>
          <w:t xml:space="preserve"> </w:t>
        </w:r>
      </w:hyperlink>
      <w:r w:rsidR="00287F5A">
        <w:t>Acesso</w:t>
      </w:r>
      <w:r w:rsidR="00287F5A">
        <w:rPr>
          <w:spacing w:val="24"/>
        </w:rPr>
        <w:t xml:space="preserve"> </w:t>
      </w:r>
      <w:r w:rsidR="00287F5A">
        <w:t>em</w:t>
      </w:r>
      <w:r w:rsidR="00287F5A">
        <w:rPr>
          <w:spacing w:val="24"/>
        </w:rPr>
        <w:t xml:space="preserve"> </w:t>
      </w:r>
      <w:r w:rsidR="00287F5A">
        <w:t>24</w:t>
      </w:r>
      <w:r w:rsidR="00287F5A">
        <w:rPr>
          <w:spacing w:val="24"/>
        </w:rPr>
        <w:t xml:space="preserve"> </w:t>
      </w:r>
      <w:r w:rsidR="00287F5A">
        <w:t>Abril</w:t>
      </w:r>
      <w:r w:rsidR="00287F5A">
        <w:rPr>
          <w:spacing w:val="24"/>
        </w:rPr>
        <w:t xml:space="preserve"> </w:t>
      </w:r>
      <w:r w:rsidR="00287F5A">
        <w:t>2010.</w:t>
      </w:r>
    </w:p>
    <w:p w:rsidR="001500D8" w:rsidRDefault="001500D8">
      <w:pPr>
        <w:pStyle w:val="Corpodetexto"/>
        <w:spacing w:before="2"/>
        <w:rPr>
          <w:sz w:val="20"/>
        </w:rPr>
      </w:pPr>
    </w:p>
    <w:p w:rsidR="001500D8" w:rsidRDefault="00287F5A">
      <w:pPr>
        <w:spacing w:line="463" w:lineRule="auto"/>
        <w:ind w:left="219" w:right="107" w:hanging="1"/>
      </w:pPr>
      <w:r>
        <w:rPr>
          <w:w w:val="105"/>
        </w:rPr>
        <w:t xml:space="preserve">OSTROWER, Fayga Perla. </w:t>
      </w:r>
      <w:r>
        <w:rPr>
          <w:rFonts w:ascii="Arial" w:hAnsi="Arial"/>
          <w:b/>
          <w:w w:val="105"/>
        </w:rPr>
        <w:t>Universos da arte</w:t>
      </w:r>
      <w:r>
        <w:rPr>
          <w:w w:val="105"/>
        </w:rPr>
        <w:t>. 2ª ed. Rio de Janeiro, Campus, 1983.</w:t>
      </w:r>
      <w:r>
        <w:rPr>
          <w:spacing w:val="1"/>
          <w:w w:val="105"/>
        </w:rPr>
        <w:t xml:space="preserve"> </w:t>
      </w:r>
      <w:r>
        <w:t>PEDROSA,</w:t>
      </w:r>
      <w:r>
        <w:rPr>
          <w:spacing w:val="13"/>
        </w:rPr>
        <w:t xml:space="preserve"> </w:t>
      </w:r>
      <w:r>
        <w:t>Israel.</w:t>
      </w:r>
      <w:r>
        <w:rPr>
          <w:spacing w:val="10"/>
        </w:rPr>
        <w:t xml:space="preserve"> </w:t>
      </w:r>
      <w:r>
        <w:rPr>
          <w:rFonts w:ascii="Arial" w:hAnsi="Arial"/>
          <w:b/>
        </w:rPr>
        <w:t>Da</w:t>
      </w:r>
      <w:r>
        <w:rPr>
          <w:rFonts w:ascii="Arial" w:hAnsi="Arial"/>
          <w:b/>
          <w:spacing w:val="14"/>
        </w:rPr>
        <w:t xml:space="preserve"> </w:t>
      </w:r>
      <w:r>
        <w:rPr>
          <w:rFonts w:ascii="Arial" w:hAnsi="Arial"/>
          <w:b/>
        </w:rPr>
        <w:t>cor</w:t>
      </w:r>
      <w:r>
        <w:rPr>
          <w:rFonts w:ascii="Arial" w:hAnsi="Arial"/>
          <w:b/>
          <w:spacing w:val="13"/>
        </w:rPr>
        <w:t xml:space="preserve"> </w:t>
      </w:r>
      <w:r>
        <w:rPr>
          <w:rFonts w:ascii="Arial" w:hAnsi="Arial"/>
          <w:b/>
        </w:rPr>
        <w:t>a</w:t>
      </w:r>
      <w:r>
        <w:rPr>
          <w:rFonts w:ascii="Arial" w:hAnsi="Arial"/>
          <w:b/>
          <w:spacing w:val="14"/>
        </w:rPr>
        <w:t xml:space="preserve"> </w:t>
      </w:r>
      <w:r>
        <w:rPr>
          <w:rFonts w:ascii="Arial" w:hAnsi="Arial"/>
          <w:b/>
        </w:rPr>
        <w:t>cor</w:t>
      </w:r>
      <w:r>
        <w:rPr>
          <w:rFonts w:ascii="Arial" w:hAnsi="Arial"/>
          <w:b/>
          <w:spacing w:val="14"/>
        </w:rPr>
        <w:t xml:space="preserve"> </w:t>
      </w:r>
      <w:r>
        <w:rPr>
          <w:rFonts w:ascii="Arial" w:hAnsi="Arial"/>
          <w:b/>
        </w:rPr>
        <w:t>inexistente</w:t>
      </w:r>
      <w:r>
        <w:t>.</w:t>
      </w:r>
      <w:r>
        <w:rPr>
          <w:spacing w:val="13"/>
        </w:rPr>
        <w:t xml:space="preserve"> </w:t>
      </w:r>
      <w:r>
        <w:t>5ª</w:t>
      </w:r>
      <w:r>
        <w:rPr>
          <w:spacing w:val="14"/>
        </w:rPr>
        <w:t xml:space="preserve"> </w:t>
      </w:r>
      <w:r>
        <w:t>ed.,</w:t>
      </w:r>
      <w:r>
        <w:rPr>
          <w:spacing w:val="14"/>
        </w:rPr>
        <w:t xml:space="preserve"> </w:t>
      </w:r>
      <w:r>
        <w:t>Rio</w:t>
      </w:r>
      <w:r>
        <w:rPr>
          <w:spacing w:val="13"/>
        </w:rPr>
        <w:t xml:space="preserve"> </w:t>
      </w:r>
      <w:r>
        <w:t>de</w:t>
      </w:r>
      <w:r>
        <w:rPr>
          <w:spacing w:val="14"/>
        </w:rPr>
        <w:t xml:space="preserve"> </w:t>
      </w:r>
      <w:r>
        <w:t>Janeiro:</w:t>
      </w:r>
      <w:r>
        <w:rPr>
          <w:spacing w:val="14"/>
        </w:rPr>
        <w:t xml:space="preserve"> </w:t>
      </w:r>
      <w:r>
        <w:t>Cristiano</w:t>
      </w:r>
      <w:r>
        <w:rPr>
          <w:spacing w:val="13"/>
        </w:rPr>
        <w:t xml:space="preserve"> </w:t>
      </w:r>
      <w:r>
        <w:t>Editorial,</w:t>
      </w:r>
      <w:r>
        <w:rPr>
          <w:spacing w:val="14"/>
        </w:rPr>
        <w:t xml:space="preserve"> </w:t>
      </w:r>
      <w:r>
        <w:t>1989.</w:t>
      </w:r>
    </w:p>
    <w:p w:rsidR="001500D8" w:rsidRDefault="00287F5A">
      <w:pPr>
        <w:tabs>
          <w:tab w:val="left" w:pos="1662"/>
          <w:tab w:val="left" w:pos="2552"/>
          <w:tab w:val="left" w:pos="3116"/>
          <w:tab w:val="left" w:pos="4669"/>
          <w:tab w:val="left" w:pos="5233"/>
          <w:tab w:val="left" w:pos="7038"/>
          <w:tab w:val="left" w:pos="8005"/>
          <w:tab w:val="left" w:pos="9495"/>
        </w:tabs>
        <w:spacing w:line="248" w:lineRule="exact"/>
        <w:ind w:left="220"/>
      </w:pPr>
      <w:r>
        <w:rPr>
          <w:rFonts w:ascii="Arial" w:hAnsi="Arial"/>
          <w:b/>
          <w:w w:val="105"/>
        </w:rPr>
        <w:t>PORTAL:</w:t>
      </w:r>
      <w:r>
        <w:rPr>
          <w:rFonts w:ascii="Arial" w:hAnsi="Arial"/>
          <w:b/>
          <w:w w:val="105"/>
        </w:rPr>
        <w:tab/>
        <w:t>Arte</w:t>
      </w:r>
      <w:r>
        <w:rPr>
          <w:rFonts w:ascii="Arial" w:hAnsi="Arial"/>
          <w:b/>
          <w:w w:val="105"/>
        </w:rPr>
        <w:tab/>
        <w:t>–</w:t>
      </w:r>
      <w:r>
        <w:rPr>
          <w:rFonts w:ascii="Arial" w:hAnsi="Arial"/>
          <w:b/>
          <w:w w:val="105"/>
        </w:rPr>
        <w:tab/>
        <w:t>Wikipedia,</w:t>
      </w:r>
      <w:r>
        <w:rPr>
          <w:rFonts w:ascii="Arial" w:hAnsi="Arial"/>
          <w:b/>
          <w:w w:val="105"/>
        </w:rPr>
        <w:tab/>
        <w:t>a</w:t>
      </w:r>
      <w:r>
        <w:rPr>
          <w:rFonts w:ascii="Arial" w:hAnsi="Arial"/>
          <w:b/>
          <w:w w:val="105"/>
        </w:rPr>
        <w:tab/>
        <w:t>enciclopédia</w:t>
      </w:r>
      <w:r>
        <w:rPr>
          <w:rFonts w:ascii="Arial" w:hAnsi="Arial"/>
          <w:b/>
          <w:w w:val="105"/>
        </w:rPr>
        <w:tab/>
        <w:t>livre</w:t>
      </w:r>
      <w:r>
        <w:rPr>
          <w:w w:val="105"/>
        </w:rPr>
        <w:t>.</w:t>
      </w:r>
      <w:r>
        <w:rPr>
          <w:w w:val="105"/>
        </w:rPr>
        <w:tab/>
        <w:t>Disponível</w:t>
      </w:r>
      <w:r>
        <w:rPr>
          <w:w w:val="105"/>
        </w:rPr>
        <w:tab/>
        <w:t>em</w:t>
      </w:r>
    </w:p>
    <w:p w:rsidR="001500D8" w:rsidRDefault="00287F5A">
      <w:pPr>
        <w:pStyle w:val="Corpodetexto"/>
        <w:spacing w:before="6" w:line="460" w:lineRule="auto"/>
        <w:ind w:left="219" w:right="2098"/>
      </w:pPr>
      <w:r>
        <w:rPr>
          <w:spacing w:val="-1"/>
          <w:w w:val="105"/>
        </w:rPr>
        <w:t xml:space="preserve">&lt;http://pt.wikipedia.org/wiki/Portal:Arte&gt;. </w:t>
      </w:r>
      <w:r>
        <w:rPr>
          <w:w w:val="105"/>
        </w:rPr>
        <w:t>Acesso em 24 Abril 2010.</w:t>
      </w:r>
      <w:r>
        <w:rPr>
          <w:spacing w:val="1"/>
          <w:w w:val="105"/>
        </w:rPr>
        <w:t xml:space="preserve"> </w:t>
      </w:r>
      <w:r>
        <w:t>PROENÇA,</w:t>
      </w:r>
      <w:r>
        <w:rPr>
          <w:spacing w:val="15"/>
        </w:rPr>
        <w:t xml:space="preserve"> </w:t>
      </w:r>
      <w:r>
        <w:t>Graça.</w:t>
      </w:r>
      <w:r>
        <w:rPr>
          <w:spacing w:val="14"/>
        </w:rPr>
        <w:t xml:space="preserve"> </w:t>
      </w:r>
      <w:r>
        <w:rPr>
          <w:rFonts w:ascii="Arial" w:hAnsi="Arial"/>
          <w:b/>
        </w:rPr>
        <w:t>História</w:t>
      </w:r>
      <w:r>
        <w:rPr>
          <w:rFonts w:ascii="Arial" w:hAnsi="Arial"/>
          <w:b/>
          <w:spacing w:val="15"/>
        </w:rPr>
        <w:t xml:space="preserve"> </w:t>
      </w:r>
      <w:r>
        <w:rPr>
          <w:rFonts w:ascii="Arial" w:hAnsi="Arial"/>
          <w:b/>
        </w:rPr>
        <w:t>da</w:t>
      </w:r>
      <w:r>
        <w:rPr>
          <w:rFonts w:ascii="Arial" w:hAnsi="Arial"/>
          <w:b/>
          <w:spacing w:val="15"/>
        </w:rPr>
        <w:t xml:space="preserve"> </w:t>
      </w:r>
      <w:r>
        <w:rPr>
          <w:rFonts w:ascii="Arial" w:hAnsi="Arial"/>
          <w:b/>
        </w:rPr>
        <w:t>Arte</w:t>
      </w:r>
      <w:r>
        <w:t>.</w:t>
      </w:r>
      <w:r>
        <w:rPr>
          <w:spacing w:val="15"/>
        </w:rPr>
        <w:t xml:space="preserve"> </w:t>
      </w:r>
      <w:r>
        <w:t>Rio</w:t>
      </w:r>
      <w:r>
        <w:rPr>
          <w:spacing w:val="15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Janeiro:</w:t>
      </w:r>
      <w:r>
        <w:rPr>
          <w:spacing w:val="15"/>
        </w:rPr>
        <w:t xml:space="preserve"> </w:t>
      </w:r>
      <w:r>
        <w:t>Editora</w:t>
      </w:r>
      <w:r>
        <w:rPr>
          <w:spacing w:val="16"/>
        </w:rPr>
        <w:t xml:space="preserve"> </w:t>
      </w:r>
      <w:r>
        <w:t>Ática,</w:t>
      </w:r>
      <w:r>
        <w:rPr>
          <w:spacing w:val="15"/>
        </w:rPr>
        <w:t xml:space="preserve"> </w:t>
      </w:r>
      <w:r>
        <w:t>1999.</w:t>
      </w: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20"/>
        </w:rPr>
      </w:pPr>
    </w:p>
    <w:p w:rsidR="001500D8" w:rsidRDefault="001500D8">
      <w:pPr>
        <w:pStyle w:val="Corpodetexto"/>
        <w:rPr>
          <w:sz w:val="14"/>
        </w:rPr>
      </w:pPr>
    </w:p>
    <w:p w:rsidR="001500D8" w:rsidRDefault="00287F5A">
      <w:pPr>
        <w:spacing w:before="110"/>
        <w:ind w:right="408"/>
        <w:jc w:val="right"/>
        <w:rPr>
          <w:rFonts w:ascii="Times New Roman"/>
          <w:sz w:val="13"/>
        </w:rPr>
      </w:pPr>
      <w:r>
        <w:rPr>
          <w:rFonts w:ascii="Times New Roman"/>
          <w:sz w:val="13"/>
        </w:rPr>
        <w:t>49</w:t>
      </w:r>
    </w:p>
    <w:sectPr w:rsidR="001500D8">
      <w:pgSz w:w="12240" w:h="15840"/>
      <w:pgMar w:top="720" w:right="920" w:bottom="280" w:left="11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54D08" w:rsidRDefault="00A54D08" w:rsidP="002E5D0A">
      <w:r>
        <w:separator/>
      </w:r>
    </w:p>
  </w:endnote>
  <w:endnote w:type="continuationSeparator" w:id="0">
    <w:p w:rsidR="00A54D08" w:rsidRDefault="00A54D08" w:rsidP="002E5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mic Sans MS">
    <w:altName w:val="Comic Sans MS"/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54D08" w:rsidRDefault="00A54D08" w:rsidP="002E5D0A">
      <w:r>
        <w:separator/>
      </w:r>
    </w:p>
  </w:footnote>
  <w:footnote w:type="continuationSeparator" w:id="0">
    <w:p w:rsidR="00A54D08" w:rsidRDefault="00A54D08" w:rsidP="002E5D0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E5D0A" w:rsidRDefault="006A4B1E">
    <w:pPr>
      <w:pStyle w:val="Cabealho"/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43392" behindDoc="0" locked="0" layoutInCell="1" allowOverlap="1">
              <wp:simplePos x="0" y="0"/>
              <wp:positionH relativeFrom="column">
                <wp:posOffset>-503555</wp:posOffset>
              </wp:positionH>
              <wp:positionV relativeFrom="paragraph">
                <wp:posOffset>-121920</wp:posOffset>
              </wp:positionV>
              <wp:extent cx="7211695" cy="9285605"/>
              <wp:effectExtent l="0" t="0" r="27305" b="10795"/>
              <wp:wrapNone/>
              <wp:docPr id="4" name="Retângulo de cantos arredondados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211695" cy="9285605"/>
                      </a:xfrm>
                      <a:prstGeom prst="roundRect">
                        <a:avLst>
                          <a:gd name="adj" fmla="val 490"/>
                        </a:avLst>
                      </a:prstGeom>
                      <a:solidFill>
                        <a:srgbClr val="C00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7DA73A04" id="Retângulo de cantos arredondados 4" o:spid="_x0000_s1026" style="position:absolute;margin-left:-39.65pt;margin-top:-9.6pt;width:567.85pt;height:731.15pt;z-index:251643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2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" fillcolor="#c00000" strokecolor="black [3213]"/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71040" behindDoc="0" locked="0" layoutInCell="1" allowOverlap="1" wp14:anchorId="68785AD1" wp14:editId="6C40F2E4">
              <wp:simplePos x="0" y="0"/>
              <wp:positionH relativeFrom="column">
                <wp:posOffset>-447675</wp:posOffset>
              </wp:positionH>
              <wp:positionV relativeFrom="paragraph">
                <wp:posOffset>-118745</wp:posOffset>
              </wp:positionV>
              <wp:extent cx="7211695" cy="9285605"/>
              <wp:effectExtent l="0" t="0" r="27305" b="10795"/>
              <wp:wrapNone/>
              <wp:docPr id="6" name="Retângulo de cantos arredondados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211695" cy="9285605"/>
                      </a:xfrm>
                      <a:prstGeom prst="roundRect">
                        <a:avLst>
                          <a:gd name="adj" fmla="val 490"/>
                        </a:avLst>
                      </a:prstGeom>
                      <a:solidFill>
                        <a:srgbClr val="FFC000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1721533" id="Retângulo de cantos arredondados 6" o:spid="_x0000_s1026" style="position:absolute;margin-left:-35.25pt;margin-top:-9.35pt;width:567.85pt;height:731.15pt;z-index:251671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2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" fillcolor="#ffc000" strokecolor="black [3213]"/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7664" behindDoc="0" locked="0" layoutInCell="1" allowOverlap="1" wp14:anchorId="0B152B27" wp14:editId="4625288C">
              <wp:simplePos x="0" y="0"/>
              <wp:positionH relativeFrom="column">
                <wp:posOffset>-367665</wp:posOffset>
              </wp:positionH>
              <wp:positionV relativeFrom="paragraph">
                <wp:posOffset>-115265</wp:posOffset>
              </wp:positionV>
              <wp:extent cx="7211695" cy="9285605"/>
              <wp:effectExtent l="0" t="0" r="27305" b="10795"/>
              <wp:wrapNone/>
              <wp:docPr id="8" name="Retângulo de cantos arredondado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211695" cy="9285605"/>
                      </a:xfrm>
                      <a:prstGeom prst="roundRect">
                        <a:avLst>
                          <a:gd name="adj" fmla="val 490"/>
                        </a:avLst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66914D84" id="Retângulo de cantos arredondados 8" o:spid="_x0000_s1026" style="position:absolute;margin-left:-28.95pt;margin-top:-9.1pt;width:567.85pt;height:731.15pt;z-index:2516976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2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" fillcolor="white [3212]" strokecolor="black [3213]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C77228"/>
    <w:multiLevelType w:val="hybridMultilevel"/>
    <w:tmpl w:val="964454CC"/>
    <w:lvl w:ilvl="0" w:tplc="6BD68764">
      <w:start w:val="1"/>
      <w:numFmt w:val="decimal"/>
      <w:lvlText w:val="%1."/>
      <w:lvlJc w:val="left"/>
      <w:pPr>
        <w:ind w:left="896" w:hanging="339"/>
        <w:jc w:val="left"/>
      </w:pPr>
      <w:rPr>
        <w:rFonts w:ascii="Arial MT" w:eastAsia="Arial MT" w:hAnsi="Arial MT" w:cs="Arial MT" w:hint="default"/>
        <w:spacing w:val="-1"/>
        <w:w w:val="102"/>
        <w:sz w:val="22"/>
        <w:szCs w:val="22"/>
        <w:lang w:val="pt-PT" w:eastAsia="en-US" w:bidi="ar-SA"/>
      </w:rPr>
    </w:lvl>
    <w:lvl w:ilvl="1" w:tplc="75F6CD50">
      <w:numFmt w:val="bullet"/>
      <w:lvlText w:val="•"/>
      <w:lvlJc w:val="left"/>
      <w:pPr>
        <w:ind w:left="1832" w:hanging="339"/>
      </w:pPr>
      <w:rPr>
        <w:rFonts w:hint="default"/>
        <w:lang w:val="pt-PT" w:eastAsia="en-US" w:bidi="ar-SA"/>
      </w:rPr>
    </w:lvl>
    <w:lvl w:ilvl="2" w:tplc="F1BC7242">
      <w:numFmt w:val="bullet"/>
      <w:lvlText w:val="•"/>
      <w:lvlJc w:val="left"/>
      <w:pPr>
        <w:ind w:left="2764" w:hanging="339"/>
      </w:pPr>
      <w:rPr>
        <w:rFonts w:hint="default"/>
        <w:lang w:val="pt-PT" w:eastAsia="en-US" w:bidi="ar-SA"/>
      </w:rPr>
    </w:lvl>
    <w:lvl w:ilvl="3" w:tplc="E83E4A24">
      <w:numFmt w:val="bullet"/>
      <w:lvlText w:val="•"/>
      <w:lvlJc w:val="left"/>
      <w:pPr>
        <w:ind w:left="3696" w:hanging="339"/>
      </w:pPr>
      <w:rPr>
        <w:rFonts w:hint="default"/>
        <w:lang w:val="pt-PT" w:eastAsia="en-US" w:bidi="ar-SA"/>
      </w:rPr>
    </w:lvl>
    <w:lvl w:ilvl="4" w:tplc="C714E22E">
      <w:numFmt w:val="bullet"/>
      <w:lvlText w:val="•"/>
      <w:lvlJc w:val="left"/>
      <w:pPr>
        <w:ind w:left="4628" w:hanging="339"/>
      </w:pPr>
      <w:rPr>
        <w:rFonts w:hint="default"/>
        <w:lang w:val="pt-PT" w:eastAsia="en-US" w:bidi="ar-SA"/>
      </w:rPr>
    </w:lvl>
    <w:lvl w:ilvl="5" w:tplc="929E209E">
      <w:numFmt w:val="bullet"/>
      <w:lvlText w:val="•"/>
      <w:lvlJc w:val="left"/>
      <w:pPr>
        <w:ind w:left="5560" w:hanging="339"/>
      </w:pPr>
      <w:rPr>
        <w:rFonts w:hint="default"/>
        <w:lang w:val="pt-PT" w:eastAsia="en-US" w:bidi="ar-SA"/>
      </w:rPr>
    </w:lvl>
    <w:lvl w:ilvl="6" w:tplc="91E0DC32">
      <w:numFmt w:val="bullet"/>
      <w:lvlText w:val="•"/>
      <w:lvlJc w:val="left"/>
      <w:pPr>
        <w:ind w:left="6492" w:hanging="339"/>
      </w:pPr>
      <w:rPr>
        <w:rFonts w:hint="default"/>
        <w:lang w:val="pt-PT" w:eastAsia="en-US" w:bidi="ar-SA"/>
      </w:rPr>
    </w:lvl>
    <w:lvl w:ilvl="7" w:tplc="05C600F0">
      <w:numFmt w:val="bullet"/>
      <w:lvlText w:val="•"/>
      <w:lvlJc w:val="left"/>
      <w:pPr>
        <w:ind w:left="7424" w:hanging="339"/>
      </w:pPr>
      <w:rPr>
        <w:rFonts w:hint="default"/>
        <w:lang w:val="pt-PT" w:eastAsia="en-US" w:bidi="ar-SA"/>
      </w:rPr>
    </w:lvl>
    <w:lvl w:ilvl="8" w:tplc="5D8632A8">
      <w:numFmt w:val="bullet"/>
      <w:lvlText w:val="•"/>
      <w:lvlJc w:val="left"/>
      <w:pPr>
        <w:ind w:left="8356" w:hanging="339"/>
      </w:pPr>
      <w:rPr>
        <w:rFonts w:hint="default"/>
        <w:lang w:val="pt-PT" w:eastAsia="en-US" w:bidi="ar-SA"/>
      </w:rPr>
    </w:lvl>
  </w:abstractNum>
  <w:abstractNum w:abstractNumId="1" w15:restartNumberingAfterBreak="0">
    <w:nsid w:val="0B7D6226"/>
    <w:multiLevelType w:val="multilevel"/>
    <w:tmpl w:val="6FAE0160"/>
    <w:lvl w:ilvl="0">
      <w:start w:val="1"/>
      <w:numFmt w:val="decimal"/>
      <w:lvlText w:val="%1"/>
      <w:lvlJc w:val="left"/>
      <w:pPr>
        <w:ind w:left="671" w:hanging="452"/>
        <w:jc w:val="left"/>
      </w:pPr>
      <w:rPr>
        <w:rFonts w:ascii="Times New Roman" w:eastAsia="Times New Roman" w:hAnsi="Times New Roman" w:cs="Times New Roman" w:hint="default"/>
        <w:w w:val="103"/>
        <w:sz w:val="18"/>
        <w:szCs w:val="18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22" w:hanging="677"/>
        <w:jc w:val="left"/>
      </w:pPr>
      <w:rPr>
        <w:rFonts w:ascii="Times New Roman" w:eastAsia="Times New Roman" w:hAnsi="Times New Roman" w:cs="Times New Roman" w:hint="default"/>
        <w:w w:val="103"/>
        <w:sz w:val="18"/>
        <w:szCs w:val="18"/>
        <w:lang w:val="pt-PT" w:eastAsia="en-US" w:bidi="ar-SA"/>
      </w:rPr>
    </w:lvl>
    <w:lvl w:ilvl="2">
      <w:numFmt w:val="bullet"/>
      <w:lvlText w:val="•"/>
      <w:lvlJc w:val="left"/>
      <w:pPr>
        <w:ind w:left="2131" w:hanging="6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142" w:hanging="6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153" w:hanging="6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164" w:hanging="6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75" w:hanging="6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86" w:hanging="6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97" w:hanging="677"/>
      </w:pPr>
      <w:rPr>
        <w:rFonts w:hint="default"/>
        <w:lang w:val="pt-PT" w:eastAsia="en-US" w:bidi="ar-SA"/>
      </w:rPr>
    </w:lvl>
  </w:abstractNum>
  <w:abstractNum w:abstractNumId="2" w15:restartNumberingAfterBreak="0">
    <w:nsid w:val="0B962673"/>
    <w:multiLevelType w:val="hybridMultilevel"/>
    <w:tmpl w:val="AC560314"/>
    <w:lvl w:ilvl="0" w:tplc="83CA4EC6">
      <w:start w:val="1"/>
      <w:numFmt w:val="decimal"/>
      <w:lvlText w:val="%1."/>
      <w:lvlJc w:val="left"/>
      <w:pPr>
        <w:ind w:left="896" w:hanging="339"/>
        <w:jc w:val="left"/>
      </w:pPr>
      <w:rPr>
        <w:rFonts w:ascii="Arial MT" w:eastAsia="Arial MT" w:hAnsi="Arial MT" w:cs="Arial MT" w:hint="default"/>
        <w:spacing w:val="-1"/>
        <w:w w:val="102"/>
        <w:sz w:val="22"/>
        <w:szCs w:val="22"/>
        <w:lang w:val="pt-PT" w:eastAsia="en-US" w:bidi="ar-SA"/>
      </w:rPr>
    </w:lvl>
    <w:lvl w:ilvl="1" w:tplc="5850722A">
      <w:numFmt w:val="bullet"/>
      <w:lvlText w:val="•"/>
      <w:lvlJc w:val="left"/>
      <w:pPr>
        <w:ind w:left="1832" w:hanging="339"/>
      </w:pPr>
      <w:rPr>
        <w:rFonts w:hint="default"/>
        <w:lang w:val="pt-PT" w:eastAsia="en-US" w:bidi="ar-SA"/>
      </w:rPr>
    </w:lvl>
    <w:lvl w:ilvl="2" w:tplc="47A6F9AA">
      <w:numFmt w:val="bullet"/>
      <w:lvlText w:val="•"/>
      <w:lvlJc w:val="left"/>
      <w:pPr>
        <w:ind w:left="2764" w:hanging="339"/>
      </w:pPr>
      <w:rPr>
        <w:rFonts w:hint="default"/>
        <w:lang w:val="pt-PT" w:eastAsia="en-US" w:bidi="ar-SA"/>
      </w:rPr>
    </w:lvl>
    <w:lvl w:ilvl="3" w:tplc="A23EA3A4">
      <w:numFmt w:val="bullet"/>
      <w:lvlText w:val="•"/>
      <w:lvlJc w:val="left"/>
      <w:pPr>
        <w:ind w:left="3696" w:hanging="339"/>
      </w:pPr>
      <w:rPr>
        <w:rFonts w:hint="default"/>
        <w:lang w:val="pt-PT" w:eastAsia="en-US" w:bidi="ar-SA"/>
      </w:rPr>
    </w:lvl>
    <w:lvl w:ilvl="4" w:tplc="4B3A624A">
      <w:numFmt w:val="bullet"/>
      <w:lvlText w:val="•"/>
      <w:lvlJc w:val="left"/>
      <w:pPr>
        <w:ind w:left="4628" w:hanging="339"/>
      </w:pPr>
      <w:rPr>
        <w:rFonts w:hint="default"/>
        <w:lang w:val="pt-PT" w:eastAsia="en-US" w:bidi="ar-SA"/>
      </w:rPr>
    </w:lvl>
    <w:lvl w:ilvl="5" w:tplc="089A379E">
      <w:numFmt w:val="bullet"/>
      <w:lvlText w:val="•"/>
      <w:lvlJc w:val="left"/>
      <w:pPr>
        <w:ind w:left="5560" w:hanging="339"/>
      </w:pPr>
      <w:rPr>
        <w:rFonts w:hint="default"/>
        <w:lang w:val="pt-PT" w:eastAsia="en-US" w:bidi="ar-SA"/>
      </w:rPr>
    </w:lvl>
    <w:lvl w:ilvl="6" w:tplc="23E6AB00">
      <w:numFmt w:val="bullet"/>
      <w:lvlText w:val="•"/>
      <w:lvlJc w:val="left"/>
      <w:pPr>
        <w:ind w:left="6492" w:hanging="339"/>
      </w:pPr>
      <w:rPr>
        <w:rFonts w:hint="default"/>
        <w:lang w:val="pt-PT" w:eastAsia="en-US" w:bidi="ar-SA"/>
      </w:rPr>
    </w:lvl>
    <w:lvl w:ilvl="7" w:tplc="AC7A49DA">
      <w:numFmt w:val="bullet"/>
      <w:lvlText w:val="•"/>
      <w:lvlJc w:val="left"/>
      <w:pPr>
        <w:ind w:left="7424" w:hanging="339"/>
      </w:pPr>
      <w:rPr>
        <w:rFonts w:hint="default"/>
        <w:lang w:val="pt-PT" w:eastAsia="en-US" w:bidi="ar-SA"/>
      </w:rPr>
    </w:lvl>
    <w:lvl w:ilvl="8" w:tplc="C000618A">
      <w:numFmt w:val="bullet"/>
      <w:lvlText w:val="•"/>
      <w:lvlJc w:val="left"/>
      <w:pPr>
        <w:ind w:left="8356" w:hanging="339"/>
      </w:pPr>
      <w:rPr>
        <w:rFonts w:hint="default"/>
        <w:lang w:val="pt-PT" w:eastAsia="en-US" w:bidi="ar-SA"/>
      </w:rPr>
    </w:lvl>
  </w:abstractNum>
  <w:abstractNum w:abstractNumId="3" w15:restartNumberingAfterBreak="0">
    <w:nsid w:val="18535051"/>
    <w:multiLevelType w:val="hybridMultilevel"/>
    <w:tmpl w:val="E11C6B56"/>
    <w:lvl w:ilvl="0" w:tplc="4B16FC9A">
      <w:start w:val="1"/>
      <w:numFmt w:val="decimal"/>
      <w:lvlText w:val="%1."/>
      <w:lvlJc w:val="left"/>
      <w:pPr>
        <w:ind w:left="896" w:hanging="339"/>
        <w:jc w:val="left"/>
      </w:pPr>
      <w:rPr>
        <w:rFonts w:ascii="Arial MT" w:eastAsia="Arial MT" w:hAnsi="Arial MT" w:cs="Arial MT" w:hint="default"/>
        <w:spacing w:val="-1"/>
        <w:w w:val="102"/>
        <w:sz w:val="22"/>
        <w:szCs w:val="22"/>
        <w:lang w:val="pt-PT" w:eastAsia="en-US" w:bidi="ar-SA"/>
      </w:rPr>
    </w:lvl>
    <w:lvl w:ilvl="1" w:tplc="49B64C5E">
      <w:numFmt w:val="bullet"/>
      <w:lvlText w:val="•"/>
      <w:lvlJc w:val="left"/>
      <w:pPr>
        <w:ind w:left="1832" w:hanging="339"/>
      </w:pPr>
      <w:rPr>
        <w:rFonts w:hint="default"/>
        <w:lang w:val="pt-PT" w:eastAsia="en-US" w:bidi="ar-SA"/>
      </w:rPr>
    </w:lvl>
    <w:lvl w:ilvl="2" w:tplc="135C2372">
      <w:numFmt w:val="bullet"/>
      <w:lvlText w:val="•"/>
      <w:lvlJc w:val="left"/>
      <w:pPr>
        <w:ind w:left="2764" w:hanging="339"/>
      </w:pPr>
      <w:rPr>
        <w:rFonts w:hint="default"/>
        <w:lang w:val="pt-PT" w:eastAsia="en-US" w:bidi="ar-SA"/>
      </w:rPr>
    </w:lvl>
    <w:lvl w:ilvl="3" w:tplc="1B76FFEC">
      <w:numFmt w:val="bullet"/>
      <w:lvlText w:val="•"/>
      <w:lvlJc w:val="left"/>
      <w:pPr>
        <w:ind w:left="3696" w:hanging="339"/>
      </w:pPr>
      <w:rPr>
        <w:rFonts w:hint="default"/>
        <w:lang w:val="pt-PT" w:eastAsia="en-US" w:bidi="ar-SA"/>
      </w:rPr>
    </w:lvl>
    <w:lvl w:ilvl="4" w:tplc="B76A0DE4">
      <w:numFmt w:val="bullet"/>
      <w:lvlText w:val="•"/>
      <w:lvlJc w:val="left"/>
      <w:pPr>
        <w:ind w:left="4628" w:hanging="339"/>
      </w:pPr>
      <w:rPr>
        <w:rFonts w:hint="default"/>
        <w:lang w:val="pt-PT" w:eastAsia="en-US" w:bidi="ar-SA"/>
      </w:rPr>
    </w:lvl>
    <w:lvl w:ilvl="5" w:tplc="1E481EBC">
      <w:numFmt w:val="bullet"/>
      <w:lvlText w:val="•"/>
      <w:lvlJc w:val="left"/>
      <w:pPr>
        <w:ind w:left="5560" w:hanging="339"/>
      </w:pPr>
      <w:rPr>
        <w:rFonts w:hint="default"/>
        <w:lang w:val="pt-PT" w:eastAsia="en-US" w:bidi="ar-SA"/>
      </w:rPr>
    </w:lvl>
    <w:lvl w:ilvl="6" w:tplc="9BDCB7B8">
      <w:numFmt w:val="bullet"/>
      <w:lvlText w:val="•"/>
      <w:lvlJc w:val="left"/>
      <w:pPr>
        <w:ind w:left="6492" w:hanging="339"/>
      </w:pPr>
      <w:rPr>
        <w:rFonts w:hint="default"/>
        <w:lang w:val="pt-PT" w:eastAsia="en-US" w:bidi="ar-SA"/>
      </w:rPr>
    </w:lvl>
    <w:lvl w:ilvl="7" w:tplc="AC3CF22C">
      <w:numFmt w:val="bullet"/>
      <w:lvlText w:val="•"/>
      <w:lvlJc w:val="left"/>
      <w:pPr>
        <w:ind w:left="7424" w:hanging="339"/>
      </w:pPr>
      <w:rPr>
        <w:rFonts w:hint="default"/>
        <w:lang w:val="pt-PT" w:eastAsia="en-US" w:bidi="ar-SA"/>
      </w:rPr>
    </w:lvl>
    <w:lvl w:ilvl="8" w:tplc="26363038">
      <w:numFmt w:val="bullet"/>
      <w:lvlText w:val="•"/>
      <w:lvlJc w:val="left"/>
      <w:pPr>
        <w:ind w:left="8356" w:hanging="339"/>
      </w:pPr>
      <w:rPr>
        <w:rFonts w:hint="default"/>
        <w:lang w:val="pt-PT" w:eastAsia="en-US" w:bidi="ar-SA"/>
      </w:rPr>
    </w:lvl>
  </w:abstractNum>
  <w:abstractNum w:abstractNumId="4" w15:restartNumberingAfterBreak="0">
    <w:nsid w:val="1A821404"/>
    <w:multiLevelType w:val="hybridMultilevel"/>
    <w:tmpl w:val="14A2F64E"/>
    <w:lvl w:ilvl="0" w:tplc="9112FAA8">
      <w:numFmt w:val="bullet"/>
      <w:lvlText w:val="-"/>
      <w:lvlJc w:val="left"/>
      <w:pPr>
        <w:ind w:left="700" w:hanging="202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pt-PT" w:eastAsia="en-US" w:bidi="ar-SA"/>
      </w:rPr>
    </w:lvl>
    <w:lvl w:ilvl="1" w:tplc="C8FCFB32">
      <w:numFmt w:val="bullet"/>
      <w:lvlText w:val="•"/>
      <w:lvlJc w:val="left"/>
      <w:pPr>
        <w:ind w:left="1652" w:hanging="202"/>
      </w:pPr>
      <w:rPr>
        <w:rFonts w:hint="default"/>
        <w:lang w:val="pt-PT" w:eastAsia="en-US" w:bidi="ar-SA"/>
      </w:rPr>
    </w:lvl>
    <w:lvl w:ilvl="2" w:tplc="6A7C83D2">
      <w:numFmt w:val="bullet"/>
      <w:lvlText w:val="•"/>
      <w:lvlJc w:val="left"/>
      <w:pPr>
        <w:ind w:left="2604" w:hanging="202"/>
      </w:pPr>
      <w:rPr>
        <w:rFonts w:hint="default"/>
        <w:lang w:val="pt-PT" w:eastAsia="en-US" w:bidi="ar-SA"/>
      </w:rPr>
    </w:lvl>
    <w:lvl w:ilvl="3" w:tplc="90B051BA">
      <w:numFmt w:val="bullet"/>
      <w:lvlText w:val="•"/>
      <w:lvlJc w:val="left"/>
      <w:pPr>
        <w:ind w:left="3556" w:hanging="202"/>
      </w:pPr>
      <w:rPr>
        <w:rFonts w:hint="default"/>
        <w:lang w:val="pt-PT" w:eastAsia="en-US" w:bidi="ar-SA"/>
      </w:rPr>
    </w:lvl>
    <w:lvl w:ilvl="4" w:tplc="B6428B26">
      <w:numFmt w:val="bullet"/>
      <w:lvlText w:val="•"/>
      <w:lvlJc w:val="left"/>
      <w:pPr>
        <w:ind w:left="4508" w:hanging="202"/>
      </w:pPr>
      <w:rPr>
        <w:rFonts w:hint="default"/>
        <w:lang w:val="pt-PT" w:eastAsia="en-US" w:bidi="ar-SA"/>
      </w:rPr>
    </w:lvl>
    <w:lvl w:ilvl="5" w:tplc="D0282386">
      <w:numFmt w:val="bullet"/>
      <w:lvlText w:val="•"/>
      <w:lvlJc w:val="left"/>
      <w:pPr>
        <w:ind w:left="5460" w:hanging="202"/>
      </w:pPr>
      <w:rPr>
        <w:rFonts w:hint="default"/>
        <w:lang w:val="pt-PT" w:eastAsia="en-US" w:bidi="ar-SA"/>
      </w:rPr>
    </w:lvl>
    <w:lvl w:ilvl="6" w:tplc="4E0E01DA">
      <w:numFmt w:val="bullet"/>
      <w:lvlText w:val="•"/>
      <w:lvlJc w:val="left"/>
      <w:pPr>
        <w:ind w:left="6412" w:hanging="202"/>
      </w:pPr>
      <w:rPr>
        <w:rFonts w:hint="default"/>
        <w:lang w:val="pt-PT" w:eastAsia="en-US" w:bidi="ar-SA"/>
      </w:rPr>
    </w:lvl>
    <w:lvl w:ilvl="7" w:tplc="65804B56">
      <w:numFmt w:val="bullet"/>
      <w:lvlText w:val="•"/>
      <w:lvlJc w:val="left"/>
      <w:pPr>
        <w:ind w:left="7364" w:hanging="202"/>
      </w:pPr>
      <w:rPr>
        <w:rFonts w:hint="default"/>
        <w:lang w:val="pt-PT" w:eastAsia="en-US" w:bidi="ar-SA"/>
      </w:rPr>
    </w:lvl>
    <w:lvl w:ilvl="8" w:tplc="A3DE167A">
      <w:numFmt w:val="bullet"/>
      <w:lvlText w:val="•"/>
      <w:lvlJc w:val="left"/>
      <w:pPr>
        <w:ind w:left="8316" w:hanging="202"/>
      </w:pPr>
      <w:rPr>
        <w:rFonts w:hint="default"/>
        <w:lang w:val="pt-PT" w:eastAsia="en-US" w:bidi="ar-SA"/>
      </w:rPr>
    </w:lvl>
  </w:abstractNum>
  <w:abstractNum w:abstractNumId="5" w15:restartNumberingAfterBreak="0">
    <w:nsid w:val="1C214BBF"/>
    <w:multiLevelType w:val="multilevel"/>
    <w:tmpl w:val="00A864D4"/>
    <w:lvl w:ilvl="0">
      <w:start w:val="5"/>
      <w:numFmt w:val="decimal"/>
      <w:lvlText w:val="%1"/>
      <w:lvlJc w:val="left"/>
      <w:pPr>
        <w:ind w:left="846" w:hanging="627"/>
        <w:jc w:val="left"/>
      </w:pPr>
      <w:rPr>
        <w:rFonts w:hint="default"/>
        <w:lang w:val="pt-PT" w:eastAsia="en-US" w:bidi="ar-SA"/>
      </w:rPr>
    </w:lvl>
    <w:lvl w:ilvl="1">
      <w:numFmt w:val="decimalZero"/>
      <w:lvlText w:val="%1.%2"/>
      <w:lvlJc w:val="left"/>
      <w:pPr>
        <w:ind w:left="846" w:hanging="627"/>
        <w:jc w:val="left"/>
      </w:pPr>
      <w:rPr>
        <w:rFonts w:ascii="Arial MT" w:eastAsia="Arial MT" w:hAnsi="Arial MT" w:cs="Arial MT" w:hint="default"/>
        <w:spacing w:val="-1"/>
        <w:w w:val="102"/>
        <w:sz w:val="22"/>
        <w:szCs w:val="22"/>
        <w:lang w:val="pt-PT" w:eastAsia="en-US" w:bidi="ar-SA"/>
      </w:rPr>
    </w:lvl>
    <w:lvl w:ilvl="2">
      <w:numFmt w:val="bullet"/>
      <w:lvlText w:val=""/>
      <w:lvlJc w:val="left"/>
      <w:pPr>
        <w:ind w:left="896" w:hanging="339"/>
      </w:pPr>
      <w:rPr>
        <w:rFonts w:ascii="Symbol" w:eastAsia="Symbol" w:hAnsi="Symbol" w:cs="Symbol" w:hint="default"/>
        <w:w w:val="102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2971" w:hanging="33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06" w:hanging="33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42" w:hanging="33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077" w:hanging="33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13" w:hanging="33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48" w:hanging="339"/>
      </w:pPr>
      <w:rPr>
        <w:rFonts w:hint="default"/>
        <w:lang w:val="pt-PT" w:eastAsia="en-US" w:bidi="ar-SA"/>
      </w:rPr>
    </w:lvl>
  </w:abstractNum>
  <w:abstractNum w:abstractNumId="6" w15:restartNumberingAfterBreak="0">
    <w:nsid w:val="1F14001E"/>
    <w:multiLevelType w:val="hybridMultilevel"/>
    <w:tmpl w:val="352E741C"/>
    <w:lvl w:ilvl="0" w:tplc="C60AE8B2">
      <w:numFmt w:val="bullet"/>
      <w:lvlText w:val=""/>
      <w:lvlJc w:val="left"/>
      <w:pPr>
        <w:ind w:left="896" w:hanging="339"/>
      </w:pPr>
      <w:rPr>
        <w:rFonts w:ascii="Symbol" w:eastAsia="Symbol" w:hAnsi="Symbol" w:cs="Symbol" w:hint="default"/>
        <w:w w:val="102"/>
        <w:sz w:val="22"/>
        <w:szCs w:val="22"/>
        <w:lang w:val="pt-PT" w:eastAsia="en-US" w:bidi="ar-SA"/>
      </w:rPr>
    </w:lvl>
    <w:lvl w:ilvl="1" w:tplc="B76AE716">
      <w:numFmt w:val="bullet"/>
      <w:lvlText w:val="•"/>
      <w:lvlJc w:val="left"/>
      <w:pPr>
        <w:ind w:left="1832" w:hanging="339"/>
      </w:pPr>
      <w:rPr>
        <w:rFonts w:hint="default"/>
        <w:lang w:val="pt-PT" w:eastAsia="en-US" w:bidi="ar-SA"/>
      </w:rPr>
    </w:lvl>
    <w:lvl w:ilvl="2" w:tplc="CE460966">
      <w:numFmt w:val="bullet"/>
      <w:lvlText w:val="•"/>
      <w:lvlJc w:val="left"/>
      <w:pPr>
        <w:ind w:left="2764" w:hanging="339"/>
      </w:pPr>
      <w:rPr>
        <w:rFonts w:hint="default"/>
        <w:lang w:val="pt-PT" w:eastAsia="en-US" w:bidi="ar-SA"/>
      </w:rPr>
    </w:lvl>
    <w:lvl w:ilvl="3" w:tplc="D3FA9850">
      <w:numFmt w:val="bullet"/>
      <w:lvlText w:val="•"/>
      <w:lvlJc w:val="left"/>
      <w:pPr>
        <w:ind w:left="3696" w:hanging="339"/>
      </w:pPr>
      <w:rPr>
        <w:rFonts w:hint="default"/>
        <w:lang w:val="pt-PT" w:eastAsia="en-US" w:bidi="ar-SA"/>
      </w:rPr>
    </w:lvl>
    <w:lvl w:ilvl="4" w:tplc="E2BE2D9C">
      <w:numFmt w:val="bullet"/>
      <w:lvlText w:val="•"/>
      <w:lvlJc w:val="left"/>
      <w:pPr>
        <w:ind w:left="4628" w:hanging="339"/>
      </w:pPr>
      <w:rPr>
        <w:rFonts w:hint="default"/>
        <w:lang w:val="pt-PT" w:eastAsia="en-US" w:bidi="ar-SA"/>
      </w:rPr>
    </w:lvl>
    <w:lvl w:ilvl="5" w:tplc="211C7892">
      <w:numFmt w:val="bullet"/>
      <w:lvlText w:val="•"/>
      <w:lvlJc w:val="left"/>
      <w:pPr>
        <w:ind w:left="5560" w:hanging="339"/>
      </w:pPr>
      <w:rPr>
        <w:rFonts w:hint="default"/>
        <w:lang w:val="pt-PT" w:eastAsia="en-US" w:bidi="ar-SA"/>
      </w:rPr>
    </w:lvl>
    <w:lvl w:ilvl="6" w:tplc="D6E6C2BA">
      <w:numFmt w:val="bullet"/>
      <w:lvlText w:val="•"/>
      <w:lvlJc w:val="left"/>
      <w:pPr>
        <w:ind w:left="6492" w:hanging="339"/>
      </w:pPr>
      <w:rPr>
        <w:rFonts w:hint="default"/>
        <w:lang w:val="pt-PT" w:eastAsia="en-US" w:bidi="ar-SA"/>
      </w:rPr>
    </w:lvl>
    <w:lvl w:ilvl="7" w:tplc="CE1CA704">
      <w:numFmt w:val="bullet"/>
      <w:lvlText w:val="•"/>
      <w:lvlJc w:val="left"/>
      <w:pPr>
        <w:ind w:left="7424" w:hanging="339"/>
      </w:pPr>
      <w:rPr>
        <w:rFonts w:hint="default"/>
        <w:lang w:val="pt-PT" w:eastAsia="en-US" w:bidi="ar-SA"/>
      </w:rPr>
    </w:lvl>
    <w:lvl w:ilvl="8" w:tplc="F572C3BC">
      <w:numFmt w:val="bullet"/>
      <w:lvlText w:val="•"/>
      <w:lvlJc w:val="left"/>
      <w:pPr>
        <w:ind w:left="8356" w:hanging="339"/>
      </w:pPr>
      <w:rPr>
        <w:rFonts w:hint="default"/>
        <w:lang w:val="pt-PT" w:eastAsia="en-US" w:bidi="ar-SA"/>
      </w:rPr>
    </w:lvl>
  </w:abstractNum>
  <w:abstractNum w:abstractNumId="7" w15:restartNumberingAfterBreak="0">
    <w:nsid w:val="21753D5C"/>
    <w:multiLevelType w:val="hybridMultilevel"/>
    <w:tmpl w:val="689CAB94"/>
    <w:lvl w:ilvl="0" w:tplc="F7225ECA">
      <w:start w:val="1"/>
      <w:numFmt w:val="decimal"/>
      <w:lvlText w:val="%1."/>
      <w:lvlJc w:val="left"/>
      <w:pPr>
        <w:ind w:left="896" w:hanging="339"/>
        <w:jc w:val="left"/>
      </w:pPr>
      <w:rPr>
        <w:rFonts w:ascii="Arial MT" w:eastAsia="Arial MT" w:hAnsi="Arial MT" w:cs="Arial MT" w:hint="default"/>
        <w:spacing w:val="-1"/>
        <w:w w:val="102"/>
        <w:sz w:val="22"/>
        <w:szCs w:val="22"/>
        <w:lang w:val="pt-PT" w:eastAsia="en-US" w:bidi="ar-SA"/>
      </w:rPr>
    </w:lvl>
    <w:lvl w:ilvl="1" w:tplc="E8E4FC2E">
      <w:numFmt w:val="bullet"/>
      <w:lvlText w:val="•"/>
      <w:lvlJc w:val="left"/>
      <w:pPr>
        <w:ind w:left="1832" w:hanging="339"/>
      </w:pPr>
      <w:rPr>
        <w:rFonts w:hint="default"/>
        <w:lang w:val="pt-PT" w:eastAsia="en-US" w:bidi="ar-SA"/>
      </w:rPr>
    </w:lvl>
    <w:lvl w:ilvl="2" w:tplc="FE7C6278">
      <w:numFmt w:val="bullet"/>
      <w:lvlText w:val="•"/>
      <w:lvlJc w:val="left"/>
      <w:pPr>
        <w:ind w:left="2764" w:hanging="339"/>
      </w:pPr>
      <w:rPr>
        <w:rFonts w:hint="default"/>
        <w:lang w:val="pt-PT" w:eastAsia="en-US" w:bidi="ar-SA"/>
      </w:rPr>
    </w:lvl>
    <w:lvl w:ilvl="3" w:tplc="250477AE">
      <w:numFmt w:val="bullet"/>
      <w:lvlText w:val="•"/>
      <w:lvlJc w:val="left"/>
      <w:pPr>
        <w:ind w:left="3696" w:hanging="339"/>
      </w:pPr>
      <w:rPr>
        <w:rFonts w:hint="default"/>
        <w:lang w:val="pt-PT" w:eastAsia="en-US" w:bidi="ar-SA"/>
      </w:rPr>
    </w:lvl>
    <w:lvl w:ilvl="4" w:tplc="AFE8E462">
      <w:numFmt w:val="bullet"/>
      <w:lvlText w:val="•"/>
      <w:lvlJc w:val="left"/>
      <w:pPr>
        <w:ind w:left="4628" w:hanging="339"/>
      </w:pPr>
      <w:rPr>
        <w:rFonts w:hint="default"/>
        <w:lang w:val="pt-PT" w:eastAsia="en-US" w:bidi="ar-SA"/>
      </w:rPr>
    </w:lvl>
    <w:lvl w:ilvl="5" w:tplc="47C48EF6">
      <w:numFmt w:val="bullet"/>
      <w:lvlText w:val="•"/>
      <w:lvlJc w:val="left"/>
      <w:pPr>
        <w:ind w:left="5560" w:hanging="339"/>
      </w:pPr>
      <w:rPr>
        <w:rFonts w:hint="default"/>
        <w:lang w:val="pt-PT" w:eastAsia="en-US" w:bidi="ar-SA"/>
      </w:rPr>
    </w:lvl>
    <w:lvl w:ilvl="6" w:tplc="FB244758">
      <w:numFmt w:val="bullet"/>
      <w:lvlText w:val="•"/>
      <w:lvlJc w:val="left"/>
      <w:pPr>
        <w:ind w:left="6492" w:hanging="339"/>
      </w:pPr>
      <w:rPr>
        <w:rFonts w:hint="default"/>
        <w:lang w:val="pt-PT" w:eastAsia="en-US" w:bidi="ar-SA"/>
      </w:rPr>
    </w:lvl>
    <w:lvl w:ilvl="7" w:tplc="4D3C7E1A">
      <w:numFmt w:val="bullet"/>
      <w:lvlText w:val="•"/>
      <w:lvlJc w:val="left"/>
      <w:pPr>
        <w:ind w:left="7424" w:hanging="339"/>
      </w:pPr>
      <w:rPr>
        <w:rFonts w:hint="default"/>
        <w:lang w:val="pt-PT" w:eastAsia="en-US" w:bidi="ar-SA"/>
      </w:rPr>
    </w:lvl>
    <w:lvl w:ilvl="8" w:tplc="470AB726">
      <w:numFmt w:val="bullet"/>
      <w:lvlText w:val="•"/>
      <w:lvlJc w:val="left"/>
      <w:pPr>
        <w:ind w:left="8356" w:hanging="339"/>
      </w:pPr>
      <w:rPr>
        <w:rFonts w:hint="default"/>
        <w:lang w:val="pt-PT" w:eastAsia="en-US" w:bidi="ar-SA"/>
      </w:rPr>
    </w:lvl>
  </w:abstractNum>
  <w:abstractNum w:abstractNumId="8" w15:restartNumberingAfterBreak="0">
    <w:nsid w:val="279E08B0"/>
    <w:multiLevelType w:val="hybridMultilevel"/>
    <w:tmpl w:val="E42A9E04"/>
    <w:lvl w:ilvl="0" w:tplc="B0DEBDCE">
      <w:numFmt w:val="bullet"/>
      <w:lvlText w:val=""/>
      <w:lvlJc w:val="left"/>
      <w:pPr>
        <w:ind w:left="896" w:hanging="339"/>
      </w:pPr>
      <w:rPr>
        <w:rFonts w:ascii="Symbol" w:eastAsia="Symbol" w:hAnsi="Symbol" w:cs="Symbol" w:hint="default"/>
        <w:w w:val="102"/>
        <w:sz w:val="22"/>
        <w:szCs w:val="22"/>
        <w:lang w:val="pt-PT" w:eastAsia="en-US" w:bidi="ar-SA"/>
      </w:rPr>
    </w:lvl>
    <w:lvl w:ilvl="1" w:tplc="14F68F02">
      <w:numFmt w:val="bullet"/>
      <w:lvlText w:val="•"/>
      <w:lvlJc w:val="left"/>
      <w:pPr>
        <w:ind w:left="1832" w:hanging="339"/>
      </w:pPr>
      <w:rPr>
        <w:rFonts w:hint="default"/>
        <w:lang w:val="pt-PT" w:eastAsia="en-US" w:bidi="ar-SA"/>
      </w:rPr>
    </w:lvl>
    <w:lvl w:ilvl="2" w:tplc="AF7CB1C6">
      <w:numFmt w:val="bullet"/>
      <w:lvlText w:val="•"/>
      <w:lvlJc w:val="left"/>
      <w:pPr>
        <w:ind w:left="2764" w:hanging="339"/>
      </w:pPr>
      <w:rPr>
        <w:rFonts w:hint="default"/>
        <w:lang w:val="pt-PT" w:eastAsia="en-US" w:bidi="ar-SA"/>
      </w:rPr>
    </w:lvl>
    <w:lvl w:ilvl="3" w:tplc="7304C8C4">
      <w:numFmt w:val="bullet"/>
      <w:lvlText w:val="•"/>
      <w:lvlJc w:val="left"/>
      <w:pPr>
        <w:ind w:left="3696" w:hanging="339"/>
      </w:pPr>
      <w:rPr>
        <w:rFonts w:hint="default"/>
        <w:lang w:val="pt-PT" w:eastAsia="en-US" w:bidi="ar-SA"/>
      </w:rPr>
    </w:lvl>
    <w:lvl w:ilvl="4" w:tplc="B9BCF4BE">
      <w:numFmt w:val="bullet"/>
      <w:lvlText w:val="•"/>
      <w:lvlJc w:val="left"/>
      <w:pPr>
        <w:ind w:left="4628" w:hanging="339"/>
      </w:pPr>
      <w:rPr>
        <w:rFonts w:hint="default"/>
        <w:lang w:val="pt-PT" w:eastAsia="en-US" w:bidi="ar-SA"/>
      </w:rPr>
    </w:lvl>
    <w:lvl w:ilvl="5" w:tplc="A6684D76">
      <w:numFmt w:val="bullet"/>
      <w:lvlText w:val="•"/>
      <w:lvlJc w:val="left"/>
      <w:pPr>
        <w:ind w:left="5560" w:hanging="339"/>
      </w:pPr>
      <w:rPr>
        <w:rFonts w:hint="default"/>
        <w:lang w:val="pt-PT" w:eastAsia="en-US" w:bidi="ar-SA"/>
      </w:rPr>
    </w:lvl>
    <w:lvl w:ilvl="6" w:tplc="0B7262F8">
      <w:numFmt w:val="bullet"/>
      <w:lvlText w:val="•"/>
      <w:lvlJc w:val="left"/>
      <w:pPr>
        <w:ind w:left="6492" w:hanging="339"/>
      </w:pPr>
      <w:rPr>
        <w:rFonts w:hint="default"/>
        <w:lang w:val="pt-PT" w:eastAsia="en-US" w:bidi="ar-SA"/>
      </w:rPr>
    </w:lvl>
    <w:lvl w:ilvl="7" w:tplc="1A56D9EE">
      <w:numFmt w:val="bullet"/>
      <w:lvlText w:val="•"/>
      <w:lvlJc w:val="left"/>
      <w:pPr>
        <w:ind w:left="7424" w:hanging="339"/>
      </w:pPr>
      <w:rPr>
        <w:rFonts w:hint="default"/>
        <w:lang w:val="pt-PT" w:eastAsia="en-US" w:bidi="ar-SA"/>
      </w:rPr>
    </w:lvl>
    <w:lvl w:ilvl="8" w:tplc="138EAE72">
      <w:numFmt w:val="bullet"/>
      <w:lvlText w:val="•"/>
      <w:lvlJc w:val="left"/>
      <w:pPr>
        <w:ind w:left="8356" w:hanging="339"/>
      </w:pPr>
      <w:rPr>
        <w:rFonts w:hint="default"/>
        <w:lang w:val="pt-PT" w:eastAsia="en-US" w:bidi="ar-SA"/>
      </w:rPr>
    </w:lvl>
  </w:abstractNum>
  <w:abstractNum w:abstractNumId="9" w15:restartNumberingAfterBreak="0">
    <w:nsid w:val="30294384"/>
    <w:multiLevelType w:val="hybridMultilevel"/>
    <w:tmpl w:val="BC26A73C"/>
    <w:lvl w:ilvl="0" w:tplc="560223D4">
      <w:start w:val="2"/>
      <w:numFmt w:val="decimal"/>
      <w:lvlText w:val="%1)"/>
      <w:lvlJc w:val="left"/>
      <w:pPr>
        <w:ind w:left="1148" w:hanging="264"/>
        <w:jc w:val="right"/>
      </w:pPr>
      <w:rPr>
        <w:rFonts w:ascii="Arial" w:eastAsia="Arial" w:hAnsi="Arial" w:cs="Arial" w:hint="default"/>
        <w:b/>
        <w:bCs/>
        <w:i/>
        <w:iCs/>
        <w:spacing w:val="-1"/>
        <w:w w:val="102"/>
        <w:sz w:val="22"/>
        <w:szCs w:val="22"/>
        <w:lang w:val="pt-PT" w:eastAsia="en-US" w:bidi="ar-SA"/>
      </w:rPr>
    </w:lvl>
    <w:lvl w:ilvl="1" w:tplc="FDC4E5BE">
      <w:start w:val="1"/>
      <w:numFmt w:val="lowerLetter"/>
      <w:lvlText w:val="%2)"/>
      <w:lvlJc w:val="left"/>
      <w:pPr>
        <w:ind w:left="220" w:hanging="291"/>
        <w:jc w:val="left"/>
      </w:pPr>
      <w:rPr>
        <w:rFonts w:ascii="Arial MT" w:eastAsia="Arial MT" w:hAnsi="Arial MT" w:cs="Arial MT" w:hint="default"/>
        <w:spacing w:val="-1"/>
        <w:w w:val="102"/>
        <w:sz w:val="22"/>
        <w:szCs w:val="22"/>
        <w:lang w:val="pt-PT" w:eastAsia="en-US" w:bidi="ar-SA"/>
      </w:rPr>
    </w:lvl>
    <w:lvl w:ilvl="2" w:tplc="478E9DB8">
      <w:numFmt w:val="bullet"/>
      <w:lvlText w:val="•"/>
      <w:lvlJc w:val="left"/>
      <w:pPr>
        <w:ind w:left="2148" w:hanging="291"/>
      </w:pPr>
      <w:rPr>
        <w:rFonts w:hint="default"/>
        <w:lang w:val="pt-PT" w:eastAsia="en-US" w:bidi="ar-SA"/>
      </w:rPr>
    </w:lvl>
    <w:lvl w:ilvl="3" w:tplc="0B5ADEEE">
      <w:numFmt w:val="bullet"/>
      <w:lvlText w:val="•"/>
      <w:lvlJc w:val="left"/>
      <w:pPr>
        <w:ind w:left="3157" w:hanging="291"/>
      </w:pPr>
      <w:rPr>
        <w:rFonts w:hint="default"/>
        <w:lang w:val="pt-PT" w:eastAsia="en-US" w:bidi="ar-SA"/>
      </w:rPr>
    </w:lvl>
    <w:lvl w:ilvl="4" w:tplc="01FECA98">
      <w:numFmt w:val="bullet"/>
      <w:lvlText w:val="•"/>
      <w:lvlJc w:val="left"/>
      <w:pPr>
        <w:ind w:left="4166" w:hanging="291"/>
      </w:pPr>
      <w:rPr>
        <w:rFonts w:hint="default"/>
        <w:lang w:val="pt-PT" w:eastAsia="en-US" w:bidi="ar-SA"/>
      </w:rPr>
    </w:lvl>
    <w:lvl w:ilvl="5" w:tplc="B422E8CC">
      <w:numFmt w:val="bullet"/>
      <w:lvlText w:val="•"/>
      <w:lvlJc w:val="left"/>
      <w:pPr>
        <w:ind w:left="5175" w:hanging="291"/>
      </w:pPr>
      <w:rPr>
        <w:rFonts w:hint="default"/>
        <w:lang w:val="pt-PT" w:eastAsia="en-US" w:bidi="ar-SA"/>
      </w:rPr>
    </w:lvl>
    <w:lvl w:ilvl="6" w:tplc="68D060FE">
      <w:numFmt w:val="bullet"/>
      <w:lvlText w:val="•"/>
      <w:lvlJc w:val="left"/>
      <w:pPr>
        <w:ind w:left="6184" w:hanging="291"/>
      </w:pPr>
      <w:rPr>
        <w:rFonts w:hint="default"/>
        <w:lang w:val="pt-PT" w:eastAsia="en-US" w:bidi="ar-SA"/>
      </w:rPr>
    </w:lvl>
    <w:lvl w:ilvl="7" w:tplc="7B305FE2">
      <w:numFmt w:val="bullet"/>
      <w:lvlText w:val="•"/>
      <w:lvlJc w:val="left"/>
      <w:pPr>
        <w:ind w:left="7193" w:hanging="291"/>
      </w:pPr>
      <w:rPr>
        <w:rFonts w:hint="default"/>
        <w:lang w:val="pt-PT" w:eastAsia="en-US" w:bidi="ar-SA"/>
      </w:rPr>
    </w:lvl>
    <w:lvl w:ilvl="8" w:tplc="DEC0307C">
      <w:numFmt w:val="bullet"/>
      <w:lvlText w:val="•"/>
      <w:lvlJc w:val="left"/>
      <w:pPr>
        <w:ind w:left="8202" w:hanging="291"/>
      </w:pPr>
      <w:rPr>
        <w:rFonts w:hint="default"/>
        <w:lang w:val="pt-PT" w:eastAsia="en-US" w:bidi="ar-SA"/>
      </w:rPr>
    </w:lvl>
  </w:abstractNum>
  <w:abstractNum w:abstractNumId="10" w15:restartNumberingAfterBreak="0">
    <w:nsid w:val="34A67B6A"/>
    <w:multiLevelType w:val="multilevel"/>
    <w:tmpl w:val="B9ACABEC"/>
    <w:lvl w:ilvl="0">
      <w:start w:val="1"/>
      <w:numFmt w:val="decimal"/>
      <w:lvlText w:val="%1"/>
      <w:lvlJc w:val="left"/>
      <w:pPr>
        <w:ind w:left="755" w:hanging="536"/>
        <w:jc w:val="left"/>
      </w:pPr>
      <w:rPr>
        <w:rFonts w:hint="default"/>
        <w:b/>
        <w:bCs/>
        <w:w w:val="101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60" w:hanging="541"/>
        <w:jc w:val="left"/>
      </w:pPr>
      <w:rPr>
        <w:rFonts w:ascii="Arial" w:eastAsia="Arial" w:hAnsi="Arial" w:cs="Arial" w:hint="default"/>
        <w:b/>
        <w:bCs/>
        <w:spacing w:val="-1"/>
        <w:w w:val="102"/>
        <w:sz w:val="22"/>
        <w:szCs w:val="22"/>
        <w:lang w:val="pt-PT" w:eastAsia="en-US" w:bidi="ar-SA"/>
      </w:rPr>
    </w:lvl>
    <w:lvl w:ilvl="2">
      <w:numFmt w:val="bullet"/>
      <w:lvlText w:val=""/>
      <w:lvlJc w:val="left"/>
      <w:pPr>
        <w:ind w:left="896" w:hanging="339"/>
      </w:pPr>
      <w:rPr>
        <w:rFonts w:ascii="Symbol" w:eastAsia="Symbol" w:hAnsi="Symbol" w:cs="Symbol" w:hint="default"/>
        <w:w w:val="102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1220" w:hanging="33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60" w:hanging="33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6" w:hanging="33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13" w:hanging="33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40" w:hanging="33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66" w:hanging="339"/>
      </w:pPr>
      <w:rPr>
        <w:rFonts w:hint="default"/>
        <w:lang w:val="pt-PT" w:eastAsia="en-US" w:bidi="ar-SA"/>
      </w:rPr>
    </w:lvl>
  </w:abstractNum>
  <w:abstractNum w:abstractNumId="11" w15:restartNumberingAfterBreak="0">
    <w:nsid w:val="34C771E2"/>
    <w:multiLevelType w:val="hybridMultilevel"/>
    <w:tmpl w:val="57E2F212"/>
    <w:lvl w:ilvl="0" w:tplc="1BF2560C">
      <w:start w:val="1"/>
      <w:numFmt w:val="decimal"/>
      <w:lvlText w:val="%1."/>
      <w:lvlJc w:val="left"/>
      <w:pPr>
        <w:ind w:left="896" w:hanging="339"/>
        <w:jc w:val="left"/>
      </w:pPr>
      <w:rPr>
        <w:rFonts w:ascii="Arial MT" w:eastAsia="Arial MT" w:hAnsi="Arial MT" w:cs="Arial MT" w:hint="default"/>
        <w:spacing w:val="-1"/>
        <w:w w:val="102"/>
        <w:sz w:val="22"/>
        <w:szCs w:val="22"/>
        <w:lang w:val="pt-PT" w:eastAsia="en-US" w:bidi="ar-SA"/>
      </w:rPr>
    </w:lvl>
    <w:lvl w:ilvl="1" w:tplc="87E6E282">
      <w:numFmt w:val="bullet"/>
      <w:lvlText w:val="•"/>
      <w:lvlJc w:val="left"/>
      <w:pPr>
        <w:ind w:left="1832" w:hanging="339"/>
      </w:pPr>
      <w:rPr>
        <w:rFonts w:hint="default"/>
        <w:lang w:val="pt-PT" w:eastAsia="en-US" w:bidi="ar-SA"/>
      </w:rPr>
    </w:lvl>
    <w:lvl w:ilvl="2" w:tplc="2EB07028">
      <w:numFmt w:val="bullet"/>
      <w:lvlText w:val="•"/>
      <w:lvlJc w:val="left"/>
      <w:pPr>
        <w:ind w:left="2764" w:hanging="339"/>
      </w:pPr>
      <w:rPr>
        <w:rFonts w:hint="default"/>
        <w:lang w:val="pt-PT" w:eastAsia="en-US" w:bidi="ar-SA"/>
      </w:rPr>
    </w:lvl>
    <w:lvl w:ilvl="3" w:tplc="0874A8F2">
      <w:numFmt w:val="bullet"/>
      <w:lvlText w:val="•"/>
      <w:lvlJc w:val="left"/>
      <w:pPr>
        <w:ind w:left="3696" w:hanging="339"/>
      </w:pPr>
      <w:rPr>
        <w:rFonts w:hint="default"/>
        <w:lang w:val="pt-PT" w:eastAsia="en-US" w:bidi="ar-SA"/>
      </w:rPr>
    </w:lvl>
    <w:lvl w:ilvl="4" w:tplc="FF56115A">
      <w:numFmt w:val="bullet"/>
      <w:lvlText w:val="•"/>
      <w:lvlJc w:val="left"/>
      <w:pPr>
        <w:ind w:left="4628" w:hanging="339"/>
      </w:pPr>
      <w:rPr>
        <w:rFonts w:hint="default"/>
        <w:lang w:val="pt-PT" w:eastAsia="en-US" w:bidi="ar-SA"/>
      </w:rPr>
    </w:lvl>
    <w:lvl w:ilvl="5" w:tplc="FD4C140A">
      <w:numFmt w:val="bullet"/>
      <w:lvlText w:val="•"/>
      <w:lvlJc w:val="left"/>
      <w:pPr>
        <w:ind w:left="5560" w:hanging="339"/>
      </w:pPr>
      <w:rPr>
        <w:rFonts w:hint="default"/>
        <w:lang w:val="pt-PT" w:eastAsia="en-US" w:bidi="ar-SA"/>
      </w:rPr>
    </w:lvl>
    <w:lvl w:ilvl="6" w:tplc="4552BCDC">
      <w:numFmt w:val="bullet"/>
      <w:lvlText w:val="•"/>
      <w:lvlJc w:val="left"/>
      <w:pPr>
        <w:ind w:left="6492" w:hanging="339"/>
      </w:pPr>
      <w:rPr>
        <w:rFonts w:hint="default"/>
        <w:lang w:val="pt-PT" w:eastAsia="en-US" w:bidi="ar-SA"/>
      </w:rPr>
    </w:lvl>
    <w:lvl w:ilvl="7" w:tplc="CFDEF32E">
      <w:numFmt w:val="bullet"/>
      <w:lvlText w:val="•"/>
      <w:lvlJc w:val="left"/>
      <w:pPr>
        <w:ind w:left="7424" w:hanging="339"/>
      </w:pPr>
      <w:rPr>
        <w:rFonts w:hint="default"/>
        <w:lang w:val="pt-PT" w:eastAsia="en-US" w:bidi="ar-SA"/>
      </w:rPr>
    </w:lvl>
    <w:lvl w:ilvl="8" w:tplc="B37870BC">
      <w:numFmt w:val="bullet"/>
      <w:lvlText w:val="•"/>
      <w:lvlJc w:val="left"/>
      <w:pPr>
        <w:ind w:left="8356" w:hanging="339"/>
      </w:pPr>
      <w:rPr>
        <w:rFonts w:hint="default"/>
        <w:lang w:val="pt-PT" w:eastAsia="en-US" w:bidi="ar-SA"/>
      </w:rPr>
    </w:lvl>
  </w:abstractNum>
  <w:abstractNum w:abstractNumId="12" w15:restartNumberingAfterBreak="0">
    <w:nsid w:val="391F2AB8"/>
    <w:multiLevelType w:val="hybridMultilevel"/>
    <w:tmpl w:val="1F0A2938"/>
    <w:lvl w:ilvl="0" w:tplc="B824B15A">
      <w:numFmt w:val="bullet"/>
      <w:lvlText w:val=""/>
      <w:lvlJc w:val="left"/>
      <w:pPr>
        <w:ind w:left="5732" w:hanging="339"/>
      </w:pPr>
      <w:rPr>
        <w:rFonts w:ascii="Symbol" w:eastAsia="Symbol" w:hAnsi="Symbol" w:cs="Symbol" w:hint="default"/>
        <w:w w:val="103"/>
        <w:sz w:val="18"/>
        <w:szCs w:val="18"/>
        <w:lang w:val="pt-PT" w:eastAsia="en-US" w:bidi="ar-SA"/>
      </w:rPr>
    </w:lvl>
    <w:lvl w:ilvl="1" w:tplc="62DAAE38">
      <w:numFmt w:val="bullet"/>
      <w:lvlText w:val="•"/>
      <w:lvlJc w:val="left"/>
      <w:pPr>
        <w:ind w:left="6188" w:hanging="339"/>
      </w:pPr>
      <w:rPr>
        <w:rFonts w:hint="default"/>
        <w:lang w:val="pt-PT" w:eastAsia="en-US" w:bidi="ar-SA"/>
      </w:rPr>
    </w:lvl>
    <w:lvl w:ilvl="2" w:tplc="19261EA6">
      <w:numFmt w:val="bullet"/>
      <w:lvlText w:val="•"/>
      <w:lvlJc w:val="left"/>
      <w:pPr>
        <w:ind w:left="6636" w:hanging="339"/>
      </w:pPr>
      <w:rPr>
        <w:rFonts w:hint="default"/>
        <w:lang w:val="pt-PT" w:eastAsia="en-US" w:bidi="ar-SA"/>
      </w:rPr>
    </w:lvl>
    <w:lvl w:ilvl="3" w:tplc="3EDE3DA8">
      <w:numFmt w:val="bullet"/>
      <w:lvlText w:val="•"/>
      <w:lvlJc w:val="left"/>
      <w:pPr>
        <w:ind w:left="7084" w:hanging="339"/>
      </w:pPr>
      <w:rPr>
        <w:rFonts w:hint="default"/>
        <w:lang w:val="pt-PT" w:eastAsia="en-US" w:bidi="ar-SA"/>
      </w:rPr>
    </w:lvl>
    <w:lvl w:ilvl="4" w:tplc="DEA4B482">
      <w:numFmt w:val="bullet"/>
      <w:lvlText w:val="•"/>
      <w:lvlJc w:val="left"/>
      <w:pPr>
        <w:ind w:left="7532" w:hanging="339"/>
      </w:pPr>
      <w:rPr>
        <w:rFonts w:hint="default"/>
        <w:lang w:val="pt-PT" w:eastAsia="en-US" w:bidi="ar-SA"/>
      </w:rPr>
    </w:lvl>
    <w:lvl w:ilvl="5" w:tplc="84CAAFB0">
      <w:numFmt w:val="bullet"/>
      <w:lvlText w:val="•"/>
      <w:lvlJc w:val="left"/>
      <w:pPr>
        <w:ind w:left="7980" w:hanging="339"/>
      </w:pPr>
      <w:rPr>
        <w:rFonts w:hint="default"/>
        <w:lang w:val="pt-PT" w:eastAsia="en-US" w:bidi="ar-SA"/>
      </w:rPr>
    </w:lvl>
    <w:lvl w:ilvl="6" w:tplc="A71A33AC">
      <w:numFmt w:val="bullet"/>
      <w:lvlText w:val="•"/>
      <w:lvlJc w:val="left"/>
      <w:pPr>
        <w:ind w:left="8428" w:hanging="339"/>
      </w:pPr>
      <w:rPr>
        <w:rFonts w:hint="default"/>
        <w:lang w:val="pt-PT" w:eastAsia="en-US" w:bidi="ar-SA"/>
      </w:rPr>
    </w:lvl>
    <w:lvl w:ilvl="7" w:tplc="A9C2E17A">
      <w:numFmt w:val="bullet"/>
      <w:lvlText w:val="•"/>
      <w:lvlJc w:val="left"/>
      <w:pPr>
        <w:ind w:left="8876" w:hanging="339"/>
      </w:pPr>
      <w:rPr>
        <w:rFonts w:hint="default"/>
        <w:lang w:val="pt-PT" w:eastAsia="en-US" w:bidi="ar-SA"/>
      </w:rPr>
    </w:lvl>
    <w:lvl w:ilvl="8" w:tplc="86C4B6D6">
      <w:numFmt w:val="bullet"/>
      <w:lvlText w:val="•"/>
      <w:lvlJc w:val="left"/>
      <w:pPr>
        <w:ind w:left="9324" w:hanging="339"/>
      </w:pPr>
      <w:rPr>
        <w:rFonts w:hint="default"/>
        <w:lang w:val="pt-PT" w:eastAsia="en-US" w:bidi="ar-SA"/>
      </w:rPr>
    </w:lvl>
  </w:abstractNum>
  <w:abstractNum w:abstractNumId="13" w15:restartNumberingAfterBreak="0">
    <w:nsid w:val="3DD6055F"/>
    <w:multiLevelType w:val="hybridMultilevel"/>
    <w:tmpl w:val="649E9B54"/>
    <w:lvl w:ilvl="0" w:tplc="85C67C6A">
      <w:start w:val="1"/>
      <w:numFmt w:val="decimal"/>
      <w:lvlText w:val="%1."/>
      <w:lvlJc w:val="left"/>
      <w:pPr>
        <w:ind w:left="896" w:hanging="339"/>
        <w:jc w:val="left"/>
      </w:pPr>
      <w:rPr>
        <w:rFonts w:ascii="Arial MT" w:eastAsia="Arial MT" w:hAnsi="Arial MT" w:cs="Arial MT" w:hint="default"/>
        <w:spacing w:val="-1"/>
        <w:w w:val="102"/>
        <w:sz w:val="22"/>
        <w:szCs w:val="22"/>
        <w:lang w:val="pt-PT" w:eastAsia="en-US" w:bidi="ar-SA"/>
      </w:rPr>
    </w:lvl>
    <w:lvl w:ilvl="1" w:tplc="8578EEDA">
      <w:numFmt w:val="bullet"/>
      <w:lvlText w:val="•"/>
      <w:lvlJc w:val="left"/>
      <w:pPr>
        <w:ind w:left="1832" w:hanging="339"/>
      </w:pPr>
      <w:rPr>
        <w:rFonts w:hint="default"/>
        <w:lang w:val="pt-PT" w:eastAsia="en-US" w:bidi="ar-SA"/>
      </w:rPr>
    </w:lvl>
    <w:lvl w:ilvl="2" w:tplc="B0A899FA">
      <w:numFmt w:val="bullet"/>
      <w:lvlText w:val="•"/>
      <w:lvlJc w:val="left"/>
      <w:pPr>
        <w:ind w:left="2764" w:hanging="339"/>
      </w:pPr>
      <w:rPr>
        <w:rFonts w:hint="default"/>
        <w:lang w:val="pt-PT" w:eastAsia="en-US" w:bidi="ar-SA"/>
      </w:rPr>
    </w:lvl>
    <w:lvl w:ilvl="3" w:tplc="786ADBAE">
      <w:numFmt w:val="bullet"/>
      <w:lvlText w:val="•"/>
      <w:lvlJc w:val="left"/>
      <w:pPr>
        <w:ind w:left="3696" w:hanging="339"/>
      </w:pPr>
      <w:rPr>
        <w:rFonts w:hint="default"/>
        <w:lang w:val="pt-PT" w:eastAsia="en-US" w:bidi="ar-SA"/>
      </w:rPr>
    </w:lvl>
    <w:lvl w:ilvl="4" w:tplc="21506E2E">
      <w:numFmt w:val="bullet"/>
      <w:lvlText w:val="•"/>
      <w:lvlJc w:val="left"/>
      <w:pPr>
        <w:ind w:left="4628" w:hanging="339"/>
      </w:pPr>
      <w:rPr>
        <w:rFonts w:hint="default"/>
        <w:lang w:val="pt-PT" w:eastAsia="en-US" w:bidi="ar-SA"/>
      </w:rPr>
    </w:lvl>
    <w:lvl w:ilvl="5" w:tplc="7BA28C88">
      <w:numFmt w:val="bullet"/>
      <w:lvlText w:val="•"/>
      <w:lvlJc w:val="left"/>
      <w:pPr>
        <w:ind w:left="5560" w:hanging="339"/>
      </w:pPr>
      <w:rPr>
        <w:rFonts w:hint="default"/>
        <w:lang w:val="pt-PT" w:eastAsia="en-US" w:bidi="ar-SA"/>
      </w:rPr>
    </w:lvl>
    <w:lvl w:ilvl="6" w:tplc="E8FA3F0C">
      <w:numFmt w:val="bullet"/>
      <w:lvlText w:val="•"/>
      <w:lvlJc w:val="left"/>
      <w:pPr>
        <w:ind w:left="6492" w:hanging="339"/>
      </w:pPr>
      <w:rPr>
        <w:rFonts w:hint="default"/>
        <w:lang w:val="pt-PT" w:eastAsia="en-US" w:bidi="ar-SA"/>
      </w:rPr>
    </w:lvl>
    <w:lvl w:ilvl="7" w:tplc="F90018CE">
      <w:numFmt w:val="bullet"/>
      <w:lvlText w:val="•"/>
      <w:lvlJc w:val="left"/>
      <w:pPr>
        <w:ind w:left="7424" w:hanging="339"/>
      </w:pPr>
      <w:rPr>
        <w:rFonts w:hint="default"/>
        <w:lang w:val="pt-PT" w:eastAsia="en-US" w:bidi="ar-SA"/>
      </w:rPr>
    </w:lvl>
    <w:lvl w:ilvl="8" w:tplc="EDFA17EC">
      <w:numFmt w:val="bullet"/>
      <w:lvlText w:val="•"/>
      <w:lvlJc w:val="left"/>
      <w:pPr>
        <w:ind w:left="8356" w:hanging="339"/>
      </w:pPr>
      <w:rPr>
        <w:rFonts w:hint="default"/>
        <w:lang w:val="pt-PT" w:eastAsia="en-US" w:bidi="ar-SA"/>
      </w:rPr>
    </w:lvl>
  </w:abstractNum>
  <w:abstractNum w:abstractNumId="14" w15:restartNumberingAfterBreak="0">
    <w:nsid w:val="3EB85579"/>
    <w:multiLevelType w:val="hybridMultilevel"/>
    <w:tmpl w:val="77FECCC6"/>
    <w:lvl w:ilvl="0" w:tplc="46F6A916">
      <w:numFmt w:val="bullet"/>
      <w:lvlText w:val=""/>
      <w:lvlJc w:val="left"/>
      <w:pPr>
        <w:ind w:left="896" w:hanging="339"/>
      </w:pPr>
      <w:rPr>
        <w:rFonts w:ascii="Symbol" w:eastAsia="Symbol" w:hAnsi="Symbol" w:cs="Symbol" w:hint="default"/>
        <w:w w:val="102"/>
        <w:sz w:val="22"/>
        <w:szCs w:val="22"/>
        <w:lang w:val="pt-PT" w:eastAsia="en-US" w:bidi="ar-SA"/>
      </w:rPr>
    </w:lvl>
    <w:lvl w:ilvl="1" w:tplc="24E007A6">
      <w:numFmt w:val="bullet"/>
      <w:lvlText w:val="•"/>
      <w:lvlJc w:val="left"/>
      <w:pPr>
        <w:ind w:left="1832" w:hanging="339"/>
      </w:pPr>
      <w:rPr>
        <w:rFonts w:hint="default"/>
        <w:lang w:val="pt-PT" w:eastAsia="en-US" w:bidi="ar-SA"/>
      </w:rPr>
    </w:lvl>
    <w:lvl w:ilvl="2" w:tplc="C3C8872C">
      <w:numFmt w:val="bullet"/>
      <w:lvlText w:val="•"/>
      <w:lvlJc w:val="left"/>
      <w:pPr>
        <w:ind w:left="2764" w:hanging="339"/>
      </w:pPr>
      <w:rPr>
        <w:rFonts w:hint="default"/>
        <w:lang w:val="pt-PT" w:eastAsia="en-US" w:bidi="ar-SA"/>
      </w:rPr>
    </w:lvl>
    <w:lvl w:ilvl="3" w:tplc="2B5606FE">
      <w:numFmt w:val="bullet"/>
      <w:lvlText w:val="•"/>
      <w:lvlJc w:val="left"/>
      <w:pPr>
        <w:ind w:left="3696" w:hanging="339"/>
      </w:pPr>
      <w:rPr>
        <w:rFonts w:hint="default"/>
        <w:lang w:val="pt-PT" w:eastAsia="en-US" w:bidi="ar-SA"/>
      </w:rPr>
    </w:lvl>
    <w:lvl w:ilvl="4" w:tplc="795AF6E2">
      <w:numFmt w:val="bullet"/>
      <w:lvlText w:val="•"/>
      <w:lvlJc w:val="left"/>
      <w:pPr>
        <w:ind w:left="4628" w:hanging="339"/>
      </w:pPr>
      <w:rPr>
        <w:rFonts w:hint="default"/>
        <w:lang w:val="pt-PT" w:eastAsia="en-US" w:bidi="ar-SA"/>
      </w:rPr>
    </w:lvl>
    <w:lvl w:ilvl="5" w:tplc="EED62BD2">
      <w:numFmt w:val="bullet"/>
      <w:lvlText w:val="•"/>
      <w:lvlJc w:val="left"/>
      <w:pPr>
        <w:ind w:left="5560" w:hanging="339"/>
      </w:pPr>
      <w:rPr>
        <w:rFonts w:hint="default"/>
        <w:lang w:val="pt-PT" w:eastAsia="en-US" w:bidi="ar-SA"/>
      </w:rPr>
    </w:lvl>
    <w:lvl w:ilvl="6" w:tplc="6728D522">
      <w:numFmt w:val="bullet"/>
      <w:lvlText w:val="•"/>
      <w:lvlJc w:val="left"/>
      <w:pPr>
        <w:ind w:left="6492" w:hanging="339"/>
      </w:pPr>
      <w:rPr>
        <w:rFonts w:hint="default"/>
        <w:lang w:val="pt-PT" w:eastAsia="en-US" w:bidi="ar-SA"/>
      </w:rPr>
    </w:lvl>
    <w:lvl w:ilvl="7" w:tplc="020E43C6">
      <w:numFmt w:val="bullet"/>
      <w:lvlText w:val="•"/>
      <w:lvlJc w:val="left"/>
      <w:pPr>
        <w:ind w:left="7424" w:hanging="339"/>
      </w:pPr>
      <w:rPr>
        <w:rFonts w:hint="default"/>
        <w:lang w:val="pt-PT" w:eastAsia="en-US" w:bidi="ar-SA"/>
      </w:rPr>
    </w:lvl>
    <w:lvl w:ilvl="8" w:tplc="8D2415EA">
      <w:numFmt w:val="bullet"/>
      <w:lvlText w:val="•"/>
      <w:lvlJc w:val="left"/>
      <w:pPr>
        <w:ind w:left="8356" w:hanging="339"/>
      </w:pPr>
      <w:rPr>
        <w:rFonts w:hint="default"/>
        <w:lang w:val="pt-PT" w:eastAsia="en-US" w:bidi="ar-SA"/>
      </w:rPr>
    </w:lvl>
  </w:abstractNum>
  <w:abstractNum w:abstractNumId="15" w15:restartNumberingAfterBreak="0">
    <w:nsid w:val="3EE35288"/>
    <w:multiLevelType w:val="hybridMultilevel"/>
    <w:tmpl w:val="DD324EB8"/>
    <w:lvl w:ilvl="0" w:tplc="7B34E48E">
      <w:start w:val="1"/>
      <w:numFmt w:val="decimal"/>
      <w:lvlText w:val="%1."/>
      <w:lvlJc w:val="left"/>
      <w:pPr>
        <w:ind w:left="1222" w:hanging="339"/>
        <w:jc w:val="left"/>
      </w:pPr>
      <w:rPr>
        <w:rFonts w:ascii="Arial MT" w:eastAsia="Arial MT" w:hAnsi="Arial MT" w:cs="Arial MT" w:hint="default"/>
        <w:spacing w:val="-1"/>
        <w:w w:val="102"/>
        <w:sz w:val="22"/>
        <w:szCs w:val="22"/>
        <w:lang w:val="pt-PT" w:eastAsia="en-US" w:bidi="ar-SA"/>
      </w:rPr>
    </w:lvl>
    <w:lvl w:ilvl="1" w:tplc="D0642D26">
      <w:numFmt w:val="bullet"/>
      <w:lvlText w:val="•"/>
      <w:lvlJc w:val="left"/>
      <w:pPr>
        <w:ind w:left="2120" w:hanging="339"/>
      </w:pPr>
      <w:rPr>
        <w:rFonts w:hint="default"/>
        <w:lang w:val="pt-PT" w:eastAsia="en-US" w:bidi="ar-SA"/>
      </w:rPr>
    </w:lvl>
    <w:lvl w:ilvl="2" w:tplc="55A634CA">
      <w:numFmt w:val="bullet"/>
      <w:lvlText w:val="•"/>
      <w:lvlJc w:val="left"/>
      <w:pPr>
        <w:ind w:left="3020" w:hanging="339"/>
      </w:pPr>
      <w:rPr>
        <w:rFonts w:hint="default"/>
        <w:lang w:val="pt-PT" w:eastAsia="en-US" w:bidi="ar-SA"/>
      </w:rPr>
    </w:lvl>
    <w:lvl w:ilvl="3" w:tplc="B30EA9A0">
      <w:numFmt w:val="bullet"/>
      <w:lvlText w:val="•"/>
      <w:lvlJc w:val="left"/>
      <w:pPr>
        <w:ind w:left="3920" w:hanging="339"/>
      </w:pPr>
      <w:rPr>
        <w:rFonts w:hint="default"/>
        <w:lang w:val="pt-PT" w:eastAsia="en-US" w:bidi="ar-SA"/>
      </w:rPr>
    </w:lvl>
    <w:lvl w:ilvl="4" w:tplc="D96A6FF0">
      <w:numFmt w:val="bullet"/>
      <w:lvlText w:val="•"/>
      <w:lvlJc w:val="left"/>
      <w:pPr>
        <w:ind w:left="4820" w:hanging="339"/>
      </w:pPr>
      <w:rPr>
        <w:rFonts w:hint="default"/>
        <w:lang w:val="pt-PT" w:eastAsia="en-US" w:bidi="ar-SA"/>
      </w:rPr>
    </w:lvl>
    <w:lvl w:ilvl="5" w:tplc="D248CDCE">
      <w:numFmt w:val="bullet"/>
      <w:lvlText w:val="•"/>
      <w:lvlJc w:val="left"/>
      <w:pPr>
        <w:ind w:left="5720" w:hanging="339"/>
      </w:pPr>
      <w:rPr>
        <w:rFonts w:hint="default"/>
        <w:lang w:val="pt-PT" w:eastAsia="en-US" w:bidi="ar-SA"/>
      </w:rPr>
    </w:lvl>
    <w:lvl w:ilvl="6" w:tplc="CDD27376">
      <w:numFmt w:val="bullet"/>
      <w:lvlText w:val="•"/>
      <w:lvlJc w:val="left"/>
      <w:pPr>
        <w:ind w:left="6620" w:hanging="339"/>
      </w:pPr>
      <w:rPr>
        <w:rFonts w:hint="default"/>
        <w:lang w:val="pt-PT" w:eastAsia="en-US" w:bidi="ar-SA"/>
      </w:rPr>
    </w:lvl>
    <w:lvl w:ilvl="7" w:tplc="E0BC24EE">
      <w:numFmt w:val="bullet"/>
      <w:lvlText w:val="•"/>
      <w:lvlJc w:val="left"/>
      <w:pPr>
        <w:ind w:left="7520" w:hanging="339"/>
      </w:pPr>
      <w:rPr>
        <w:rFonts w:hint="default"/>
        <w:lang w:val="pt-PT" w:eastAsia="en-US" w:bidi="ar-SA"/>
      </w:rPr>
    </w:lvl>
    <w:lvl w:ilvl="8" w:tplc="431C1CC0">
      <w:numFmt w:val="bullet"/>
      <w:lvlText w:val="•"/>
      <w:lvlJc w:val="left"/>
      <w:pPr>
        <w:ind w:left="8420" w:hanging="339"/>
      </w:pPr>
      <w:rPr>
        <w:rFonts w:hint="default"/>
        <w:lang w:val="pt-PT" w:eastAsia="en-US" w:bidi="ar-SA"/>
      </w:rPr>
    </w:lvl>
  </w:abstractNum>
  <w:abstractNum w:abstractNumId="16" w15:restartNumberingAfterBreak="0">
    <w:nsid w:val="44715CD7"/>
    <w:multiLevelType w:val="hybridMultilevel"/>
    <w:tmpl w:val="DD94023A"/>
    <w:lvl w:ilvl="0" w:tplc="A386FB66">
      <w:start w:val="1"/>
      <w:numFmt w:val="decimal"/>
      <w:lvlText w:val="%1."/>
      <w:lvlJc w:val="left"/>
      <w:pPr>
        <w:ind w:left="1222" w:hanging="339"/>
        <w:jc w:val="left"/>
      </w:pPr>
      <w:rPr>
        <w:rFonts w:ascii="Arial MT" w:eastAsia="Arial MT" w:hAnsi="Arial MT" w:cs="Arial MT" w:hint="default"/>
        <w:spacing w:val="-1"/>
        <w:w w:val="102"/>
        <w:sz w:val="22"/>
        <w:szCs w:val="22"/>
        <w:lang w:val="pt-PT" w:eastAsia="en-US" w:bidi="ar-SA"/>
      </w:rPr>
    </w:lvl>
    <w:lvl w:ilvl="1" w:tplc="02BAFAB6">
      <w:numFmt w:val="bullet"/>
      <w:lvlText w:val="•"/>
      <w:lvlJc w:val="left"/>
      <w:pPr>
        <w:ind w:left="2120" w:hanging="339"/>
      </w:pPr>
      <w:rPr>
        <w:rFonts w:hint="default"/>
        <w:lang w:val="pt-PT" w:eastAsia="en-US" w:bidi="ar-SA"/>
      </w:rPr>
    </w:lvl>
    <w:lvl w:ilvl="2" w:tplc="A42A48DA">
      <w:numFmt w:val="bullet"/>
      <w:lvlText w:val="•"/>
      <w:lvlJc w:val="left"/>
      <w:pPr>
        <w:ind w:left="3020" w:hanging="339"/>
      </w:pPr>
      <w:rPr>
        <w:rFonts w:hint="default"/>
        <w:lang w:val="pt-PT" w:eastAsia="en-US" w:bidi="ar-SA"/>
      </w:rPr>
    </w:lvl>
    <w:lvl w:ilvl="3" w:tplc="522E2CC8">
      <w:numFmt w:val="bullet"/>
      <w:lvlText w:val="•"/>
      <w:lvlJc w:val="left"/>
      <w:pPr>
        <w:ind w:left="3920" w:hanging="339"/>
      </w:pPr>
      <w:rPr>
        <w:rFonts w:hint="default"/>
        <w:lang w:val="pt-PT" w:eastAsia="en-US" w:bidi="ar-SA"/>
      </w:rPr>
    </w:lvl>
    <w:lvl w:ilvl="4" w:tplc="68C84B0C">
      <w:numFmt w:val="bullet"/>
      <w:lvlText w:val="•"/>
      <w:lvlJc w:val="left"/>
      <w:pPr>
        <w:ind w:left="4820" w:hanging="339"/>
      </w:pPr>
      <w:rPr>
        <w:rFonts w:hint="default"/>
        <w:lang w:val="pt-PT" w:eastAsia="en-US" w:bidi="ar-SA"/>
      </w:rPr>
    </w:lvl>
    <w:lvl w:ilvl="5" w:tplc="614ABA92">
      <w:numFmt w:val="bullet"/>
      <w:lvlText w:val="•"/>
      <w:lvlJc w:val="left"/>
      <w:pPr>
        <w:ind w:left="5720" w:hanging="339"/>
      </w:pPr>
      <w:rPr>
        <w:rFonts w:hint="default"/>
        <w:lang w:val="pt-PT" w:eastAsia="en-US" w:bidi="ar-SA"/>
      </w:rPr>
    </w:lvl>
    <w:lvl w:ilvl="6" w:tplc="F13E6F82">
      <w:numFmt w:val="bullet"/>
      <w:lvlText w:val="•"/>
      <w:lvlJc w:val="left"/>
      <w:pPr>
        <w:ind w:left="6620" w:hanging="339"/>
      </w:pPr>
      <w:rPr>
        <w:rFonts w:hint="default"/>
        <w:lang w:val="pt-PT" w:eastAsia="en-US" w:bidi="ar-SA"/>
      </w:rPr>
    </w:lvl>
    <w:lvl w:ilvl="7" w:tplc="56CE8D6C">
      <w:numFmt w:val="bullet"/>
      <w:lvlText w:val="•"/>
      <w:lvlJc w:val="left"/>
      <w:pPr>
        <w:ind w:left="7520" w:hanging="339"/>
      </w:pPr>
      <w:rPr>
        <w:rFonts w:hint="default"/>
        <w:lang w:val="pt-PT" w:eastAsia="en-US" w:bidi="ar-SA"/>
      </w:rPr>
    </w:lvl>
    <w:lvl w:ilvl="8" w:tplc="0EB2182A">
      <w:numFmt w:val="bullet"/>
      <w:lvlText w:val="•"/>
      <w:lvlJc w:val="left"/>
      <w:pPr>
        <w:ind w:left="8420" w:hanging="339"/>
      </w:pPr>
      <w:rPr>
        <w:rFonts w:hint="default"/>
        <w:lang w:val="pt-PT" w:eastAsia="en-US" w:bidi="ar-SA"/>
      </w:rPr>
    </w:lvl>
  </w:abstractNum>
  <w:abstractNum w:abstractNumId="17" w15:restartNumberingAfterBreak="0">
    <w:nsid w:val="4D964BE8"/>
    <w:multiLevelType w:val="hybridMultilevel"/>
    <w:tmpl w:val="8AF67412"/>
    <w:lvl w:ilvl="0" w:tplc="5B9E30B2">
      <w:start w:val="1"/>
      <w:numFmt w:val="decimal"/>
      <w:lvlText w:val="%1."/>
      <w:lvlJc w:val="left"/>
      <w:pPr>
        <w:ind w:left="896" w:hanging="339"/>
        <w:jc w:val="left"/>
      </w:pPr>
      <w:rPr>
        <w:rFonts w:ascii="Arial MT" w:eastAsia="Arial MT" w:hAnsi="Arial MT" w:cs="Arial MT" w:hint="default"/>
        <w:spacing w:val="-1"/>
        <w:w w:val="102"/>
        <w:sz w:val="22"/>
        <w:szCs w:val="22"/>
        <w:lang w:val="pt-PT" w:eastAsia="en-US" w:bidi="ar-SA"/>
      </w:rPr>
    </w:lvl>
    <w:lvl w:ilvl="1" w:tplc="82DE0202">
      <w:numFmt w:val="bullet"/>
      <w:lvlText w:val="•"/>
      <w:lvlJc w:val="left"/>
      <w:pPr>
        <w:ind w:left="1832" w:hanging="339"/>
      </w:pPr>
      <w:rPr>
        <w:rFonts w:hint="default"/>
        <w:lang w:val="pt-PT" w:eastAsia="en-US" w:bidi="ar-SA"/>
      </w:rPr>
    </w:lvl>
    <w:lvl w:ilvl="2" w:tplc="4A00574C">
      <w:numFmt w:val="bullet"/>
      <w:lvlText w:val="•"/>
      <w:lvlJc w:val="left"/>
      <w:pPr>
        <w:ind w:left="2764" w:hanging="339"/>
      </w:pPr>
      <w:rPr>
        <w:rFonts w:hint="default"/>
        <w:lang w:val="pt-PT" w:eastAsia="en-US" w:bidi="ar-SA"/>
      </w:rPr>
    </w:lvl>
    <w:lvl w:ilvl="3" w:tplc="8DF09BF2">
      <w:numFmt w:val="bullet"/>
      <w:lvlText w:val="•"/>
      <w:lvlJc w:val="left"/>
      <w:pPr>
        <w:ind w:left="3696" w:hanging="339"/>
      </w:pPr>
      <w:rPr>
        <w:rFonts w:hint="default"/>
        <w:lang w:val="pt-PT" w:eastAsia="en-US" w:bidi="ar-SA"/>
      </w:rPr>
    </w:lvl>
    <w:lvl w:ilvl="4" w:tplc="0C347BE6">
      <w:numFmt w:val="bullet"/>
      <w:lvlText w:val="•"/>
      <w:lvlJc w:val="left"/>
      <w:pPr>
        <w:ind w:left="4628" w:hanging="339"/>
      </w:pPr>
      <w:rPr>
        <w:rFonts w:hint="default"/>
        <w:lang w:val="pt-PT" w:eastAsia="en-US" w:bidi="ar-SA"/>
      </w:rPr>
    </w:lvl>
    <w:lvl w:ilvl="5" w:tplc="BB3A4540">
      <w:numFmt w:val="bullet"/>
      <w:lvlText w:val="•"/>
      <w:lvlJc w:val="left"/>
      <w:pPr>
        <w:ind w:left="5560" w:hanging="339"/>
      </w:pPr>
      <w:rPr>
        <w:rFonts w:hint="default"/>
        <w:lang w:val="pt-PT" w:eastAsia="en-US" w:bidi="ar-SA"/>
      </w:rPr>
    </w:lvl>
    <w:lvl w:ilvl="6" w:tplc="09C29BC4">
      <w:numFmt w:val="bullet"/>
      <w:lvlText w:val="•"/>
      <w:lvlJc w:val="left"/>
      <w:pPr>
        <w:ind w:left="6492" w:hanging="339"/>
      </w:pPr>
      <w:rPr>
        <w:rFonts w:hint="default"/>
        <w:lang w:val="pt-PT" w:eastAsia="en-US" w:bidi="ar-SA"/>
      </w:rPr>
    </w:lvl>
    <w:lvl w:ilvl="7" w:tplc="33FCC6AC">
      <w:numFmt w:val="bullet"/>
      <w:lvlText w:val="•"/>
      <w:lvlJc w:val="left"/>
      <w:pPr>
        <w:ind w:left="7424" w:hanging="339"/>
      </w:pPr>
      <w:rPr>
        <w:rFonts w:hint="default"/>
        <w:lang w:val="pt-PT" w:eastAsia="en-US" w:bidi="ar-SA"/>
      </w:rPr>
    </w:lvl>
    <w:lvl w:ilvl="8" w:tplc="6FCA0994">
      <w:numFmt w:val="bullet"/>
      <w:lvlText w:val="•"/>
      <w:lvlJc w:val="left"/>
      <w:pPr>
        <w:ind w:left="8356" w:hanging="339"/>
      </w:pPr>
      <w:rPr>
        <w:rFonts w:hint="default"/>
        <w:lang w:val="pt-PT" w:eastAsia="en-US" w:bidi="ar-SA"/>
      </w:rPr>
    </w:lvl>
  </w:abstractNum>
  <w:abstractNum w:abstractNumId="18" w15:restartNumberingAfterBreak="0">
    <w:nsid w:val="4F2624FE"/>
    <w:multiLevelType w:val="hybridMultilevel"/>
    <w:tmpl w:val="D82EE43A"/>
    <w:lvl w:ilvl="0" w:tplc="07E4155E">
      <w:numFmt w:val="bullet"/>
      <w:lvlText w:val=""/>
      <w:lvlJc w:val="left"/>
      <w:pPr>
        <w:ind w:left="896" w:hanging="339"/>
      </w:pPr>
      <w:rPr>
        <w:rFonts w:ascii="Symbol" w:eastAsia="Symbol" w:hAnsi="Symbol" w:cs="Symbol" w:hint="default"/>
        <w:w w:val="102"/>
        <w:sz w:val="22"/>
        <w:szCs w:val="22"/>
        <w:lang w:val="pt-PT" w:eastAsia="en-US" w:bidi="ar-SA"/>
      </w:rPr>
    </w:lvl>
    <w:lvl w:ilvl="1" w:tplc="F9480804">
      <w:numFmt w:val="bullet"/>
      <w:lvlText w:val="•"/>
      <w:lvlJc w:val="left"/>
      <w:pPr>
        <w:ind w:left="1832" w:hanging="339"/>
      </w:pPr>
      <w:rPr>
        <w:rFonts w:hint="default"/>
        <w:lang w:val="pt-PT" w:eastAsia="en-US" w:bidi="ar-SA"/>
      </w:rPr>
    </w:lvl>
    <w:lvl w:ilvl="2" w:tplc="C356656A">
      <w:numFmt w:val="bullet"/>
      <w:lvlText w:val="•"/>
      <w:lvlJc w:val="left"/>
      <w:pPr>
        <w:ind w:left="2764" w:hanging="339"/>
      </w:pPr>
      <w:rPr>
        <w:rFonts w:hint="default"/>
        <w:lang w:val="pt-PT" w:eastAsia="en-US" w:bidi="ar-SA"/>
      </w:rPr>
    </w:lvl>
    <w:lvl w:ilvl="3" w:tplc="FDA427DC">
      <w:numFmt w:val="bullet"/>
      <w:lvlText w:val="•"/>
      <w:lvlJc w:val="left"/>
      <w:pPr>
        <w:ind w:left="3696" w:hanging="339"/>
      </w:pPr>
      <w:rPr>
        <w:rFonts w:hint="default"/>
        <w:lang w:val="pt-PT" w:eastAsia="en-US" w:bidi="ar-SA"/>
      </w:rPr>
    </w:lvl>
    <w:lvl w:ilvl="4" w:tplc="AD4010F0">
      <w:numFmt w:val="bullet"/>
      <w:lvlText w:val="•"/>
      <w:lvlJc w:val="left"/>
      <w:pPr>
        <w:ind w:left="4628" w:hanging="339"/>
      </w:pPr>
      <w:rPr>
        <w:rFonts w:hint="default"/>
        <w:lang w:val="pt-PT" w:eastAsia="en-US" w:bidi="ar-SA"/>
      </w:rPr>
    </w:lvl>
    <w:lvl w:ilvl="5" w:tplc="11347D72">
      <w:numFmt w:val="bullet"/>
      <w:lvlText w:val="•"/>
      <w:lvlJc w:val="left"/>
      <w:pPr>
        <w:ind w:left="5560" w:hanging="339"/>
      </w:pPr>
      <w:rPr>
        <w:rFonts w:hint="default"/>
        <w:lang w:val="pt-PT" w:eastAsia="en-US" w:bidi="ar-SA"/>
      </w:rPr>
    </w:lvl>
    <w:lvl w:ilvl="6" w:tplc="02421690">
      <w:numFmt w:val="bullet"/>
      <w:lvlText w:val="•"/>
      <w:lvlJc w:val="left"/>
      <w:pPr>
        <w:ind w:left="6492" w:hanging="339"/>
      </w:pPr>
      <w:rPr>
        <w:rFonts w:hint="default"/>
        <w:lang w:val="pt-PT" w:eastAsia="en-US" w:bidi="ar-SA"/>
      </w:rPr>
    </w:lvl>
    <w:lvl w:ilvl="7" w:tplc="DAA8EA12">
      <w:numFmt w:val="bullet"/>
      <w:lvlText w:val="•"/>
      <w:lvlJc w:val="left"/>
      <w:pPr>
        <w:ind w:left="7424" w:hanging="339"/>
      </w:pPr>
      <w:rPr>
        <w:rFonts w:hint="default"/>
        <w:lang w:val="pt-PT" w:eastAsia="en-US" w:bidi="ar-SA"/>
      </w:rPr>
    </w:lvl>
    <w:lvl w:ilvl="8" w:tplc="74926F0C">
      <w:numFmt w:val="bullet"/>
      <w:lvlText w:val="•"/>
      <w:lvlJc w:val="left"/>
      <w:pPr>
        <w:ind w:left="8356" w:hanging="339"/>
      </w:pPr>
      <w:rPr>
        <w:rFonts w:hint="default"/>
        <w:lang w:val="pt-PT" w:eastAsia="en-US" w:bidi="ar-SA"/>
      </w:rPr>
    </w:lvl>
  </w:abstractNum>
  <w:abstractNum w:abstractNumId="19" w15:restartNumberingAfterBreak="0">
    <w:nsid w:val="50686580"/>
    <w:multiLevelType w:val="hybridMultilevel"/>
    <w:tmpl w:val="5C9A0BB4"/>
    <w:lvl w:ilvl="0" w:tplc="343EBE70">
      <w:start w:val="1"/>
      <w:numFmt w:val="lowerLetter"/>
      <w:lvlText w:val="%1)"/>
      <w:lvlJc w:val="left"/>
      <w:pPr>
        <w:ind w:left="3186" w:hanging="432"/>
        <w:jc w:val="left"/>
      </w:pPr>
      <w:rPr>
        <w:rFonts w:ascii="Arial MT" w:eastAsia="Arial MT" w:hAnsi="Arial MT" w:cs="Arial MT" w:hint="default"/>
        <w:spacing w:val="-1"/>
        <w:w w:val="102"/>
        <w:sz w:val="22"/>
        <w:szCs w:val="22"/>
        <w:lang w:val="pt-PT" w:eastAsia="en-US" w:bidi="ar-SA"/>
      </w:rPr>
    </w:lvl>
    <w:lvl w:ilvl="1" w:tplc="6F06DD0C">
      <w:numFmt w:val="bullet"/>
      <w:lvlText w:val="•"/>
      <w:lvlJc w:val="left"/>
      <w:pPr>
        <w:ind w:left="3884" w:hanging="432"/>
      </w:pPr>
      <w:rPr>
        <w:rFonts w:hint="default"/>
        <w:lang w:val="pt-PT" w:eastAsia="en-US" w:bidi="ar-SA"/>
      </w:rPr>
    </w:lvl>
    <w:lvl w:ilvl="2" w:tplc="9322F03C">
      <w:numFmt w:val="bullet"/>
      <w:lvlText w:val="•"/>
      <w:lvlJc w:val="left"/>
      <w:pPr>
        <w:ind w:left="4588" w:hanging="432"/>
      </w:pPr>
      <w:rPr>
        <w:rFonts w:hint="default"/>
        <w:lang w:val="pt-PT" w:eastAsia="en-US" w:bidi="ar-SA"/>
      </w:rPr>
    </w:lvl>
    <w:lvl w:ilvl="3" w:tplc="E154CED8">
      <w:numFmt w:val="bullet"/>
      <w:lvlText w:val="•"/>
      <w:lvlJc w:val="left"/>
      <w:pPr>
        <w:ind w:left="5292" w:hanging="432"/>
      </w:pPr>
      <w:rPr>
        <w:rFonts w:hint="default"/>
        <w:lang w:val="pt-PT" w:eastAsia="en-US" w:bidi="ar-SA"/>
      </w:rPr>
    </w:lvl>
    <w:lvl w:ilvl="4" w:tplc="D050255A">
      <w:numFmt w:val="bullet"/>
      <w:lvlText w:val="•"/>
      <w:lvlJc w:val="left"/>
      <w:pPr>
        <w:ind w:left="5996" w:hanging="432"/>
      </w:pPr>
      <w:rPr>
        <w:rFonts w:hint="default"/>
        <w:lang w:val="pt-PT" w:eastAsia="en-US" w:bidi="ar-SA"/>
      </w:rPr>
    </w:lvl>
    <w:lvl w:ilvl="5" w:tplc="3848A280">
      <w:numFmt w:val="bullet"/>
      <w:lvlText w:val="•"/>
      <w:lvlJc w:val="left"/>
      <w:pPr>
        <w:ind w:left="6700" w:hanging="432"/>
      </w:pPr>
      <w:rPr>
        <w:rFonts w:hint="default"/>
        <w:lang w:val="pt-PT" w:eastAsia="en-US" w:bidi="ar-SA"/>
      </w:rPr>
    </w:lvl>
    <w:lvl w:ilvl="6" w:tplc="BBDEDF9C">
      <w:numFmt w:val="bullet"/>
      <w:lvlText w:val="•"/>
      <w:lvlJc w:val="left"/>
      <w:pPr>
        <w:ind w:left="7404" w:hanging="432"/>
      </w:pPr>
      <w:rPr>
        <w:rFonts w:hint="default"/>
        <w:lang w:val="pt-PT" w:eastAsia="en-US" w:bidi="ar-SA"/>
      </w:rPr>
    </w:lvl>
    <w:lvl w:ilvl="7" w:tplc="018A6A86">
      <w:numFmt w:val="bullet"/>
      <w:lvlText w:val="•"/>
      <w:lvlJc w:val="left"/>
      <w:pPr>
        <w:ind w:left="8108" w:hanging="432"/>
      </w:pPr>
      <w:rPr>
        <w:rFonts w:hint="default"/>
        <w:lang w:val="pt-PT" w:eastAsia="en-US" w:bidi="ar-SA"/>
      </w:rPr>
    </w:lvl>
    <w:lvl w:ilvl="8" w:tplc="076E6F8E">
      <w:numFmt w:val="bullet"/>
      <w:lvlText w:val="•"/>
      <w:lvlJc w:val="left"/>
      <w:pPr>
        <w:ind w:left="8812" w:hanging="432"/>
      </w:pPr>
      <w:rPr>
        <w:rFonts w:hint="default"/>
        <w:lang w:val="pt-PT" w:eastAsia="en-US" w:bidi="ar-SA"/>
      </w:rPr>
    </w:lvl>
  </w:abstractNum>
  <w:abstractNum w:abstractNumId="20" w15:restartNumberingAfterBreak="0">
    <w:nsid w:val="59DE54FD"/>
    <w:multiLevelType w:val="hybridMultilevel"/>
    <w:tmpl w:val="8D9076CE"/>
    <w:lvl w:ilvl="0" w:tplc="2F8ECDEE">
      <w:start w:val="1"/>
      <w:numFmt w:val="lowerLetter"/>
      <w:lvlText w:val="%1"/>
      <w:lvlJc w:val="left"/>
      <w:pPr>
        <w:ind w:left="220" w:hanging="477"/>
        <w:jc w:val="left"/>
      </w:pPr>
      <w:rPr>
        <w:rFonts w:hint="default"/>
        <w:lang w:val="pt-PT" w:eastAsia="en-US" w:bidi="ar-SA"/>
      </w:rPr>
    </w:lvl>
    <w:lvl w:ilvl="1" w:tplc="C2141D68">
      <w:start w:val="1"/>
      <w:numFmt w:val="decimal"/>
      <w:lvlText w:val="%2."/>
      <w:lvlJc w:val="left"/>
      <w:pPr>
        <w:ind w:left="896" w:hanging="339"/>
        <w:jc w:val="left"/>
      </w:pPr>
      <w:rPr>
        <w:rFonts w:ascii="Arial MT" w:eastAsia="Arial MT" w:hAnsi="Arial MT" w:cs="Arial MT" w:hint="default"/>
        <w:spacing w:val="-1"/>
        <w:w w:val="102"/>
        <w:sz w:val="22"/>
        <w:szCs w:val="22"/>
        <w:lang w:val="pt-PT" w:eastAsia="en-US" w:bidi="ar-SA"/>
      </w:rPr>
    </w:lvl>
    <w:lvl w:ilvl="2" w:tplc="86863A26">
      <w:numFmt w:val="bullet"/>
      <w:lvlText w:val="•"/>
      <w:lvlJc w:val="left"/>
      <w:pPr>
        <w:ind w:left="1935" w:hanging="339"/>
      </w:pPr>
      <w:rPr>
        <w:rFonts w:hint="default"/>
        <w:lang w:val="pt-PT" w:eastAsia="en-US" w:bidi="ar-SA"/>
      </w:rPr>
    </w:lvl>
    <w:lvl w:ilvl="3" w:tplc="36C0C736">
      <w:numFmt w:val="bullet"/>
      <w:lvlText w:val="•"/>
      <w:lvlJc w:val="left"/>
      <w:pPr>
        <w:ind w:left="2971" w:hanging="339"/>
      </w:pPr>
      <w:rPr>
        <w:rFonts w:hint="default"/>
        <w:lang w:val="pt-PT" w:eastAsia="en-US" w:bidi="ar-SA"/>
      </w:rPr>
    </w:lvl>
    <w:lvl w:ilvl="4" w:tplc="DEFABE96">
      <w:numFmt w:val="bullet"/>
      <w:lvlText w:val="•"/>
      <w:lvlJc w:val="left"/>
      <w:pPr>
        <w:ind w:left="4006" w:hanging="339"/>
      </w:pPr>
      <w:rPr>
        <w:rFonts w:hint="default"/>
        <w:lang w:val="pt-PT" w:eastAsia="en-US" w:bidi="ar-SA"/>
      </w:rPr>
    </w:lvl>
    <w:lvl w:ilvl="5" w:tplc="25102E68">
      <w:numFmt w:val="bullet"/>
      <w:lvlText w:val="•"/>
      <w:lvlJc w:val="left"/>
      <w:pPr>
        <w:ind w:left="5042" w:hanging="339"/>
      </w:pPr>
      <w:rPr>
        <w:rFonts w:hint="default"/>
        <w:lang w:val="pt-PT" w:eastAsia="en-US" w:bidi="ar-SA"/>
      </w:rPr>
    </w:lvl>
    <w:lvl w:ilvl="6" w:tplc="D154FB7E">
      <w:numFmt w:val="bullet"/>
      <w:lvlText w:val="•"/>
      <w:lvlJc w:val="left"/>
      <w:pPr>
        <w:ind w:left="6077" w:hanging="339"/>
      </w:pPr>
      <w:rPr>
        <w:rFonts w:hint="default"/>
        <w:lang w:val="pt-PT" w:eastAsia="en-US" w:bidi="ar-SA"/>
      </w:rPr>
    </w:lvl>
    <w:lvl w:ilvl="7" w:tplc="9266F81C">
      <w:numFmt w:val="bullet"/>
      <w:lvlText w:val="•"/>
      <w:lvlJc w:val="left"/>
      <w:pPr>
        <w:ind w:left="7113" w:hanging="339"/>
      </w:pPr>
      <w:rPr>
        <w:rFonts w:hint="default"/>
        <w:lang w:val="pt-PT" w:eastAsia="en-US" w:bidi="ar-SA"/>
      </w:rPr>
    </w:lvl>
    <w:lvl w:ilvl="8" w:tplc="DA0E0806">
      <w:numFmt w:val="bullet"/>
      <w:lvlText w:val="•"/>
      <w:lvlJc w:val="left"/>
      <w:pPr>
        <w:ind w:left="8148" w:hanging="339"/>
      </w:pPr>
      <w:rPr>
        <w:rFonts w:hint="default"/>
        <w:lang w:val="pt-PT" w:eastAsia="en-US" w:bidi="ar-SA"/>
      </w:rPr>
    </w:lvl>
  </w:abstractNum>
  <w:abstractNum w:abstractNumId="21" w15:restartNumberingAfterBreak="0">
    <w:nsid w:val="5E570322"/>
    <w:multiLevelType w:val="hybridMultilevel"/>
    <w:tmpl w:val="9F3098EC"/>
    <w:lvl w:ilvl="0" w:tplc="37C4D82E">
      <w:numFmt w:val="bullet"/>
      <w:lvlText w:val="-"/>
      <w:lvlJc w:val="left"/>
      <w:pPr>
        <w:ind w:left="1132" w:hanging="334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pt-PT" w:eastAsia="en-US" w:bidi="ar-SA"/>
      </w:rPr>
    </w:lvl>
    <w:lvl w:ilvl="1" w:tplc="D59AFDC6">
      <w:numFmt w:val="bullet"/>
      <w:lvlText w:val="•"/>
      <w:lvlJc w:val="left"/>
      <w:pPr>
        <w:ind w:left="1492" w:hanging="334"/>
      </w:pPr>
      <w:rPr>
        <w:rFonts w:hint="default"/>
        <w:lang w:val="pt-PT" w:eastAsia="en-US" w:bidi="ar-SA"/>
      </w:rPr>
    </w:lvl>
    <w:lvl w:ilvl="2" w:tplc="3BAA3330">
      <w:numFmt w:val="bullet"/>
      <w:lvlText w:val="•"/>
      <w:lvlJc w:val="left"/>
      <w:pPr>
        <w:ind w:left="1844" w:hanging="334"/>
      </w:pPr>
      <w:rPr>
        <w:rFonts w:hint="default"/>
        <w:lang w:val="pt-PT" w:eastAsia="en-US" w:bidi="ar-SA"/>
      </w:rPr>
    </w:lvl>
    <w:lvl w:ilvl="3" w:tplc="26A4E910">
      <w:numFmt w:val="bullet"/>
      <w:lvlText w:val="•"/>
      <w:lvlJc w:val="left"/>
      <w:pPr>
        <w:ind w:left="2197" w:hanging="334"/>
      </w:pPr>
      <w:rPr>
        <w:rFonts w:hint="default"/>
        <w:lang w:val="pt-PT" w:eastAsia="en-US" w:bidi="ar-SA"/>
      </w:rPr>
    </w:lvl>
    <w:lvl w:ilvl="4" w:tplc="C9D21A2C">
      <w:numFmt w:val="bullet"/>
      <w:lvlText w:val="•"/>
      <w:lvlJc w:val="left"/>
      <w:pPr>
        <w:ind w:left="2549" w:hanging="334"/>
      </w:pPr>
      <w:rPr>
        <w:rFonts w:hint="default"/>
        <w:lang w:val="pt-PT" w:eastAsia="en-US" w:bidi="ar-SA"/>
      </w:rPr>
    </w:lvl>
    <w:lvl w:ilvl="5" w:tplc="93444480">
      <w:numFmt w:val="bullet"/>
      <w:lvlText w:val="•"/>
      <w:lvlJc w:val="left"/>
      <w:pPr>
        <w:ind w:left="2902" w:hanging="334"/>
      </w:pPr>
      <w:rPr>
        <w:rFonts w:hint="default"/>
        <w:lang w:val="pt-PT" w:eastAsia="en-US" w:bidi="ar-SA"/>
      </w:rPr>
    </w:lvl>
    <w:lvl w:ilvl="6" w:tplc="5D4EEA8A">
      <w:numFmt w:val="bullet"/>
      <w:lvlText w:val="•"/>
      <w:lvlJc w:val="left"/>
      <w:pPr>
        <w:ind w:left="3254" w:hanging="334"/>
      </w:pPr>
      <w:rPr>
        <w:rFonts w:hint="default"/>
        <w:lang w:val="pt-PT" w:eastAsia="en-US" w:bidi="ar-SA"/>
      </w:rPr>
    </w:lvl>
    <w:lvl w:ilvl="7" w:tplc="468CDBB0">
      <w:numFmt w:val="bullet"/>
      <w:lvlText w:val="•"/>
      <w:lvlJc w:val="left"/>
      <w:pPr>
        <w:ind w:left="3607" w:hanging="334"/>
      </w:pPr>
      <w:rPr>
        <w:rFonts w:hint="default"/>
        <w:lang w:val="pt-PT" w:eastAsia="en-US" w:bidi="ar-SA"/>
      </w:rPr>
    </w:lvl>
    <w:lvl w:ilvl="8" w:tplc="88EC5838">
      <w:numFmt w:val="bullet"/>
      <w:lvlText w:val="•"/>
      <w:lvlJc w:val="left"/>
      <w:pPr>
        <w:ind w:left="3959" w:hanging="334"/>
      </w:pPr>
      <w:rPr>
        <w:rFonts w:hint="default"/>
        <w:lang w:val="pt-PT" w:eastAsia="en-US" w:bidi="ar-SA"/>
      </w:rPr>
    </w:lvl>
  </w:abstractNum>
  <w:abstractNum w:abstractNumId="22" w15:restartNumberingAfterBreak="0">
    <w:nsid w:val="66B50962"/>
    <w:multiLevelType w:val="hybridMultilevel"/>
    <w:tmpl w:val="51964EAC"/>
    <w:lvl w:ilvl="0" w:tplc="A91C2A64">
      <w:numFmt w:val="bullet"/>
      <w:lvlText w:val=""/>
      <w:lvlJc w:val="left"/>
      <w:pPr>
        <w:ind w:left="1223" w:hanging="339"/>
      </w:pPr>
      <w:rPr>
        <w:rFonts w:ascii="Wingdings" w:eastAsia="Wingdings" w:hAnsi="Wingdings" w:cs="Wingdings" w:hint="default"/>
        <w:w w:val="102"/>
        <w:sz w:val="22"/>
        <w:szCs w:val="22"/>
        <w:lang w:val="pt-PT" w:eastAsia="en-US" w:bidi="ar-SA"/>
      </w:rPr>
    </w:lvl>
    <w:lvl w:ilvl="1" w:tplc="C0C242B2">
      <w:numFmt w:val="bullet"/>
      <w:lvlText w:val="•"/>
      <w:lvlJc w:val="left"/>
      <w:pPr>
        <w:ind w:left="2120" w:hanging="339"/>
      </w:pPr>
      <w:rPr>
        <w:rFonts w:hint="default"/>
        <w:lang w:val="pt-PT" w:eastAsia="en-US" w:bidi="ar-SA"/>
      </w:rPr>
    </w:lvl>
    <w:lvl w:ilvl="2" w:tplc="261ED24A">
      <w:numFmt w:val="bullet"/>
      <w:lvlText w:val="•"/>
      <w:lvlJc w:val="left"/>
      <w:pPr>
        <w:ind w:left="3020" w:hanging="339"/>
      </w:pPr>
      <w:rPr>
        <w:rFonts w:hint="default"/>
        <w:lang w:val="pt-PT" w:eastAsia="en-US" w:bidi="ar-SA"/>
      </w:rPr>
    </w:lvl>
    <w:lvl w:ilvl="3" w:tplc="D6F894DE">
      <w:numFmt w:val="bullet"/>
      <w:lvlText w:val="•"/>
      <w:lvlJc w:val="left"/>
      <w:pPr>
        <w:ind w:left="3920" w:hanging="339"/>
      </w:pPr>
      <w:rPr>
        <w:rFonts w:hint="default"/>
        <w:lang w:val="pt-PT" w:eastAsia="en-US" w:bidi="ar-SA"/>
      </w:rPr>
    </w:lvl>
    <w:lvl w:ilvl="4" w:tplc="983E03E4">
      <w:numFmt w:val="bullet"/>
      <w:lvlText w:val="•"/>
      <w:lvlJc w:val="left"/>
      <w:pPr>
        <w:ind w:left="4820" w:hanging="339"/>
      </w:pPr>
      <w:rPr>
        <w:rFonts w:hint="default"/>
        <w:lang w:val="pt-PT" w:eastAsia="en-US" w:bidi="ar-SA"/>
      </w:rPr>
    </w:lvl>
    <w:lvl w:ilvl="5" w:tplc="961AEBA4">
      <w:numFmt w:val="bullet"/>
      <w:lvlText w:val="•"/>
      <w:lvlJc w:val="left"/>
      <w:pPr>
        <w:ind w:left="5720" w:hanging="339"/>
      </w:pPr>
      <w:rPr>
        <w:rFonts w:hint="default"/>
        <w:lang w:val="pt-PT" w:eastAsia="en-US" w:bidi="ar-SA"/>
      </w:rPr>
    </w:lvl>
    <w:lvl w:ilvl="6" w:tplc="999CA106">
      <w:numFmt w:val="bullet"/>
      <w:lvlText w:val="•"/>
      <w:lvlJc w:val="left"/>
      <w:pPr>
        <w:ind w:left="6620" w:hanging="339"/>
      </w:pPr>
      <w:rPr>
        <w:rFonts w:hint="default"/>
        <w:lang w:val="pt-PT" w:eastAsia="en-US" w:bidi="ar-SA"/>
      </w:rPr>
    </w:lvl>
    <w:lvl w:ilvl="7" w:tplc="131A0CE2">
      <w:numFmt w:val="bullet"/>
      <w:lvlText w:val="•"/>
      <w:lvlJc w:val="left"/>
      <w:pPr>
        <w:ind w:left="7520" w:hanging="339"/>
      </w:pPr>
      <w:rPr>
        <w:rFonts w:hint="default"/>
        <w:lang w:val="pt-PT" w:eastAsia="en-US" w:bidi="ar-SA"/>
      </w:rPr>
    </w:lvl>
    <w:lvl w:ilvl="8" w:tplc="9B30FBE4">
      <w:numFmt w:val="bullet"/>
      <w:lvlText w:val="•"/>
      <w:lvlJc w:val="left"/>
      <w:pPr>
        <w:ind w:left="8420" w:hanging="339"/>
      </w:pPr>
      <w:rPr>
        <w:rFonts w:hint="default"/>
        <w:lang w:val="pt-PT" w:eastAsia="en-US" w:bidi="ar-SA"/>
      </w:rPr>
    </w:lvl>
  </w:abstractNum>
  <w:abstractNum w:abstractNumId="23" w15:restartNumberingAfterBreak="0">
    <w:nsid w:val="6A5B7E42"/>
    <w:multiLevelType w:val="hybridMultilevel"/>
    <w:tmpl w:val="FC945598"/>
    <w:lvl w:ilvl="0" w:tplc="27ECD3BA">
      <w:numFmt w:val="bullet"/>
      <w:lvlText w:val=""/>
      <w:lvlJc w:val="left"/>
      <w:pPr>
        <w:ind w:left="889" w:hanging="341"/>
      </w:pPr>
      <w:rPr>
        <w:rFonts w:ascii="Wingdings" w:eastAsia="Wingdings" w:hAnsi="Wingdings" w:cs="Wingdings" w:hint="default"/>
        <w:w w:val="102"/>
        <w:sz w:val="22"/>
        <w:szCs w:val="22"/>
        <w:lang w:val="pt-PT" w:eastAsia="en-US" w:bidi="ar-SA"/>
      </w:rPr>
    </w:lvl>
    <w:lvl w:ilvl="1" w:tplc="32E49F68">
      <w:numFmt w:val="bullet"/>
      <w:lvlText w:val="•"/>
      <w:lvlJc w:val="left"/>
      <w:pPr>
        <w:ind w:left="1814" w:hanging="341"/>
      </w:pPr>
      <w:rPr>
        <w:rFonts w:hint="default"/>
        <w:lang w:val="pt-PT" w:eastAsia="en-US" w:bidi="ar-SA"/>
      </w:rPr>
    </w:lvl>
    <w:lvl w:ilvl="2" w:tplc="E66A0186">
      <w:numFmt w:val="bullet"/>
      <w:lvlText w:val="•"/>
      <w:lvlJc w:val="left"/>
      <w:pPr>
        <w:ind w:left="2748" w:hanging="341"/>
      </w:pPr>
      <w:rPr>
        <w:rFonts w:hint="default"/>
        <w:lang w:val="pt-PT" w:eastAsia="en-US" w:bidi="ar-SA"/>
      </w:rPr>
    </w:lvl>
    <w:lvl w:ilvl="3" w:tplc="A9049886">
      <w:numFmt w:val="bullet"/>
      <w:lvlText w:val="•"/>
      <w:lvlJc w:val="left"/>
      <w:pPr>
        <w:ind w:left="3682" w:hanging="341"/>
      </w:pPr>
      <w:rPr>
        <w:rFonts w:hint="default"/>
        <w:lang w:val="pt-PT" w:eastAsia="en-US" w:bidi="ar-SA"/>
      </w:rPr>
    </w:lvl>
    <w:lvl w:ilvl="4" w:tplc="B5285A62">
      <w:numFmt w:val="bullet"/>
      <w:lvlText w:val="•"/>
      <w:lvlJc w:val="left"/>
      <w:pPr>
        <w:ind w:left="4616" w:hanging="341"/>
      </w:pPr>
      <w:rPr>
        <w:rFonts w:hint="default"/>
        <w:lang w:val="pt-PT" w:eastAsia="en-US" w:bidi="ar-SA"/>
      </w:rPr>
    </w:lvl>
    <w:lvl w:ilvl="5" w:tplc="D1821B22">
      <w:numFmt w:val="bullet"/>
      <w:lvlText w:val="•"/>
      <w:lvlJc w:val="left"/>
      <w:pPr>
        <w:ind w:left="5550" w:hanging="341"/>
      </w:pPr>
      <w:rPr>
        <w:rFonts w:hint="default"/>
        <w:lang w:val="pt-PT" w:eastAsia="en-US" w:bidi="ar-SA"/>
      </w:rPr>
    </w:lvl>
    <w:lvl w:ilvl="6" w:tplc="46F453BE">
      <w:numFmt w:val="bullet"/>
      <w:lvlText w:val="•"/>
      <w:lvlJc w:val="left"/>
      <w:pPr>
        <w:ind w:left="6484" w:hanging="341"/>
      </w:pPr>
      <w:rPr>
        <w:rFonts w:hint="default"/>
        <w:lang w:val="pt-PT" w:eastAsia="en-US" w:bidi="ar-SA"/>
      </w:rPr>
    </w:lvl>
    <w:lvl w:ilvl="7" w:tplc="00947004">
      <w:numFmt w:val="bullet"/>
      <w:lvlText w:val="•"/>
      <w:lvlJc w:val="left"/>
      <w:pPr>
        <w:ind w:left="7418" w:hanging="341"/>
      </w:pPr>
      <w:rPr>
        <w:rFonts w:hint="default"/>
        <w:lang w:val="pt-PT" w:eastAsia="en-US" w:bidi="ar-SA"/>
      </w:rPr>
    </w:lvl>
    <w:lvl w:ilvl="8" w:tplc="D83AE13A">
      <w:numFmt w:val="bullet"/>
      <w:lvlText w:val="•"/>
      <w:lvlJc w:val="left"/>
      <w:pPr>
        <w:ind w:left="8352" w:hanging="341"/>
      </w:pPr>
      <w:rPr>
        <w:rFonts w:hint="default"/>
        <w:lang w:val="pt-PT" w:eastAsia="en-US" w:bidi="ar-SA"/>
      </w:rPr>
    </w:lvl>
  </w:abstractNum>
  <w:abstractNum w:abstractNumId="24" w15:restartNumberingAfterBreak="0">
    <w:nsid w:val="6E603610"/>
    <w:multiLevelType w:val="hybridMultilevel"/>
    <w:tmpl w:val="8E5846B4"/>
    <w:lvl w:ilvl="0" w:tplc="E1A07526">
      <w:numFmt w:val="bullet"/>
      <w:lvlText w:val=""/>
      <w:lvlJc w:val="left"/>
      <w:pPr>
        <w:ind w:left="896" w:hanging="339"/>
      </w:pPr>
      <w:rPr>
        <w:rFonts w:ascii="Wingdings" w:eastAsia="Wingdings" w:hAnsi="Wingdings" w:cs="Wingdings" w:hint="default"/>
        <w:w w:val="102"/>
        <w:sz w:val="22"/>
        <w:szCs w:val="22"/>
        <w:lang w:val="pt-PT" w:eastAsia="en-US" w:bidi="ar-SA"/>
      </w:rPr>
    </w:lvl>
    <w:lvl w:ilvl="1" w:tplc="D44E46E6">
      <w:numFmt w:val="bullet"/>
      <w:lvlText w:val="•"/>
      <w:lvlJc w:val="left"/>
      <w:pPr>
        <w:ind w:left="1832" w:hanging="339"/>
      </w:pPr>
      <w:rPr>
        <w:rFonts w:hint="default"/>
        <w:lang w:val="pt-PT" w:eastAsia="en-US" w:bidi="ar-SA"/>
      </w:rPr>
    </w:lvl>
    <w:lvl w:ilvl="2" w:tplc="7D7C77DA">
      <w:numFmt w:val="bullet"/>
      <w:lvlText w:val="•"/>
      <w:lvlJc w:val="left"/>
      <w:pPr>
        <w:ind w:left="2764" w:hanging="339"/>
      </w:pPr>
      <w:rPr>
        <w:rFonts w:hint="default"/>
        <w:lang w:val="pt-PT" w:eastAsia="en-US" w:bidi="ar-SA"/>
      </w:rPr>
    </w:lvl>
    <w:lvl w:ilvl="3" w:tplc="635E8956">
      <w:numFmt w:val="bullet"/>
      <w:lvlText w:val="•"/>
      <w:lvlJc w:val="left"/>
      <w:pPr>
        <w:ind w:left="3696" w:hanging="339"/>
      </w:pPr>
      <w:rPr>
        <w:rFonts w:hint="default"/>
        <w:lang w:val="pt-PT" w:eastAsia="en-US" w:bidi="ar-SA"/>
      </w:rPr>
    </w:lvl>
    <w:lvl w:ilvl="4" w:tplc="3716BD58">
      <w:numFmt w:val="bullet"/>
      <w:lvlText w:val="•"/>
      <w:lvlJc w:val="left"/>
      <w:pPr>
        <w:ind w:left="4628" w:hanging="339"/>
      </w:pPr>
      <w:rPr>
        <w:rFonts w:hint="default"/>
        <w:lang w:val="pt-PT" w:eastAsia="en-US" w:bidi="ar-SA"/>
      </w:rPr>
    </w:lvl>
    <w:lvl w:ilvl="5" w:tplc="4F42F03E">
      <w:numFmt w:val="bullet"/>
      <w:lvlText w:val="•"/>
      <w:lvlJc w:val="left"/>
      <w:pPr>
        <w:ind w:left="5560" w:hanging="339"/>
      </w:pPr>
      <w:rPr>
        <w:rFonts w:hint="default"/>
        <w:lang w:val="pt-PT" w:eastAsia="en-US" w:bidi="ar-SA"/>
      </w:rPr>
    </w:lvl>
    <w:lvl w:ilvl="6" w:tplc="00BC9A76">
      <w:numFmt w:val="bullet"/>
      <w:lvlText w:val="•"/>
      <w:lvlJc w:val="left"/>
      <w:pPr>
        <w:ind w:left="6492" w:hanging="339"/>
      </w:pPr>
      <w:rPr>
        <w:rFonts w:hint="default"/>
        <w:lang w:val="pt-PT" w:eastAsia="en-US" w:bidi="ar-SA"/>
      </w:rPr>
    </w:lvl>
    <w:lvl w:ilvl="7" w:tplc="1032C42C">
      <w:numFmt w:val="bullet"/>
      <w:lvlText w:val="•"/>
      <w:lvlJc w:val="left"/>
      <w:pPr>
        <w:ind w:left="7424" w:hanging="339"/>
      </w:pPr>
      <w:rPr>
        <w:rFonts w:hint="default"/>
        <w:lang w:val="pt-PT" w:eastAsia="en-US" w:bidi="ar-SA"/>
      </w:rPr>
    </w:lvl>
    <w:lvl w:ilvl="8" w:tplc="5D6EC15A">
      <w:numFmt w:val="bullet"/>
      <w:lvlText w:val="•"/>
      <w:lvlJc w:val="left"/>
      <w:pPr>
        <w:ind w:left="8356" w:hanging="339"/>
      </w:pPr>
      <w:rPr>
        <w:rFonts w:hint="default"/>
        <w:lang w:val="pt-PT" w:eastAsia="en-US" w:bidi="ar-SA"/>
      </w:rPr>
    </w:lvl>
  </w:abstractNum>
  <w:abstractNum w:abstractNumId="25" w15:restartNumberingAfterBreak="0">
    <w:nsid w:val="73E56322"/>
    <w:multiLevelType w:val="hybridMultilevel"/>
    <w:tmpl w:val="AA80852C"/>
    <w:lvl w:ilvl="0" w:tplc="5BE82BA0">
      <w:start w:val="1"/>
      <w:numFmt w:val="decimal"/>
      <w:lvlText w:val="%1."/>
      <w:lvlJc w:val="left"/>
      <w:pPr>
        <w:ind w:left="896" w:hanging="339"/>
        <w:jc w:val="left"/>
      </w:pPr>
      <w:rPr>
        <w:rFonts w:ascii="Arial MT" w:eastAsia="Arial MT" w:hAnsi="Arial MT" w:cs="Arial MT" w:hint="default"/>
        <w:spacing w:val="-1"/>
        <w:w w:val="102"/>
        <w:sz w:val="22"/>
        <w:szCs w:val="22"/>
        <w:lang w:val="pt-PT" w:eastAsia="en-US" w:bidi="ar-SA"/>
      </w:rPr>
    </w:lvl>
    <w:lvl w:ilvl="1" w:tplc="F3328C58">
      <w:numFmt w:val="bullet"/>
      <w:lvlText w:val="•"/>
      <w:lvlJc w:val="left"/>
      <w:pPr>
        <w:ind w:left="1832" w:hanging="339"/>
      </w:pPr>
      <w:rPr>
        <w:rFonts w:hint="default"/>
        <w:lang w:val="pt-PT" w:eastAsia="en-US" w:bidi="ar-SA"/>
      </w:rPr>
    </w:lvl>
    <w:lvl w:ilvl="2" w:tplc="97BEC99C">
      <w:numFmt w:val="bullet"/>
      <w:lvlText w:val="•"/>
      <w:lvlJc w:val="left"/>
      <w:pPr>
        <w:ind w:left="2764" w:hanging="339"/>
      </w:pPr>
      <w:rPr>
        <w:rFonts w:hint="default"/>
        <w:lang w:val="pt-PT" w:eastAsia="en-US" w:bidi="ar-SA"/>
      </w:rPr>
    </w:lvl>
    <w:lvl w:ilvl="3" w:tplc="E25A29CA">
      <w:numFmt w:val="bullet"/>
      <w:lvlText w:val="•"/>
      <w:lvlJc w:val="left"/>
      <w:pPr>
        <w:ind w:left="3696" w:hanging="339"/>
      </w:pPr>
      <w:rPr>
        <w:rFonts w:hint="default"/>
        <w:lang w:val="pt-PT" w:eastAsia="en-US" w:bidi="ar-SA"/>
      </w:rPr>
    </w:lvl>
    <w:lvl w:ilvl="4" w:tplc="90C0B5B2">
      <w:numFmt w:val="bullet"/>
      <w:lvlText w:val="•"/>
      <w:lvlJc w:val="left"/>
      <w:pPr>
        <w:ind w:left="4628" w:hanging="339"/>
      </w:pPr>
      <w:rPr>
        <w:rFonts w:hint="default"/>
        <w:lang w:val="pt-PT" w:eastAsia="en-US" w:bidi="ar-SA"/>
      </w:rPr>
    </w:lvl>
    <w:lvl w:ilvl="5" w:tplc="195ADF6E">
      <w:numFmt w:val="bullet"/>
      <w:lvlText w:val="•"/>
      <w:lvlJc w:val="left"/>
      <w:pPr>
        <w:ind w:left="5560" w:hanging="339"/>
      </w:pPr>
      <w:rPr>
        <w:rFonts w:hint="default"/>
        <w:lang w:val="pt-PT" w:eastAsia="en-US" w:bidi="ar-SA"/>
      </w:rPr>
    </w:lvl>
    <w:lvl w:ilvl="6" w:tplc="1E982E58">
      <w:numFmt w:val="bullet"/>
      <w:lvlText w:val="•"/>
      <w:lvlJc w:val="left"/>
      <w:pPr>
        <w:ind w:left="6492" w:hanging="339"/>
      </w:pPr>
      <w:rPr>
        <w:rFonts w:hint="default"/>
        <w:lang w:val="pt-PT" w:eastAsia="en-US" w:bidi="ar-SA"/>
      </w:rPr>
    </w:lvl>
    <w:lvl w:ilvl="7" w:tplc="76A40EA8">
      <w:numFmt w:val="bullet"/>
      <w:lvlText w:val="•"/>
      <w:lvlJc w:val="left"/>
      <w:pPr>
        <w:ind w:left="7424" w:hanging="339"/>
      </w:pPr>
      <w:rPr>
        <w:rFonts w:hint="default"/>
        <w:lang w:val="pt-PT" w:eastAsia="en-US" w:bidi="ar-SA"/>
      </w:rPr>
    </w:lvl>
    <w:lvl w:ilvl="8" w:tplc="C298B9C0">
      <w:numFmt w:val="bullet"/>
      <w:lvlText w:val="•"/>
      <w:lvlJc w:val="left"/>
      <w:pPr>
        <w:ind w:left="8356" w:hanging="339"/>
      </w:pPr>
      <w:rPr>
        <w:rFonts w:hint="default"/>
        <w:lang w:val="pt-PT" w:eastAsia="en-US" w:bidi="ar-SA"/>
      </w:rPr>
    </w:lvl>
  </w:abstractNum>
  <w:abstractNum w:abstractNumId="26" w15:restartNumberingAfterBreak="0">
    <w:nsid w:val="75A626FD"/>
    <w:multiLevelType w:val="hybridMultilevel"/>
    <w:tmpl w:val="C03EA124"/>
    <w:lvl w:ilvl="0" w:tplc="5694F92A">
      <w:start w:val="1"/>
      <w:numFmt w:val="decimal"/>
      <w:lvlText w:val="%1."/>
      <w:lvlJc w:val="left"/>
      <w:pPr>
        <w:ind w:left="896" w:hanging="339"/>
        <w:jc w:val="left"/>
      </w:pPr>
      <w:rPr>
        <w:rFonts w:ascii="Arial MT" w:eastAsia="Arial MT" w:hAnsi="Arial MT" w:cs="Arial MT" w:hint="default"/>
        <w:spacing w:val="-1"/>
        <w:w w:val="102"/>
        <w:sz w:val="22"/>
        <w:szCs w:val="22"/>
        <w:lang w:val="pt-PT" w:eastAsia="en-US" w:bidi="ar-SA"/>
      </w:rPr>
    </w:lvl>
    <w:lvl w:ilvl="1" w:tplc="4C9ECE30">
      <w:numFmt w:val="bullet"/>
      <w:lvlText w:val="•"/>
      <w:lvlJc w:val="left"/>
      <w:pPr>
        <w:ind w:left="1832" w:hanging="339"/>
      </w:pPr>
      <w:rPr>
        <w:rFonts w:hint="default"/>
        <w:lang w:val="pt-PT" w:eastAsia="en-US" w:bidi="ar-SA"/>
      </w:rPr>
    </w:lvl>
    <w:lvl w:ilvl="2" w:tplc="80F25010">
      <w:numFmt w:val="bullet"/>
      <w:lvlText w:val="•"/>
      <w:lvlJc w:val="left"/>
      <w:pPr>
        <w:ind w:left="2764" w:hanging="339"/>
      </w:pPr>
      <w:rPr>
        <w:rFonts w:hint="default"/>
        <w:lang w:val="pt-PT" w:eastAsia="en-US" w:bidi="ar-SA"/>
      </w:rPr>
    </w:lvl>
    <w:lvl w:ilvl="3" w:tplc="DEE46EC6">
      <w:numFmt w:val="bullet"/>
      <w:lvlText w:val="•"/>
      <w:lvlJc w:val="left"/>
      <w:pPr>
        <w:ind w:left="3696" w:hanging="339"/>
      </w:pPr>
      <w:rPr>
        <w:rFonts w:hint="default"/>
        <w:lang w:val="pt-PT" w:eastAsia="en-US" w:bidi="ar-SA"/>
      </w:rPr>
    </w:lvl>
    <w:lvl w:ilvl="4" w:tplc="140E9990">
      <w:numFmt w:val="bullet"/>
      <w:lvlText w:val="•"/>
      <w:lvlJc w:val="left"/>
      <w:pPr>
        <w:ind w:left="4628" w:hanging="339"/>
      </w:pPr>
      <w:rPr>
        <w:rFonts w:hint="default"/>
        <w:lang w:val="pt-PT" w:eastAsia="en-US" w:bidi="ar-SA"/>
      </w:rPr>
    </w:lvl>
    <w:lvl w:ilvl="5" w:tplc="A440D680">
      <w:numFmt w:val="bullet"/>
      <w:lvlText w:val="•"/>
      <w:lvlJc w:val="left"/>
      <w:pPr>
        <w:ind w:left="5560" w:hanging="339"/>
      </w:pPr>
      <w:rPr>
        <w:rFonts w:hint="default"/>
        <w:lang w:val="pt-PT" w:eastAsia="en-US" w:bidi="ar-SA"/>
      </w:rPr>
    </w:lvl>
    <w:lvl w:ilvl="6" w:tplc="812CE944">
      <w:numFmt w:val="bullet"/>
      <w:lvlText w:val="•"/>
      <w:lvlJc w:val="left"/>
      <w:pPr>
        <w:ind w:left="6492" w:hanging="339"/>
      </w:pPr>
      <w:rPr>
        <w:rFonts w:hint="default"/>
        <w:lang w:val="pt-PT" w:eastAsia="en-US" w:bidi="ar-SA"/>
      </w:rPr>
    </w:lvl>
    <w:lvl w:ilvl="7" w:tplc="95324E20">
      <w:numFmt w:val="bullet"/>
      <w:lvlText w:val="•"/>
      <w:lvlJc w:val="left"/>
      <w:pPr>
        <w:ind w:left="7424" w:hanging="339"/>
      </w:pPr>
      <w:rPr>
        <w:rFonts w:hint="default"/>
        <w:lang w:val="pt-PT" w:eastAsia="en-US" w:bidi="ar-SA"/>
      </w:rPr>
    </w:lvl>
    <w:lvl w:ilvl="8" w:tplc="779871BC">
      <w:numFmt w:val="bullet"/>
      <w:lvlText w:val="•"/>
      <w:lvlJc w:val="left"/>
      <w:pPr>
        <w:ind w:left="8356" w:hanging="339"/>
      </w:pPr>
      <w:rPr>
        <w:rFonts w:hint="default"/>
        <w:lang w:val="pt-PT" w:eastAsia="en-US" w:bidi="ar-SA"/>
      </w:rPr>
    </w:lvl>
  </w:abstractNum>
  <w:abstractNum w:abstractNumId="27" w15:restartNumberingAfterBreak="0">
    <w:nsid w:val="786C1E51"/>
    <w:multiLevelType w:val="hybridMultilevel"/>
    <w:tmpl w:val="913AC55C"/>
    <w:lvl w:ilvl="0" w:tplc="093E0B1A">
      <w:start w:val="1"/>
      <w:numFmt w:val="decimal"/>
      <w:lvlText w:val="%1."/>
      <w:lvlJc w:val="left"/>
      <w:pPr>
        <w:ind w:left="896" w:hanging="339"/>
        <w:jc w:val="left"/>
      </w:pPr>
      <w:rPr>
        <w:rFonts w:ascii="Arial MT" w:eastAsia="Arial MT" w:hAnsi="Arial MT" w:cs="Arial MT" w:hint="default"/>
        <w:spacing w:val="-1"/>
        <w:w w:val="102"/>
        <w:sz w:val="22"/>
        <w:szCs w:val="22"/>
        <w:lang w:val="pt-PT" w:eastAsia="en-US" w:bidi="ar-SA"/>
      </w:rPr>
    </w:lvl>
    <w:lvl w:ilvl="1" w:tplc="64FA63AA">
      <w:numFmt w:val="bullet"/>
      <w:lvlText w:val="•"/>
      <w:lvlJc w:val="left"/>
      <w:pPr>
        <w:ind w:left="1832" w:hanging="339"/>
      </w:pPr>
      <w:rPr>
        <w:rFonts w:hint="default"/>
        <w:lang w:val="pt-PT" w:eastAsia="en-US" w:bidi="ar-SA"/>
      </w:rPr>
    </w:lvl>
    <w:lvl w:ilvl="2" w:tplc="D3ACF9E0">
      <w:numFmt w:val="bullet"/>
      <w:lvlText w:val="•"/>
      <w:lvlJc w:val="left"/>
      <w:pPr>
        <w:ind w:left="2764" w:hanging="339"/>
      </w:pPr>
      <w:rPr>
        <w:rFonts w:hint="default"/>
        <w:lang w:val="pt-PT" w:eastAsia="en-US" w:bidi="ar-SA"/>
      </w:rPr>
    </w:lvl>
    <w:lvl w:ilvl="3" w:tplc="CB5C03FA">
      <w:numFmt w:val="bullet"/>
      <w:lvlText w:val="•"/>
      <w:lvlJc w:val="left"/>
      <w:pPr>
        <w:ind w:left="3696" w:hanging="339"/>
      </w:pPr>
      <w:rPr>
        <w:rFonts w:hint="default"/>
        <w:lang w:val="pt-PT" w:eastAsia="en-US" w:bidi="ar-SA"/>
      </w:rPr>
    </w:lvl>
    <w:lvl w:ilvl="4" w:tplc="EFD43010">
      <w:numFmt w:val="bullet"/>
      <w:lvlText w:val="•"/>
      <w:lvlJc w:val="left"/>
      <w:pPr>
        <w:ind w:left="4628" w:hanging="339"/>
      </w:pPr>
      <w:rPr>
        <w:rFonts w:hint="default"/>
        <w:lang w:val="pt-PT" w:eastAsia="en-US" w:bidi="ar-SA"/>
      </w:rPr>
    </w:lvl>
    <w:lvl w:ilvl="5" w:tplc="40E89700">
      <w:numFmt w:val="bullet"/>
      <w:lvlText w:val="•"/>
      <w:lvlJc w:val="left"/>
      <w:pPr>
        <w:ind w:left="5560" w:hanging="339"/>
      </w:pPr>
      <w:rPr>
        <w:rFonts w:hint="default"/>
        <w:lang w:val="pt-PT" w:eastAsia="en-US" w:bidi="ar-SA"/>
      </w:rPr>
    </w:lvl>
    <w:lvl w:ilvl="6" w:tplc="528C3B7C">
      <w:numFmt w:val="bullet"/>
      <w:lvlText w:val="•"/>
      <w:lvlJc w:val="left"/>
      <w:pPr>
        <w:ind w:left="6492" w:hanging="339"/>
      </w:pPr>
      <w:rPr>
        <w:rFonts w:hint="default"/>
        <w:lang w:val="pt-PT" w:eastAsia="en-US" w:bidi="ar-SA"/>
      </w:rPr>
    </w:lvl>
    <w:lvl w:ilvl="7" w:tplc="86C0F80A">
      <w:numFmt w:val="bullet"/>
      <w:lvlText w:val="•"/>
      <w:lvlJc w:val="left"/>
      <w:pPr>
        <w:ind w:left="7424" w:hanging="339"/>
      </w:pPr>
      <w:rPr>
        <w:rFonts w:hint="default"/>
        <w:lang w:val="pt-PT" w:eastAsia="en-US" w:bidi="ar-SA"/>
      </w:rPr>
    </w:lvl>
    <w:lvl w:ilvl="8" w:tplc="51ACA3CA">
      <w:numFmt w:val="bullet"/>
      <w:lvlText w:val="•"/>
      <w:lvlJc w:val="left"/>
      <w:pPr>
        <w:ind w:left="8356" w:hanging="339"/>
      </w:pPr>
      <w:rPr>
        <w:rFonts w:hint="default"/>
        <w:lang w:val="pt-PT" w:eastAsia="en-US" w:bidi="ar-SA"/>
      </w:rPr>
    </w:lvl>
  </w:abstractNum>
  <w:abstractNum w:abstractNumId="28" w15:restartNumberingAfterBreak="0">
    <w:nsid w:val="7B7810BB"/>
    <w:multiLevelType w:val="hybridMultilevel"/>
    <w:tmpl w:val="25A0B51C"/>
    <w:lvl w:ilvl="0" w:tplc="6658BD66">
      <w:numFmt w:val="bullet"/>
      <w:lvlText w:val=""/>
      <w:lvlJc w:val="left"/>
      <w:pPr>
        <w:ind w:left="896" w:hanging="339"/>
      </w:pPr>
      <w:rPr>
        <w:rFonts w:ascii="Wingdings" w:eastAsia="Wingdings" w:hAnsi="Wingdings" w:cs="Wingdings" w:hint="default"/>
        <w:w w:val="102"/>
        <w:sz w:val="22"/>
        <w:szCs w:val="22"/>
        <w:lang w:val="pt-PT" w:eastAsia="en-US" w:bidi="ar-SA"/>
      </w:rPr>
    </w:lvl>
    <w:lvl w:ilvl="1" w:tplc="90522C24">
      <w:numFmt w:val="bullet"/>
      <w:lvlText w:val="•"/>
      <w:lvlJc w:val="left"/>
      <w:pPr>
        <w:ind w:left="1832" w:hanging="339"/>
      </w:pPr>
      <w:rPr>
        <w:rFonts w:hint="default"/>
        <w:lang w:val="pt-PT" w:eastAsia="en-US" w:bidi="ar-SA"/>
      </w:rPr>
    </w:lvl>
    <w:lvl w:ilvl="2" w:tplc="EAF41956">
      <w:numFmt w:val="bullet"/>
      <w:lvlText w:val="•"/>
      <w:lvlJc w:val="left"/>
      <w:pPr>
        <w:ind w:left="2764" w:hanging="339"/>
      </w:pPr>
      <w:rPr>
        <w:rFonts w:hint="default"/>
        <w:lang w:val="pt-PT" w:eastAsia="en-US" w:bidi="ar-SA"/>
      </w:rPr>
    </w:lvl>
    <w:lvl w:ilvl="3" w:tplc="7760322C">
      <w:numFmt w:val="bullet"/>
      <w:lvlText w:val="•"/>
      <w:lvlJc w:val="left"/>
      <w:pPr>
        <w:ind w:left="3696" w:hanging="339"/>
      </w:pPr>
      <w:rPr>
        <w:rFonts w:hint="default"/>
        <w:lang w:val="pt-PT" w:eastAsia="en-US" w:bidi="ar-SA"/>
      </w:rPr>
    </w:lvl>
    <w:lvl w:ilvl="4" w:tplc="15FA86AE">
      <w:numFmt w:val="bullet"/>
      <w:lvlText w:val="•"/>
      <w:lvlJc w:val="left"/>
      <w:pPr>
        <w:ind w:left="4628" w:hanging="339"/>
      </w:pPr>
      <w:rPr>
        <w:rFonts w:hint="default"/>
        <w:lang w:val="pt-PT" w:eastAsia="en-US" w:bidi="ar-SA"/>
      </w:rPr>
    </w:lvl>
    <w:lvl w:ilvl="5" w:tplc="3E80134C">
      <w:numFmt w:val="bullet"/>
      <w:lvlText w:val="•"/>
      <w:lvlJc w:val="left"/>
      <w:pPr>
        <w:ind w:left="5560" w:hanging="339"/>
      </w:pPr>
      <w:rPr>
        <w:rFonts w:hint="default"/>
        <w:lang w:val="pt-PT" w:eastAsia="en-US" w:bidi="ar-SA"/>
      </w:rPr>
    </w:lvl>
    <w:lvl w:ilvl="6" w:tplc="A18CEA86">
      <w:numFmt w:val="bullet"/>
      <w:lvlText w:val="•"/>
      <w:lvlJc w:val="left"/>
      <w:pPr>
        <w:ind w:left="6492" w:hanging="339"/>
      </w:pPr>
      <w:rPr>
        <w:rFonts w:hint="default"/>
        <w:lang w:val="pt-PT" w:eastAsia="en-US" w:bidi="ar-SA"/>
      </w:rPr>
    </w:lvl>
    <w:lvl w:ilvl="7" w:tplc="CAC0BCDA">
      <w:numFmt w:val="bullet"/>
      <w:lvlText w:val="•"/>
      <w:lvlJc w:val="left"/>
      <w:pPr>
        <w:ind w:left="7424" w:hanging="339"/>
      </w:pPr>
      <w:rPr>
        <w:rFonts w:hint="default"/>
        <w:lang w:val="pt-PT" w:eastAsia="en-US" w:bidi="ar-SA"/>
      </w:rPr>
    </w:lvl>
    <w:lvl w:ilvl="8" w:tplc="7C20463A">
      <w:numFmt w:val="bullet"/>
      <w:lvlText w:val="•"/>
      <w:lvlJc w:val="left"/>
      <w:pPr>
        <w:ind w:left="8356" w:hanging="339"/>
      </w:pPr>
      <w:rPr>
        <w:rFonts w:hint="default"/>
        <w:lang w:val="pt-PT" w:eastAsia="en-US" w:bidi="ar-SA"/>
      </w:rPr>
    </w:lvl>
  </w:abstractNum>
  <w:num w:numId="1">
    <w:abstractNumId w:val="3"/>
  </w:num>
  <w:num w:numId="2">
    <w:abstractNumId w:val="8"/>
  </w:num>
  <w:num w:numId="3">
    <w:abstractNumId w:val="26"/>
  </w:num>
  <w:num w:numId="4">
    <w:abstractNumId w:val="18"/>
  </w:num>
  <w:num w:numId="5">
    <w:abstractNumId w:val="13"/>
  </w:num>
  <w:num w:numId="6">
    <w:abstractNumId w:val="6"/>
  </w:num>
  <w:num w:numId="7">
    <w:abstractNumId w:val="17"/>
  </w:num>
  <w:num w:numId="8">
    <w:abstractNumId w:val="27"/>
  </w:num>
  <w:num w:numId="9">
    <w:abstractNumId w:val="25"/>
  </w:num>
  <w:num w:numId="10">
    <w:abstractNumId w:val="19"/>
  </w:num>
  <w:num w:numId="11">
    <w:abstractNumId w:val="5"/>
  </w:num>
  <w:num w:numId="12">
    <w:abstractNumId w:val="9"/>
  </w:num>
  <w:num w:numId="13">
    <w:abstractNumId w:val="14"/>
  </w:num>
  <w:num w:numId="14">
    <w:abstractNumId w:val="2"/>
  </w:num>
  <w:num w:numId="15">
    <w:abstractNumId w:val="11"/>
  </w:num>
  <w:num w:numId="16">
    <w:abstractNumId w:val="12"/>
  </w:num>
  <w:num w:numId="17">
    <w:abstractNumId w:val="20"/>
  </w:num>
  <w:num w:numId="18">
    <w:abstractNumId w:val="7"/>
  </w:num>
  <w:num w:numId="19">
    <w:abstractNumId w:val="23"/>
  </w:num>
  <w:num w:numId="20">
    <w:abstractNumId w:val="0"/>
  </w:num>
  <w:num w:numId="21">
    <w:abstractNumId w:val="22"/>
  </w:num>
  <w:num w:numId="22">
    <w:abstractNumId w:val="24"/>
  </w:num>
  <w:num w:numId="23">
    <w:abstractNumId w:val="4"/>
  </w:num>
  <w:num w:numId="24">
    <w:abstractNumId w:val="21"/>
  </w:num>
  <w:num w:numId="25">
    <w:abstractNumId w:val="28"/>
  </w:num>
  <w:num w:numId="26">
    <w:abstractNumId w:val="16"/>
  </w:num>
  <w:num w:numId="27">
    <w:abstractNumId w:val="15"/>
  </w:num>
  <w:num w:numId="28">
    <w:abstractNumId w:val="10"/>
  </w:num>
  <w:num w:numId="2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00D8"/>
    <w:rsid w:val="001500D8"/>
    <w:rsid w:val="00220098"/>
    <w:rsid w:val="00287F5A"/>
    <w:rsid w:val="002E5D0A"/>
    <w:rsid w:val="006A4B1E"/>
    <w:rsid w:val="00A54D08"/>
    <w:rsid w:val="00C14237"/>
    <w:rsid w:val="00CA1C35"/>
    <w:rsid w:val="00E73553"/>
    <w:rsid w:val="00EE4B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B8C70DED-6B63-4B32-A421-04A872AFC4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 MT" w:eastAsia="Arial MT" w:hAnsi="Arial MT" w:cs="Arial MT"/>
      <w:lang w:val="pt-PT"/>
    </w:rPr>
  </w:style>
  <w:style w:type="paragraph" w:styleId="Ttulo1">
    <w:name w:val="heading 1"/>
    <w:basedOn w:val="Normal"/>
    <w:uiPriority w:val="1"/>
    <w:qFormat/>
    <w:pPr>
      <w:spacing w:before="64"/>
      <w:ind w:left="66" w:right="257"/>
      <w:jc w:val="center"/>
      <w:outlineLvl w:val="0"/>
    </w:pPr>
    <w:rPr>
      <w:rFonts w:ascii="Arial" w:eastAsia="Arial" w:hAnsi="Arial" w:cs="Arial"/>
      <w:b/>
      <w:bCs/>
      <w:sz w:val="30"/>
      <w:szCs w:val="30"/>
    </w:rPr>
  </w:style>
  <w:style w:type="paragraph" w:styleId="Ttulo2">
    <w:name w:val="heading 2"/>
    <w:basedOn w:val="Normal"/>
    <w:uiPriority w:val="1"/>
    <w:qFormat/>
    <w:pPr>
      <w:ind w:left="625" w:hanging="406"/>
      <w:outlineLvl w:val="1"/>
    </w:pPr>
    <w:rPr>
      <w:rFonts w:ascii="Arial" w:eastAsia="Arial" w:hAnsi="Arial" w:cs="Arial"/>
      <w:b/>
      <w:bCs/>
      <w:sz w:val="26"/>
      <w:szCs w:val="26"/>
    </w:rPr>
  </w:style>
  <w:style w:type="paragraph" w:styleId="Ttulo3">
    <w:name w:val="heading 3"/>
    <w:basedOn w:val="Normal"/>
    <w:uiPriority w:val="1"/>
    <w:qFormat/>
    <w:pPr>
      <w:spacing w:before="4"/>
      <w:outlineLvl w:val="2"/>
    </w:pPr>
    <w:rPr>
      <w:rFonts w:ascii="Arial" w:eastAsia="Arial" w:hAnsi="Arial" w:cs="Arial"/>
      <w:b/>
      <w:bCs/>
      <w:sz w:val="25"/>
      <w:szCs w:val="25"/>
    </w:rPr>
  </w:style>
  <w:style w:type="paragraph" w:styleId="Ttulo4">
    <w:name w:val="heading 4"/>
    <w:basedOn w:val="Normal"/>
    <w:uiPriority w:val="1"/>
    <w:qFormat/>
    <w:pPr>
      <w:ind w:left="220"/>
      <w:outlineLvl w:val="3"/>
    </w:pPr>
    <w:rPr>
      <w:rFonts w:ascii="Arial" w:eastAsia="Arial" w:hAnsi="Arial" w:cs="Arial"/>
      <w:b/>
      <w:bCs/>
    </w:rPr>
  </w:style>
  <w:style w:type="paragraph" w:styleId="Ttulo5">
    <w:name w:val="heading 5"/>
    <w:basedOn w:val="Normal"/>
    <w:uiPriority w:val="1"/>
    <w:qFormat/>
    <w:pPr>
      <w:ind w:left="220"/>
      <w:outlineLvl w:val="4"/>
    </w:pPr>
    <w:rPr>
      <w:rFonts w:ascii="Arial" w:eastAsia="Arial" w:hAnsi="Arial" w:cs="Arial"/>
      <w:b/>
      <w:bCs/>
      <w:i/>
      <w:iCs/>
      <w:u w:val="single" w:color="00000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1"/>
    <w:qFormat/>
    <w:pPr>
      <w:spacing w:before="122"/>
      <w:ind w:left="671" w:hanging="452"/>
    </w:pPr>
    <w:rPr>
      <w:rFonts w:ascii="Times New Roman" w:eastAsia="Times New Roman" w:hAnsi="Times New Roman" w:cs="Times New Roman"/>
      <w:sz w:val="18"/>
      <w:szCs w:val="18"/>
    </w:rPr>
  </w:style>
  <w:style w:type="paragraph" w:styleId="Sumrio2">
    <w:name w:val="toc 2"/>
    <w:basedOn w:val="Normal"/>
    <w:uiPriority w:val="1"/>
    <w:qFormat/>
    <w:pPr>
      <w:spacing w:before="121"/>
      <w:ind w:left="220"/>
    </w:pPr>
    <w:rPr>
      <w:rFonts w:ascii="Times New Roman" w:eastAsia="Times New Roman" w:hAnsi="Times New Roman" w:cs="Times New Roman"/>
      <w:sz w:val="18"/>
      <w:szCs w:val="18"/>
    </w:rPr>
  </w:style>
  <w:style w:type="paragraph" w:styleId="Sumrio3">
    <w:name w:val="toc 3"/>
    <w:basedOn w:val="Normal"/>
    <w:uiPriority w:val="1"/>
    <w:qFormat/>
    <w:pPr>
      <w:spacing w:before="9"/>
      <w:ind w:left="1122" w:hanging="678"/>
    </w:pPr>
    <w:rPr>
      <w:rFonts w:ascii="Times New Roman" w:eastAsia="Times New Roman" w:hAnsi="Times New Roman" w:cs="Times New Roman"/>
      <w:sz w:val="18"/>
      <w:szCs w:val="18"/>
    </w:r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  <w:pPr>
      <w:ind w:left="896" w:hanging="339"/>
    </w:pPr>
  </w:style>
  <w:style w:type="paragraph" w:customStyle="1" w:styleId="TableParagraph">
    <w:name w:val="Table Paragraph"/>
    <w:basedOn w:val="Normal"/>
    <w:uiPriority w:val="1"/>
    <w:qFormat/>
    <w:rPr>
      <w:rFonts w:ascii="Calibri" w:eastAsia="Calibri" w:hAnsi="Calibri" w:cs="Calibri"/>
    </w:rPr>
  </w:style>
  <w:style w:type="paragraph" w:styleId="Cabealho">
    <w:name w:val="header"/>
    <w:basedOn w:val="Normal"/>
    <w:link w:val="CabealhoChar"/>
    <w:uiPriority w:val="99"/>
    <w:unhideWhenUsed/>
    <w:rsid w:val="002E5D0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2E5D0A"/>
    <w:rPr>
      <w:rFonts w:ascii="Arial MT" w:eastAsia="Arial MT" w:hAnsi="Arial MT" w:cs="Arial MT"/>
      <w:lang w:val="pt-PT"/>
    </w:rPr>
  </w:style>
  <w:style w:type="paragraph" w:styleId="Rodap">
    <w:name w:val="footer"/>
    <w:basedOn w:val="Normal"/>
    <w:link w:val="RodapChar"/>
    <w:uiPriority w:val="99"/>
    <w:unhideWhenUsed/>
    <w:rsid w:val="002E5D0A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2E5D0A"/>
    <w:rPr>
      <w:rFonts w:ascii="Arial MT" w:eastAsia="Arial MT" w:hAnsi="Arial MT" w:cs="Arial MT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png"/><Relationship Id="rId21" Type="http://schemas.openxmlformats.org/officeDocument/2006/relationships/image" Target="media/image14.png"/><Relationship Id="rId42" Type="http://schemas.microsoft.com/office/2007/relationships/hdphoto" Target="media/hdphoto1.wdp"/><Relationship Id="rId63" Type="http://schemas.openxmlformats.org/officeDocument/2006/relationships/image" Target="media/image55.png"/><Relationship Id="rId84" Type="http://schemas.openxmlformats.org/officeDocument/2006/relationships/image" Target="media/image76.png"/><Relationship Id="rId138" Type="http://schemas.openxmlformats.org/officeDocument/2006/relationships/image" Target="media/image130.png"/><Relationship Id="rId107" Type="http://schemas.openxmlformats.org/officeDocument/2006/relationships/image" Target="media/image9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5.png"/><Relationship Id="rId74" Type="http://schemas.openxmlformats.org/officeDocument/2006/relationships/image" Target="media/image66.png"/><Relationship Id="rId128" Type="http://schemas.openxmlformats.org/officeDocument/2006/relationships/image" Target="media/image120.png"/><Relationship Id="rId149" Type="http://schemas.openxmlformats.org/officeDocument/2006/relationships/image" Target="media/image141.png"/><Relationship Id="rId5" Type="http://schemas.openxmlformats.org/officeDocument/2006/relationships/footnotes" Target="footnotes.xml"/><Relationship Id="rId95" Type="http://schemas.openxmlformats.org/officeDocument/2006/relationships/image" Target="media/image8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18" Type="http://schemas.openxmlformats.org/officeDocument/2006/relationships/image" Target="media/image110.png"/><Relationship Id="rId134" Type="http://schemas.openxmlformats.org/officeDocument/2006/relationships/image" Target="media/image126.png"/><Relationship Id="rId139" Type="http://schemas.openxmlformats.org/officeDocument/2006/relationships/image" Target="media/image131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150" Type="http://schemas.openxmlformats.org/officeDocument/2006/relationships/image" Target="media/image142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124" Type="http://schemas.openxmlformats.org/officeDocument/2006/relationships/image" Target="media/image116.png"/><Relationship Id="rId129" Type="http://schemas.openxmlformats.org/officeDocument/2006/relationships/image" Target="media/image121.png"/><Relationship Id="rId54" Type="http://schemas.openxmlformats.org/officeDocument/2006/relationships/image" Target="media/image46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40" Type="http://schemas.openxmlformats.org/officeDocument/2006/relationships/image" Target="media/image132.png"/><Relationship Id="rId145" Type="http://schemas.openxmlformats.org/officeDocument/2006/relationships/image" Target="media/image13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119" Type="http://schemas.openxmlformats.org/officeDocument/2006/relationships/image" Target="media/image111.png"/><Relationship Id="rId44" Type="http://schemas.openxmlformats.org/officeDocument/2006/relationships/image" Target="media/image36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130" Type="http://schemas.openxmlformats.org/officeDocument/2006/relationships/image" Target="media/image122.png"/><Relationship Id="rId135" Type="http://schemas.openxmlformats.org/officeDocument/2006/relationships/image" Target="media/image127.png"/><Relationship Id="rId151" Type="http://schemas.openxmlformats.org/officeDocument/2006/relationships/hyperlink" Target="http://www.historiadaarte.com.br/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1.png"/><Relationship Id="rId34" Type="http://schemas.openxmlformats.org/officeDocument/2006/relationships/image" Target="media/image27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141" Type="http://schemas.openxmlformats.org/officeDocument/2006/relationships/image" Target="media/image133.png"/><Relationship Id="rId146" Type="http://schemas.openxmlformats.org/officeDocument/2006/relationships/image" Target="media/image138.png"/><Relationship Id="rId7" Type="http://schemas.openxmlformats.org/officeDocument/2006/relationships/header" Target="header1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52" Type="http://schemas.openxmlformats.org/officeDocument/2006/relationships/fontTable" Target="fontTable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Relationship Id="rId147" Type="http://schemas.openxmlformats.org/officeDocument/2006/relationships/image" Target="media/image139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42" Type="http://schemas.openxmlformats.org/officeDocument/2006/relationships/image" Target="media/image134.png"/><Relationship Id="rId3" Type="http://schemas.openxmlformats.org/officeDocument/2006/relationships/settings" Target="settings.xml"/><Relationship Id="rId25" Type="http://schemas.openxmlformats.org/officeDocument/2006/relationships/image" Target="media/image18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116" Type="http://schemas.openxmlformats.org/officeDocument/2006/relationships/image" Target="media/image108.png"/><Relationship Id="rId137" Type="http://schemas.openxmlformats.org/officeDocument/2006/relationships/image" Target="media/image12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theme" Target="theme/theme1.xml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27" Type="http://schemas.openxmlformats.org/officeDocument/2006/relationships/image" Target="media/image119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4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43" Type="http://schemas.openxmlformats.org/officeDocument/2006/relationships/image" Target="media/image135.png"/><Relationship Id="rId148" Type="http://schemas.openxmlformats.org/officeDocument/2006/relationships/image" Target="media/image140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26" Type="http://schemas.openxmlformats.org/officeDocument/2006/relationships/image" Target="media/image19.png"/><Relationship Id="rId47" Type="http://schemas.openxmlformats.org/officeDocument/2006/relationships/image" Target="media/image39.png"/><Relationship Id="rId68" Type="http://schemas.openxmlformats.org/officeDocument/2006/relationships/image" Target="media/image60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6" Type="http://schemas.openxmlformats.org/officeDocument/2006/relationships/image" Target="media/image9.png"/><Relationship Id="rId37" Type="http://schemas.openxmlformats.org/officeDocument/2006/relationships/image" Target="media/image30.png"/><Relationship Id="rId58" Type="http://schemas.openxmlformats.org/officeDocument/2006/relationships/image" Target="media/image50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44" Type="http://schemas.openxmlformats.org/officeDocument/2006/relationships/image" Target="media/image136.png"/><Relationship Id="rId90" Type="http://schemas.openxmlformats.org/officeDocument/2006/relationships/image" Target="media/image8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16099</Words>
  <Characters>86937</Characters>
  <Application>Microsoft Office Word</Application>
  <DocSecurity>0</DocSecurity>
  <Lines>724</Lines>
  <Paragraphs>205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102831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Aluno</dc:creator>
  <cp:lastModifiedBy>marquespedro940@gmail.com</cp:lastModifiedBy>
  <cp:revision>4</cp:revision>
  <cp:lastPrinted>2023-01-26T12:59:00Z</cp:lastPrinted>
  <dcterms:created xsi:type="dcterms:W3CDTF">2023-01-26T12:59:00Z</dcterms:created>
  <dcterms:modified xsi:type="dcterms:W3CDTF">2023-01-26T13:00:00Z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2023-01-25T00:00:00Z</vt:filetime>
  </property>
</Properties>
</file>